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91A" w:rsidRDefault="00AC3EF6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75" type="#_x0000_t34" style="position:absolute;left:0;text-align:left;margin-left:-36.75pt;margin-top:447.75pt;width:176.25pt;height:99pt;z-index:251683840" o:connectortype="elbow" adj="2800,-113400,-9467">
            <v:stroke endarrow="block"/>
          </v:shape>
        </w:pict>
      </w:r>
      <w:r>
        <w:rPr>
          <w:noProof/>
        </w:rPr>
        <w:pict>
          <v:shape id="_x0000_s2074" type="#_x0000_t34" style="position:absolute;left:0;text-align:left;margin-left:163.5pt;margin-top:422.25pt;width:142.5pt;height:124.5pt;rotation:180;flip:y;z-index:251682816" o:connectortype="elbow" adj="-114,85749,-60025">
            <v:stroke endarrow="block"/>
          </v:shape>
        </w:pict>
      </w:r>
      <w:r>
        <w:rPr>
          <w:noProof/>
        </w:rPr>
        <w:pict>
          <v:shape id="_x0000_s2070" type="#_x0000_t34" style="position:absolute;left:0;text-align:left;margin-left:.4pt;margin-top:383.6pt;width:204pt;height:98.25pt;rotation:90;flip:x;z-index:251678720" o:connectortype="elbow" adj="6278,88544,-15168">
            <v:stroke endarrow="block"/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2073" type="#_x0000_t120" style="position:absolute;left:0;text-align:left;margin-left:139.5pt;margin-top:534.75pt;width:21pt;height:21.75pt;z-index:251681792"/>
        </w:pict>
      </w:r>
      <w:r>
        <w:rPr>
          <w:noProof/>
        </w:rPr>
        <w:pict>
          <v:shape id="_x0000_s2071" type="#_x0000_t34" style="position:absolute;left:0;text-align:left;margin-left:-18.75pt;margin-top:387.75pt;width:1in;height:21.75pt;rotation:180;flip:y;z-index:251679744" o:connectortype="elbow" adj="21375,456579,-42975">
            <v:stroke endarrow="block"/>
          </v:shape>
        </w:pict>
      </w:r>
      <w:r w:rsidR="0072479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2" type="#_x0000_t32" style="position:absolute;left:0;text-align:left;margin-left:299.25pt;margin-top:318.75pt;width:0;height:65.25pt;z-index:251680768" o:connectortype="straight">
            <v:stroke endarrow="block"/>
          </v:shape>
        </w:pict>
      </w:r>
      <w:r w:rsidR="00724799">
        <w:rPr>
          <w:noProof/>
        </w:rPr>
        <w:pict>
          <v:shape id="_x0000_s2069" type="#_x0000_t32" style="position:absolute;left:0;text-align:left;margin-left:53.25pt;margin-top:315pt;width:0;height:15.75pt;z-index:251677696" o:connectortype="straight"/>
        </w:pict>
      </w:r>
      <w:r w:rsidR="00724799">
        <w:rPr>
          <w:noProof/>
        </w:rPr>
        <w:pict>
          <v:rect id="_x0000_s2068" style="position:absolute;left:0;text-align:left;margin-left:-52.5pt;margin-top:409.5pt;width:90.75pt;height:38.25pt;z-index:251676672">
            <v:textbox>
              <w:txbxContent>
                <w:p w:rsidR="00724799" w:rsidRPr="00724799" w:rsidRDefault="00724799" w:rsidP="00724799">
                  <w:r>
                    <w:rPr>
                      <w:rFonts w:ascii="微软雅黑" w:eastAsia="微软雅黑" w:cs="微软雅黑" w:hint="eastAsia"/>
                      <w:kern w:val="0"/>
                      <w:sz w:val="20"/>
                      <w:szCs w:val="20"/>
                    </w:rPr>
                    <w:t>帮助用户解决</w:t>
                  </w:r>
                </w:p>
              </w:txbxContent>
            </v:textbox>
          </v:rect>
        </w:pict>
      </w:r>
      <w:r w:rsidR="0072479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6" type="#_x0000_t202" style="position:absolute;left:0;text-align:left;margin-left:108.75pt;margin-top:269.25pt;width:65.9pt;height:27.75pt;z-index:251674624;mso-width-relative:margin;mso-height-relative:margin" stroked="f">
            <v:textbox>
              <w:txbxContent>
                <w:p w:rsidR="00724799" w:rsidRDefault="00724799" w:rsidP="00724799">
                  <w:r>
                    <w:rPr>
                      <w:rFonts w:hint="eastAsia"/>
                    </w:rPr>
                    <w:t>能够复现</w:t>
                  </w:r>
                </w:p>
              </w:txbxContent>
            </v:textbox>
          </v:shape>
        </w:pict>
      </w:r>
      <w:r w:rsidR="00724799">
        <w:rPr>
          <w:noProof/>
        </w:rPr>
        <w:pict>
          <v:shape id="_x0000_s2067" type="#_x0000_t32" style="position:absolute;left:0;text-align:left;margin-left:88.5pt;margin-top:297pt;width:126pt;height:0;z-index:251675648" o:connectortype="straight">
            <v:stroke endarrow="block"/>
          </v:shape>
        </w:pict>
      </w:r>
      <w:r w:rsidR="00724799">
        <w:rPr>
          <w:noProof/>
        </w:rPr>
        <w:pict>
          <v:shape id="_x0000_s2063" type="#_x0000_t32" style="position:absolute;left:0;text-align:left;margin-left:52.5pt;margin-top:234pt;width:.75pt;height:46.5pt;z-index:251671552" o:connectortype="straight">
            <v:stroke endarrow="block"/>
          </v:shape>
        </w:pict>
      </w:r>
      <w:r w:rsidR="00724799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54" type="#_x0000_t4" style="position:absolute;left:0;text-align:left;margin-left:19.5pt;margin-top:280.5pt;width:69pt;height:34.5pt;z-index:251662336">
            <v:textbox>
              <w:txbxContent>
                <w:p w:rsidR="00724799" w:rsidRDefault="00724799" w:rsidP="00724799"/>
              </w:txbxContent>
            </v:textbox>
          </v:shape>
        </w:pict>
      </w:r>
      <w:r w:rsidR="00724799">
        <w:rPr>
          <w:noProof/>
        </w:rPr>
        <w:pict>
          <v:rect id="_x0000_s2064" style="position:absolute;left:0;text-align:left;margin-left:-48.75pt;margin-top:339pt;width:84.75pt;height:38.25pt;z-index:251672576" stroked="f">
            <v:textbox>
              <w:txbxContent>
                <w:p w:rsidR="00724799" w:rsidRPr="00724799" w:rsidRDefault="00724799" w:rsidP="00724799">
                  <w:r>
                    <w:rPr>
                      <w:rFonts w:ascii="微软雅黑" w:eastAsia="微软雅黑" w:cs="微软雅黑" w:hint="eastAsia"/>
                      <w:kern w:val="0"/>
                      <w:sz w:val="20"/>
                      <w:szCs w:val="20"/>
                    </w:rPr>
                    <w:t>属于使用问题</w:t>
                  </w:r>
                </w:p>
              </w:txbxContent>
            </v:textbox>
          </v:rect>
        </w:pict>
      </w:r>
      <w:r w:rsidR="00724799">
        <w:rPr>
          <w:noProof/>
        </w:rPr>
        <w:pict>
          <v:rect id="_x0000_s2065" style="position:absolute;left:0;text-align:left;margin-left:66.75pt;margin-top:339pt;width:84.75pt;height:38.25pt;z-index:251673600" stroked="f">
            <v:textbox>
              <w:txbxContent>
                <w:p w:rsidR="00724799" w:rsidRPr="00724799" w:rsidRDefault="00724799" w:rsidP="00724799">
                  <w:r>
                    <w:rPr>
                      <w:rFonts w:ascii="微软雅黑" w:eastAsia="微软雅黑" w:cs="微软雅黑" w:hint="eastAsia"/>
                      <w:kern w:val="0"/>
                      <w:sz w:val="20"/>
                      <w:szCs w:val="20"/>
                    </w:rPr>
                    <w:t>始终不能复现</w:t>
                  </w:r>
                </w:p>
              </w:txbxContent>
            </v:textbox>
          </v:rect>
        </w:pict>
      </w:r>
      <w:r w:rsidR="00724799">
        <w:rPr>
          <w:noProof/>
        </w:rPr>
        <w:pict>
          <v:shape id="_x0000_s2062" type="#_x0000_t202" style="position:absolute;left:0;text-align:left;margin-left:7.5pt;margin-top:133.5pt;width:65.9pt;height:27.75pt;z-index:251670528;mso-width-relative:margin;mso-height-relative:margin" stroked="f">
            <v:textbox>
              <w:txbxContent>
                <w:p w:rsidR="00724799" w:rsidRDefault="00724799" w:rsidP="00724799">
                  <w:r>
                    <w:rPr>
                      <w:rFonts w:hint="eastAsia"/>
                    </w:rPr>
                    <w:t>不能复现</w:t>
                  </w:r>
                </w:p>
              </w:txbxContent>
            </v:textbox>
          </v:shape>
        </w:pict>
      </w:r>
      <w:r w:rsidR="00724799">
        <w:rPr>
          <w:noProof/>
        </w:rPr>
        <w:pict>
          <v:shape id="_x0000_s2061" type="#_x0000_t202" style="position:absolute;left:0;text-align:left;margin-left:236.25pt;margin-top:133.5pt;width:65.9pt;height:27.75pt;z-index:251669504;mso-width-relative:margin;mso-height-relative:margin" stroked="f">
            <v:textbox>
              <w:txbxContent>
                <w:p w:rsidR="00724799" w:rsidRDefault="00724799">
                  <w:r>
                    <w:rPr>
                      <w:rFonts w:hint="eastAsia"/>
                    </w:rPr>
                    <w:t>能够复现</w:t>
                  </w:r>
                </w:p>
              </w:txbxContent>
            </v:textbox>
          </v:shape>
        </w:pict>
      </w:r>
      <w:r w:rsidR="00724799">
        <w:rPr>
          <w:noProof/>
        </w:rPr>
        <w:pict>
          <v:shape id="_x0000_s2059" type="#_x0000_t34" style="position:absolute;left:0;text-align:left;margin-left:156.75pt;margin-top:167.25pt;width:143.25pt;height:113.25pt;z-index:251666432" o:connectortype="elbow" adj="21653,-45632,-37206">
            <v:stroke endarrow="block"/>
          </v:shape>
        </w:pict>
      </w:r>
      <w:r w:rsidR="00724799">
        <w:rPr>
          <w:noProof/>
        </w:rPr>
        <w:pict>
          <v:shape id="_x0000_s2060" type="#_x0000_t34" style="position:absolute;left:0;text-align:left;margin-left:52.5pt;margin-top:167.25pt;width:104.25pt;height:28.5pt;rotation:180;flip:y;z-index:251667456" o:connectortype="elbow" adj="21496,181326,-51125">
            <v:stroke endarrow="block"/>
          </v:shape>
        </w:pict>
      </w:r>
      <w:r w:rsidR="00724799">
        <w:rPr>
          <w:noProof/>
        </w:rPr>
        <w:pict>
          <v:rect id="_x0000_s2053" style="position:absolute;left:0;text-align:left;margin-left:214.5pt;margin-top:280.5pt;width:198pt;height:38.25pt;z-index:251661312">
            <v:textbox>
              <w:txbxContent>
                <w:p w:rsidR="00724799" w:rsidRPr="00724799" w:rsidRDefault="00724799" w:rsidP="00724799">
                  <w:r>
                    <w:rPr>
                      <w:rFonts w:ascii="微软雅黑" w:eastAsia="微软雅黑" w:cs="微软雅黑" w:hint="eastAsia"/>
                      <w:kern w:val="0"/>
                      <w:sz w:val="20"/>
                      <w:szCs w:val="20"/>
                    </w:rPr>
                    <w:t>提trace(标记线上bug ),尽量定位问题根因</w:t>
                  </w:r>
                </w:p>
              </w:txbxContent>
            </v:textbox>
          </v:rect>
        </w:pict>
      </w:r>
      <w:r w:rsidR="00724799">
        <w:rPr>
          <w:noProof/>
        </w:rPr>
        <w:pict>
          <v:shape id="_x0000_s2058" type="#_x0000_t32" style="position:absolute;left:0;text-align:left;margin-left:156.75pt;margin-top:151.5pt;width:0;height:15.75pt;z-index:251665408" o:connectortype="straight"/>
        </w:pict>
      </w:r>
      <w:r w:rsidR="00724799">
        <w:rPr>
          <w:noProof/>
        </w:rPr>
        <w:pict>
          <v:shape id="_x0000_s2056" type="#_x0000_t32" style="position:absolute;left:0;text-align:left;margin-left:156pt;margin-top:54.75pt;width:.75pt;height:40.5pt;z-index:251664384" o:connectortype="straight">
            <v:stroke endarrow="block"/>
          </v:shape>
        </w:pict>
      </w:r>
      <w:r w:rsidR="00724799">
        <w:rPr>
          <w:noProof/>
        </w:rPr>
        <w:pict>
          <v:rect id="_x0000_s2055" style="position:absolute;left:0;text-align:left;margin-left:214.5pt;margin-top:384pt;width:198pt;height:38.25pt;z-index:251663360">
            <v:textbox>
              <w:txbxContent>
                <w:p w:rsidR="00724799" w:rsidRPr="00724799" w:rsidRDefault="00724799" w:rsidP="00724799">
                  <w:r>
                    <w:rPr>
                      <w:rFonts w:ascii="微软雅黑" w:eastAsia="微软雅黑" w:cs="微软雅黑" w:hint="eastAsia"/>
                      <w:kern w:val="0"/>
                      <w:sz w:val="20"/>
                      <w:szCs w:val="20"/>
                    </w:rPr>
                    <w:t>跟进,确定bug修复时间,给反馈者回复</w:t>
                  </w:r>
                </w:p>
              </w:txbxContent>
            </v:textbox>
          </v:rect>
        </w:pict>
      </w:r>
      <w:r w:rsidR="00724799">
        <w:rPr>
          <w:noProof/>
        </w:rPr>
        <w:pict>
          <v:shape id="_x0000_s2052" type="#_x0000_t4" style="position:absolute;left:0;text-align:left;margin-left:78.75pt;margin-top:95.25pt;width:157.5pt;height:56.25pt;z-index:251660288">
            <v:textbox>
              <w:txbxContent>
                <w:p w:rsidR="00724799" w:rsidRDefault="00724799">
                  <w:r>
                    <w:rPr>
                      <w:rFonts w:ascii="微软雅黑" w:eastAsia="微软雅黑" w:cs="微软雅黑" w:hint="eastAsia"/>
                      <w:kern w:val="0"/>
                      <w:sz w:val="20"/>
                      <w:szCs w:val="20"/>
                    </w:rPr>
                    <w:t>根据描述复现</w:t>
                  </w:r>
                </w:p>
              </w:txbxContent>
            </v:textbox>
          </v:shape>
        </w:pict>
      </w:r>
      <w:r w:rsidR="00724799">
        <w:rPr>
          <w:noProof/>
        </w:rPr>
        <w:pict>
          <v:rect id="_x0000_s2051" style="position:absolute;left:0;text-align:left;margin-left:-52.5pt;margin-top:195.75pt;width:198pt;height:38.25pt;z-index:251659264">
            <v:textbox>
              <w:txbxContent>
                <w:p w:rsidR="00724799" w:rsidRPr="00724799" w:rsidRDefault="00724799" w:rsidP="00724799">
                  <w:r>
                    <w:rPr>
                      <w:rFonts w:ascii="微软雅黑" w:eastAsia="微软雅黑" w:cs="微软雅黑" w:hint="eastAsia"/>
                      <w:kern w:val="0"/>
                      <w:sz w:val="20"/>
                      <w:szCs w:val="20"/>
                    </w:rPr>
                    <w:t>联系反馈来源</w:t>
                  </w:r>
                  <w:r>
                    <w:rPr>
                      <w:rFonts w:ascii="微软雅黑" w:eastAsia="微软雅黑" w:cs="微软雅黑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微软雅黑" w:eastAsia="微软雅黑" w:cs="微软雅黑" w:hint="eastAsia"/>
                      <w:kern w:val="0"/>
                      <w:sz w:val="20"/>
                      <w:szCs w:val="20"/>
                    </w:rPr>
                    <w:t>获取更多关于使用情景信息</w:t>
                  </w:r>
                </w:p>
              </w:txbxContent>
            </v:textbox>
          </v:rect>
        </w:pict>
      </w:r>
      <w:r w:rsidR="00724799">
        <w:rPr>
          <w:noProof/>
        </w:rPr>
        <w:pict>
          <v:rect id="_x0000_s2050" style="position:absolute;left:0;text-align:left;margin-left:63pt;margin-top:16.5pt;width:198pt;height:38.25pt;z-index:251658240">
            <v:textbox>
              <w:txbxContent>
                <w:p w:rsidR="00724799" w:rsidRDefault="00724799">
                  <w:r>
                    <w:rPr>
                      <w:rFonts w:ascii="微软雅黑" w:eastAsia="微软雅黑" w:cs="微软雅黑" w:hint="eastAsia"/>
                      <w:kern w:val="0"/>
                      <w:sz w:val="26"/>
                      <w:szCs w:val="26"/>
                    </w:rPr>
                    <w:t>收到反馈</w:t>
                  </w:r>
                  <w:r>
                    <w:rPr>
                      <w:rFonts w:ascii="微软雅黑" w:eastAsia="微软雅黑" w:cs="微软雅黑"/>
                      <w:kern w:val="0"/>
                      <w:sz w:val="26"/>
                      <w:szCs w:val="26"/>
                    </w:rPr>
                    <w:t>bug</w:t>
                  </w:r>
                </w:p>
              </w:txbxContent>
            </v:textbox>
          </v:rect>
        </w:pict>
      </w:r>
    </w:p>
    <w:sectPr w:rsidR="002D691A" w:rsidSect="000B0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8C4" w:rsidRDefault="00C448C4" w:rsidP="00724799">
      <w:r>
        <w:separator/>
      </w:r>
    </w:p>
  </w:endnote>
  <w:endnote w:type="continuationSeparator" w:id="0">
    <w:p w:rsidR="00C448C4" w:rsidRDefault="00C448C4" w:rsidP="007247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8C4" w:rsidRDefault="00C448C4" w:rsidP="00724799">
      <w:r>
        <w:separator/>
      </w:r>
    </w:p>
  </w:footnote>
  <w:footnote w:type="continuationSeparator" w:id="0">
    <w:p w:rsidR="00C448C4" w:rsidRDefault="00C448C4" w:rsidP="007247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4799"/>
    <w:rsid w:val="000B0820"/>
    <w:rsid w:val="003009E0"/>
    <w:rsid w:val="003F4A4A"/>
    <w:rsid w:val="00724799"/>
    <w:rsid w:val="00AC3EF6"/>
    <w:rsid w:val="00C44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2"/>
      <o:rules v:ext="edit">
        <o:r id="V:Rule2" type="connector" idref="#_x0000_s2056"/>
        <o:r id="V:Rule6" type="connector" idref="#_x0000_s2058"/>
        <o:r id="V:Rule8" type="connector" idref="#_x0000_s2059"/>
        <o:r id="V:Rule10" type="connector" idref="#_x0000_s2060"/>
        <o:r id="V:Rule11" type="connector" idref="#_x0000_s2063"/>
        <o:r id="V:Rule13" type="connector" idref="#_x0000_s2067"/>
        <o:r id="V:Rule14" type="connector" idref="#_x0000_s2069"/>
        <o:r id="V:Rule15" type="connector" idref="#_x0000_s2070"/>
        <o:r id="V:Rule16" type="connector" idref="#_x0000_s2071"/>
        <o:r id="V:Rule17" type="connector" idref="#_x0000_s2072"/>
        <o:r id="V:Rule18" type="connector" idref="#_x0000_s2074"/>
        <o:r id="V:Rule19" type="connector" idref="#_x0000_s2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8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4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47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4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47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47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47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23</Characters>
  <Application>Microsoft Office Word</Application>
  <DocSecurity>0</DocSecurity>
  <Lines>1</Lines>
  <Paragraphs>1</Paragraphs>
  <ScaleCrop>false</ScaleCrop>
  <Company>Lenovo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dongyancen</dc:creator>
  <cp:keywords/>
  <dc:description/>
  <cp:lastModifiedBy>dongyancen</cp:lastModifiedBy>
  <cp:revision>2</cp:revision>
  <dcterms:created xsi:type="dcterms:W3CDTF">2013-09-22T06:26:00Z</dcterms:created>
  <dcterms:modified xsi:type="dcterms:W3CDTF">2013-09-22T06:37:00Z</dcterms:modified>
</cp:coreProperties>
</file>