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0553F" w14:textId="77777777" w:rsidR="00A13055" w:rsidRPr="00A13055" w:rsidRDefault="00A13055" w:rsidP="00A13055">
      <w:pPr>
        <w:shd w:val="clear" w:color="auto" w:fill="FFFFFF"/>
        <w:spacing w:after="150" w:line="240" w:lineRule="auto"/>
        <w:textAlignment w:val="baseline"/>
        <w:rPr>
          <w:rFonts w:ascii="Arial" w:eastAsia="Times New Roman" w:hAnsi="Arial" w:cs="Arial"/>
          <w:color w:val="000000"/>
          <w:sz w:val="24"/>
          <w:szCs w:val="24"/>
          <w:lang w:eastAsia="en-IN"/>
        </w:rPr>
      </w:pPr>
      <w:r w:rsidRPr="00A13055">
        <w:rPr>
          <w:rFonts w:ascii="Arial" w:eastAsia="Times New Roman" w:hAnsi="Arial" w:cs="Arial"/>
          <w:color w:val="000000"/>
          <w:sz w:val="24"/>
          <w:szCs w:val="24"/>
          <w:lang w:eastAsia="en-IN"/>
        </w:rPr>
        <w:t xml:space="preserve">Two </w:t>
      </w:r>
      <w:proofErr w:type="spellStart"/>
      <w:r w:rsidRPr="00A13055">
        <w:rPr>
          <w:rFonts w:ascii="Arial" w:eastAsia="Times New Roman" w:hAnsi="Arial" w:cs="Arial"/>
          <w:color w:val="000000"/>
          <w:sz w:val="24"/>
          <w:szCs w:val="24"/>
          <w:lang w:eastAsia="en-IN"/>
        </w:rPr>
        <w:t>Agoji</w:t>
      </w:r>
      <w:proofErr w:type="spellEnd"/>
      <w:r w:rsidRPr="00A13055">
        <w:rPr>
          <w:rFonts w:ascii="Arial" w:eastAsia="Times New Roman" w:hAnsi="Arial" w:cs="Arial"/>
          <w:color w:val="000000"/>
          <w:sz w:val="24"/>
          <w:szCs w:val="24"/>
          <w:lang w:eastAsia="en-IN"/>
        </w:rPr>
        <w:t xml:space="preserve"> friends, Red and Green, are playing their </w:t>
      </w:r>
      <w:proofErr w:type="spellStart"/>
      <w:r w:rsidRPr="00A13055">
        <w:rPr>
          <w:rFonts w:ascii="Arial" w:eastAsia="Times New Roman" w:hAnsi="Arial" w:cs="Arial"/>
          <w:color w:val="000000"/>
          <w:sz w:val="24"/>
          <w:szCs w:val="24"/>
          <w:lang w:eastAsia="en-IN"/>
        </w:rPr>
        <w:t>favorite</w:t>
      </w:r>
      <w:proofErr w:type="spellEnd"/>
      <w:r w:rsidRPr="00A13055">
        <w:rPr>
          <w:rFonts w:ascii="Arial" w:eastAsia="Times New Roman" w:hAnsi="Arial" w:cs="Arial"/>
          <w:color w:val="000000"/>
          <w:sz w:val="24"/>
          <w:szCs w:val="24"/>
          <w:lang w:eastAsia="en-IN"/>
        </w:rPr>
        <w:t xml:space="preserve"> game called </w:t>
      </w:r>
      <w:proofErr w:type="spellStart"/>
      <w:r w:rsidRPr="00A13055">
        <w:rPr>
          <w:rFonts w:ascii="Arial" w:eastAsia="Times New Roman" w:hAnsi="Arial" w:cs="Arial"/>
          <w:color w:val="000000"/>
          <w:sz w:val="24"/>
          <w:szCs w:val="24"/>
          <w:lang w:eastAsia="en-IN"/>
        </w:rPr>
        <w:t>Agojiberry</w:t>
      </w:r>
      <w:proofErr w:type="spellEnd"/>
      <w:r w:rsidRPr="00A13055">
        <w:rPr>
          <w:rFonts w:ascii="Arial" w:eastAsia="Times New Roman" w:hAnsi="Arial" w:cs="Arial"/>
          <w:color w:val="000000"/>
          <w:sz w:val="24"/>
          <w:szCs w:val="24"/>
          <w:lang w:eastAsia="en-IN"/>
        </w:rPr>
        <w:t xml:space="preserve"> Picking. (You can see examples of </w:t>
      </w:r>
      <w:proofErr w:type="spellStart"/>
      <w:r w:rsidRPr="00A13055">
        <w:rPr>
          <w:rFonts w:ascii="Arial" w:eastAsia="Times New Roman" w:hAnsi="Arial" w:cs="Arial"/>
          <w:color w:val="000000"/>
          <w:sz w:val="24"/>
          <w:szCs w:val="24"/>
          <w:lang w:eastAsia="en-IN"/>
        </w:rPr>
        <w:t>Agojis</w:t>
      </w:r>
      <w:proofErr w:type="spellEnd"/>
      <w:r w:rsidRPr="00A13055">
        <w:rPr>
          <w:rFonts w:ascii="Arial" w:eastAsia="Times New Roman" w:hAnsi="Arial" w:cs="Arial"/>
          <w:color w:val="000000"/>
          <w:sz w:val="24"/>
          <w:szCs w:val="24"/>
          <w:lang w:eastAsia="en-IN"/>
        </w:rPr>
        <w:t xml:space="preserve"> in “</w:t>
      </w:r>
      <w:proofErr w:type="spellStart"/>
      <w:r w:rsidRPr="00A13055">
        <w:rPr>
          <w:rFonts w:ascii="Arial" w:eastAsia="Times New Roman" w:hAnsi="Arial" w:cs="Arial"/>
          <w:color w:val="000000"/>
          <w:sz w:val="24"/>
          <w:szCs w:val="24"/>
          <w:lang w:eastAsia="en-IN"/>
        </w:rPr>
        <w:t>Agoji</w:t>
      </w:r>
      <w:proofErr w:type="spellEnd"/>
      <w:r w:rsidRPr="00A13055">
        <w:rPr>
          <w:rFonts w:ascii="Arial" w:eastAsia="Times New Roman" w:hAnsi="Arial" w:cs="Arial"/>
          <w:color w:val="000000"/>
          <w:sz w:val="24"/>
          <w:szCs w:val="24"/>
          <w:lang w:eastAsia="en-IN"/>
        </w:rPr>
        <w:t xml:space="preserve"> Print” problem.)</w:t>
      </w:r>
    </w:p>
    <w:p w14:paraId="6A5325F4" w14:textId="77777777" w:rsidR="00A13055" w:rsidRPr="00A13055" w:rsidRDefault="00A13055" w:rsidP="00A13055">
      <w:pPr>
        <w:shd w:val="clear" w:color="auto" w:fill="FFFFFF"/>
        <w:spacing w:after="150" w:line="240" w:lineRule="auto"/>
        <w:textAlignment w:val="baseline"/>
        <w:rPr>
          <w:rFonts w:ascii="Arial" w:eastAsia="Times New Roman" w:hAnsi="Arial" w:cs="Arial"/>
          <w:color w:val="000000"/>
          <w:sz w:val="24"/>
          <w:szCs w:val="24"/>
          <w:lang w:eastAsia="en-IN"/>
        </w:rPr>
      </w:pPr>
      <w:r w:rsidRPr="00A13055">
        <w:rPr>
          <w:rFonts w:ascii="Arial" w:eastAsia="Times New Roman" w:hAnsi="Arial" w:cs="Arial"/>
          <w:color w:val="000000"/>
          <w:sz w:val="24"/>
          <w:szCs w:val="24"/>
          <w:lang w:eastAsia="en-IN"/>
        </w:rPr>
        <w:t xml:space="preserve">Here </w:t>
      </w:r>
      <w:proofErr w:type="gramStart"/>
      <w:r w:rsidRPr="00A13055">
        <w:rPr>
          <w:rFonts w:ascii="Arial" w:eastAsia="Times New Roman" w:hAnsi="Arial" w:cs="Arial"/>
          <w:color w:val="000000"/>
          <w:sz w:val="24"/>
          <w:szCs w:val="24"/>
          <w:lang w:eastAsia="en-IN"/>
        </w:rPr>
        <w:t>is</w:t>
      </w:r>
      <w:proofErr w:type="gramEnd"/>
      <w:r w:rsidRPr="00A13055">
        <w:rPr>
          <w:rFonts w:ascii="Arial" w:eastAsia="Times New Roman" w:hAnsi="Arial" w:cs="Arial"/>
          <w:color w:val="000000"/>
          <w:sz w:val="24"/>
          <w:szCs w:val="24"/>
          <w:lang w:eastAsia="en-IN"/>
        </w:rPr>
        <w:t xml:space="preserve"> the rules of the game:</w:t>
      </w:r>
    </w:p>
    <w:p w14:paraId="12E3FA34" w14:textId="77777777" w:rsidR="00A13055" w:rsidRPr="00A13055" w:rsidRDefault="00A13055" w:rsidP="00A13055">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A13055">
        <w:rPr>
          <w:rFonts w:ascii="Arial" w:eastAsia="Times New Roman" w:hAnsi="Arial" w:cs="Arial"/>
          <w:color w:val="000000"/>
          <w:sz w:val="23"/>
          <w:szCs w:val="23"/>
          <w:lang w:eastAsia="en-IN"/>
        </w:rPr>
        <w:t xml:space="preserve">There are N </w:t>
      </w:r>
      <w:proofErr w:type="spellStart"/>
      <w:r w:rsidRPr="00A13055">
        <w:rPr>
          <w:rFonts w:ascii="Arial" w:eastAsia="Times New Roman" w:hAnsi="Arial" w:cs="Arial"/>
          <w:color w:val="000000"/>
          <w:sz w:val="23"/>
          <w:szCs w:val="23"/>
          <w:lang w:eastAsia="en-IN"/>
        </w:rPr>
        <w:t>Agojiberry</w:t>
      </w:r>
      <w:proofErr w:type="spellEnd"/>
      <w:r w:rsidRPr="00A13055">
        <w:rPr>
          <w:rFonts w:ascii="Arial" w:eastAsia="Times New Roman" w:hAnsi="Arial" w:cs="Arial"/>
          <w:color w:val="000000"/>
          <w:sz w:val="23"/>
          <w:szCs w:val="23"/>
          <w:lang w:eastAsia="en-IN"/>
        </w:rPr>
        <w:t xml:space="preserve"> trees placed in a row. Each tree has a predetermined number of berries.</w:t>
      </w:r>
    </w:p>
    <w:p w14:paraId="4F025A55" w14:textId="77777777" w:rsidR="00A13055" w:rsidRPr="00A13055" w:rsidRDefault="00A13055" w:rsidP="00A13055">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A13055">
        <w:rPr>
          <w:rFonts w:ascii="Arial" w:eastAsia="Times New Roman" w:hAnsi="Arial" w:cs="Arial"/>
          <w:color w:val="000000"/>
          <w:sz w:val="23"/>
          <w:szCs w:val="23"/>
          <w:lang w:eastAsia="en-IN"/>
        </w:rPr>
        <w:t>Red and Green will take turns choosing one tree on either end of a row and pick all the berries from that tree.</w:t>
      </w:r>
    </w:p>
    <w:p w14:paraId="2850469F" w14:textId="77777777" w:rsidR="00A13055" w:rsidRPr="00A13055" w:rsidRDefault="00A13055" w:rsidP="00A13055">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A13055">
        <w:rPr>
          <w:rFonts w:ascii="Arial" w:eastAsia="Times New Roman" w:hAnsi="Arial" w:cs="Arial"/>
          <w:color w:val="000000"/>
          <w:sz w:val="23"/>
          <w:szCs w:val="23"/>
          <w:lang w:eastAsia="en-IN"/>
        </w:rPr>
        <w:t>After the berries have been picked, the tree will magically disappear from the row, and berries cannot be picked from it again.</w:t>
      </w:r>
    </w:p>
    <w:p w14:paraId="2AB21023" w14:textId="77777777" w:rsidR="00A13055" w:rsidRPr="00A13055" w:rsidRDefault="00A13055" w:rsidP="00A13055">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A13055">
        <w:rPr>
          <w:rFonts w:ascii="Arial" w:eastAsia="Times New Roman" w:hAnsi="Arial" w:cs="Arial"/>
          <w:color w:val="000000"/>
          <w:sz w:val="23"/>
          <w:szCs w:val="23"/>
          <w:lang w:eastAsia="en-IN"/>
        </w:rPr>
        <w:t>Red always starts the game.</w:t>
      </w:r>
    </w:p>
    <w:p w14:paraId="0C21E868" w14:textId="77777777" w:rsidR="00A13055" w:rsidRPr="00A13055" w:rsidRDefault="00A13055" w:rsidP="00A13055">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A13055">
        <w:rPr>
          <w:rFonts w:ascii="Arial" w:eastAsia="Times New Roman" w:hAnsi="Arial" w:cs="Arial"/>
          <w:color w:val="000000"/>
          <w:sz w:val="23"/>
          <w:szCs w:val="23"/>
          <w:lang w:eastAsia="en-IN"/>
        </w:rPr>
        <w:t xml:space="preserve">The player who picks the most </w:t>
      </w:r>
      <w:proofErr w:type="spellStart"/>
      <w:r w:rsidRPr="00A13055">
        <w:rPr>
          <w:rFonts w:ascii="Arial" w:eastAsia="Times New Roman" w:hAnsi="Arial" w:cs="Arial"/>
          <w:color w:val="000000"/>
          <w:sz w:val="23"/>
          <w:szCs w:val="23"/>
          <w:lang w:eastAsia="en-IN"/>
        </w:rPr>
        <w:t>Agojiberries</w:t>
      </w:r>
      <w:proofErr w:type="spellEnd"/>
      <w:r w:rsidRPr="00A13055">
        <w:rPr>
          <w:rFonts w:ascii="Arial" w:eastAsia="Times New Roman" w:hAnsi="Arial" w:cs="Arial"/>
          <w:color w:val="000000"/>
          <w:sz w:val="23"/>
          <w:szCs w:val="23"/>
          <w:lang w:eastAsia="en-IN"/>
        </w:rPr>
        <w:t xml:space="preserve"> wins the game. The game is considered a tie if both players pick the same number of </w:t>
      </w:r>
      <w:proofErr w:type="spellStart"/>
      <w:r w:rsidRPr="00A13055">
        <w:rPr>
          <w:rFonts w:ascii="Arial" w:eastAsia="Times New Roman" w:hAnsi="Arial" w:cs="Arial"/>
          <w:color w:val="000000"/>
          <w:sz w:val="23"/>
          <w:szCs w:val="23"/>
          <w:lang w:eastAsia="en-IN"/>
        </w:rPr>
        <w:t>Agojiberries</w:t>
      </w:r>
      <w:proofErr w:type="spellEnd"/>
      <w:r w:rsidRPr="00A13055">
        <w:rPr>
          <w:rFonts w:ascii="Arial" w:eastAsia="Times New Roman" w:hAnsi="Arial" w:cs="Arial"/>
          <w:color w:val="000000"/>
          <w:sz w:val="23"/>
          <w:szCs w:val="23"/>
          <w:lang w:eastAsia="en-IN"/>
        </w:rPr>
        <w:t>.</w:t>
      </w:r>
    </w:p>
    <w:p w14:paraId="0BDDA185" w14:textId="77777777" w:rsidR="00A13055" w:rsidRPr="00A13055" w:rsidRDefault="00A13055" w:rsidP="00A13055">
      <w:pPr>
        <w:shd w:val="clear" w:color="auto" w:fill="FFFFFF"/>
        <w:spacing w:after="150" w:line="240" w:lineRule="auto"/>
        <w:textAlignment w:val="baseline"/>
        <w:rPr>
          <w:rFonts w:ascii="Arial" w:eastAsia="Times New Roman" w:hAnsi="Arial" w:cs="Arial"/>
          <w:color w:val="000000"/>
          <w:sz w:val="24"/>
          <w:szCs w:val="24"/>
          <w:lang w:eastAsia="en-IN"/>
        </w:rPr>
      </w:pPr>
      <w:r w:rsidRPr="00A13055">
        <w:rPr>
          <w:rFonts w:ascii="Arial" w:eastAsia="Times New Roman" w:hAnsi="Arial" w:cs="Arial"/>
          <w:color w:val="000000"/>
          <w:sz w:val="24"/>
          <w:szCs w:val="24"/>
          <w:lang w:eastAsia="en-IN"/>
        </w:rPr>
        <w:t>After playing the game for a while, both Red and Green decide they want to add a new rule:</w:t>
      </w:r>
    </w:p>
    <w:p w14:paraId="508A2696" w14:textId="77777777" w:rsidR="00A13055" w:rsidRPr="00A13055" w:rsidRDefault="00A13055" w:rsidP="00A13055">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A13055">
        <w:rPr>
          <w:rFonts w:ascii="Arial" w:eastAsia="Times New Roman" w:hAnsi="Arial" w:cs="Arial"/>
          <w:color w:val="000000"/>
          <w:sz w:val="23"/>
          <w:szCs w:val="23"/>
          <w:lang w:eastAsia="en-IN"/>
        </w:rPr>
        <w:t xml:space="preserve">If the number of </w:t>
      </w:r>
      <w:proofErr w:type="spellStart"/>
      <w:r w:rsidRPr="00A13055">
        <w:rPr>
          <w:rFonts w:ascii="Arial" w:eastAsia="Times New Roman" w:hAnsi="Arial" w:cs="Arial"/>
          <w:color w:val="000000"/>
          <w:sz w:val="23"/>
          <w:szCs w:val="23"/>
          <w:lang w:eastAsia="en-IN"/>
        </w:rPr>
        <w:t>Agojiberries</w:t>
      </w:r>
      <w:proofErr w:type="spellEnd"/>
      <w:r w:rsidRPr="00A13055">
        <w:rPr>
          <w:rFonts w:ascii="Arial" w:eastAsia="Times New Roman" w:hAnsi="Arial" w:cs="Arial"/>
          <w:color w:val="000000"/>
          <w:sz w:val="23"/>
          <w:szCs w:val="23"/>
          <w:lang w:eastAsia="en-IN"/>
        </w:rPr>
        <w:t xml:space="preserve"> in the trees on both ends are the same, the players may pick all the berries from both trees. (They still can pick only one tree when both trees have the same number of berries.)</w:t>
      </w:r>
    </w:p>
    <w:p w14:paraId="5EF715F7" w14:textId="77777777" w:rsidR="00A13055" w:rsidRPr="00A13055" w:rsidRDefault="00A13055" w:rsidP="00A13055">
      <w:pPr>
        <w:shd w:val="clear" w:color="auto" w:fill="FFFFFF"/>
        <w:spacing w:after="150" w:line="240" w:lineRule="auto"/>
        <w:textAlignment w:val="baseline"/>
        <w:rPr>
          <w:rFonts w:ascii="Arial" w:eastAsia="Times New Roman" w:hAnsi="Arial" w:cs="Arial"/>
          <w:color w:val="000000"/>
          <w:sz w:val="24"/>
          <w:szCs w:val="24"/>
          <w:lang w:eastAsia="en-IN"/>
        </w:rPr>
      </w:pPr>
      <w:r w:rsidRPr="00A13055">
        <w:rPr>
          <w:rFonts w:ascii="Arial" w:eastAsia="Times New Roman" w:hAnsi="Arial" w:cs="Arial"/>
          <w:color w:val="000000"/>
          <w:sz w:val="24"/>
          <w:szCs w:val="24"/>
          <w:lang w:eastAsia="en-IN"/>
        </w:rPr>
        <w:t>Red and Green are experts at this game and will play the game optimally.</w:t>
      </w:r>
    </w:p>
    <w:p w14:paraId="48129DE4" w14:textId="77777777" w:rsidR="00A13055" w:rsidRPr="00A13055" w:rsidRDefault="00A13055" w:rsidP="00A13055">
      <w:pPr>
        <w:shd w:val="clear" w:color="auto" w:fill="FFFFFF"/>
        <w:spacing w:after="150" w:line="240" w:lineRule="auto"/>
        <w:textAlignment w:val="baseline"/>
        <w:rPr>
          <w:rFonts w:ascii="Arial" w:eastAsia="Times New Roman" w:hAnsi="Arial" w:cs="Arial"/>
          <w:color w:val="000000"/>
          <w:sz w:val="24"/>
          <w:szCs w:val="24"/>
          <w:lang w:eastAsia="en-IN"/>
        </w:rPr>
      </w:pPr>
      <w:r w:rsidRPr="00A13055">
        <w:rPr>
          <w:rFonts w:ascii="Arial" w:eastAsia="Times New Roman" w:hAnsi="Arial" w:cs="Arial"/>
          <w:color w:val="000000"/>
          <w:sz w:val="24"/>
          <w:szCs w:val="24"/>
          <w:lang w:eastAsia="en-IN"/>
        </w:rPr>
        <w:t>Can you predict the result of each game before and after the introduction of the new rule?</w:t>
      </w:r>
    </w:p>
    <w:p w14:paraId="0D4002A8" w14:textId="77777777" w:rsidR="00A13055" w:rsidRPr="00A13055" w:rsidRDefault="00A13055" w:rsidP="00A13055">
      <w:pPr>
        <w:shd w:val="clear" w:color="auto" w:fill="FFFFFF"/>
        <w:spacing w:after="0" w:line="240" w:lineRule="auto"/>
        <w:textAlignment w:val="baseline"/>
        <w:rPr>
          <w:rFonts w:ascii="Arial" w:eastAsia="Times New Roman" w:hAnsi="Arial" w:cs="Arial"/>
          <w:color w:val="000000"/>
          <w:sz w:val="24"/>
          <w:szCs w:val="24"/>
          <w:lang w:eastAsia="en-IN"/>
        </w:rPr>
      </w:pPr>
      <w:r w:rsidRPr="00A13055">
        <w:rPr>
          <w:rFonts w:ascii="Source Sans Pro" w:eastAsia="Times New Roman" w:hAnsi="Source Sans Pro" w:cs="Arial"/>
          <w:b/>
          <w:bCs/>
          <w:color w:val="000000"/>
          <w:sz w:val="23"/>
          <w:szCs w:val="23"/>
          <w:bdr w:val="none" w:sz="0" w:space="0" w:color="auto" w:frame="1"/>
          <w:lang w:eastAsia="en-IN"/>
        </w:rPr>
        <w:t>Input format</w:t>
      </w:r>
    </w:p>
    <w:p w14:paraId="6BB29DCD" w14:textId="77777777" w:rsidR="00A13055" w:rsidRPr="00A13055" w:rsidRDefault="00A13055" w:rsidP="00A13055">
      <w:pPr>
        <w:shd w:val="clear" w:color="auto" w:fill="FFFFFF"/>
        <w:spacing w:after="150" w:line="240" w:lineRule="auto"/>
        <w:textAlignment w:val="baseline"/>
        <w:rPr>
          <w:rFonts w:ascii="Arial" w:eastAsia="Times New Roman" w:hAnsi="Arial" w:cs="Arial"/>
          <w:color w:val="000000"/>
          <w:sz w:val="24"/>
          <w:szCs w:val="24"/>
          <w:lang w:eastAsia="en-IN"/>
        </w:rPr>
      </w:pPr>
      <w:r w:rsidRPr="00A13055">
        <w:rPr>
          <w:rFonts w:ascii="Arial" w:eastAsia="Times New Roman" w:hAnsi="Arial" w:cs="Arial"/>
          <w:color w:val="000000"/>
          <w:sz w:val="24"/>
          <w:szCs w:val="24"/>
          <w:lang w:eastAsia="en-IN"/>
        </w:rPr>
        <w:t>The first line is the number of testcases (T).</w:t>
      </w:r>
    </w:p>
    <w:p w14:paraId="3E5CB935" w14:textId="77777777" w:rsidR="00A13055" w:rsidRPr="00A13055" w:rsidRDefault="00A13055" w:rsidP="00A13055">
      <w:pPr>
        <w:shd w:val="clear" w:color="auto" w:fill="FFFFFF"/>
        <w:spacing w:after="150" w:line="240" w:lineRule="auto"/>
        <w:textAlignment w:val="baseline"/>
        <w:rPr>
          <w:rFonts w:ascii="Arial" w:eastAsia="Times New Roman" w:hAnsi="Arial" w:cs="Arial"/>
          <w:color w:val="000000"/>
          <w:sz w:val="24"/>
          <w:szCs w:val="24"/>
          <w:lang w:eastAsia="en-IN"/>
        </w:rPr>
      </w:pPr>
      <w:r w:rsidRPr="00A13055">
        <w:rPr>
          <w:rFonts w:ascii="Arial" w:eastAsia="Times New Roman" w:hAnsi="Arial" w:cs="Arial"/>
          <w:color w:val="000000"/>
          <w:sz w:val="24"/>
          <w:szCs w:val="24"/>
          <w:lang w:eastAsia="en-IN"/>
        </w:rPr>
        <w:t>The first line for each test case is the number of trees (N).</w:t>
      </w:r>
      <w:r w:rsidRPr="00A13055">
        <w:rPr>
          <w:rFonts w:ascii="Arial" w:eastAsia="Times New Roman" w:hAnsi="Arial" w:cs="Arial"/>
          <w:color w:val="000000"/>
          <w:sz w:val="24"/>
          <w:szCs w:val="24"/>
          <w:lang w:eastAsia="en-IN"/>
        </w:rPr>
        <w:br/>
        <w:t xml:space="preserve">Followed by the second line which will contain N numbers separated with a single space, representing the number of </w:t>
      </w:r>
      <w:proofErr w:type="spellStart"/>
      <w:r w:rsidRPr="00A13055">
        <w:rPr>
          <w:rFonts w:ascii="Arial" w:eastAsia="Times New Roman" w:hAnsi="Arial" w:cs="Arial"/>
          <w:color w:val="000000"/>
          <w:sz w:val="24"/>
          <w:szCs w:val="24"/>
          <w:lang w:eastAsia="en-IN"/>
        </w:rPr>
        <w:t>Agojiberries</w:t>
      </w:r>
      <w:proofErr w:type="spellEnd"/>
      <w:r w:rsidRPr="00A13055">
        <w:rPr>
          <w:rFonts w:ascii="Arial" w:eastAsia="Times New Roman" w:hAnsi="Arial" w:cs="Arial"/>
          <w:color w:val="000000"/>
          <w:sz w:val="24"/>
          <w:szCs w:val="24"/>
          <w:lang w:eastAsia="en-IN"/>
        </w:rPr>
        <w:t xml:space="preserve"> in each tree.</w:t>
      </w:r>
    </w:p>
    <w:p w14:paraId="063A0A49" w14:textId="77777777" w:rsidR="00A13055" w:rsidRPr="00A13055" w:rsidRDefault="00A13055" w:rsidP="00A13055">
      <w:pPr>
        <w:shd w:val="clear" w:color="auto" w:fill="FFFFFF"/>
        <w:spacing w:after="150" w:line="240" w:lineRule="auto"/>
        <w:textAlignment w:val="baseline"/>
        <w:rPr>
          <w:rFonts w:ascii="Arial" w:eastAsia="Times New Roman" w:hAnsi="Arial" w:cs="Arial"/>
          <w:color w:val="000000"/>
          <w:sz w:val="24"/>
          <w:szCs w:val="24"/>
          <w:lang w:eastAsia="en-IN"/>
        </w:rPr>
      </w:pPr>
      <w:r w:rsidRPr="00A13055">
        <w:rPr>
          <w:rFonts w:ascii="Arial" w:eastAsia="Times New Roman" w:hAnsi="Arial" w:cs="Arial"/>
          <w:color w:val="000000"/>
          <w:sz w:val="24"/>
          <w:szCs w:val="24"/>
          <w:lang w:eastAsia="en-IN"/>
        </w:rPr>
        <w:t>There will be at most 25 testcases.</w:t>
      </w:r>
      <w:r w:rsidRPr="00A13055">
        <w:rPr>
          <w:rFonts w:ascii="Arial" w:eastAsia="Times New Roman" w:hAnsi="Arial" w:cs="Arial"/>
          <w:color w:val="000000"/>
          <w:sz w:val="24"/>
          <w:szCs w:val="24"/>
          <w:lang w:eastAsia="en-IN"/>
        </w:rPr>
        <w:br/>
        <w:t>For at least 60% of the testcases, there will be at most 100 trees.</w:t>
      </w:r>
      <w:r w:rsidRPr="00A13055">
        <w:rPr>
          <w:rFonts w:ascii="Arial" w:eastAsia="Times New Roman" w:hAnsi="Arial" w:cs="Arial"/>
          <w:color w:val="000000"/>
          <w:sz w:val="24"/>
          <w:szCs w:val="24"/>
          <w:lang w:eastAsia="en-IN"/>
        </w:rPr>
        <w:br/>
        <w:t xml:space="preserve">For all testcases, there will be at most 500 trees, and the sum of all </w:t>
      </w:r>
      <w:proofErr w:type="spellStart"/>
      <w:r w:rsidRPr="00A13055">
        <w:rPr>
          <w:rFonts w:ascii="Arial" w:eastAsia="Times New Roman" w:hAnsi="Arial" w:cs="Arial"/>
          <w:color w:val="000000"/>
          <w:sz w:val="24"/>
          <w:szCs w:val="24"/>
          <w:lang w:eastAsia="en-IN"/>
        </w:rPr>
        <w:t>Agojiberries</w:t>
      </w:r>
      <w:proofErr w:type="spellEnd"/>
      <w:r w:rsidRPr="00A13055">
        <w:rPr>
          <w:rFonts w:ascii="Arial" w:eastAsia="Times New Roman" w:hAnsi="Arial" w:cs="Arial"/>
          <w:color w:val="000000"/>
          <w:sz w:val="24"/>
          <w:szCs w:val="24"/>
          <w:lang w:eastAsia="en-IN"/>
        </w:rPr>
        <w:t xml:space="preserve"> in all trees will not exceed 10^9.</w:t>
      </w:r>
    </w:p>
    <w:p w14:paraId="7BA958CD" w14:textId="77777777" w:rsidR="00A13055" w:rsidRPr="00A13055" w:rsidRDefault="00A13055" w:rsidP="00A13055">
      <w:pPr>
        <w:shd w:val="clear" w:color="auto" w:fill="FFFFFF"/>
        <w:spacing w:after="0" w:line="240" w:lineRule="auto"/>
        <w:textAlignment w:val="baseline"/>
        <w:rPr>
          <w:rFonts w:ascii="Arial" w:eastAsia="Times New Roman" w:hAnsi="Arial" w:cs="Arial"/>
          <w:color w:val="000000"/>
          <w:sz w:val="24"/>
          <w:szCs w:val="24"/>
          <w:lang w:eastAsia="en-IN"/>
        </w:rPr>
      </w:pPr>
      <w:r w:rsidRPr="00A13055">
        <w:rPr>
          <w:rFonts w:ascii="Source Sans Pro" w:eastAsia="Times New Roman" w:hAnsi="Source Sans Pro" w:cs="Arial"/>
          <w:b/>
          <w:bCs/>
          <w:color w:val="000000"/>
          <w:sz w:val="23"/>
          <w:szCs w:val="23"/>
          <w:bdr w:val="none" w:sz="0" w:space="0" w:color="auto" w:frame="1"/>
          <w:lang w:eastAsia="en-IN"/>
        </w:rPr>
        <w:t>Output format</w:t>
      </w:r>
    </w:p>
    <w:p w14:paraId="2AC098D9" w14:textId="77777777" w:rsidR="00A13055" w:rsidRPr="00A13055" w:rsidRDefault="00A13055" w:rsidP="00A13055">
      <w:pPr>
        <w:shd w:val="clear" w:color="auto" w:fill="FFFFFF"/>
        <w:spacing w:after="0" w:line="240" w:lineRule="auto"/>
        <w:textAlignment w:val="baseline"/>
        <w:rPr>
          <w:rFonts w:ascii="Arial" w:eastAsia="Times New Roman" w:hAnsi="Arial" w:cs="Arial"/>
          <w:color w:val="000000"/>
          <w:sz w:val="24"/>
          <w:szCs w:val="24"/>
          <w:lang w:eastAsia="en-IN"/>
        </w:rPr>
      </w:pPr>
      <w:r w:rsidRPr="00A13055">
        <w:rPr>
          <w:rFonts w:ascii="Arial" w:eastAsia="Times New Roman" w:hAnsi="Arial" w:cs="Arial"/>
          <w:color w:val="000000"/>
          <w:sz w:val="24"/>
          <w:szCs w:val="24"/>
          <w:lang w:eastAsia="en-IN"/>
        </w:rPr>
        <w:t>The winner of the game </w:t>
      </w:r>
      <w:r w:rsidRPr="00A13055">
        <w:rPr>
          <w:rFonts w:ascii="Source Sans Pro" w:eastAsia="Times New Roman" w:hAnsi="Source Sans Pro" w:cs="Arial"/>
          <w:b/>
          <w:bCs/>
          <w:color w:val="000000"/>
          <w:sz w:val="23"/>
          <w:szCs w:val="23"/>
          <w:bdr w:val="none" w:sz="0" w:space="0" w:color="auto" w:frame="1"/>
          <w:lang w:eastAsia="en-IN"/>
        </w:rPr>
        <w:t>without</w:t>
      </w:r>
      <w:r w:rsidRPr="00A13055">
        <w:rPr>
          <w:rFonts w:ascii="Arial" w:eastAsia="Times New Roman" w:hAnsi="Arial" w:cs="Arial"/>
          <w:color w:val="000000"/>
          <w:sz w:val="24"/>
          <w:szCs w:val="24"/>
          <w:lang w:eastAsia="en-IN"/>
        </w:rPr>
        <w:t> the new rule, followed by the winner of the game </w:t>
      </w:r>
      <w:r w:rsidRPr="00A13055">
        <w:rPr>
          <w:rFonts w:ascii="Source Sans Pro" w:eastAsia="Times New Roman" w:hAnsi="Source Sans Pro" w:cs="Arial"/>
          <w:b/>
          <w:bCs/>
          <w:color w:val="000000"/>
          <w:sz w:val="23"/>
          <w:szCs w:val="23"/>
          <w:bdr w:val="none" w:sz="0" w:space="0" w:color="auto" w:frame="1"/>
          <w:lang w:eastAsia="en-IN"/>
        </w:rPr>
        <w:t>with</w:t>
      </w:r>
      <w:r w:rsidRPr="00A13055">
        <w:rPr>
          <w:rFonts w:ascii="Arial" w:eastAsia="Times New Roman" w:hAnsi="Arial" w:cs="Arial"/>
          <w:color w:val="000000"/>
          <w:sz w:val="24"/>
          <w:szCs w:val="24"/>
          <w:lang w:eastAsia="en-IN"/>
        </w:rPr>
        <w:t> the new rule separated by a single space.</w:t>
      </w:r>
    </w:p>
    <w:p w14:paraId="39B497B9" w14:textId="77777777" w:rsidR="00A13055" w:rsidRPr="00A13055" w:rsidRDefault="00A13055" w:rsidP="00A13055">
      <w:pPr>
        <w:shd w:val="clear" w:color="auto" w:fill="FFFFFF"/>
        <w:spacing w:after="0" w:line="240" w:lineRule="auto"/>
        <w:textAlignment w:val="baseline"/>
        <w:rPr>
          <w:rFonts w:ascii="Arial" w:eastAsia="Times New Roman" w:hAnsi="Arial" w:cs="Arial"/>
          <w:color w:val="000000"/>
          <w:sz w:val="24"/>
          <w:szCs w:val="24"/>
          <w:lang w:eastAsia="en-IN"/>
        </w:rPr>
      </w:pPr>
      <w:r w:rsidRPr="00A13055">
        <w:rPr>
          <w:rFonts w:ascii="Arial" w:eastAsia="Times New Roman" w:hAnsi="Arial" w:cs="Arial"/>
          <w:color w:val="000000"/>
          <w:sz w:val="24"/>
          <w:szCs w:val="24"/>
          <w:lang w:eastAsia="en-IN"/>
        </w:rPr>
        <w:t>Use </w:t>
      </w:r>
      <w:r w:rsidRPr="00A13055">
        <w:rPr>
          <w:rFonts w:ascii="Consolas" w:eastAsia="Times New Roman" w:hAnsi="Consolas" w:cs="Courier New"/>
          <w:color w:val="C7254E"/>
          <w:bdr w:val="none" w:sz="0" w:space="0" w:color="auto" w:frame="1"/>
          <w:shd w:val="clear" w:color="auto" w:fill="F9F2F4"/>
          <w:lang w:eastAsia="en-IN"/>
        </w:rPr>
        <w:t>Red</w:t>
      </w:r>
      <w:r w:rsidRPr="00A13055">
        <w:rPr>
          <w:rFonts w:ascii="Arial" w:eastAsia="Times New Roman" w:hAnsi="Arial" w:cs="Arial"/>
          <w:color w:val="000000"/>
          <w:sz w:val="24"/>
          <w:szCs w:val="24"/>
          <w:lang w:eastAsia="en-IN"/>
        </w:rPr>
        <w:t> or </w:t>
      </w:r>
      <w:r w:rsidRPr="00A13055">
        <w:rPr>
          <w:rFonts w:ascii="Consolas" w:eastAsia="Times New Roman" w:hAnsi="Consolas" w:cs="Courier New"/>
          <w:color w:val="C7254E"/>
          <w:bdr w:val="none" w:sz="0" w:space="0" w:color="auto" w:frame="1"/>
          <w:shd w:val="clear" w:color="auto" w:fill="F9F2F4"/>
          <w:lang w:eastAsia="en-IN"/>
        </w:rPr>
        <w:t>Green</w:t>
      </w:r>
      <w:r w:rsidRPr="00A13055">
        <w:rPr>
          <w:rFonts w:ascii="Arial" w:eastAsia="Times New Roman" w:hAnsi="Arial" w:cs="Arial"/>
          <w:color w:val="000000"/>
          <w:sz w:val="24"/>
          <w:szCs w:val="24"/>
          <w:lang w:eastAsia="en-IN"/>
        </w:rPr>
        <w:t> to output the winner. In case of a tie, please list </w:t>
      </w:r>
      <w:r w:rsidRPr="00A13055">
        <w:rPr>
          <w:rFonts w:ascii="Consolas" w:eastAsia="Times New Roman" w:hAnsi="Consolas" w:cs="Courier New"/>
          <w:color w:val="C7254E"/>
          <w:bdr w:val="none" w:sz="0" w:space="0" w:color="auto" w:frame="1"/>
          <w:shd w:val="clear" w:color="auto" w:fill="F9F2F4"/>
          <w:lang w:eastAsia="en-IN"/>
        </w:rPr>
        <w:t>Tie</w:t>
      </w:r>
      <w:r w:rsidRPr="00A13055">
        <w:rPr>
          <w:rFonts w:ascii="Arial" w:eastAsia="Times New Roman" w:hAnsi="Arial" w:cs="Arial"/>
          <w:color w:val="000000"/>
          <w:sz w:val="24"/>
          <w:szCs w:val="24"/>
          <w:lang w:eastAsia="en-IN"/>
        </w:rPr>
        <w:t>.</w:t>
      </w:r>
    </w:p>
    <w:p w14:paraId="602D5458" w14:textId="77777777" w:rsidR="00A13055" w:rsidRPr="00A13055" w:rsidRDefault="00A13055" w:rsidP="00A13055">
      <w:pPr>
        <w:shd w:val="clear" w:color="auto" w:fill="FFFFFF"/>
        <w:spacing w:after="0" w:line="240" w:lineRule="auto"/>
        <w:textAlignment w:val="baseline"/>
        <w:rPr>
          <w:rFonts w:ascii="Arial" w:eastAsia="Times New Roman" w:hAnsi="Arial" w:cs="Arial"/>
          <w:color w:val="000000"/>
          <w:sz w:val="24"/>
          <w:szCs w:val="24"/>
          <w:lang w:eastAsia="en-IN"/>
        </w:rPr>
      </w:pPr>
      <w:r w:rsidRPr="00A13055">
        <w:rPr>
          <w:rFonts w:ascii="Source Sans Pro" w:eastAsia="Times New Roman" w:hAnsi="Source Sans Pro" w:cs="Arial"/>
          <w:b/>
          <w:bCs/>
          <w:color w:val="000000"/>
          <w:sz w:val="23"/>
          <w:szCs w:val="23"/>
          <w:bdr w:val="none" w:sz="0" w:space="0" w:color="auto" w:frame="1"/>
          <w:lang w:eastAsia="en-IN"/>
        </w:rPr>
        <w:t>Sample Input</w:t>
      </w:r>
    </w:p>
    <w:p w14:paraId="4609A064" w14:textId="77777777" w:rsidR="00A13055" w:rsidRPr="00A13055" w:rsidRDefault="00A13055" w:rsidP="00A130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A13055">
        <w:rPr>
          <w:rFonts w:ascii="Consolas" w:eastAsia="Times New Roman" w:hAnsi="Consolas" w:cs="Courier New"/>
          <w:color w:val="333333"/>
          <w:sz w:val="20"/>
          <w:szCs w:val="20"/>
          <w:lang w:eastAsia="en-IN"/>
        </w:rPr>
        <w:t>2</w:t>
      </w:r>
      <w:r w:rsidRPr="00A13055">
        <w:rPr>
          <w:rFonts w:ascii="Consolas" w:eastAsia="Times New Roman" w:hAnsi="Consolas" w:cs="Courier New"/>
          <w:color w:val="333333"/>
          <w:sz w:val="20"/>
          <w:szCs w:val="20"/>
          <w:lang w:eastAsia="en-IN"/>
        </w:rPr>
        <w:br/>
        <w:t>2</w:t>
      </w:r>
      <w:r w:rsidRPr="00A13055">
        <w:rPr>
          <w:rFonts w:ascii="Consolas" w:eastAsia="Times New Roman" w:hAnsi="Consolas" w:cs="Courier New"/>
          <w:color w:val="333333"/>
          <w:sz w:val="20"/>
          <w:szCs w:val="20"/>
          <w:lang w:eastAsia="en-IN"/>
        </w:rPr>
        <w:br/>
        <w:t>1 1</w:t>
      </w:r>
      <w:r w:rsidRPr="00A13055">
        <w:rPr>
          <w:rFonts w:ascii="Consolas" w:eastAsia="Times New Roman" w:hAnsi="Consolas" w:cs="Courier New"/>
          <w:color w:val="333333"/>
          <w:sz w:val="20"/>
          <w:szCs w:val="20"/>
          <w:lang w:eastAsia="en-IN"/>
        </w:rPr>
        <w:br/>
        <w:t>3</w:t>
      </w:r>
      <w:r w:rsidRPr="00A13055">
        <w:rPr>
          <w:rFonts w:ascii="Consolas" w:eastAsia="Times New Roman" w:hAnsi="Consolas" w:cs="Courier New"/>
          <w:color w:val="333333"/>
          <w:sz w:val="20"/>
          <w:szCs w:val="20"/>
          <w:lang w:eastAsia="en-IN"/>
        </w:rPr>
        <w:br/>
        <w:t>1 999 1</w:t>
      </w:r>
    </w:p>
    <w:p w14:paraId="7A5AEFCC" w14:textId="77777777" w:rsidR="00A13055" w:rsidRPr="00A13055" w:rsidRDefault="00A13055" w:rsidP="00A13055">
      <w:pPr>
        <w:shd w:val="clear" w:color="auto" w:fill="FFFFFF"/>
        <w:spacing w:after="0" w:line="240" w:lineRule="auto"/>
        <w:textAlignment w:val="baseline"/>
        <w:rPr>
          <w:rFonts w:ascii="Arial" w:eastAsia="Times New Roman" w:hAnsi="Arial" w:cs="Arial"/>
          <w:color w:val="000000"/>
          <w:sz w:val="24"/>
          <w:szCs w:val="24"/>
          <w:lang w:eastAsia="en-IN"/>
        </w:rPr>
      </w:pPr>
      <w:r w:rsidRPr="00A13055">
        <w:rPr>
          <w:rFonts w:ascii="Source Sans Pro" w:eastAsia="Times New Roman" w:hAnsi="Source Sans Pro" w:cs="Arial"/>
          <w:b/>
          <w:bCs/>
          <w:color w:val="000000"/>
          <w:sz w:val="23"/>
          <w:szCs w:val="23"/>
          <w:bdr w:val="none" w:sz="0" w:space="0" w:color="auto" w:frame="1"/>
          <w:lang w:eastAsia="en-IN"/>
        </w:rPr>
        <w:t>Sample Output</w:t>
      </w:r>
    </w:p>
    <w:p w14:paraId="0DAE4C4A" w14:textId="77777777" w:rsidR="00A13055" w:rsidRPr="00A13055" w:rsidRDefault="00A13055" w:rsidP="00A130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A13055">
        <w:rPr>
          <w:rFonts w:ascii="Consolas" w:eastAsia="Times New Roman" w:hAnsi="Consolas" w:cs="Courier New"/>
          <w:color w:val="333333"/>
          <w:sz w:val="20"/>
          <w:szCs w:val="20"/>
          <w:lang w:eastAsia="en-IN"/>
        </w:rPr>
        <w:t>Tie Red</w:t>
      </w:r>
      <w:r w:rsidRPr="00A13055">
        <w:rPr>
          <w:rFonts w:ascii="Consolas" w:eastAsia="Times New Roman" w:hAnsi="Consolas" w:cs="Courier New"/>
          <w:color w:val="333333"/>
          <w:sz w:val="20"/>
          <w:szCs w:val="20"/>
          <w:lang w:eastAsia="en-IN"/>
        </w:rPr>
        <w:br/>
        <w:t xml:space="preserve">Green </w:t>
      </w:r>
      <w:proofErr w:type="spellStart"/>
      <w:r w:rsidRPr="00A13055">
        <w:rPr>
          <w:rFonts w:ascii="Consolas" w:eastAsia="Times New Roman" w:hAnsi="Consolas" w:cs="Courier New"/>
          <w:color w:val="333333"/>
          <w:sz w:val="20"/>
          <w:szCs w:val="20"/>
          <w:lang w:eastAsia="en-IN"/>
        </w:rPr>
        <w:t>Green</w:t>
      </w:r>
      <w:proofErr w:type="spellEnd"/>
    </w:p>
    <w:p w14:paraId="72B16B00" w14:textId="77777777" w:rsidR="00A13055" w:rsidRPr="00A13055" w:rsidRDefault="00A13055" w:rsidP="00A13055">
      <w:pPr>
        <w:shd w:val="clear" w:color="auto" w:fill="FFFFFF"/>
        <w:spacing w:after="0" w:line="240" w:lineRule="auto"/>
        <w:textAlignment w:val="baseline"/>
        <w:rPr>
          <w:rFonts w:ascii="Arial" w:eastAsia="Times New Roman" w:hAnsi="Arial" w:cs="Arial"/>
          <w:color w:val="000000"/>
          <w:sz w:val="24"/>
          <w:szCs w:val="24"/>
          <w:lang w:eastAsia="en-IN"/>
        </w:rPr>
      </w:pPr>
      <w:r w:rsidRPr="00A13055">
        <w:rPr>
          <w:rFonts w:ascii="Source Sans Pro" w:eastAsia="Times New Roman" w:hAnsi="Source Sans Pro" w:cs="Arial"/>
          <w:b/>
          <w:bCs/>
          <w:color w:val="000000"/>
          <w:sz w:val="23"/>
          <w:szCs w:val="23"/>
          <w:bdr w:val="none" w:sz="0" w:space="0" w:color="auto" w:frame="1"/>
          <w:lang w:eastAsia="en-IN"/>
        </w:rPr>
        <w:t>Explanation of Sample Output</w:t>
      </w:r>
    </w:p>
    <w:p w14:paraId="1B62E114" w14:textId="77777777" w:rsidR="00A13055" w:rsidRPr="00A13055" w:rsidRDefault="00A13055" w:rsidP="00A13055">
      <w:pPr>
        <w:shd w:val="clear" w:color="auto" w:fill="FFFFFF"/>
        <w:spacing w:after="150" w:line="240" w:lineRule="auto"/>
        <w:textAlignment w:val="baseline"/>
        <w:rPr>
          <w:rFonts w:ascii="Arial" w:eastAsia="Times New Roman" w:hAnsi="Arial" w:cs="Arial"/>
          <w:color w:val="000000"/>
          <w:sz w:val="24"/>
          <w:szCs w:val="24"/>
          <w:lang w:eastAsia="en-IN"/>
        </w:rPr>
      </w:pPr>
      <w:r w:rsidRPr="00A13055">
        <w:rPr>
          <w:rFonts w:ascii="Arial" w:eastAsia="Times New Roman" w:hAnsi="Arial" w:cs="Arial"/>
          <w:color w:val="000000"/>
          <w:sz w:val="24"/>
          <w:szCs w:val="24"/>
          <w:lang w:eastAsia="en-IN"/>
        </w:rPr>
        <w:t>There are two testcases.</w:t>
      </w:r>
    </w:p>
    <w:p w14:paraId="3B617C54" w14:textId="77777777" w:rsidR="00A13055" w:rsidRPr="00A13055" w:rsidRDefault="00A13055" w:rsidP="00A13055">
      <w:pPr>
        <w:shd w:val="clear" w:color="auto" w:fill="FFFFFF"/>
        <w:spacing w:after="0" w:line="240" w:lineRule="auto"/>
        <w:textAlignment w:val="baseline"/>
        <w:rPr>
          <w:rFonts w:ascii="Arial" w:eastAsia="Times New Roman" w:hAnsi="Arial" w:cs="Arial"/>
          <w:color w:val="000000"/>
          <w:sz w:val="24"/>
          <w:szCs w:val="24"/>
          <w:lang w:eastAsia="en-IN"/>
        </w:rPr>
      </w:pPr>
      <w:r w:rsidRPr="00A13055">
        <w:rPr>
          <w:rFonts w:ascii="Source Sans Pro" w:eastAsia="Times New Roman" w:hAnsi="Source Sans Pro" w:cs="Arial"/>
          <w:b/>
          <w:bCs/>
          <w:color w:val="000000"/>
          <w:sz w:val="23"/>
          <w:szCs w:val="23"/>
          <w:bdr w:val="none" w:sz="0" w:space="0" w:color="auto" w:frame="1"/>
          <w:lang w:eastAsia="en-IN"/>
        </w:rPr>
        <w:t>For the first testcase:</w:t>
      </w:r>
    </w:p>
    <w:p w14:paraId="25EB87F8" w14:textId="77777777" w:rsidR="00A13055" w:rsidRPr="00A13055" w:rsidRDefault="00A13055" w:rsidP="00A130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A13055">
        <w:rPr>
          <w:rFonts w:ascii="Consolas" w:eastAsia="Times New Roman" w:hAnsi="Consolas" w:cs="Courier New"/>
          <w:color w:val="333333"/>
          <w:sz w:val="20"/>
          <w:szCs w:val="20"/>
          <w:lang w:eastAsia="en-IN"/>
        </w:rPr>
        <w:lastRenderedPageBreak/>
        <w:t>2</w:t>
      </w:r>
    </w:p>
    <w:p w14:paraId="57CC0CAF" w14:textId="77777777" w:rsidR="00A13055" w:rsidRPr="00A13055" w:rsidRDefault="00A13055" w:rsidP="00A130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A13055">
        <w:rPr>
          <w:rFonts w:ascii="Consolas" w:eastAsia="Times New Roman" w:hAnsi="Consolas" w:cs="Courier New"/>
          <w:color w:val="333333"/>
          <w:sz w:val="20"/>
          <w:szCs w:val="20"/>
          <w:lang w:eastAsia="en-IN"/>
        </w:rPr>
        <w:t>1 1</w:t>
      </w:r>
    </w:p>
    <w:p w14:paraId="4A0F7C60" w14:textId="77777777" w:rsidR="00A13055" w:rsidRPr="00A13055" w:rsidRDefault="00A13055" w:rsidP="00A13055">
      <w:pPr>
        <w:shd w:val="clear" w:color="auto" w:fill="FFFFFF"/>
        <w:spacing w:after="150" w:line="240" w:lineRule="auto"/>
        <w:textAlignment w:val="baseline"/>
        <w:rPr>
          <w:rFonts w:ascii="Arial" w:eastAsia="Times New Roman" w:hAnsi="Arial" w:cs="Arial"/>
          <w:color w:val="000000"/>
          <w:sz w:val="24"/>
          <w:szCs w:val="24"/>
          <w:lang w:eastAsia="en-IN"/>
        </w:rPr>
      </w:pPr>
      <w:r w:rsidRPr="00A13055">
        <w:rPr>
          <w:rFonts w:ascii="Arial" w:eastAsia="Times New Roman" w:hAnsi="Arial" w:cs="Arial"/>
          <w:color w:val="000000"/>
          <w:sz w:val="24"/>
          <w:szCs w:val="24"/>
          <w:lang w:eastAsia="en-IN"/>
        </w:rPr>
        <w:t>In this game there are two trees with 1 berry each.</w:t>
      </w:r>
    </w:p>
    <w:p w14:paraId="4F2350CE" w14:textId="77777777" w:rsidR="00A13055" w:rsidRPr="00A13055" w:rsidRDefault="00A13055" w:rsidP="00A13055">
      <w:pPr>
        <w:shd w:val="clear" w:color="auto" w:fill="FFFFFF"/>
        <w:spacing w:after="150" w:line="240" w:lineRule="auto"/>
        <w:textAlignment w:val="baseline"/>
        <w:rPr>
          <w:rFonts w:ascii="Arial" w:eastAsia="Times New Roman" w:hAnsi="Arial" w:cs="Arial"/>
          <w:color w:val="000000"/>
          <w:sz w:val="24"/>
          <w:szCs w:val="24"/>
          <w:lang w:eastAsia="en-IN"/>
        </w:rPr>
      </w:pPr>
      <w:r w:rsidRPr="00A13055">
        <w:rPr>
          <w:rFonts w:ascii="Arial" w:eastAsia="Times New Roman" w:hAnsi="Arial" w:cs="Arial"/>
          <w:color w:val="000000"/>
          <w:sz w:val="24"/>
          <w:szCs w:val="24"/>
          <w:lang w:eastAsia="en-IN"/>
        </w:rPr>
        <w:t>Without the new rule, Red can pick from either tree and earn 1 berry. Green will then pick from the remaining tree, ending the game with each player having 1 berry.</w:t>
      </w:r>
    </w:p>
    <w:p w14:paraId="18DFD830" w14:textId="77777777" w:rsidR="00A13055" w:rsidRPr="00A13055" w:rsidRDefault="00A13055" w:rsidP="00A13055">
      <w:pPr>
        <w:shd w:val="clear" w:color="auto" w:fill="FFFFFF"/>
        <w:spacing w:after="150" w:line="240" w:lineRule="auto"/>
        <w:textAlignment w:val="baseline"/>
        <w:rPr>
          <w:rFonts w:ascii="Arial" w:eastAsia="Times New Roman" w:hAnsi="Arial" w:cs="Arial"/>
          <w:color w:val="000000"/>
          <w:sz w:val="24"/>
          <w:szCs w:val="24"/>
          <w:lang w:eastAsia="en-IN"/>
        </w:rPr>
      </w:pPr>
      <w:r w:rsidRPr="00A13055">
        <w:rPr>
          <w:rFonts w:ascii="Arial" w:eastAsia="Times New Roman" w:hAnsi="Arial" w:cs="Arial"/>
          <w:color w:val="000000"/>
          <w:sz w:val="24"/>
          <w:szCs w:val="24"/>
          <w:lang w:eastAsia="en-IN"/>
        </w:rPr>
        <w:t>With the new rule, Red can pick from both trees, leaving Green with no tree to pick from, which will end the game with Red having 2 berries and Green having none.</w:t>
      </w:r>
    </w:p>
    <w:p w14:paraId="5E756BBF" w14:textId="77777777" w:rsidR="00A13055" w:rsidRPr="00A13055" w:rsidRDefault="00A13055" w:rsidP="00A13055">
      <w:pPr>
        <w:shd w:val="clear" w:color="auto" w:fill="FFFFFF"/>
        <w:spacing w:after="0" w:line="240" w:lineRule="auto"/>
        <w:textAlignment w:val="baseline"/>
        <w:rPr>
          <w:rFonts w:ascii="Arial" w:eastAsia="Times New Roman" w:hAnsi="Arial" w:cs="Arial"/>
          <w:color w:val="000000"/>
          <w:sz w:val="24"/>
          <w:szCs w:val="24"/>
          <w:lang w:eastAsia="en-IN"/>
        </w:rPr>
      </w:pPr>
      <w:r w:rsidRPr="00A13055">
        <w:rPr>
          <w:rFonts w:ascii="Source Sans Pro" w:eastAsia="Times New Roman" w:hAnsi="Source Sans Pro" w:cs="Arial"/>
          <w:b/>
          <w:bCs/>
          <w:color w:val="000000"/>
          <w:sz w:val="23"/>
          <w:szCs w:val="23"/>
          <w:bdr w:val="none" w:sz="0" w:space="0" w:color="auto" w:frame="1"/>
          <w:lang w:eastAsia="en-IN"/>
        </w:rPr>
        <w:t>For the second testcase:</w:t>
      </w:r>
    </w:p>
    <w:p w14:paraId="59B37512" w14:textId="77777777" w:rsidR="00A13055" w:rsidRPr="00A13055" w:rsidRDefault="00A13055" w:rsidP="00A130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A13055">
        <w:rPr>
          <w:rFonts w:ascii="Consolas" w:eastAsia="Times New Roman" w:hAnsi="Consolas" w:cs="Courier New"/>
          <w:color w:val="333333"/>
          <w:sz w:val="20"/>
          <w:szCs w:val="20"/>
          <w:lang w:eastAsia="en-IN"/>
        </w:rPr>
        <w:t>3</w:t>
      </w:r>
    </w:p>
    <w:p w14:paraId="549F28F3" w14:textId="77777777" w:rsidR="00A13055" w:rsidRPr="00A13055" w:rsidRDefault="00A13055" w:rsidP="00A130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A13055">
        <w:rPr>
          <w:rFonts w:ascii="Consolas" w:eastAsia="Times New Roman" w:hAnsi="Consolas" w:cs="Courier New"/>
          <w:color w:val="333333"/>
          <w:sz w:val="20"/>
          <w:szCs w:val="20"/>
          <w:lang w:eastAsia="en-IN"/>
        </w:rPr>
        <w:t>1 999 1</w:t>
      </w:r>
    </w:p>
    <w:p w14:paraId="78F2E451" w14:textId="77777777" w:rsidR="00A13055" w:rsidRPr="00A13055" w:rsidRDefault="00A13055" w:rsidP="00A13055">
      <w:pPr>
        <w:shd w:val="clear" w:color="auto" w:fill="FFFFFF"/>
        <w:spacing w:after="150" w:line="240" w:lineRule="auto"/>
        <w:textAlignment w:val="baseline"/>
        <w:rPr>
          <w:rFonts w:ascii="Arial" w:eastAsia="Times New Roman" w:hAnsi="Arial" w:cs="Arial"/>
          <w:color w:val="000000"/>
          <w:sz w:val="24"/>
          <w:szCs w:val="24"/>
          <w:lang w:eastAsia="en-IN"/>
        </w:rPr>
      </w:pPr>
      <w:r w:rsidRPr="00A13055">
        <w:rPr>
          <w:rFonts w:ascii="Arial" w:eastAsia="Times New Roman" w:hAnsi="Arial" w:cs="Arial"/>
          <w:color w:val="000000"/>
          <w:sz w:val="24"/>
          <w:szCs w:val="24"/>
          <w:lang w:eastAsia="en-IN"/>
        </w:rPr>
        <w:t>In this game there are three trees.</w:t>
      </w:r>
    </w:p>
    <w:p w14:paraId="192DE2CD" w14:textId="77777777" w:rsidR="00A13055" w:rsidRPr="00A13055" w:rsidRDefault="00A13055" w:rsidP="00A13055">
      <w:pPr>
        <w:shd w:val="clear" w:color="auto" w:fill="FFFFFF"/>
        <w:spacing w:after="150" w:line="240" w:lineRule="auto"/>
        <w:textAlignment w:val="baseline"/>
        <w:rPr>
          <w:rFonts w:ascii="Arial" w:eastAsia="Times New Roman" w:hAnsi="Arial" w:cs="Arial"/>
          <w:color w:val="000000"/>
          <w:sz w:val="24"/>
          <w:szCs w:val="24"/>
          <w:lang w:eastAsia="en-IN"/>
        </w:rPr>
      </w:pPr>
      <w:r w:rsidRPr="00A13055">
        <w:rPr>
          <w:rFonts w:ascii="Arial" w:eastAsia="Times New Roman" w:hAnsi="Arial" w:cs="Arial"/>
          <w:color w:val="000000"/>
          <w:sz w:val="24"/>
          <w:szCs w:val="24"/>
          <w:lang w:eastAsia="en-IN"/>
        </w:rPr>
        <w:t xml:space="preserve">Without the new rule, Red can pick from a tree on any end and earn 1 berry. However, after </w:t>
      </w:r>
      <w:proofErr w:type="gramStart"/>
      <w:r w:rsidRPr="00A13055">
        <w:rPr>
          <w:rFonts w:ascii="Arial" w:eastAsia="Times New Roman" w:hAnsi="Arial" w:cs="Arial"/>
          <w:color w:val="000000"/>
          <w:sz w:val="24"/>
          <w:szCs w:val="24"/>
          <w:lang w:eastAsia="en-IN"/>
        </w:rPr>
        <w:t>Red</w:t>
      </w:r>
      <w:proofErr w:type="gramEnd"/>
      <w:r w:rsidRPr="00A13055">
        <w:rPr>
          <w:rFonts w:ascii="Arial" w:eastAsia="Times New Roman" w:hAnsi="Arial" w:cs="Arial"/>
          <w:color w:val="000000"/>
          <w:sz w:val="24"/>
          <w:szCs w:val="24"/>
          <w:lang w:eastAsia="en-IN"/>
        </w:rPr>
        <w:t xml:space="preserve"> picks, Green will be able to pick from the tree with 999 berries, thus winning the game. (Note that a player must pick from at least one tree during the player's turn.)</w:t>
      </w:r>
    </w:p>
    <w:p w14:paraId="10629131" w14:textId="77777777" w:rsidR="00A13055" w:rsidRPr="00A13055" w:rsidRDefault="00A13055" w:rsidP="00A13055">
      <w:pPr>
        <w:shd w:val="clear" w:color="auto" w:fill="FFFFFF"/>
        <w:spacing w:after="150" w:line="240" w:lineRule="auto"/>
        <w:textAlignment w:val="baseline"/>
        <w:rPr>
          <w:rFonts w:ascii="Arial" w:eastAsia="Times New Roman" w:hAnsi="Arial" w:cs="Arial"/>
          <w:color w:val="000000"/>
          <w:sz w:val="24"/>
          <w:szCs w:val="24"/>
          <w:lang w:eastAsia="en-IN"/>
        </w:rPr>
      </w:pPr>
      <w:r w:rsidRPr="00A13055">
        <w:rPr>
          <w:rFonts w:ascii="Arial" w:eastAsia="Times New Roman" w:hAnsi="Arial" w:cs="Arial"/>
          <w:color w:val="000000"/>
          <w:sz w:val="24"/>
          <w:szCs w:val="24"/>
          <w:lang w:eastAsia="en-IN"/>
        </w:rPr>
        <w:t xml:space="preserve">With the new rule, Red can now pick from trees on both sides of the row, as the number of </w:t>
      </w:r>
      <w:proofErr w:type="spellStart"/>
      <w:r w:rsidRPr="00A13055">
        <w:rPr>
          <w:rFonts w:ascii="Arial" w:eastAsia="Times New Roman" w:hAnsi="Arial" w:cs="Arial"/>
          <w:color w:val="000000"/>
          <w:sz w:val="24"/>
          <w:szCs w:val="24"/>
          <w:lang w:eastAsia="en-IN"/>
        </w:rPr>
        <w:t>Agojiberries</w:t>
      </w:r>
      <w:proofErr w:type="spellEnd"/>
      <w:r w:rsidRPr="00A13055">
        <w:rPr>
          <w:rFonts w:ascii="Arial" w:eastAsia="Times New Roman" w:hAnsi="Arial" w:cs="Arial"/>
          <w:color w:val="000000"/>
          <w:sz w:val="24"/>
          <w:szCs w:val="24"/>
          <w:lang w:eastAsia="en-IN"/>
        </w:rPr>
        <w:t xml:space="preserve"> is the same. However, with 2 berries, Red cannot win as Green will be able to pick from the tree with 999 berries.</w:t>
      </w:r>
    </w:p>
    <w:p w14:paraId="49785254" w14:textId="77777777" w:rsidR="005A00C3" w:rsidRDefault="005A00C3"/>
    <w:sectPr w:rsidR="005A0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01473"/>
    <w:multiLevelType w:val="multilevel"/>
    <w:tmpl w:val="68AC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5252D8"/>
    <w:multiLevelType w:val="multilevel"/>
    <w:tmpl w:val="CD2C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55"/>
    <w:rsid w:val="005A00C3"/>
    <w:rsid w:val="00A13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7209"/>
  <w15:chartTrackingRefBased/>
  <w15:docId w15:val="{D568CB19-0F2F-424C-9B32-76DC8632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0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3055"/>
    <w:rPr>
      <w:b/>
      <w:bCs/>
    </w:rPr>
  </w:style>
  <w:style w:type="character" w:styleId="HTMLCode">
    <w:name w:val="HTML Code"/>
    <w:basedOn w:val="DefaultParagraphFont"/>
    <w:uiPriority w:val="99"/>
    <w:semiHidden/>
    <w:unhideWhenUsed/>
    <w:rsid w:val="00A130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305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68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Joshi</dc:creator>
  <cp:keywords/>
  <dc:description/>
  <cp:lastModifiedBy>Rahul Joshi</cp:lastModifiedBy>
  <cp:revision>1</cp:revision>
  <dcterms:created xsi:type="dcterms:W3CDTF">2021-07-17T10:56:00Z</dcterms:created>
  <dcterms:modified xsi:type="dcterms:W3CDTF">2021-07-17T10:56:00Z</dcterms:modified>
</cp:coreProperties>
</file>