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E1A" w:rsidRDefault="00E450B4">
      <w:r>
        <w:rPr>
          <w:noProof/>
        </w:rPr>
        <w:drawing>
          <wp:inline distT="0" distB="0" distL="0" distR="0" wp14:anchorId="1405FDEA" wp14:editId="5C4A53DC">
            <wp:extent cx="4076700" cy="178486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687" cy="178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B4" w:rsidRPr="009628D4" w:rsidRDefault="00E450B4">
      <w:pPr>
        <w:rPr>
          <w:b/>
        </w:rPr>
      </w:pPr>
      <w:r w:rsidRPr="009628D4">
        <w:rPr>
          <w:b/>
        </w:rPr>
        <w:t>Answers:</w:t>
      </w:r>
    </w:p>
    <w:p w:rsidR="00E450B4" w:rsidRDefault="00E450B4" w:rsidP="00E450B4">
      <w:pPr>
        <w:pStyle w:val="ListParagraph"/>
        <w:numPr>
          <w:ilvl w:val="0"/>
          <w:numId w:val="1"/>
        </w:numPr>
      </w:pPr>
      <w:r>
        <w:t>It depends on the needs of the application. Sometimes we need to run something immediately after the current operation completes</w:t>
      </w:r>
      <w:r w:rsidR="009628D4">
        <w:t>, then we use setImmediate. S</w:t>
      </w:r>
      <w:r>
        <w:t>ometimes we need to delay until particular inter</w:t>
      </w:r>
      <w:bookmarkStart w:id="0" w:name="_GoBack"/>
      <w:bookmarkEnd w:id="0"/>
      <w:r>
        <w:t xml:space="preserve">val of time </w:t>
      </w:r>
      <w:r w:rsidR="009628D4">
        <w:t xml:space="preserve">before </w:t>
      </w:r>
      <w:r>
        <w:t>run</w:t>
      </w:r>
      <w:r w:rsidR="009628D4">
        <w:t>ning</w:t>
      </w:r>
      <w:r>
        <w:t xml:space="preserve"> something</w:t>
      </w:r>
      <w:r w:rsidR="009628D4">
        <w:t>,</w:t>
      </w:r>
      <w:r w:rsidR="004E5B31">
        <w:t xml:space="preserve"> which </w:t>
      </w:r>
      <w:r w:rsidR="009628D4">
        <w:t>in this</w:t>
      </w:r>
      <w:r w:rsidR="004E5B31">
        <w:t xml:space="preserve"> scenario </w:t>
      </w:r>
      <w:r>
        <w:t xml:space="preserve">we use </w:t>
      </w:r>
      <w:proofErr w:type="spellStart"/>
      <w:r>
        <w:t>setTimeout</w:t>
      </w:r>
      <w:proofErr w:type="spellEnd"/>
    </w:p>
    <w:p w:rsidR="00E450B4" w:rsidRDefault="00E450B4" w:rsidP="00E450B4">
      <w:pPr>
        <w:pStyle w:val="ListParagraph"/>
        <w:numPr>
          <w:ilvl w:val="0"/>
          <w:numId w:val="1"/>
        </w:numPr>
      </w:pPr>
      <w:r>
        <w:t>Difference:</w:t>
      </w:r>
    </w:p>
    <w:p w:rsidR="00E450B4" w:rsidRDefault="00E450B4" w:rsidP="00E450B4">
      <w:pPr>
        <w:pStyle w:val="ListParagraph"/>
      </w:pPr>
      <w:proofErr w:type="spellStart"/>
      <w:proofErr w:type="gramStart"/>
      <w:r>
        <w:t>process.nextTick</w:t>
      </w:r>
      <w:proofErr w:type="spellEnd"/>
      <w:proofErr w:type="gramEnd"/>
      <w:r>
        <w:t xml:space="preserve"> is not</w:t>
      </w:r>
      <w:r w:rsidR="004E5B31">
        <w:t xml:space="preserve"> part of </w:t>
      </w:r>
      <w:r>
        <w:t>the event</w:t>
      </w:r>
      <w:r w:rsidR="004E5B31">
        <w:t xml:space="preserve"> loop, while setImmediate is part of </w:t>
      </w:r>
      <w:r>
        <w:t>the event loop.</w:t>
      </w:r>
    </w:p>
    <w:p w:rsidR="00E450B4" w:rsidRDefault="00E450B4" w:rsidP="00E450B4">
      <w:pPr>
        <w:pStyle w:val="ListParagraph"/>
      </w:pPr>
      <w:r>
        <w:t>T</w:t>
      </w:r>
      <w:r w:rsidR="004E5B31">
        <w:t>he call back of</w:t>
      </w:r>
      <w:r>
        <w:t xml:space="preserve"> </w:t>
      </w:r>
      <w:proofErr w:type="spellStart"/>
      <w:r>
        <w:t>process.nextTick</w:t>
      </w:r>
      <w:proofErr w:type="spellEnd"/>
      <w:r>
        <w:t xml:space="preserve"> </w:t>
      </w:r>
      <w:r w:rsidR="004010F7">
        <w:t>is</w:t>
      </w:r>
      <w:r>
        <w:t xml:space="preserve"> registered in a priority queue “</w:t>
      </w:r>
      <w:proofErr w:type="spellStart"/>
      <w:r>
        <w:t>nextTick</w:t>
      </w:r>
      <w:proofErr w:type="spellEnd"/>
      <w:r>
        <w:t xml:space="preserve">” queue. </w:t>
      </w:r>
    </w:p>
    <w:p w:rsidR="004E5B31" w:rsidRDefault="004E5B31" w:rsidP="004E5B31">
      <w:pPr>
        <w:pStyle w:val="ListParagraph"/>
      </w:pPr>
      <w:r>
        <w:t xml:space="preserve">Node processes all the callbacks in the </w:t>
      </w:r>
      <w:proofErr w:type="spellStart"/>
      <w:r>
        <w:t>nextTick</w:t>
      </w:r>
      <w:proofErr w:type="spellEnd"/>
      <w:r>
        <w:t xml:space="preserve"> queue after current operation completes and before </w:t>
      </w:r>
      <w:r w:rsidR="00DD3533">
        <w:t>the event loop continues, which means it runs before any additional I/O events or timers fire in subsequent tick of the event loop.</w:t>
      </w:r>
    </w:p>
    <w:p w:rsidR="004E5B31" w:rsidRDefault="00DD3533" w:rsidP="004E5B31">
      <w:pPr>
        <w:pStyle w:val="ListParagraph"/>
      </w:pPr>
      <w:r>
        <w:t>SetImmediate will schedule a callback to run at check phase of the event loop after I/O events’ callbacks.</w:t>
      </w:r>
    </w:p>
    <w:p w:rsidR="00DD3533" w:rsidRDefault="00DD3533" w:rsidP="004E5B31">
      <w:pPr>
        <w:pStyle w:val="ListParagraph"/>
      </w:pPr>
    </w:p>
    <w:p w:rsidR="00E450B4" w:rsidRDefault="00E450B4" w:rsidP="00E450B4">
      <w:pPr>
        <w:pStyle w:val="ListParagraph"/>
        <w:numPr>
          <w:ilvl w:val="0"/>
          <w:numId w:val="1"/>
        </w:numPr>
      </w:pPr>
      <w:r>
        <w:t>10 modules:</w:t>
      </w:r>
    </w:p>
    <w:p w:rsidR="00E450B4" w:rsidRDefault="004E5B31" w:rsidP="00E450B4">
      <w:pPr>
        <w:pStyle w:val="ListParagraph"/>
        <w:numPr>
          <w:ilvl w:val="1"/>
          <w:numId w:val="1"/>
        </w:numPr>
      </w:pPr>
      <w:r>
        <w:t>http</w:t>
      </w:r>
    </w:p>
    <w:p w:rsidR="004E5B31" w:rsidRDefault="004E5B31" w:rsidP="00E450B4">
      <w:pPr>
        <w:pStyle w:val="ListParagraph"/>
        <w:numPr>
          <w:ilvl w:val="1"/>
          <w:numId w:val="1"/>
        </w:numPr>
      </w:pPr>
      <w:r>
        <w:t>https</w:t>
      </w:r>
    </w:p>
    <w:p w:rsidR="004E5B31" w:rsidRDefault="004E5B31" w:rsidP="00E450B4">
      <w:pPr>
        <w:pStyle w:val="ListParagraph"/>
        <w:numPr>
          <w:ilvl w:val="1"/>
          <w:numId w:val="1"/>
        </w:numPr>
      </w:pPr>
      <w:r>
        <w:t>net</w:t>
      </w:r>
    </w:p>
    <w:p w:rsidR="004E5B31" w:rsidRDefault="004E5B31" w:rsidP="00E450B4">
      <w:pPr>
        <w:pStyle w:val="ListParagraph"/>
        <w:numPr>
          <w:ilvl w:val="1"/>
          <w:numId w:val="1"/>
        </w:numPr>
      </w:pPr>
      <w:proofErr w:type="spellStart"/>
      <w:r>
        <w:t>os</w:t>
      </w:r>
      <w:proofErr w:type="spellEnd"/>
    </w:p>
    <w:p w:rsidR="004E5B31" w:rsidRDefault="004E5B31" w:rsidP="00E450B4">
      <w:pPr>
        <w:pStyle w:val="ListParagraph"/>
        <w:numPr>
          <w:ilvl w:val="1"/>
          <w:numId w:val="1"/>
        </w:numPr>
      </w:pPr>
      <w:r>
        <w:t>path</w:t>
      </w:r>
    </w:p>
    <w:p w:rsidR="004E5B31" w:rsidRDefault="004E5B31" w:rsidP="00E450B4">
      <w:pPr>
        <w:pStyle w:val="ListParagraph"/>
        <w:numPr>
          <w:ilvl w:val="1"/>
          <w:numId w:val="1"/>
        </w:numPr>
      </w:pPr>
      <w:r>
        <w:t>timers</w:t>
      </w:r>
    </w:p>
    <w:p w:rsidR="004E5B31" w:rsidRDefault="004E5B31" w:rsidP="00E450B4">
      <w:pPr>
        <w:pStyle w:val="ListParagraph"/>
        <w:numPr>
          <w:ilvl w:val="1"/>
          <w:numId w:val="1"/>
        </w:numPr>
      </w:pPr>
      <w:proofErr w:type="spellStart"/>
      <w:r>
        <w:t>tls</w:t>
      </w:r>
      <w:proofErr w:type="spellEnd"/>
    </w:p>
    <w:p w:rsidR="004E5B31" w:rsidRDefault="004E5B31" w:rsidP="00E450B4">
      <w:pPr>
        <w:pStyle w:val="ListParagraph"/>
        <w:numPr>
          <w:ilvl w:val="1"/>
          <w:numId w:val="1"/>
        </w:numPr>
      </w:pPr>
      <w:proofErr w:type="spellStart"/>
      <w:r>
        <w:t>url</w:t>
      </w:r>
      <w:proofErr w:type="spellEnd"/>
    </w:p>
    <w:p w:rsidR="004E5B31" w:rsidRDefault="004E5B31" w:rsidP="00E450B4">
      <w:pPr>
        <w:pStyle w:val="ListParagraph"/>
        <w:numPr>
          <w:ilvl w:val="1"/>
          <w:numId w:val="1"/>
        </w:numPr>
      </w:pPr>
      <w:proofErr w:type="spellStart"/>
      <w:r>
        <w:t>util</w:t>
      </w:r>
      <w:proofErr w:type="spellEnd"/>
    </w:p>
    <w:p w:rsidR="004E5B31" w:rsidRDefault="004E5B31" w:rsidP="00E450B4">
      <w:pPr>
        <w:pStyle w:val="ListParagraph"/>
        <w:numPr>
          <w:ilvl w:val="1"/>
          <w:numId w:val="1"/>
        </w:numPr>
      </w:pPr>
      <w:r>
        <w:t>v8</w:t>
      </w:r>
    </w:p>
    <w:p w:rsidR="004E5B31" w:rsidRDefault="004E5B31" w:rsidP="004E5B31">
      <w:pPr>
        <w:pStyle w:val="ListParagraph"/>
        <w:ind w:left="1440"/>
      </w:pPr>
    </w:p>
    <w:p w:rsidR="00E450B4" w:rsidRDefault="00E450B4" w:rsidP="004010F7">
      <w:pPr>
        <w:pStyle w:val="ListParagraph"/>
      </w:pPr>
    </w:p>
    <w:sectPr w:rsidR="00E4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4A41"/>
    <w:multiLevelType w:val="hybridMultilevel"/>
    <w:tmpl w:val="BBAE7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25"/>
    <w:rsid w:val="003B5E1A"/>
    <w:rsid w:val="004010F7"/>
    <w:rsid w:val="004E5B31"/>
    <w:rsid w:val="005C4A25"/>
    <w:rsid w:val="009628D4"/>
    <w:rsid w:val="00DD3533"/>
    <w:rsid w:val="00E4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0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0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0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titin</dc:creator>
  <cp:lastModifiedBy>titin</cp:lastModifiedBy>
  <cp:revision>4</cp:revision>
  <dcterms:created xsi:type="dcterms:W3CDTF">2018-05-30T12:45:00Z</dcterms:created>
  <dcterms:modified xsi:type="dcterms:W3CDTF">2018-05-30T13:12:00Z</dcterms:modified>
</cp:coreProperties>
</file>