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Steuerung</w:t>
      </w:r>
      <w:r>
        <w:t xml:space="preserve"> </w:t>
      </w:r>
      <w:r>
        <w:t xml:space="preserve">eines</w:t>
      </w:r>
      <w:r>
        <w:t xml:space="preserve"> </w:t>
      </w:r>
      <w:r>
        <w:t xml:space="preserve">Arduino</w:t>
      </w:r>
      <w:r>
        <w:t xml:space="preserve"> </w:t>
      </w:r>
      <w:r>
        <w:t xml:space="preserve">Uno</w:t>
      </w:r>
      <w:r>
        <w:t xml:space="preserve"> </w:t>
      </w:r>
      <w:r>
        <w:t xml:space="preserve">Mikrokontrollers</w:t>
      </w:r>
      <w:r>
        <w:t xml:space="preserve"> </w:t>
      </w:r>
      <w:r>
        <w:t xml:space="preserve">via</w:t>
      </w:r>
      <w:r>
        <w:t xml:space="preserve"> </w:t>
      </w:r>
      <w:r>
        <w:t xml:space="preserve">WebSocket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12.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In der vorliegenden Arbeit wurde untersucht, wie ein Arduino Uno über</w:t>
      </w:r>
      <w:r>
        <w:t xml:space="preserve"> </w:t>
      </w:r>
      <w:r>
        <w:t xml:space="preserve">eine WebSocket-Verbindung gesteuert werden kann, während dieser im</w:t>
      </w:r>
      <w:r>
        <w:t xml:space="preserve"> </w:t>
      </w:r>
      <w:r>
        <w:t xml:space="preserve">Sekundentakt Statusmeldungen versendet.</w:t>
      </w:r>
    </w:p>
    <w:p>
      <w:pPr>
        <w:pStyle w:val="BodyText"/>
      </w:pPr>
      <w:r>
        <w:t xml:space="preserve">Der verwendete Funduino Uno R3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verfügt über keine</w:t>
      </w:r>
      <w:r>
        <w:t xml:space="preserve"> </w:t>
      </w:r>
      <w:r>
        <w:t xml:space="preserve">WLAN-Schnittstelle. Daher erfolgt die WebSocket-Kommunikation extern auf</w:t>
      </w:r>
      <w:r>
        <w:t xml:space="preserve"> </w:t>
      </w:r>
      <w:r>
        <w:t xml:space="preserve">einem Gateway. Als Gateway wird ein Windows-PC verwendet. Arduino und</w:t>
      </w:r>
      <w:r>
        <w:t xml:space="preserve"> </w:t>
      </w:r>
      <w:r>
        <w:t xml:space="preserve">Gateway sind per USB verbunden und kommunizieren über eine virtuelle</w:t>
      </w:r>
      <w:r>
        <w:t xml:space="preserve"> </w:t>
      </w:r>
      <w:r>
        <w:t xml:space="preserve">serielle Schnittstelle.</w:t>
      </w:r>
    </w:p>
    <w:p>
      <w:pPr>
        <w:pStyle w:val="BodyText"/>
      </w:pPr>
      <w:r>
        <w:t xml:space="preserve">Das Ergebnis zeigt, dass eine Steuerung eines Arduinos per WebSocket</w:t>
      </w:r>
      <w:r>
        <w:t xml:space="preserve"> </w:t>
      </w:r>
      <w:r>
        <w:t xml:space="preserve">problemlos möglich ist. Die eingehenden Nachrichten müssen auf dem</w:t>
      </w:r>
      <w:r>
        <w:t xml:space="preserve"> </w:t>
      </w:r>
      <w:r>
        <w:t xml:space="preserve">Arduino geparst werden. Dieses Parding ist einfacher, wenn das</w:t>
      </w:r>
      <w:r>
        <w:t xml:space="preserve"> </w:t>
      </w:r>
      <w:r>
        <w:t xml:space="preserve">verwendete Austauschformt schlank gehalten wird. Deshalb wurde anstelle</w:t>
      </w:r>
      <w:r>
        <w:t xml:space="preserve"> </w:t>
      </w:r>
      <w:r>
        <w:t xml:space="preserve">von JSON das URL Format verwendet.</w:t>
      </w:r>
    </w:p>
    <w:p>
      <w:pPr>
        <w:pStyle w:val="Heading2"/>
      </w:pPr>
      <w:bookmarkStart w:id="21" w:name="einleitung"/>
      <w:r>
        <w:t xml:space="preserve">Einleitung</w:t>
      </w:r>
      <w:bookmarkEnd w:id="21"/>
    </w:p>
    <w:p>
      <w:pPr>
        <w:pStyle w:val="FirstParagraph"/>
      </w:pPr>
      <w:r>
        <w:t xml:space="preserve">In diesem Kapitel wird die Motivation erläutert und genaue Fragesellung</w:t>
      </w:r>
      <w:r>
        <w:t xml:space="preserve"> </w:t>
      </w:r>
      <w:r>
        <w:t xml:space="preserve">definiert. Dann folgt eine kleine Übersichtsarbeit mit dazugehöriger</w:t>
      </w:r>
      <w:r>
        <w:t xml:space="preserve"> </w:t>
      </w:r>
      <w:r>
        <w:t xml:space="preserve">Literaturrecherche.</w:t>
      </w:r>
    </w:p>
    <w:p>
      <w:pPr>
        <w:pStyle w:val="Heading1"/>
      </w:pPr>
      <w:bookmarkStart w:id="22" w:name="fragestellung"/>
      <w:r>
        <w:t xml:space="preserve">Fragestellung</w:t>
      </w:r>
      <w:bookmarkEnd w:id="22"/>
    </w:p>
    <w:p>
      <w:pPr>
        <w:pStyle w:val="FirstParagraph"/>
      </w:pPr>
      <w:r>
        <w:t xml:space="preserve">Welche Möglichkeiten gibt es, einen Arduino Uno via Websocket zu</w:t>
      </w:r>
      <w:r>
        <w:t xml:space="preserve"> </w:t>
      </w:r>
      <w:r>
        <w:t xml:space="preserve">steuern?</w:t>
      </w:r>
    </w:p>
    <w:p>
      <w:pPr>
        <w:pStyle w:val="BodyText"/>
      </w:pPr>
      <w:r>
        <w:t xml:space="preserve">Während einer explorativen Online-Suche wurden einzelne Lösungen</w:t>
      </w:r>
      <w:r>
        <w:t xml:space="preserve"> </w:t>
      </w:r>
      <w:r>
        <w:t xml:space="preserve">gefunden. Eine systematische Zusammenstellung der Möglichkeiten fehlt</w:t>
      </w:r>
      <w:r>
        <w:t xml:space="preserve"> </w:t>
      </w:r>
      <w:r>
        <w:t xml:space="preserve">jedoch.</w:t>
      </w:r>
    </w:p>
    <w:p>
      <w:pPr>
        <w:pStyle w:val="Heading2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Die Motivation für die vorliegende Arbeit ist die Beantwortung der</w:t>
      </w:r>
      <w:r>
        <w:t xml:space="preserve"> </w:t>
      </w:r>
      <w:r>
        <w:t xml:space="preserve">nachfolgenden Fragestellung. Weiter soll der Artikel interessierten</w:t>
      </w:r>
      <w:r>
        <w:t xml:space="preserve"> </w:t>
      </w:r>
      <w:r>
        <w:t xml:space="preserve">Lesern als Einstiegslektüre diesen.</w:t>
      </w:r>
    </w:p>
    <w:p>
      <w:pPr>
        <w:pStyle w:val="Heading2"/>
      </w:pPr>
      <w:bookmarkStart w:id="24" w:name="literatur-review"/>
      <w:r>
        <w:t xml:space="preserve">Literatur-Review</w:t>
      </w:r>
      <w:bookmarkEnd w:id="24"/>
    </w:p>
    <w:p>
      <w:pPr>
        <w:pStyle w:val="FirstParagraph"/>
      </w:pPr>
      <w:r>
        <w:t xml:space="preserve">Zum Thema existiert diverse Fachliteratur unter anderem von Erik</w:t>
      </w:r>
      <w:r>
        <w:t xml:space="preserve"> </w:t>
      </w:r>
      <w:r>
        <w:t xml:space="preserve">Bartmann</w:t>
      </w:r>
      <w:r>
        <w:t xml:space="preserve"> </w:t>
      </w:r>
      <w:r>
        <w:t xml:space="preserve">[</w:t>
      </w:r>
      <w:hyperlink w:anchor="ref-bartmannArduin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826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32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Heading3"/>
      </w:pPr>
      <w:bookmarkStart w:id="25" w:name="arduino-mit-integriertem-wlan"/>
      <w:r>
        <w:t xml:space="preserve">Arduino mit integriertem WLAN</w:t>
      </w:r>
      <w:bookmarkEnd w:id="25"/>
    </w:p>
    <w:p>
      <w:pPr>
        <w:pStyle w:val="FirstParagraph"/>
      </w:pPr>
      <w:r>
        <w:t xml:space="preserve">Der Arduino Uno hat keine eingebaute WLAN Schnittstelle. Es gibt jedoch</w:t>
      </w:r>
      <w:r>
        <w:t xml:space="preserve"> </w:t>
      </w:r>
      <w:r>
        <w:t xml:space="preserve">andere Arduino Modelle mit integriertem WLAN, wie z.B. der Arduino</w:t>
      </w:r>
      <w:r>
        <w:t xml:space="preserve"> </w:t>
      </w:r>
      <w:r>
        <w:t xml:space="preserve">MKR1000.</w:t>
      </w:r>
    </w:p>
    <w:p>
      <w:pPr>
        <w:pStyle w:val="Heading3"/>
      </w:pPr>
      <w:bookmarkStart w:id="26" w:name="wlan-erweiterung"/>
      <w:r>
        <w:t xml:space="preserve">WLAN Erweiterung</w:t>
      </w:r>
      <w:bookmarkEnd w:id="26"/>
    </w:p>
    <w:p>
      <w:pPr>
        <w:pStyle w:val="FirstParagraph"/>
      </w:pPr>
      <w:r>
        <w:t xml:space="preserve">Mehrere Autoren berichten</w:t>
      </w:r>
      <w:r>
        <w:t xml:space="preserve"> </w:t>
      </w:r>
      <w:r>
        <w:t xml:space="preserve">[</w:t>
      </w:r>
      <w:hyperlink w:anchor="ref-temperatureDashboard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websocketcommunication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wie der Arduino mit dem dem WLAN Modul ESP8266 erweitert werden kann.</w:t>
      </w:r>
    </w:p>
    <w:p>
      <w:pPr>
        <w:pStyle w:val="Heading3"/>
      </w:pPr>
      <w:bookmarkStart w:id="27" w:name="serial-gateway"/>
      <w:r>
        <w:t xml:space="preserve">Serial Gateway</w:t>
      </w:r>
      <w:bookmarkEnd w:id="27"/>
    </w:p>
    <w:p>
      <w:pPr>
        <w:pStyle w:val="FirstParagraph"/>
      </w:pPr>
      <w:r>
        <w:t xml:space="preserve">Eine weitere Möglichkeit, ist behelfsweise einen PC als Serial Gateway</w:t>
      </w:r>
      <w:r>
        <w:t xml:space="preserve"> </w:t>
      </w:r>
      <w:r>
        <w:t xml:space="preserve">einzusetzen. Mangels kurzfristig verfügbarer Hardware wollen wir diese</w:t>
      </w:r>
      <w:r>
        <w:t xml:space="preserve"> </w:t>
      </w:r>
      <w:r>
        <w:t xml:space="preserve">Option verfolgen.</w:t>
      </w:r>
    </w:p>
    <w:p>
      <w:pPr>
        <w:pStyle w:val="Heading1"/>
      </w:pPr>
      <w:bookmarkStart w:id="28" w:name="experimenteller-teil"/>
      <w:r>
        <w:t xml:space="preserve">Experimenteller Teil</w:t>
      </w:r>
      <w:bookmarkEnd w:id="28"/>
    </w:p>
    <w:p>
      <w:pPr>
        <w:pStyle w:val="Heading2"/>
      </w:pPr>
      <w:bookmarkStart w:id="29" w:name="informationsquellen"/>
      <w:r>
        <w:t xml:space="preserve">Informationsquellen</w:t>
      </w:r>
      <w:bookmarkEnd w:id="29"/>
    </w:p>
    <w:p>
      <w:pPr>
        <w:pStyle w:val="FirstParagraph"/>
      </w:pPr>
      <w:r>
        <w:t xml:space="preserve">Als Informationsquellen sind die Datenblätter zur jweiligen Hardware</w:t>
      </w:r>
      <w:r>
        <w:t xml:space="preserve"> </w:t>
      </w:r>
      <w:r>
        <w:t xml:space="preserve">sowie die Manuals zu den einsesetzten Softwarekomponenten zu nennen.</w:t>
      </w:r>
    </w:p>
    <w:p>
      <w:pPr>
        <w:pStyle w:val="Heading2"/>
      </w:pPr>
      <w:bookmarkStart w:id="30" w:name="prinzipskizze"/>
      <w:r>
        <w:t xml:space="preserve">Prinzipskizze</w:t>
      </w:r>
      <w:bookmarkEnd w:id="30"/>
    </w:p>
    <w:p>
      <w:pPr>
        <w:pStyle w:val="CaptionedFigure"/>
      </w:pPr>
      <w:r>
        <w:drawing>
          <wp:inline>
            <wp:extent cx="5334000" cy="2321575"/>
            <wp:effectExtent b="0" l="0" r="0" t="0"/>
            <wp:docPr descr="Prinzipskizze" title="" id="1" name="Picture"/>
            <a:graphic>
              <a:graphicData uri="http://schemas.openxmlformats.org/drawingml/2006/picture">
                <pic:pic>
                  <pic:nvPicPr>
                    <pic:cNvPr descr="img/prinzipskiz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Prinzipskizze</w:t>
      </w:r>
    </w:p>
    <w:p>
      <w:pPr>
        <w:pStyle w:val="Heading2"/>
      </w:pPr>
      <w:bookmarkStart w:id="32" w:name="hardware"/>
      <w:r>
        <w:t xml:space="preserve">Hardware</w:t>
      </w:r>
      <w:bookmarkEnd w:id="32"/>
    </w:p>
    <w:p>
      <w:pPr>
        <w:pStyle w:val="FirstParagraph"/>
      </w:pPr>
      <w:r>
        <w:t xml:space="preserve">Verwendet wurde das Lernset Nr. 8 von Funduino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Darin</w:t>
      </w:r>
      <w:r>
        <w:t xml:space="preserve"> </w:t>
      </w:r>
      <w:r>
        <w:t xml:space="preserve">enthalten ist ein Funduino Uno. Weiter benötigen wir den</w:t>
      </w:r>
      <w:r>
        <w:t xml:space="preserve"> </w:t>
      </w:r>
      <w:r>
        <w:t xml:space="preserve">Temparatursensor TMP36 und den Fotowiderstand.</w:t>
      </w:r>
    </w:p>
    <w:p>
      <w:pPr>
        <w:pStyle w:val="Heading3"/>
      </w:pPr>
      <w:bookmarkStart w:id="33" w:name="anschluss-der-sensoren"/>
      <w:r>
        <w:t xml:space="preserve">Anschluss der Sensoren</w:t>
      </w:r>
      <w:bookmarkEnd w:id="33"/>
    </w:p>
    <w:p>
      <w:pPr>
        <w:pStyle w:val="CaptionedFigure"/>
      </w:pPr>
      <w:r>
        <w:drawing>
          <wp:inline>
            <wp:extent cx="4533498" cy="3137835"/>
            <wp:effectExtent b="0" l="0" r="0" t="0"/>
            <wp:docPr descr="Anschluss der Sensoren" title="" id="1" name="Picture"/>
            <a:graphic>
              <a:graphicData uri="http://schemas.openxmlformats.org/drawingml/2006/picture">
                <pic:pic>
                  <pic:nvPicPr>
                    <pic:cNvPr descr="img/anschlu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Anschluss der Sensoren</w:t>
      </w:r>
    </w:p>
    <w:p>
      <w:pPr>
        <w:pStyle w:val="Heading2"/>
      </w:pPr>
      <w:bookmarkStart w:id="35" w:name="software"/>
      <w:r>
        <w:t xml:space="preserve">Software</w:t>
      </w:r>
      <w:bookmarkEnd w:id="35"/>
    </w:p>
    <w:p>
      <w:pPr>
        <w:pStyle w:val="Heading3"/>
      </w:pPr>
      <w:bookmarkStart w:id="36" w:name="entwicklungsumgebung"/>
      <w:r>
        <w:t xml:space="preserve">Entwicklungsumgebung</w:t>
      </w:r>
      <w:bookmarkEnd w:id="36"/>
    </w:p>
    <w:p>
      <w:pPr>
        <w:pStyle w:val="FirstParagraph"/>
      </w:pPr>
      <w:r>
        <w:t xml:space="preserve">Zur Entwicklung wurde folgende Software eingesetzt.</w:t>
      </w:r>
    </w:p>
    <w:p>
      <w:pPr>
        <w:numPr>
          <w:ilvl w:val="0"/>
          <w:numId w:val="1001"/>
        </w:numPr>
        <w:pStyle w:val="Compact"/>
      </w:pPr>
      <w:r>
        <w:t xml:space="preserve">Visual Studio Code</w:t>
      </w:r>
      <w:r>
        <w:t xml:space="preserve"> </w:t>
      </w:r>
      <w:r>
        <w:t xml:space="preserve">[</w:t>
      </w:r>
      <w:hyperlink w:anchor="ref-vscod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mit der Erweiterung C/C++</w:t>
      </w:r>
      <w:r>
        <w:t xml:space="preserve"> </w:t>
      </w:r>
      <w:r>
        <w:t xml:space="preserve">IntelliSense</w:t>
      </w:r>
      <w:r>
        <w:t xml:space="preserve"> </w:t>
      </w:r>
      <w:r>
        <w:t xml:space="preserve">[</w:t>
      </w:r>
      <w:hyperlink w:anchor="ref-intellisense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Arduino CLI</w:t>
      </w:r>
      <w:r>
        <w:t xml:space="preserve"> </w:t>
      </w:r>
      <w:r>
        <w:t xml:space="preserve">[</w:t>
      </w:r>
      <w:hyperlink w:anchor="ref-arduinoCli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Git for Windows</w:t>
      </w:r>
      <w:r>
        <w:t xml:space="preserve"> </w:t>
      </w:r>
      <w:r>
        <w:t xml:space="preserve">[</w:t>
      </w:r>
      <w:hyperlink w:anchor="ref-gitForWindows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und TortoiseGit</w:t>
      </w:r>
      <w:r>
        <w:t xml:space="preserve"> </w:t>
      </w:r>
      <w:r>
        <w:t xml:space="preserve">[</w:t>
      </w:r>
      <w:hyperlink w:anchor="ref-tortoiseGit">
        <w:r>
          <w:rPr>
            <w:rStyle w:val="Hyperlink"/>
          </w:rPr>
          <w:t xml:space="preserve">11</w:t>
        </w:r>
      </w:hyperlink>
      <w:r>
        <w:t xml:space="preserve">]</w:t>
      </w:r>
    </w:p>
    <w:p>
      <w:pPr>
        <w:pStyle w:val="FirstParagraph"/>
      </w:pPr>
      <w:r>
        <w:t xml:space="preserve">Nicht verwendet wurde die Arduino IDE. Windows verwendet den</w:t>
      </w:r>
      <w:r>
        <w:t xml:space="preserve"> </w:t>
      </w:r>
      <w:r>
        <w:t xml:space="preserve">Standardtreiber</w:t>
      </w:r>
      <w:r>
        <w:t xml:space="preserve"> </w:t>
      </w:r>
      <w:r>
        <w:rPr>
          <w:i/>
        </w:rPr>
        <w:t xml:space="preserve">usbser.sys</w:t>
      </w:r>
      <w:r>
        <w:t xml:space="preserve"> </w:t>
      </w:r>
      <w:r>
        <w:t xml:space="preserve">für den virtuellen COM Port.</w:t>
      </w:r>
    </w:p>
    <w:p>
      <w:pPr>
        <w:pStyle w:val="Heading3"/>
      </w:pPr>
      <w:bookmarkStart w:id="37" w:name="node-libraries"/>
      <w:r>
        <w:t xml:space="preserve">Node Libraries</w:t>
      </w:r>
      <w:bookmarkEnd w:id="37"/>
    </w:p>
    <w:p>
      <w:pPr>
        <w:pStyle w:val="FirstParagraph"/>
      </w:pPr>
      <w:r>
        <w:t xml:space="preserve">Weiter wurde folgende NPM Packages eingesetzt:</w:t>
      </w:r>
    </w:p>
    <w:p>
      <w:pPr>
        <w:numPr>
          <w:ilvl w:val="0"/>
          <w:numId w:val="1002"/>
        </w:numPr>
        <w:pStyle w:val="Compact"/>
      </w:pPr>
      <w:r>
        <w:t xml:space="preserve">WebSockets</w:t>
      </w:r>
      <w:r>
        <w:t xml:space="preserve"> </w:t>
      </w:r>
      <w:r>
        <w:t xml:space="preserve">[</w:t>
      </w:r>
      <w:hyperlink w:anchor="ref-websockets">
        <w:r>
          <w:rPr>
            <w:rStyle w:val="Hyperlink"/>
          </w:rPr>
          <w:t xml:space="preserve">12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Express</w:t>
      </w:r>
      <w:r>
        <w:t xml:space="preserve"> </w:t>
      </w:r>
      <w:r>
        <w:t xml:space="preserve">[</w:t>
      </w:r>
      <w:hyperlink w:anchor="ref-express">
        <w:r>
          <w:rPr>
            <w:rStyle w:val="Hyperlink"/>
          </w:rPr>
          <w:t xml:space="preserve">13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Chart.js</w:t>
      </w:r>
      <w:r>
        <w:t xml:space="preserve"> </w:t>
      </w:r>
      <w:r>
        <w:t xml:space="preserve">[</w:t>
      </w:r>
      <w:hyperlink w:anchor="ref-chartjs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SerialPort</w:t>
      </w:r>
      <w:r>
        <w:t xml:space="preserve"> </w:t>
      </w:r>
      <w:r>
        <w:t xml:space="preserve">[</w:t>
      </w:r>
      <w:hyperlink w:anchor="ref-serialPort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38" w:name="arduino-libraries"/>
      <w:r>
        <w:t xml:space="preserve">Arduino Libraries</w:t>
      </w:r>
      <w:bookmarkEnd w:id="38"/>
    </w:p>
    <w:p>
      <w:pPr>
        <w:pStyle w:val="FirstParagraph"/>
      </w:pPr>
      <w:r>
        <w:t xml:space="preserve">Weiter wurde folgende Arduino Libraries eingesetzt:</w:t>
      </w:r>
    </w:p>
    <w:p>
      <w:pPr>
        <w:numPr>
          <w:ilvl w:val="0"/>
          <w:numId w:val="1003"/>
        </w:numPr>
        <w:pStyle w:val="Compact"/>
      </w:pPr>
      <w:r>
        <w:t xml:space="preserve">Arduino Library (Arduino.h)</w:t>
      </w:r>
      <w:r>
        <w:t xml:space="preserve"> </w:t>
      </w:r>
      <w:r>
        <w:t xml:space="preserve">[</w:t>
      </w:r>
      <w:hyperlink w:anchor="ref-sprachreferenz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[</w:t>
      </w:r>
      <w:hyperlink w:anchor="ref-codeReferenz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 </w:t>
      </w:r>
      <w:r>
        <w:t xml:space="preserve">[</w:t>
      </w:r>
      <w:hyperlink w:anchor="ref-arduinoCheatSheet">
        <w:r>
          <w:rPr>
            <w:rStyle w:val="Hyperlink"/>
          </w:rPr>
          <w:t xml:space="preserve">18</w:t>
        </w:r>
      </w:hyperlink>
      <w:r>
        <w:t xml:space="preserve">]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AVR Libc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pStyle w:val="Heading3"/>
      </w:pPr>
      <w:bookmarkStart w:id="39" w:name="arduino-sketch"/>
      <w:r>
        <w:t xml:space="preserve">Arduino Sketch</w:t>
      </w:r>
      <w:bookmarkEnd w:id="39"/>
    </w:p>
    <w:p>
      <w:pPr>
        <w:pStyle w:val="FirstParagraph"/>
      </w:pPr>
      <w:r>
        <w:t xml:space="preserve">Zunächst müssen wir klären, in welcher Programmiersprache die Arduino</w:t>
      </w:r>
      <w:r>
        <w:t xml:space="preserve"> </w:t>
      </w:r>
      <w:r>
        <w:t xml:space="preserve">Sketches geschrieben werden. Nachdem man sich die Build-Umgebung genauer</w:t>
      </w:r>
      <w:r>
        <w:t xml:space="preserve"> </w:t>
      </w:r>
      <w:r>
        <w:t xml:space="preserve">unter die Lupe genommen hat, wird klar, dass keine eigene</w:t>
      </w:r>
      <w:r>
        <w:t xml:space="preserve"> </w:t>
      </w:r>
      <w:r>
        <w:t xml:space="preserve">Arduino-Sprache existiert</w:t>
      </w:r>
      <w:r>
        <w:t xml:space="preserve">[</w:t>
      </w:r>
      <w:hyperlink w:anchor="ref-arduinoLanguage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. Im Hintergrund wird aus dem</w:t>
      </w:r>
      <w:r>
        <w:t xml:space="preserve"> </w:t>
      </w:r>
      <w:r>
        <w:t xml:space="preserve">Sketch eine C++ Datei erstellt und mit</w:t>
      </w:r>
      <w:r>
        <w:t xml:space="preserve"> </w:t>
      </w:r>
      <w:r>
        <w:rPr>
          <w:i/>
        </w:rPr>
        <w:t xml:space="preserve">avr-g++</w:t>
      </w:r>
      <w:r>
        <w:t xml:space="preserve"> </w:t>
      </w:r>
      <w:r>
        <w:t xml:space="preserve">kompiliert.</w:t>
      </w:r>
    </w:p>
    <w:p>
      <w:pPr>
        <w:pStyle w:val="BodyText"/>
      </w:pPr>
      <w:r>
        <w:t xml:space="preserve">Die Problematik der Heap-Fragmentierung wird von mehreren Autoren</w:t>
      </w:r>
      <w:r>
        <w:t xml:space="preserve"> </w:t>
      </w:r>
      <w:r>
        <w:t xml:space="preserve">aufgeworfen und diskutiert</w:t>
      </w:r>
      <w:r>
        <w:t xml:space="preserve"> </w:t>
      </w:r>
      <w:r>
        <w:t xml:space="preserve">[</w:t>
      </w:r>
      <w:hyperlink w:anchor="ref-heapFragmentation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[</w:t>
      </w:r>
      <w:hyperlink w:anchor="ref-heapFragmentation2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Matt ist der Meinung, dass man deshalb auf die String Klasse in der</w:t>
      </w:r>
      <w:r>
        <w:t xml:space="preserve"> </w:t>
      </w:r>
      <w:r>
        <w:t xml:space="preserve">Arduino Library gänzlich verzichten soll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 In der</w:t>
      </w:r>
      <w:r>
        <w:t xml:space="preserve"> </w:t>
      </w:r>
      <w:r>
        <w:t xml:space="preserve">Konsequenz müsste man die Stringfunktion aus der Standard C</w:t>
      </w:r>
      <w:r>
        <w:t xml:space="preserve"> </w:t>
      </w:r>
      <w:r>
        <w:t xml:space="preserve">Library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verwenden und in C programmieren. Ich sehe dies nicht</w:t>
      </w:r>
      <w:r>
        <w:t xml:space="preserve"> </w:t>
      </w:r>
      <w:r>
        <w:t xml:space="preserve">ganz so eng und setze die Arduino String Klasse trotzdem, jedoch mit</w:t>
      </w:r>
      <w:r>
        <w:t xml:space="preserve"> </w:t>
      </w:r>
      <w:r>
        <w:t xml:space="preserve">Zurückhaltung ein. Ich befolge Matt’s Rat, die Variablen by Reference zu</w:t>
      </w:r>
      <w:r>
        <w:t xml:space="preserve"> </w:t>
      </w:r>
      <w:r>
        <w:t xml:space="preserve">übergeben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Der Quellcode befindet sich im Ordner Arduino. Darin befinden sich verschiedene</w:t>
      </w:r>
      <w:r>
        <w:t xml:space="preserve"> </w:t>
      </w:r>
      <w:r>
        <w:t xml:space="preserve">Sketech, darunter</w:t>
      </w:r>
      <w:r>
        <w:t xml:space="preserve"> </w:t>
      </w:r>
      <w:hyperlink r:id="rId40">
        <w:r>
          <w:rPr>
            <w:rStyle w:val="Hyperlink"/>
          </w:rPr>
          <w:t xml:space="preserve">genericReadWrte</w:t>
        </w:r>
      </w:hyperlink>
    </w:p>
    <w:p>
      <w:pPr>
        <w:pStyle w:val="Heading3"/>
      </w:pPr>
      <w:bookmarkStart w:id="41" w:name="serial-gateway-1"/>
      <w:r>
        <w:t xml:space="preserve">Serial Gateway</w:t>
      </w:r>
      <w:bookmarkEnd w:id="41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2">
        <w:r>
          <w:rPr>
            <w:rStyle w:val="Hyperlink"/>
          </w:rPr>
          <w:t xml:space="preserve">Gateway</w:t>
        </w:r>
      </w:hyperlink>
      <w:r>
        <w:t xml:space="preserve">.</w:t>
      </w:r>
    </w:p>
    <w:p>
      <w:pPr>
        <w:pStyle w:val="Heading3"/>
      </w:pPr>
      <w:bookmarkStart w:id="43" w:name="websocket-server"/>
      <w:r>
        <w:t xml:space="preserve">WebSocket Server</w:t>
      </w:r>
      <w:bookmarkEnd w:id="43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4">
        <w:r>
          <w:rPr>
            <w:rStyle w:val="Hyperlink"/>
          </w:rPr>
          <w:t xml:space="preserve">WebSocketServer</w:t>
        </w:r>
      </w:hyperlink>
      <w:r>
        <w:t xml:space="preserve">.</w:t>
      </w:r>
    </w:p>
    <w:p>
      <w:pPr>
        <w:pStyle w:val="Heading3"/>
      </w:pPr>
      <w:bookmarkStart w:id="45" w:name="web-gui"/>
      <w:r>
        <w:t xml:space="preserve">Web GUI</w:t>
      </w:r>
      <w:bookmarkEnd w:id="45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6"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Heading1"/>
      </w:pPr>
      <w:bookmarkStart w:id="47" w:name="resultate"/>
      <w:r>
        <w:t xml:space="preserve">Resultate</w:t>
      </w:r>
      <w:bookmarkEnd w:id="47"/>
    </w:p>
    <w:p>
      <w:pPr>
        <w:pStyle w:val="FirstParagraph"/>
      </w:pPr>
      <w:r>
        <w:t xml:space="preserve">Es hat sich gezeigt, dass ein Seriell-zu-Websocket-Gatway unter Node.js</w:t>
      </w:r>
      <w:r>
        <w:t xml:space="preserve"> </w:t>
      </w:r>
      <w:r>
        <w:t xml:space="preserve">einfach zu implementieren ist. Über diesen Umweg kann der Arduino Uno</w:t>
      </w:r>
      <w:r>
        <w:t xml:space="preserve"> </w:t>
      </w:r>
      <w:r>
        <w:t xml:space="preserve">ans Internet angebunden werden.</w:t>
      </w:r>
    </w:p>
    <w:p>
      <w:pPr>
        <w:pStyle w:val="Heading1"/>
      </w:pPr>
      <w:bookmarkStart w:id="48" w:name="diskussion"/>
      <w:r>
        <w:t xml:space="preserve">Diskussion</w:t>
      </w:r>
      <w:bookmarkEnd w:id="48"/>
    </w:p>
    <w:p>
      <w:pPr>
        <w:pStyle w:val="Heading1"/>
      </w:pPr>
      <w:bookmarkStart w:id="49" w:name="zusammenfassung"/>
      <w:r>
        <w:t xml:space="preserve">Zusammenfassung</w:t>
      </w:r>
      <w:bookmarkEnd w:id="49"/>
    </w:p>
    <w:p>
      <w:pPr>
        <w:pStyle w:val="FirstParagraph"/>
      </w:pPr>
      <w:r>
        <w:t xml:space="preserve">Statt des Arduino Uno könnte ein Arduino MKR1000 verwendet werden.</w:t>
      </w:r>
      <w:r>
        <w:t xml:space="preserve"> </w:t>
      </w:r>
      <w:r>
        <w:t xml:space="preserve">Dieser könnte kann auch an die Arduino Clound angebunden werden. Ein</w:t>
      </w:r>
      <w:r>
        <w:t xml:space="preserve"> </w:t>
      </w:r>
      <w:r>
        <w:t xml:space="preserve">weitere Option ist die Beschaffung einer WLAN Erweiterung wie das Modul</w:t>
      </w:r>
      <w:r>
        <w:t xml:space="preserve"> </w:t>
      </w:r>
      <w:r>
        <w:t xml:space="preserve">ESP8266.</w:t>
      </w:r>
    </w:p>
    <w:p>
      <w:pPr>
        <w:pStyle w:val="Heading1"/>
      </w:pPr>
      <w:bookmarkStart w:id="50" w:name="danksagung"/>
      <w:r>
        <w:t xml:space="preserve">Danksagung</w:t>
      </w:r>
      <w:bookmarkEnd w:id="50"/>
    </w:p>
    <w:p>
      <w:pPr>
        <w:pStyle w:val="FirstParagraph"/>
      </w:pPr>
      <w:r>
        <w:t xml:space="preserve">Ich danke den Lernenden der Klasse BINF2017A für die Zusammenarbeit.</w:t>
      </w:r>
    </w:p>
    <w:p>
      <w:pPr>
        <w:pStyle w:val="Heading1"/>
      </w:pPr>
      <w:bookmarkStart w:id="51" w:name="interessenskonflikte"/>
      <w:r>
        <w:t xml:space="preserve">Interessenskonflikte</w:t>
      </w:r>
      <w:bookmarkEnd w:id="51"/>
    </w:p>
    <w:p>
      <w:pPr>
        <w:pStyle w:val="FirstParagraph"/>
      </w:pPr>
      <w:r>
        <w:t xml:space="preserve">Das Projekt wurde im Rahmen des Beruffachschulunterrichts durchgeführt</w:t>
      </w:r>
      <w:r>
        <w:t xml:space="preserve"> </w:t>
      </w:r>
      <w:r>
        <w:t xml:space="preserve">und erhielt keine externde Finanzierung. Demnach bestehen keien</w:t>
      </w:r>
      <w:r>
        <w:t xml:space="preserve"> </w:t>
      </w:r>
      <w:r>
        <w:t xml:space="preserve">Interessenkonflikte.</w:t>
      </w:r>
    </w:p>
    <w:p>
      <w:pPr>
        <w:pStyle w:val="Heading1"/>
      </w:pPr>
      <w:bookmarkStart w:id="52" w:name="quellenverzeichnis"/>
      <w:r>
        <w:t xml:space="preserve">Quellenverzeichnis</w:t>
      </w:r>
      <w:bookmarkEnd w:id="52"/>
    </w:p>
    <w:bookmarkStart w:id="99" w:name="refs"/>
    <w:bookmarkStart w:id="54" w:name="ref-lernset"/>
    <w:p>
      <w:pPr>
        <w:pStyle w:val="Bibliography"/>
      </w:pPr>
      <w:r>
        <w:t xml:space="preserve">[1]</w:t>
      </w:r>
      <w:r>
        <w:t xml:space="preserve"> </w:t>
      </w:r>
      <w:r>
        <w:rPr>
          <w:i/>
        </w:rPr>
        <w:t xml:space="preserve">Lernset Nr.8 mit UNO Controller - Kit für Arduino</w:t>
      </w:r>
      <w:r>
        <w:t xml:space="preserve">. URL</w:t>
      </w:r>
      <w:r>
        <w:t xml:space="preserve"> </w:t>
      </w:r>
      <w:hyperlink r:id="rId53">
        <w:r>
          <w:rPr>
            <w:rStyle w:val="Hyperlink"/>
          </w:rPr>
          <w:t xml:space="preserve">https://www.funduinoshop.com/epages/78096195.sf/de_DE/?ObjectPath=/Shops/78096195/Products/01-U8</w:t>
        </w:r>
      </w:hyperlink>
    </w:p>
    <w:bookmarkEnd w:id="54"/>
    <w:bookmarkStart w:id="56" w:name="ref-bartmannArduino"/>
    <w:p>
      <w:pPr>
        <w:pStyle w:val="Bibliography"/>
      </w:pPr>
      <w:r>
        <w:t xml:space="preserve">[2]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Mit Arduino die elektronische Welt entdecken</w:t>
      </w:r>
      <w:r>
        <w:t xml:space="preserve">. 3. Aufl. : Bombini-Verlag, 2017 — ISBN </w:t>
      </w:r>
      <w:hyperlink r:id="rId55">
        <w:r>
          <w:rPr>
            <w:rStyle w:val="Hyperlink"/>
          </w:rPr>
          <w:t xml:space="preserve">978-3-946496-00-7</w:t>
        </w:r>
      </w:hyperlink>
    </w:p>
    <w:bookmarkEnd w:id="56"/>
    <w:bookmarkStart w:id="58" w:name="ref-bartmannESP8266"/>
    <w:p>
      <w:pPr>
        <w:pStyle w:val="Bibliography"/>
      </w:pPr>
      <w:r>
        <w:t xml:space="preserve">[3]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ESP8266-Praxisbuch: Mit NodeMCU und ESPlorer</w:t>
      </w:r>
      <w:r>
        <w:t xml:space="preserve"> : Elektor Verlag, 2016 — ISBN </w:t>
      </w:r>
      <w:hyperlink r:id="rId57">
        <w:r>
          <w:rPr>
            <w:rStyle w:val="Hyperlink"/>
          </w:rPr>
          <w:t xml:space="preserve">978-3-89576-321-2</w:t>
        </w:r>
      </w:hyperlink>
    </w:p>
    <w:bookmarkEnd w:id="58"/>
    <w:bookmarkStart w:id="60" w:name="ref-bartmannESP32"/>
    <w:p>
      <w:pPr>
        <w:pStyle w:val="Bibliography"/>
      </w:pPr>
      <w:r>
        <w:t xml:space="preserve">[4]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ESP32-Praxisbuch: Programmieren mit der Arduino-IDE</w:t>
      </w:r>
      <w:r>
        <w:t xml:space="preserve"> : Elektor Verlag, 2018 — ISBN </w:t>
      </w:r>
      <w:hyperlink r:id="rId59">
        <w:r>
          <w:rPr>
            <w:rStyle w:val="Hyperlink"/>
          </w:rPr>
          <w:t xml:space="preserve">978-3-89576-333-5</w:t>
        </w:r>
      </w:hyperlink>
    </w:p>
    <w:bookmarkEnd w:id="60"/>
    <w:bookmarkStart w:id="62" w:name="ref-temperatureDashboard"/>
    <w:p>
      <w:pPr>
        <w:pStyle w:val="Bibliography"/>
      </w:pPr>
      <w:r>
        <w:t xml:space="preserve">[5]</w:t>
      </w:r>
      <w:r>
        <w:t xml:space="preserve"> </w:t>
      </w:r>
      <w:r>
        <w:rPr>
          <w:smallCaps/>
        </w:rPr>
        <w:t xml:space="preserve">Andrew Shvayka, Igor Khanenko,</w:t>
      </w:r>
      <w:r>
        <w:rPr>
          <w:smallCaps/>
        </w:rPr>
        <w:t xml:space="preserve"> </w:t>
      </w:r>
      <w:r>
        <w:rPr>
          <w:smallCaps w:val="0"/>
          <w:smallCaps/>
        </w:rPr>
        <w:t xml:space="preserve">Igor Kulikov</w:t>
      </w:r>
      <w:r>
        <w:t xml:space="preserve">:</w:t>
      </w:r>
      <w:r>
        <w:t xml:space="preserve"> </w:t>
      </w:r>
      <w:r>
        <w:rPr>
          <w:i/>
        </w:rPr>
        <w:t xml:space="preserve">Temperature Dashboard Using Arduino UNO, ESP8266 And MQTT</w:t>
      </w:r>
      <w:r>
        <w:t xml:space="preserve">. URL</w:t>
      </w:r>
      <w:r>
        <w:t xml:space="preserve"> </w:t>
      </w:r>
      <w:hyperlink r:id="rId61">
        <w:r>
          <w:rPr>
            <w:rStyle w:val="Hyperlink"/>
          </w:rPr>
          <w:t xml:space="preserve">https://www.hackster.io/thingsboard/temperature-dashboard-using-arduino-uno-esp8266-and-mqtt-5e26eb</w:t>
        </w:r>
      </w:hyperlink>
    </w:p>
    <w:bookmarkEnd w:id="62"/>
    <w:bookmarkStart w:id="64" w:name="ref-websocketcommunication"/>
    <w:p>
      <w:pPr>
        <w:pStyle w:val="Bibliography"/>
      </w:pPr>
      <w:r>
        <w:t xml:space="preserve">[6]</w:t>
      </w:r>
      <w:r>
        <w:t xml:space="preserve"> </w:t>
      </w:r>
      <w:r>
        <w:rPr>
          <w:i/>
        </w:rPr>
        <w:t xml:space="preserve">WebSocket communication with an ESP8266 or Arduino in Python. Test with the ws4py library on Raspberry Pi</w:t>
      </w:r>
      <w:r>
        <w:t xml:space="preserve">. URL</w:t>
      </w:r>
      <w:r>
        <w:t xml:space="preserve"> </w:t>
      </w:r>
      <w:hyperlink r:id="rId63">
        <w:r>
          <w:rPr>
            <w:rStyle w:val="Hyperlink"/>
          </w:rPr>
          <w:t xml:space="preserve">https://diyprojects.io/websocket-communication-esp8266-arduino-python-test-ws4py-library-raspberry-pi/#.Xq6bKagzaUk</w:t>
        </w:r>
      </w:hyperlink>
    </w:p>
    <w:bookmarkEnd w:id="64"/>
    <w:bookmarkStart w:id="66" w:name="ref-vscode"/>
    <w:p>
      <w:pPr>
        <w:pStyle w:val="Bibliography"/>
      </w:pPr>
      <w:r>
        <w:t xml:space="preserve">[7]</w:t>
      </w:r>
      <w:r>
        <w:t xml:space="preserve"> </w:t>
      </w:r>
      <w:r>
        <w:rPr>
          <w:i/>
        </w:rPr>
        <w:t xml:space="preserve">Visual Studio Code</w:t>
      </w:r>
      <w:r>
        <w:t xml:space="preserve">. URL</w:t>
      </w:r>
      <w:r>
        <w:t xml:space="preserve"> </w:t>
      </w:r>
      <w:hyperlink r:id="rId65">
        <w:r>
          <w:rPr>
            <w:rStyle w:val="Hyperlink"/>
          </w:rPr>
          <w:t xml:space="preserve">https://code.visualstudio.com/</w:t>
        </w:r>
      </w:hyperlink>
    </w:p>
    <w:bookmarkEnd w:id="66"/>
    <w:bookmarkStart w:id="68" w:name="ref-intellisense"/>
    <w:p>
      <w:pPr>
        <w:pStyle w:val="Bibliography"/>
      </w:pPr>
      <w:r>
        <w:t xml:space="preserve">[8]</w:t>
      </w:r>
      <w:r>
        <w:t xml:space="preserve"> </w:t>
      </w:r>
      <w:r>
        <w:rPr>
          <w:i/>
        </w:rPr>
        <w:t xml:space="preserve">C/C++ IntelliSense, debugging, and code browsing.</w:t>
      </w:r>
      <w:r>
        <w:t xml:space="preserve"> </w:t>
      </w:r>
      <w:r>
        <w:t xml:space="preserve">URL</w:t>
      </w:r>
      <w:r>
        <w:t xml:space="preserve"> </w:t>
      </w:r>
      <w:hyperlink r:id="rId67">
        <w:r>
          <w:rPr>
            <w:rStyle w:val="Hyperlink"/>
          </w:rPr>
          <w:t xml:space="preserve">https://marketplace.visualstudio.com/items?itemName=ms-vscode.cpptools</w:t>
        </w:r>
      </w:hyperlink>
    </w:p>
    <w:bookmarkEnd w:id="68"/>
    <w:bookmarkStart w:id="70" w:name="ref-arduinoCli"/>
    <w:p>
      <w:pPr>
        <w:pStyle w:val="Bibliography"/>
      </w:pPr>
      <w:r>
        <w:t xml:space="preserve">[9]</w:t>
      </w:r>
      <w:r>
        <w:t xml:space="preserve"> </w:t>
      </w:r>
      <w:r>
        <w:rPr>
          <w:i/>
        </w:rPr>
        <w:t xml:space="preserve">Arduino CLI</w:t>
      </w:r>
      <w:r>
        <w:t xml:space="preserve">. URL</w:t>
      </w:r>
      <w:r>
        <w:t xml:space="preserve"> </w:t>
      </w:r>
      <w:hyperlink r:id="rId69">
        <w:r>
          <w:rPr>
            <w:rStyle w:val="Hyperlink"/>
          </w:rPr>
          <w:t xml:space="preserve">https://github.com/arduino/arduino-cli</w:t>
        </w:r>
      </w:hyperlink>
    </w:p>
    <w:bookmarkEnd w:id="70"/>
    <w:bookmarkStart w:id="72" w:name="ref-gitForWindows"/>
    <w:p>
      <w:pPr>
        <w:pStyle w:val="Bibliography"/>
      </w:pPr>
      <w:r>
        <w:t xml:space="preserve">[10]</w:t>
      </w:r>
      <w:r>
        <w:t xml:space="preserve"> </w:t>
      </w:r>
      <w:r>
        <w:rPr>
          <w:i/>
        </w:rPr>
        <w:t xml:space="preserve">Git for Windows</w:t>
      </w:r>
      <w:r>
        <w:t xml:space="preserve">. URL</w:t>
      </w:r>
      <w:r>
        <w:t xml:space="preserve"> </w:t>
      </w:r>
      <w:hyperlink r:id="rId71">
        <w:r>
          <w:rPr>
            <w:rStyle w:val="Hyperlink"/>
          </w:rPr>
          <w:t xml:space="preserve">https://gitforwindows.org</w:t>
        </w:r>
      </w:hyperlink>
    </w:p>
    <w:bookmarkEnd w:id="72"/>
    <w:bookmarkStart w:id="74" w:name="ref-tortoiseGit"/>
    <w:p>
      <w:pPr>
        <w:pStyle w:val="Bibliography"/>
      </w:pPr>
      <w:r>
        <w:t xml:space="preserve">[11]</w:t>
      </w:r>
      <w:r>
        <w:t xml:space="preserve"> </w:t>
      </w:r>
      <w:r>
        <w:rPr>
          <w:i/>
        </w:rPr>
        <w:t xml:space="preserve">TortoiseGit</w:t>
      </w:r>
      <w:r>
        <w:t xml:space="preserve">. URL</w:t>
      </w:r>
      <w:r>
        <w:t xml:space="preserve"> </w:t>
      </w:r>
      <w:hyperlink r:id="rId73">
        <w:r>
          <w:rPr>
            <w:rStyle w:val="Hyperlink"/>
          </w:rPr>
          <w:t xml:space="preserve">https://tortoisegit.org</w:t>
        </w:r>
      </w:hyperlink>
    </w:p>
    <w:bookmarkEnd w:id="74"/>
    <w:bookmarkStart w:id="76" w:name="ref-websockets"/>
    <w:p>
      <w:pPr>
        <w:pStyle w:val="Bibliography"/>
      </w:pPr>
      <w:r>
        <w:t xml:space="preserve">[12]</w:t>
      </w:r>
      <w:r>
        <w:t xml:space="preserve"> </w:t>
      </w:r>
      <w:r>
        <w:rPr>
          <w:i/>
        </w:rPr>
        <w:t xml:space="preserve">Simple to use, blazing fast and thoroughly tested WebSocket client and server for Node.js</w:t>
      </w:r>
      <w:r>
        <w:t xml:space="preserve">. URL</w:t>
      </w:r>
      <w:r>
        <w:t xml:space="preserve"> </w:t>
      </w:r>
      <w:hyperlink r:id="rId75">
        <w:r>
          <w:rPr>
            <w:rStyle w:val="Hyperlink"/>
          </w:rPr>
          <w:t xml:space="preserve">https://github.com/websockets/ws</w:t>
        </w:r>
      </w:hyperlink>
    </w:p>
    <w:bookmarkEnd w:id="76"/>
    <w:bookmarkStart w:id="78" w:name="ref-express"/>
    <w:p>
      <w:pPr>
        <w:pStyle w:val="Bibliography"/>
      </w:pPr>
      <w:r>
        <w:t xml:space="preserve">[13]</w:t>
      </w:r>
      <w:r>
        <w:t xml:space="preserve"> </w:t>
      </w:r>
      <w:r>
        <w:rPr>
          <w:i/>
        </w:rPr>
        <w:t xml:space="preserve">Express Schnelles, offenes, unkompliziertes Web-Framework für Node.js</w:t>
      </w:r>
      <w:r>
        <w:t xml:space="preserve">. URL</w:t>
      </w:r>
      <w:r>
        <w:t xml:space="preserve"> </w:t>
      </w:r>
      <w:hyperlink r:id="rId77">
        <w:r>
          <w:rPr>
            <w:rStyle w:val="Hyperlink"/>
          </w:rPr>
          <w:t xml:space="preserve">https://expressjs.com</w:t>
        </w:r>
      </w:hyperlink>
    </w:p>
    <w:bookmarkEnd w:id="78"/>
    <w:bookmarkStart w:id="80" w:name="ref-chartjs"/>
    <w:p>
      <w:pPr>
        <w:pStyle w:val="Bibliography"/>
      </w:pPr>
      <w:r>
        <w:t xml:space="preserve">[14]</w:t>
      </w:r>
      <w:r>
        <w:t xml:space="preserve"> </w:t>
      </w:r>
      <w:r>
        <w:rPr>
          <w:i/>
        </w:rPr>
        <w:t xml:space="preserve">Simple yet flexible JavaScript charting for designers &amp; developers</w:t>
      </w:r>
      <w:r>
        <w:t xml:space="preserve">. URL</w:t>
      </w:r>
      <w:r>
        <w:t xml:space="preserve"> </w:t>
      </w:r>
      <w:hyperlink r:id="rId79">
        <w:r>
          <w:rPr>
            <w:rStyle w:val="Hyperlink"/>
          </w:rPr>
          <w:t xml:space="preserve">https://www.chartjs.org</w:t>
        </w:r>
      </w:hyperlink>
    </w:p>
    <w:bookmarkEnd w:id="80"/>
    <w:bookmarkStart w:id="82" w:name="ref-serialPort"/>
    <w:p>
      <w:pPr>
        <w:pStyle w:val="Bibliography"/>
      </w:pPr>
      <w:r>
        <w:t xml:space="preserve">[15]</w:t>
      </w:r>
      <w:r>
        <w:t xml:space="preserve"> </w:t>
      </w:r>
      <w:r>
        <w:rPr>
          <w:i/>
        </w:rPr>
        <w:t xml:space="preserve">Node SerialPort</w:t>
      </w:r>
      <w:r>
        <w:t xml:space="preserve">. URL</w:t>
      </w:r>
      <w:r>
        <w:t xml:space="preserve"> </w:t>
      </w:r>
      <w:hyperlink r:id="rId81">
        <w:r>
          <w:rPr>
            <w:rStyle w:val="Hyperlink"/>
          </w:rPr>
          <w:t xml:space="preserve">https://serialport.io</w:t>
        </w:r>
      </w:hyperlink>
    </w:p>
    <w:bookmarkEnd w:id="82"/>
    <w:bookmarkStart w:id="84" w:name="ref-sprachreferenz"/>
    <w:p>
      <w:pPr>
        <w:pStyle w:val="Bibliography"/>
      </w:pPr>
      <w:r>
        <w:t xml:space="preserve">[16]</w:t>
      </w:r>
      <w:r>
        <w:t xml:space="preserve"> </w:t>
      </w:r>
      <w:r>
        <w:rPr>
          <w:i/>
        </w:rPr>
        <w:t xml:space="preserve">Sprach-Referenz</w:t>
      </w:r>
      <w:r>
        <w:t xml:space="preserve">. URL</w:t>
      </w:r>
      <w:r>
        <w:t xml:space="preserve"> </w:t>
      </w:r>
      <w:hyperlink r:id="rId83">
        <w:r>
          <w:rPr>
            <w:rStyle w:val="Hyperlink"/>
          </w:rPr>
          <w:t xml:space="preserve">https://www.arduino.cc/reference/de/</w:t>
        </w:r>
      </w:hyperlink>
    </w:p>
    <w:bookmarkEnd w:id="84"/>
    <w:bookmarkStart w:id="86" w:name="ref-codeReferenz"/>
    <w:p>
      <w:pPr>
        <w:pStyle w:val="Bibliography"/>
      </w:pPr>
      <w:r>
        <w:t xml:space="preserve">[17]</w:t>
      </w:r>
      <w:r>
        <w:t xml:space="preserve"> </w:t>
      </w:r>
      <w:r>
        <w:rPr>
          <w:i/>
        </w:rPr>
        <w:t xml:space="preserve">Arduino Befehlsübersicht</w:t>
      </w:r>
      <w:r>
        <w:t xml:space="preserve">. URL</w:t>
      </w:r>
      <w:r>
        <w:t xml:space="preserve"> </w:t>
      </w:r>
      <w:hyperlink r:id="rId85">
        <w:r>
          <w:rPr>
            <w:rStyle w:val="Hyperlink"/>
          </w:rPr>
          <w:t xml:space="preserve">https://www.arduinoforum.de/code-referenz</w:t>
        </w:r>
      </w:hyperlink>
    </w:p>
    <w:bookmarkEnd w:id="86"/>
    <w:bookmarkStart w:id="88" w:name="ref-arduinoCheatSheet"/>
    <w:p>
      <w:pPr>
        <w:pStyle w:val="Bibliography"/>
      </w:pPr>
      <w:r>
        <w:t xml:space="preserve">[18]</w:t>
      </w:r>
      <w:r>
        <w:t xml:space="preserve"> </w:t>
      </w:r>
      <w:r>
        <w:rPr>
          <w:i/>
        </w:rPr>
        <w:t xml:space="preserve">Arduino Programming Cheat Sheet</w:t>
      </w:r>
      <w:r>
        <w:t xml:space="preserve">. URL</w:t>
      </w:r>
      <w:r>
        <w:t xml:space="preserve"> </w:t>
      </w:r>
      <w:hyperlink r:id="rId87">
        <w:r>
          <w:rPr>
            <w:rStyle w:val="Hyperlink"/>
          </w:rPr>
          <w:t xml:space="preserve">https://github.com/liffiton/Arduino-Cheat-Sheet</w:t>
        </w:r>
      </w:hyperlink>
    </w:p>
    <w:bookmarkEnd w:id="88"/>
    <w:bookmarkStart w:id="90" w:name="ref-avrlibc"/>
    <w:p>
      <w:pPr>
        <w:pStyle w:val="Bibliography"/>
      </w:pPr>
      <w:r>
        <w:t xml:space="preserve">[19]</w:t>
      </w:r>
      <w:r>
        <w:t xml:space="preserve"> </w:t>
      </w:r>
      <w:r>
        <w:rPr>
          <w:i/>
        </w:rPr>
        <w:t xml:space="preserve">AVR Libc</w:t>
      </w:r>
      <w:r>
        <w:t xml:space="preserve">. URL</w:t>
      </w:r>
      <w:r>
        <w:t xml:space="preserve"> </w:t>
      </w:r>
      <w:hyperlink r:id="rId89">
        <w:r>
          <w:rPr>
            <w:rStyle w:val="Hyperlink"/>
          </w:rPr>
          <w:t xml:space="preserve">https://www.nongnu.org/avr-libc/</w:t>
        </w:r>
      </w:hyperlink>
    </w:p>
    <w:bookmarkEnd w:id="90"/>
    <w:bookmarkStart w:id="92" w:name="ref-arduinoLanguage"/>
    <w:p>
      <w:pPr>
        <w:pStyle w:val="Bibliography"/>
      </w:pPr>
      <w:r>
        <w:t xml:space="preserve">[20]</w:t>
      </w:r>
      <w:r>
        <w:t xml:space="preserve"> </w:t>
      </w:r>
      <w:r>
        <w:rPr>
          <w:i/>
        </w:rPr>
        <w:t xml:space="preserve">C++ vs. The Arduino Language?</w:t>
      </w:r>
      <w:r>
        <w:t xml:space="preserve"> </w:t>
      </w:r>
      <w:r>
        <w:t xml:space="preserve">URL</w:t>
      </w:r>
      <w:r>
        <w:t xml:space="preserve"> </w:t>
      </w:r>
      <w:hyperlink r:id="rId91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92"/>
    <w:bookmarkStart w:id="94" w:name="ref-heapFragmentation"/>
    <w:p>
      <w:pPr>
        <w:pStyle w:val="Bibliography"/>
      </w:pPr>
      <w:r>
        <w:t xml:space="preserve">[21]</w:t>
      </w:r>
      <w:r>
        <w:t xml:space="preserve"> </w:t>
      </w:r>
      <w:r>
        <w:rPr>
          <w:i/>
        </w:rPr>
        <w:t xml:space="preserve">What is Heap Fragmentation?</w:t>
      </w:r>
      <w:r>
        <w:t xml:space="preserve"> </w:t>
      </w:r>
      <w:r>
        <w:t xml:space="preserve">URL</w:t>
      </w:r>
      <w:r>
        <w:t xml:space="preserve"> </w:t>
      </w:r>
      <w:hyperlink r:id="rId93">
        <w:r>
          <w:rPr>
            <w:rStyle w:val="Hyperlink"/>
          </w:rPr>
          <w:t xml:space="preserve">https://cpp4arduino.com/2018/11/06/what-is-heap-fragmentation.html</w:t>
        </w:r>
      </w:hyperlink>
    </w:p>
    <w:bookmarkEnd w:id="94"/>
    <w:bookmarkStart w:id="96" w:name="ref-heapFragmentation2"/>
    <w:p>
      <w:pPr>
        <w:pStyle w:val="Bibliography"/>
      </w:pPr>
      <w:r>
        <w:t xml:space="preserve">[22]</w:t>
      </w:r>
      <w:r>
        <w:t xml:space="preserve"> </w:t>
      </w:r>
      <w:r>
        <w:rPr>
          <w:smallCaps/>
        </w:rPr>
        <w:t xml:space="preserve">Walls, Colin</w:t>
      </w:r>
      <w:r>
        <w:t xml:space="preserve">:</w:t>
      </w:r>
      <w:r>
        <w:t xml:space="preserve"> </w:t>
      </w:r>
      <w:r>
        <w:rPr>
          <w:i/>
        </w:rPr>
        <w:t xml:space="preserve">Dynamic Memory Allocation and Fragmentation in C and C++</w:t>
      </w:r>
      <w:r>
        <w:t xml:space="preserve">. URL</w:t>
      </w:r>
      <w:r>
        <w:t xml:space="preserve"> </w:t>
      </w:r>
      <w:hyperlink r:id="rId95">
        <w:r>
          <w:rPr>
            <w:rStyle w:val="Hyperlink"/>
          </w:rPr>
          <w:t xml:space="preserve">https://www.design-reuse.com/articles/25090/dynamic-memory-allocation-fragmentation-c.html</w:t>
        </w:r>
      </w:hyperlink>
    </w:p>
    <w:bookmarkEnd w:id="96"/>
    <w:bookmarkStart w:id="98" w:name="ref-arduinoStrings"/>
    <w:p>
      <w:pPr>
        <w:pStyle w:val="Bibliography"/>
      </w:pPr>
      <w:r>
        <w:t xml:space="preserve">[23]</w:t>
      </w:r>
      <w:r>
        <w:t xml:space="preserve"> </w:t>
      </w:r>
      <w:r>
        <w:rPr>
          <w:i/>
        </w:rPr>
        <w:t xml:space="preserve">The Evils of Arduino Strings</w:t>
      </w:r>
      <w:r>
        <w:t xml:space="preserve">. URL</w:t>
      </w:r>
      <w:r>
        <w:t xml:space="preserve"> </w:t>
      </w:r>
      <w:hyperlink r:id="rId97">
        <w:r>
          <w:rPr>
            <w:rStyle w:val="Hyperlink"/>
          </w:rPr>
          <w:t xml:space="preserve">https://majenko.co.uk/blog/evils-arduino-strings</w:t>
        </w:r>
      </w:hyperlink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../arduino/genericReadWrite/genericReadWrite.ino" TargetMode="External" /><Relationship Type="http://schemas.openxmlformats.org/officeDocument/2006/relationships/hyperlink" Id="rId46" Target="../client/index.html" TargetMode="External" /><Relationship Type="http://schemas.openxmlformats.org/officeDocument/2006/relationships/hyperlink" Id="rId42" Target="../gateway/gateway.js" TargetMode="External" /><Relationship Type="http://schemas.openxmlformats.org/officeDocument/2006/relationships/hyperlink" Id="rId44" Target="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./arduino/genericReadWrite/genericReadWrite.ino" TargetMode="External" /><Relationship Type="http://schemas.openxmlformats.org/officeDocument/2006/relationships/hyperlink" Id="rId46" Target="../client/index.html" TargetMode="External" /><Relationship Type="http://schemas.openxmlformats.org/officeDocument/2006/relationships/hyperlink" Id="rId42" Target="../gateway/gateway.js" TargetMode="External" /><Relationship Type="http://schemas.openxmlformats.org/officeDocument/2006/relationships/hyperlink" Id="rId44" Target="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 eines Arduino Uno Mikrokontrollers via WebSocket</dc:title>
  <dc:creator>Samuel Hess</dc:creator>
  <dc:language>de</dc:language>
  <dc:subject>ICT Modul 121 - Steuerungsaufgaben bearbeiten</dc:subject>
  <cp:keywords/>
  <dcterms:created xsi:type="dcterms:W3CDTF">2020-05-12T19:54:46Z</dcterms:created>
  <dcterms:modified xsi:type="dcterms:W3CDTF">2020-05-12T19:54:46Z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quellen.bib</vt:lpwstr>
  </property>
  <property fmtid="{D5CDD505-2E9C-101B-9397-08002B2CF9AE}" pid="3" name="classoption">
    <vt:lpwstr/>
  </property>
  <property fmtid="{D5CDD505-2E9C-101B-9397-08002B2CF9AE}" pid="4" name="csl">
    <vt:lpwstr>din-1505-2-numeric.csl</vt:lpwstr>
  </property>
  <property fmtid="{D5CDD505-2E9C-101B-9397-08002B2CF9AE}" pid="5" name="date">
    <vt:lpwstr>12. Mai 2020</vt:lpwstr>
  </property>
  <property fmtid="{D5CDD505-2E9C-101B-9397-08002B2CF9AE}" pid="6" name="documentclass">
    <vt:lpwstr>scrartcl</vt:lpwstr>
  </property>
  <property fmtid="{D5CDD505-2E9C-101B-9397-08002B2CF9AE}" pid="7" name="link-citations">
    <vt:lpwstr>True</vt:lpwstr>
  </property>
  <property fmtid="{D5CDD505-2E9C-101B-9397-08002B2CF9AE}" pid="8" name="urlcolor">
    <vt:lpwstr>blue</vt:lpwstr>
  </property>
</Properties>
</file>