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933A" w14:textId="77777777" w:rsidR="00D912E1" w:rsidRPr="0026651D" w:rsidRDefault="00D912E1" w:rsidP="00D912E1">
      <w:pPr>
        <w:autoSpaceDE w:val="0"/>
        <w:autoSpaceDN w:val="0"/>
        <w:adjustRightInd w:val="0"/>
        <w:jc w:val="center"/>
        <w:rPr>
          <w:rFonts w:ascii="DengXian" w:eastAsia="DengXian" w:hAnsi="DengXian" w:cs="CIDFont+F1"/>
          <w:color w:val="000000"/>
          <w:kern w:val="0"/>
          <w:sz w:val="30"/>
          <w:szCs w:val="30"/>
        </w:rPr>
      </w:pPr>
      <w:r w:rsidRPr="0026651D">
        <w:rPr>
          <w:rFonts w:ascii="DengXian" w:eastAsia="DengXian" w:hAnsi="DengXian" w:cs="CIDFont+F1"/>
          <w:color w:val="000000"/>
          <w:kern w:val="0"/>
          <w:sz w:val="30"/>
          <w:szCs w:val="30"/>
        </w:rPr>
        <w:t>Business Analytics (110-1)</w:t>
      </w:r>
    </w:p>
    <w:p w14:paraId="1382DAC2" w14:textId="77777777" w:rsidR="00D912E1" w:rsidRPr="0026651D" w:rsidRDefault="00D912E1" w:rsidP="00D912E1">
      <w:pPr>
        <w:autoSpaceDE w:val="0"/>
        <w:autoSpaceDN w:val="0"/>
        <w:adjustRightInd w:val="0"/>
        <w:jc w:val="center"/>
        <w:rPr>
          <w:rFonts w:ascii="DengXian" w:eastAsia="DengXian" w:hAnsi="DengXian" w:cs="CIDFont+F1"/>
          <w:color w:val="000000"/>
          <w:kern w:val="0"/>
          <w:sz w:val="30"/>
          <w:szCs w:val="30"/>
        </w:rPr>
      </w:pPr>
      <w:r w:rsidRPr="0026651D">
        <w:rPr>
          <w:rFonts w:ascii="DengXian" w:eastAsia="DengXian" w:hAnsi="DengXian" w:cs="CIDFont+F1"/>
          <w:color w:val="000000"/>
          <w:kern w:val="0"/>
          <w:sz w:val="30"/>
          <w:szCs w:val="30"/>
        </w:rPr>
        <w:t>Assignment 3</w:t>
      </w:r>
    </w:p>
    <w:p w14:paraId="1E0F1148" w14:textId="0CD27D53" w:rsidR="00D912E1" w:rsidRPr="0026651D" w:rsidRDefault="00D912E1" w:rsidP="00D912E1">
      <w:pPr>
        <w:autoSpaceDE w:val="0"/>
        <w:autoSpaceDN w:val="0"/>
        <w:adjustRightInd w:val="0"/>
        <w:jc w:val="center"/>
        <w:rPr>
          <w:rFonts w:ascii="DengXian" w:eastAsia="DengXian" w:hAnsi="DengXian" w:cs="CIDFont+F2"/>
          <w:color w:val="FF0000"/>
          <w:kern w:val="0"/>
          <w:sz w:val="26"/>
          <w:szCs w:val="26"/>
        </w:rPr>
      </w:pPr>
      <w:r w:rsidRPr="0026651D">
        <w:rPr>
          <w:rFonts w:ascii="DengXian" w:eastAsia="DengXian" w:hAnsi="DengXian" w:cs="CIDFont+F2"/>
          <w:color w:val="FF0000"/>
          <w:kern w:val="0"/>
          <w:sz w:val="26"/>
          <w:szCs w:val="26"/>
        </w:rPr>
        <w:t>Due: 9:00 am, Tue 23-Nov-2021</w:t>
      </w:r>
    </w:p>
    <w:p w14:paraId="021E8178" w14:textId="7C4220BB" w:rsidR="0026651D" w:rsidRPr="0026651D" w:rsidRDefault="0026651D" w:rsidP="00D912E1">
      <w:pPr>
        <w:autoSpaceDE w:val="0"/>
        <w:autoSpaceDN w:val="0"/>
        <w:adjustRightInd w:val="0"/>
        <w:jc w:val="center"/>
        <w:rPr>
          <w:rFonts w:ascii="DengXian" w:eastAsia="DengXian" w:hAnsi="DengXian" w:cs="CIDFont+F2" w:hint="eastAsia"/>
          <w:color w:val="000000" w:themeColor="text1"/>
          <w:kern w:val="0"/>
          <w:sz w:val="26"/>
          <w:szCs w:val="26"/>
        </w:rPr>
      </w:pPr>
      <w:r w:rsidRPr="0026651D">
        <w:rPr>
          <w:rFonts w:ascii="DengXian" w:eastAsia="DengXian" w:hAnsi="DengXian" w:cs="CIDFont+F2" w:hint="eastAsia"/>
          <w:color w:val="000000" w:themeColor="text1"/>
          <w:kern w:val="0"/>
          <w:sz w:val="26"/>
          <w:szCs w:val="26"/>
        </w:rPr>
        <w:t>B</w:t>
      </w:r>
      <w:r w:rsidRPr="0026651D">
        <w:rPr>
          <w:rFonts w:ascii="DengXian" w:eastAsia="DengXian" w:hAnsi="DengXian" w:cs="CIDFont+F2"/>
          <w:color w:val="000000" w:themeColor="text1"/>
          <w:kern w:val="0"/>
          <w:sz w:val="26"/>
          <w:szCs w:val="26"/>
        </w:rPr>
        <w:t>08701119</w:t>
      </w:r>
      <w:r w:rsidRPr="0026651D">
        <w:rPr>
          <w:rFonts w:ascii="DengXian" w:eastAsia="DengXian" w:hAnsi="DengXian" w:cs="CIDFont+F2" w:hint="eastAsia"/>
          <w:color w:val="000000" w:themeColor="text1"/>
          <w:kern w:val="0"/>
          <w:sz w:val="26"/>
          <w:szCs w:val="26"/>
        </w:rPr>
        <w:t xml:space="preserve"> 工管三 張廷鋒</w:t>
      </w:r>
    </w:p>
    <w:p w14:paraId="4316B19A" w14:textId="77777777" w:rsidR="00D912E1" w:rsidRPr="0026651D" w:rsidRDefault="00D912E1" w:rsidP="00D912E1">
      <w:pPr>
        <w:autoSpaceDE w:val="0"/>
        <w:autoSpaceDN w:val="0"/>
        <w:adjustRightInd w:val="0"/>
        <w:rPr>
          <w:rFonts w:ascii="DengXian" w:eastAsia="DengXian" w:hAnsi="DengXian" w:cs="CIDFont+F3"/>
          <w:color w:val="000000"/>
          <w:kern w:val="0"/>
          <w:sz w:val="23"/>
          <w:szCs w:val="23"/>
        </w:rPr>
      </w:pPr>
      <w:r w:rsidRPr="0026651D">
        <w:rPr>
          <w:rFonts w:ascii="DengXian" w:eastAsia="DengXian" w:hAnsi="DengXian" w:cs="CIDFont+F3"/>
          <w:color w:val="000000"/>
          <w:kern w:val="0"/>
          <w:sz w:val="23"/>
          <w:szCs w:val="23"/>
        </w:rPr>
        <w:t>1.</w:t>
      </w:r>
    </w:p>
    <w:p w14:paraId="422B0846" w14:textId="0BF37788"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A farmer wants to conduct an experiment to compare eight varieties of oats. The farmer knows that</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the growing area is heterogeneous so he decided to group the area into five block</w:t>
      </w:r>
      <w:bookmarkStart w:id="0" w:name="_GoBack"/>
      <w:bookmarkEnd w:id="0"/>
      <w:r w:rsidRPr="0026651D">
        <w:rPr>
          <w:rFonts w:ascii="DengXian" w:eastAsia="DengXian" w:hAnsi="DengXian" w:cs="CIDFont+F1"/>
          <w:color w:val="000000"/>
          <w:kern w:val="0"/>
          <w:sz w:val="23"/>
          <w:szCs w:val="23"/>
        </w:rPr>
        <w:t>s. He randomly</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 xml:space="preserve">plants each variety of oats in each block and records the yields accordingly. Dataset </w:t>
      </w:r>
      <w:proofErr w:type="spellStart"/>
      <w:r w:rsidRPr="0026651D">
        <w:rPr>
          <w:rFonts w:ascii="DengXian" w:eastAsia="DengXian" w:hAnsi="DengXian" w:cs="CIDFont+F5"/>
          <w:color w:val="000000"/>
          <w:kern w:val="0"/>
          <w:sz w:val="23"/>
          <w:szCs w:val="23"/>
        </w:rPr>
        <w:t>oatvar</w:t>
      </w:r>
      <w:proofErr w:type="spellEnd"/>
      <w:r w:rsidRPr="0026651D">
        <w:rPr>
          <w:rFonts w:ascii="DengXian" w:eastAsia="DengXian" w:hAnsi="DengXian" w:cs="CIDFont+F5"/>
          <w:color w:val="000000"/>
          <w:kern w:val="0"/>
          <w:sz w:val="23"/>
          <w:szCs w:val="23"/>
        </w:rPr>
        <w:t xml:space="preserve"> </w:t>
      </w:r>
      <w:r w:rsidRPr="0026651D">
        <w:rPr>
          <w:rFonts w:ascii="DengXian" w:eastAsia="DengXian" w:hAnsi="DengXian" w:cs="CIDFont+F1"/>
          <w:color w:val="000000"/>
          <w:kern w:val="0"/>
          <w:sz w:val="23"/>
          <w:szCs w:val="23"/>
        </w:rPr>
        <w:t>is the</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experiment result.</w:t>
      </w:r>
    </w:p>
    <w:p w14:paraId="07E93349" w14:textId="06DB1B7C" w:rsidR="00D912E1" w:rsidRPr="0026651D" w:rsidRDefault="00D912E1" w:rsidP="00D912E1">
      <w:pPr>
        <w:pStyle w:val="a3"/>
        <w:numPr>
          <w:ilvl w:val="0"/>
          <w:numId w:val="1"/>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What kind of experiment is this farmer using?</w:t>
      </w:r>
      <w:r w:rsidRPr="0026651D">
        <w:rPr>
          <w:rFonts w:ascii="DengXian" w:eastAsia="DengXian" w:hAnsi="DengXian" w:cs="CIDFont+F1" w:hint="eastAsia"/>
          <w:color w:val="000000"/>
          <w:kern w:val="0"/>
          <w:sz w:val="23"/>
          <w:szCs w:val="23"/>
        </w:rPr>
        <w:t xml:space="preserve"> </w:t>
      </w:r>
    </w:p>
    <w:p w14:paraId="5E4136AB" w14:textId="1EDC6AE6"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Two-way ANOVA</w:t>
      </w:r>
    </w:p>
    <w:p w14:paraId="08FDBDD1" w14:textId="77777777" w:rsidR="00D912E1" w:rsidRPr="0026651D" w:rsidRDefault="00D912E1" w:rsidP="00D912E1">
      <w:pPr>
        <w:autoSpaceDE w:val="0"/>
        <w:autoSpaceDN w:val="0"/>
        <w:adjustRightInd w:val="0"/>
        <w:rPr>
          <w:rFonts w:ascii="DengXian" w:eastAsia="DengXian" w:hAnsi="DengXian" w:cs="CIDFont+F1"/>
          <w:color w:val="000000"/>
          <w:kern w:val="0"/>
          <w:sz w:val="23"/>
          <w:szCs w:val="23"/>
        </w:rPr>
      </w:pPr>
    </w:p>
    <w:p w14:paraId="1861206F" w14:textId="6ACCAC5F" w:rsidR="00D912E1" w:rsidRPr="0026651D" w:rsidRDefault="00D912E1" w:rsidP="001458E7">
      <w:pPr>
        <w:pStyle w:val="a3"/>
        <w:numPr>
          <w:ilvl w:val="0"/>
          <w:numId w:val="1"/>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Is there any interaction effect between the variety of oats and the growing area block?</w:t>
      </w:r>
    </w:p>
    <w:p w14:paraId="17852AEE" w14:textId="65E3B51C" w:rsidR="001458E7" w:rsidRPr="0026651D" w:rsidRDefault="00376A3E" w:rsidP="001458E7">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noProof/>
        </w:rPr>
        <w:drawing>
          <wp:inline distT="0" distB="0" distL="0" distR="0" wp14:anchorId="6BA7F1A6" wp14:editId="0930B07B">
            <wp:extent cx="5274310" cy="31661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66110"/>
                    </a:xfrm>
                    <a:prstGeom prst="rect">
                      <a:avLst/>
                    </a:prstGeom>
                  </pic:spPr>
                </pic:pic>
              </a:graphicData>
            </a:graphic>
          </wp:inline>
        </w:drawing>
      </w:r>
    </w:p>
    <w:p w14:paraId="503AAD43" w14:textId="52466FD8" w:rsidR="002C03F5" w:rsidRPr="0026651D" w:rsidRDefault="002C03F5" w:rsidP="001458E7">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查看</w:t>
      </w:r>
      <w:r w:rsidRPr="0026651D">
        <w:rPr>
          <w:rFonts w:ascii="DengXian" w:eastAsia="DengXian" w:hAnsi="DengXian" w:cs="CIDFont+F1"/>
          <w:color w:val="000000"/>
          <w:kern w:val="0"/>
          <w:sz w:val="23"/>
          <w:szCs w:val="23"/>
        </w:rPr>
        <w:t>interaction plot</w:t>
      </w:r>
      <w:r w:rsidRPr="0026651D">
        <w:rPr>
          <w:rFonts w:ascii="DengXian" w:eastAsia="DengXian" w:hAnsi="DengXian" w:cs="CIDFont+F1" w:hint="eastAsia"/>
          <w:color w:val="000000"/>
          <w:kern w:val="0"/>
          <w:sz w:val="23"/>
          <w:szCs w:val="23"/>
        </w:rPr>
        <w:t>，發現兩張圖的直線都不平行，因此認為i</w:t>
      </w:r>
      <w:r w:rsidRPr="0026651D">
        <w:rPr>
          <w:rFonts w:ascii="DengXian" w:eastAsia="DengXian" w:hAnsi="DengXian" w:cs="CIDFont+F1"/>
          <w:color w:val="000000"/>
          <w:kern w:val="0"/>
          <w:sz w:val="23"/>
          <w:szCs w:val="23"/>
        </w:rPr>
        <w:t>nteraction effect</w:t>
      </w:r>
      <w:r w:rsidRPr="0026651D">
        <w:rPr>
          <w:rFonts w:ascii="DengXian" w:eastAsia="DengXian" w:hAnsi="DengXian" w:cs="CIDFont+F1" w:hint="eastAsia"/>
          <w:color w:val="000000"/>
          <w:kern w:val="0"/>
          <w:sz w:val="23"/>
          <w:szCs w:val="23"/>
        </w:rPr>
        <w:t>存在</w:t>
      </w:r>
    </w:p>
    <w:p w14:paraId="733D9199" w14:textId="77777777" w:rsidR="002C03F5" w:rsidRPr="0026651D" w:rsidRDefault="002C03F5" w:rsidP="001458E7">
      <w:pPr>
        <w:autoSpaceDE w:val="0"/>
        <w:autoSpaceDN w:val="0"/>
        <w:adjustRightInd w:val="0"/>
        <w:rPr>
          <w:rFonts w:ascii="DengXian" w:eastAsia="DengXian" w:hAnsi="DengXian" w:cs="CIDFont+F1"/>
          <w:color w:val="000000"/>
          <w:kern w:val="0"/>
          <w:sz w:val="23"/>
          <w:szCs w:val="23"/>
        </w:rPr>
      </w:pPr>
    </w:p>
    <w:p w14:paraId="216532B4" w14:textId="19A8D192" w:rsidR="00846EFE" w:rsidRPr="0026651D" w:rsidRDefault="00D912E1" w:rsidP="00846EFE">
      <w:pPr>
        <w:pStyle w:val="a3"/>
        <w:numPr>
          <w:ilvl w:val="0"/>
          <w:numId w:val="1"/>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Conduct a hypothesis test to determine whether the yield of oats is affected by different varieties</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at 5% significance level.</w:t>
      </w:r>
    </w:p>
    <w:p w14:paraId="7C7C8961" w14:textId="25F92F4C" w:rsidR="00846EFE" w:rsidRPr="0026651D" w:rsidRDefault="002C03F5"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 xml:space="preserve">0: </w:t>
      </w:r>
      <w:r w:rsidR="003C2BAC" w:rsidRPr="0026651D">
        <w:rPr>
          <w:rFonts w:ascii="DengXian" w:eastAsia="DengXian" w:hAnsi="DengXian" w:cs="CIDFont+F1" w:hint="eastAsia"/>
          <w:color w:val="000000"/>
          <w:kern w:val="0"/>
          <w:sz w:val="23"/>
          <w:szCs w:val="23"/>
        </w:rPr>
        <w:t>m</w:t>
      </w:r>
      <w:r w:rsidR="003C2BAC" w:rsidRPr="0026651D">
        <w:rPr>
          <w:rFonts w:ascii="DengXian" w:eastAsia="DengXian" w:hAnsi="DengXian" w:cs="CIDFont+F1"/>
          <w:color w:val="000000"/>
          <w:kern w:val="0"/>
          <w:sz w:val="23"/>
          <w:szCs w:val="23"/>
        </w:rPr>
        <w:t>eans in all 8 levels are all the same</w:t>
      </w:r>
    </w:p>
    <w:p w14:paraId="19E6591A" w14:textId="24077968" w:rsidR="002C03F5" w:rsidRPr="0026651D" w:rsidRDefault="002C03F5"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 xml:space="preserve">H1: </w:t>
      </w:r>
      <w:r w:rsidR="00376A3E" w:rsidRPr="0026651D">
        <w:rPr>
          <w:rFonts w:ascii="DengXian" w:eastAsia="DengXian" w:hAnsi="DengXian" w:cs="CIDFont+F1"/>
          <w:color w:val="000000"/>
          <w:kern w:val="0"/>
          <w:sz w:val="23"/>
          <w:szCs w:val="23"/>
        </w:rPr>
        <w:t xml:space="preserve">at least one </w:t>
      </w:r>
      <w:r w:rsidR="003C2BAC" w:rsidRPr="0026651D">
        <w:rPr>
          <w:rFonts w:ascii="DengXian" w:eastAsia="DengXian" w:hAnsi="DengXian" w:cs="CIDFont+F1"/>
          <w:color w:val="000000"/>
          <w:kern w:val="0"/>
          <w:sz w:val="23"/>
          <w:szCs w:val="23"/>
        </w:rPr>
        <w:t xml:space="preserve">mean </w:t>
      </w:r>
      <w:proofErr w:type="gramStart"/>
      <w:r w:rsidR="003C2BAC" w:rsidRPr="0026651D">
        <w:rPr>
          <w:rFonts w:ascii="DengXian" w:eastAsia="DengXian" w:hAnsi="DengXian" w:cs="CIDFont+F1"/>
          <w:color w:val="000000"/>
          <w:kern w:val="0"/>
          <w:sz w:val="23"/>
          <w:szCs w:val="23"/>
        </w:rPr>
        <w:t>differ</w:t>
      </w:r>
      <w:proofErr w:type="gramEnd"/>
    </w:p>
    <w:p w14:paraId="5A60B10E" w14:textId="02E33BD1" w:rsidR="00376A3E" w:rsidRPr="0026651D" w:rsidRDefault="00376A3E"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noProof/>
          <w:color w:val="000000"/>
          <w:kern w:val="0"/>
          <w:sz w:val="23"/>
          <w:szCs w:val="23"/>
        </w:rPr>
        <w:lastRenderedPageBreak/>
        <w:drawing>
          <wp:inline distT="0" distB="0" distL="0" distR="0" wp14:anchorId="627A7AEB" wp14:editId="4EE4D196">
            <wp:extent cx="4297679" cy="2148840"/>
            <wp:effectExtent l="0" t="0" r="825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238" cy="2165619"/>
                    </a:xfrm>
                    <a:prstGeom prst="rect">
                      <a:avLst/>
                    </a:prstGeom>
                  </pic:spPr>
                </pic:pic>
              </a:graphicData>
            </a:graphic>
          </wp:inline>
        </w:drawing>
      </w:r>
    </w:p>
    <w:p w14:paraId="35DBA8D2" w14:textId="2BEF1250" w:rsidR="002C03F5" w:rsidRPr="0026651D" w:rsidRDefault="00376A3E"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觀察上圖執行one-way ANOVA的結果，可以看到A</w:t>
      </w:r>
      <w:r w:rsidRPr="0026651D">
        <w:rPr>
          <w:rFonts w:ascii="DengXian" w:eastAsia="DengXian" w:hAnsi="DengXian" w:cs="CIDFont+F1"/>
          <w:color w:val="000000"/>
          <w:kern w:val="0"/>
          <w:sz w:val="23"/>
          <w:szCs w:val="23"/>
        </w:rPr>
        <w:t>NOVA table</w:t>
      </w:r>
      <w:r w:rsidRPr="0026651D">
        <w:rPr>
          <w:rFonts w:ascii="DengXian" w:eastAsia="DengXian" w:hAnsi="DengXian" w:cs="CIDFont+F1" w:hint="eastAsia"/>
          <w:color w:val="000000"/>
          <w:kern w:val="0"/>
          <w:sz w:val="23"/>
          <w:szCs w:val="23"/>
        </w:rPr>
        <w:t>的p-value為0.0006568，顯著小於</w:t>
      </w:r>
      <w:r w:rsidRPr="0026651D">
        <w:rPr>
          <w:rFonts w:ascii="DengXian" w:eastAsia="DengXian" w:hAnsi="DengXian" w:cs="CIDFont+F1"/>
          <w:color w:val="000000"/>
          <w:kern w:val="0"/>
          <w:sz w:val="23"/>
          <w:szCs w:val="23"/>
        </w:rPr>
        <w:t>significance</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level</w:t>
      </w:r>
      <w:r w:rsidRPr="0026651D">
        <w:rPr>
          <w:rFonts w:ascii="DengXian" w:eastAsia="DengXian" w:hAnsi="DengXian" w:cs="CIDFont+F1" w:hint="eastAsia"/>
          <w:color w:val="000000"/>
          <w:kern w:val="0"/>
          <w:sz w:val="23"/>
          <w:szCs w:val="23"/>
        </w:rPr>
        <w:t>，因此可以推翻H0，認為</w:t>
      </w:r>
      <w:r w:rsidRPr="0026651D">
        <w:rPr>
          <w:rFonts w:ascii="DengXian" w:eastAsia="DengXian" w:hAnsi="DengXian" w:cs="CIDFont+F1"/>
          <w:color w:val="000000"/>
          <w:kern w:val="0"/>
          <w:sz w:val="23"/>
          <w:szCs w:val="23"/>
        </w:rPr>
        <w:t>different</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varieties</w:t>
      </w:r>
      <w:r w:rsidRPr="0026651D">
        <w:rPr>
          <w:rFonts w:ascii="DengXian" w:eastAsia="DengXian" w:hAnsi="DengXian" w:cs="CIDFont+F1" w:hint="eastAsia"/>
          <w:color w:val="000000"/>
          <w:kern w:val="0"/>
          <w:sz w:val="23"/>
          <w:szCs w:val="23"/>
        </w:rPr>
        <w:t>會影響y</w:t>
      </w:r>
      <w:r w:rsidRPr="0026651D">
        <w:rPr>
          <w:rFonts w:ascii="DengXian" w:eastAsia="DengXian" w:hAnsi="DengXian" w:cs="CIDFont+F1"/>
          <w:color w:val="000000"/>
          <w:kern w:val="0"/>
          <w:sz w:val="23"/>
          <w:szCs w:val="23"/>
        </w:rPr>
        <w:t>ield</w:t>
      </w:r>
      <w:r w:rsidRPr="0026651D">
        <w:rPr>
          <w:rFonts w:ascii="DengXian" w:eastAsia="DengXian" w:hAnsi="DengXian" w:cs="CIDFont+F1" w:hint="eastAsia"/>
          <w:color w:val="000000"/>
          <w:kern w:val="0"/>
          <w:sz w:val="23"/>
          <w:szCs w:val="23"/>
        </w:rPr>
        <w:t>。</w:t>
      </w:r>
    </w:p>
    <w:p w14:paraId="0D9E4050" w14:textId="77777777" w:rsidR="00376A3E" w:rsidRPr="0026651D" w:rsidRDefault="00376A3E" w:rsidP="00846EFE">
      <w:pPr>
        <w:autoSpaceDE w:val="0"/>
        <w:autoSpaceDN w:val="0"/>
        <w:adjustRightInd w:val="0"/>
        <w:rPr>
          <w:rFonts w:ascii="DengXian" w:eastAsia="DengXian" w:hAnsi="DengXian" w:cs="CIDFont+F1"/>
          <w:color w:val="000000"/>
          <w:kern w:val="0"/>
          <w:sz w:val="23"/>
          <w:szCs w:val="23"/>
        </w:rPr>
      </w:pPr>
    </w:p>
    <w:p w14:paraId="21F9007D" w14:textId="69886D28" w:rsidR="00846EFE" w:rsidRPr="0026651D" w:rsidRDefault="00D912E1" w:rsidP="00846EFE">
      <w:pPr>
        <w:pStyle w:val="a3"/>
        <w:numPr>
          <w:ilvl w:val="0"/>
          <w:numId w:val="1"/>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 xml:space="preserve">Check the diagnostics. </w:t>
      </w:r>
      <w:proofErr w:type="gramStart"/>
      <w:r w:rsidRPr="0026651D">
        <w:rPr>
          <w:rFonts w:ascii="DengXian" w:eastAsia="DengXian" w:hAnsi="DengXian" w:cs="CIDFont+F1"/>
          <w:color w:val="000000"/>
          <w:kern w:val="0"/>
          <w:sz w:val="23"/>
          <w:szCs w:val="23"/>
        </w:rPr>
        <w:t>Is</w:t>
      </w:r>
      <w:proofErr w:type="gramEnd"/>
      <w:r w:rsidRPr="0026651D">
        <w:rPr>
          <w:rFonts w:ascii="DengXian" w:eastAsia="DengXian" w:hAnsi="DengXian" w:cs="CIDFont+F1"/>
          <w:color w:val="000000"/>
          <w:kern w:val="0"/>
          <w:sz w:val="23"/>
          <w:szCs w:val="23"/>
        </w:rPr>
        <w:t xml:space="preserve"> there any unusual findings?</w:t>
      </w:r>
    </w:p>
    <w:p w14:paraId="6CB066C6" w14:textId="2734500C" w:rsidR="00376A3E" w:rsidRPr="0026651D" w:rsidRDefault="00376A3E"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noProof/>
        </w:rPr>
        <w:drawing>
          <wp:inline distT="0" distB="0" distL="0" distR="0" wp14:anchorId="11086953" wp14:editId="5484FE2C">
            <wp:extent cx="5274310" cy="306197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1970"/>
                    </a:xfrm>
                    <a:prstGeom prst="rect">
                      <a:avLst/>
                    </a:prstGeom>
                  </pic:spPr>
                </pic:pic>
              </a:graphicData>
            </a:graphic>
          </wp:inline>
        </w:drawing>
      </w:r>
      <w:r w:rsidRPr="0026651D">
        <w:rPr>
          <w:rFonts w:ascii="DengXian" w:eastAsia="DengXian" w:hAnsi="DengXian" w:cs="CIDFont+F1" w:hint="eastAsia"/>
          <w:color w:val="000000"/>
          <w:kern w:val="0"/>
          <w:sz w:val="23"/>
          <w:szCs w:val="23"/>
        </w:rPr>
        <w:t>觀察上圖</w:t>
      </w:r>
      <w:r w:rsidR="00CC1B4F" w:rsidRPr="0026651D">
        <w:rPr>
          <w:rFonts w:ascii="DengXian" w:eastAsia="DengXian" w:hAnsi="DengXian" w:cs="CIDFont+F1" w:hint="eastAsia"/>
          <w:color w:val="000000"/>
          <w:kern w:val="0"/>
          <w:sz w:val="23"/>
          <w:szCs w:val="23"/>
        </w:rPr>
        <w:t>b</w:t>
      </w:r>
      <w:r w:rsidR="00CC1B4F" w:rsidRPr="0026651D">
        <w:rPr>
          <w:rFonts w:ascii="DengXian" w:eastAsia="DengXian" w:hAnsi="DengXian" w:cs="CIDFont+F1"/>
          <w:color w:val="000000"/>
          <w:kern w:val="0"/>
          <w:sz w:val="23"/>
          <w:szCs w:val="23"/>
        </w:rPr>
        <w:t>ox</w:t>
      </w:r>
      <w:r w:rsidR="006C6905"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hint="eastAsia"/>
          <w:color w:val="000000"/>
          <w:kern w:val="0"/>
          <w:sz w:val="23"/>
          <w:szCs w:val="23"/>
        </w:rPr>
        <w:t>plot，</w:t>
      </w:r>
      <w:r w:rsidR="006C6905" w:rsidRPr="0026651D">
        <w:rPr>
          <w:rFonts w:ascii="DengXian" w:eastAsia="DengXian" w:hAnsi="DengXian" w:cs="CIDFont+F1" w:hint="eastAsia"/>
          <w:color w:val="000000"/>
          <w:kern w:val="0"/>
          <w:sz w:val="23"/>
          <w:szCs w:val="23"/>
        </w:rPr>
        <w:t>可發現不同variety之間y</w:t>
      </w:r>
      <w:r w:rsidR="006C6905" w:rsidRPr="0026651D">
        <w:rPr>
          <w:rFonts w:ascii="DengXian" w:eastAsia="DengXian" w:hAnsi="DengXian" w:cs="CIDFont+F1"/>
          <w:color w:val="000000"/>
          <w:kern w:val="0"/>
          <w:sz w:val="23"/>
          <w:szCs w:val="23"/>
        </w:rPr>
        <w:t>ield</w:t>
      </w:r>
      <w:r w:rsidR="006C6905" w:rsidRPr="0026651D">
        <w:rPr>
          <w:rFonts w:ascii="DengXian" w:eastAsia="DengXian" w:hAnsi="DengXian" w:cs="CIDFont+F1" w:hint="eastAsia"/>
          <w:color w:val="000000"/>
          <w:kern w:val="0"/>
          <w:sz w:val="23"/>
          <w:szCs w:val="23"/>
        </w:rPr>
        <w:t>的分布的確不同，與模型結果一致。但我們也可發現分布大約分為三種型態，第一種是v</w:t>
      </w:r>
      <w:r w:rsidR="006C6905" w:rsidRPr="0026651D">
        <w:rPr>
          <w:rFonts w:ascii="DengXian" w:eastAsia="DengXian" w:hAnsi="DengXian" w:cs="CIDFont+F1"/>
          <w:color w:val="000000"/>
          <w:kern w:val="0"/>
          <w:sz w:val="23"/>
          <w:szCs w:val="23"/>
        </w:rPr>
        <w:t>ariety</w:t>
      </w:r>
      <w:r w:rsidR="006C6905" w:rsidRPr="0026651D">
        <w:rPr>
          <w:rFonts w:ascii="DengXian" w:eastAsia="DengXian" w:hAnsi="DengXian" w:cs="CIDFont+F1" w:hint="eastAsia"/>
          <w:color w:val="000000"/>
          <w:kern w:val="0"/>
          <w:sz w:val="23"/>
          <w:szCs w:val="23"/>
        </w:rPr>
        <w:t>為1、3、6、7；第二種為2、8，第三種與第四種分別為4和5。如果屬於同種類的variety，對yield的影響差異相對沒那麼大。</w:t>
      </w:r>
    </w:p>
    <w:p w14:paraId="1CEF9336" w14:textId="6981923F" w:rsidR="00CC1B4F" w:rsidRPr="0026651D" w:rsidRDefault="00CC1B4F"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noProof/>
        </w:rPr>
        <w:lastRenderedPageBreak/>
        <w:drawing>
          <wp:inline distT="0" distB="0" distL="0" distR="0" wp14:anchorId="658410F6" wp14:editId="65EDA937">
            <wp:extent cx="5196840" cy="3299172"/>
            <wp:effectExtent l="0" t="0" r="381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6835" cy="3324563"/>
                    </a:xfrm>
                    <a:prstGeom prst="rect">
                      <a:avLst/>
                    </a:prstGeom>
                  </pic:spPr>
                </pic:pic>
              </a:graphicData>
            </a:graphic>
          </wp:inline>
        </w:drawing>
      </w:r>
    </w:p>
    <w:p w14:paraId="2AD470FA" w14:textId="78D6BA3D" w:rsidR="00CC1B4F" w:rsidRPr="0026651D" w:rsidRDefault="00CC1B4F" w:rsidP="00846EFE">
      <w:pPr>
        <w:autoSpaceDE w:val="0"/>
        <w:autoSpaceDN w:val="0"/>
        <w:adjustRightInd w:val="0"/>
        <w:rPr>
          <w:rFonts w:ascii="DengXian" w:eastAsia="DengXian" w:hAnsi="DengXian" w:cs="CIDFont+F1" w:hint="eastAsia"/>
          <w:color w:val="000000"/>
          <w:kern w:val="0"/>
          <w:sz w:val="23"/>
          <w:szCs w:val="23"/>
        </w:rPr>
      </w:pPr>
      <w:r w:rsidRPr="0026651D">
        <w:rPr>
          <w:rFonts w:ascii="DengXian" w:eastAsia="DengXian" w:hAnsi="DengXian" w:cs="CIDFont+F1" w:hint="eastAsia"/>
          <w:color w:val="000000"/>
          <w:kern w:val="0"/>
          <w:sz w:val="23"/>
          <w:szCs w:val="23"/>
        </w:rPr>
        <w:t>觀察block的boxplot可以發現，只有block5的分布與其他四個block明顯不同。</w:t>
      </w:r>
    </w:p>
    <w:p w14:paraId="0D7C9DC9" w14:textId="77777777" w:rsidR="006C6905" w:rsidRPr="0026651D" w:rsidRDefault="006C6905" w:rsidP="00846EFE">
      <w:pPr>
        <w:autoSpaceDE w:val="0"/>
        <w:autoSpaceDN w:val="0"/>
        <w:adjustRightInd w:val="0"/>
        <w:rPr>
          <w:rFonts w:ascii="DengXian" w:eastAsia="DengXian" w:hAnsi="DengXian" w:cs="CIDFont+F1"/>
          <w:color w:val="000000"/>
          <w:kern w:val="0"/>
          <w:sz w:val="23"/>
          <w:szCs w:val="23"/>
        </w:rPr>
      </w:pPr>
    </w:p>
    <w:p w14:paraId="62E32D45" w14:textId="60B3A5F4" w:rsidR="00D912E1" w:rsidRPr="0026651D" w:rsidRDefault="00D912E1" w:rsidP="00846EFE">
      <w:pPr>
        <w:pStyle w:val="a3"/>
        <w:numPr>
          <w:ilvl w:val="0"/>
          <w:numId w:val="1"/>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Is it necessary to perform multiple comparisons? If yes, carry out the comparison following the</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structure and procedure presented in the lecture.</w:t>
      </w:r>
    </w:p>
    <w:p w14:paraId="66F25BC7" w14:textId="17A384E2" w:rsidR="00CC1B4F" w:rsidRPr="0026651D" w:rsidRDefault="00CC1B4F" w:rsidP="00CC1B4F">
      <w:pPr>
        <w:autoSpaceDE w:val="0"/>
        <w:autoSpaceDN w:val="0"/>
        <w:adjustRightInd w:val="0"/>
        <w:rPr>
          <w:rFonts w:ascii="DengXian" w:eastAsia="DengXian" w:hAnsi="DengXian" w:cs="CIDFont+F1" w:hint="eastAsia"/>
          <w:color w:val="000000"/>
          <w:kern w:val="0"/>
          <w:sz w:val="23"/>
          <w:szCs w:val="23"/>
        </w:rPr>
      </w:pPr>
      <w:r w:rsidRPr="0026651D">
        <w:rPr>
          <w:rFonts w:ascii="DengXian" w:eastAsia="DengXian" w:hAnsi="DengXian" w:cs="CIDFont+F1" w:hint="eastAsia"/>
          <w:color w:val="000000"/>
          <w:kern w:val="0"/>
          <w:sz w:val="23"/>
          <w:szCs w:val="23"/>
        </w:rPr>
        <w:t>是，由於b</w:t>
      </w:r>
      <w:r w:rsidRPr="0026651D">
        <w:rPr>
          <w:rFonts w:ascii="DengXian" w:eastAsia="DengXian" w:hAnsi="DengXian" w:cs="CIDFont+F1"/>
          <w:color w:val="000000"/>
          <w:kern w:val="0"/>
          <w:sz w:val="23"/>
          <w:szCs w:val="23"/>
        </w:rPr>
        <w:t>lock</w:t>
      </w:r>
      <w:r w:rsidRPr="0026651D">
        <w:rPr>
          <w:rFonts w:ascii="DengXian" w:eastAsia="DengXian" w:hAnsi="DengXian" w:cs="CIDFont+F1" w:hint="eastAsia"/>
          <w:color w:val="000000"/>
          <w:kern w:val="0"/>
          <w:sz w:val="23"/>
          <w:szCs w:val="23"/>
        </w:rPr>
        <w:t>與v</w:t>
      </w:r>
      <w:r w:rsidRPr="0026651D">
        <w:rPr>
          <w:rFonts w:ascii="DengXian" w:eastAsia="DengXian" w:hAnsi="DengXian" w:cs="CIDFont+F1"/>
          <w:color w:val="000000"/>
          <w:kern w:val="0"/>
          <w:sz w:val="23"/>
          <w:szCs w:val="23"/>
        </w:rPr>
        <w:t>ariety</w:t>
      </w:r>
      <w:r w:rsidRPr="0026651D">
        <w:rPr>
          <w:rFonts w:ascii="DengXian" w:eastAsia="DengXian" w:hAnsi="DengXian" w:cs="CIDFont+F1" w:hint="eastAsia"/>
          <w:color w:val="000000"/>
          <w:kern w:val="0"/>
          <w:sz w:val="23"/>
          <w:szCs w:val="23"/>
        </w:rPr>
        <w:t>的影響都是顯著的，因此應該執行multiple comparison來確定兩兩之間的關係。</w:t>
      </w:r>
    </w:p>
    <w:p w14:paraId="2AC5F548" w14:textId="1105969E" w:rsidR="00CC1B4F" w:rsidRPr="0026651D" w:rsidRDefault="00CC1B4F" w:rsidP="006C6905">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noProof/>
        </w:rPr>
        <w:drawing>
          <wp:inline distT="0" distB="0" distL="0" distR="0" wp14:anchorId="435DD286" wp14:editId="18625FE5">
            <wp:extent cx="5274310" cy="3747770"/>
            <wp:effectExtent l="0" t="0" r="254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47770"/>
                    </a:xfrm>
                    <a:prstGeom prst="rect">
                      <a:avLst/>
                    </a:prstGeom>
                  </pic:spPr>
                </pic:pic>
              </a:graphicData>
            </a:graphic>
          </wp:inline>
        </w:drawing>
      </w:r>
    </w:p>
    <w:p w14:paraId="06A36A00" w14:textId="77777777" w:rsidR="00CC1B4F" w:rsidRPr="0026651D" w:rsidRDefault="00CC1B4F" w:rsidP="00CC1B4F">
      <w:pPr>
        <w:autoSpaceDE w:val="0"/>
        <w:autoSpaceDN w:val="0"/>
        <w:adjustRightInd w:val="0"/>
        <w:rPr>
          <w:rFonts w:ascii="DengXian" w:eastAsia="DengXian" w:hAnsi="DengXian" w:cs="CIDFont+F1"/>
          <w:color w:val="000000"/>
          <w:kern w:val="0"/>
          <w:sz w:val="23"/>
          <w:szCs w:val="23"/>
        </w:rPr>
      </w:pPr>
      <w:r w:rsidRPr="0026651D">
        <w:rPr>
          <w:rFonts w:ascii="MS Mincho" w:eastAsia="MS Mincho" w:hAnsi="MS Mincho" w:cs="MS Mincho" w:hint="eastAsia"/>
          <w:color w:val="000000"/>
          <w:kern w:val="0"/>
          <w:sz w:val="23"/>
          <w:szCs w:val="23"/>
        </w:rPr>
        <w:lastRenderedPageBreak/>
        <w:t>➔</w:t>
      </w:r>
      <w:r w:rsidRPr="0026651D">
        <w:rPr>
          <w:rFonts w:ascii="DengXian" w:eastAsia="DengXian" w:hAnsi="DengXian" w:cs="CIDFont+F1"/>
          <w:color w:val="000000"/>
          <w:kern w:val="0"/>
          <w:sz w:val="23"/>
          <w:szCs w:val="23"/>
        </w:rPr>
        <w:t xml:space="preserve"> block —</w:t>
      </w:r>
    </w:p>
    <w:p w14:paraId="46262E35" w14:textId="0C531C5E" w:rsidR="00CC1B4F" w:rsidRPr="0026651D" w:rsidRDefault="00CC1B4F" w:rsidP="00CC1B4F">
      <w:pPr>
        <w:autoSpaceDE w:val="0"/>
        <w:autoSpaceDN w:val="0"/>
        <w:adjustRightInd w:val="0"/>
        <w:rPr>
          <w:rFonts w:ascii="DengXian" w:eastAsia="DengXian" w:hAnsi="DengXian" w:cs="CIDFont+F1" w:hint="eastAsia"/>
          <w:color w:val="000000"/>
          <w:kern w:val="0"/>
          <w:sz w:val="23"/>
          <w:szCs w:val="23"/>
        </w:rPr>
      </w:pPr>
      <w:r w:rsidRPr="0026651D">
        <w:rPr>
          <w:rFonts w:ascii="DengXian" w:eastAsia="DengXian" w:hAnsi="DengXian" w:cs="CIDFont+F1" w:hint="eastAsia"/>
          <w:color w:val="000000"/>
          <w:kern w:val="0"/>
          <w:sz w:val="23"/>
          <w:szCs w:val="23"/>
        </w:rPr>
        <w:t>Tukey</w:t>
      </w:r>
      <w:r w:rsidRPr="0026651D">
        <w:rPr>
          <w:rFonts w:ascii="DengXian" w:eastAsia="DengXian" w:hAnsi="DengXian" w:cs="CIDFont+F1" w:hint="eastAsia"/>
          <w:color w:val="000000"/>
          <w:kern w:val="0"/>
          <w:sz w:val="23"/>
          <w:szCs w:val="23"/>
        </w:rPr>
        <w:t>結果顯示除了</w:t>
      </w:r>
      <w:r w:rsidRPr="0026651D">
        <w:rPr>
          <w:rFonts w:ascii="DengXian" w:eastAsia="DengXian" w:hAnsi="DengXian" w:cs="CIDFont+F1" w:hint="eastAsia"/>
          <w:color w:val="000000"/>
          <w:kern w:val="0"/>
          <w:sz w:val="23"/>
          <w:szCs w:val="23"/>
        </w:rPr>
        <w:t xml:space="preserve"> I-V、III-V, </w:t>
      </w:r>
      <w:r w:rsidR="003C4EDF" w:rsidRPr="0026651D">
        <w:rPr>
          <w:rFonts w:ascii="DengXian" w:eastAsia="DengXian" w:hAnsi="DengXian" w:cs="CIDFont+F1" w:hint="eastAsia"/>
          <w:color w:val="000000"/>
          <w:kern w:val="0"/>
          <w:sz w:val="23"/>
          <w:szCs w:val="23"/>
        </w:rPr>
        <w:t>其他p</w:t>
      </w:r>
      <w:r w:rsidR="003C4EDF" w:rsidRPr="0026651D">
        <w:rPr>
          <w:rFonts w:ascii="DengXian" w:eastAsia="DengXian" w:hAnsi="DengXian" w:cs="CIDFont+F1"/>
          <w:color w:val="000000"/>
          <w:kern w:val="0"/>
          <w:sz w:val="23"/>
          <w:szCs w:val="23"/>
        </w:rPr>
        <w:t>airs</w:t>
      </w:r>
      <w:r w:rsidR="003C4EDF" w:rsidRPr="0026651D">
        <w:rPr>
          <w:rFonts w:ascii="DengXian" w:eastAsia="DengXian" w:hAnsi="DengXian" w:cs="CIDFont+F1" w:hint="eastAsia"/>
          <w:color w:val="000000"/>
          <w:kern w:val="0"/>
          <w:sz w:val="23"/>
          <w:szCs w:val="23"/>
        </w:rPr>
        <w:t>的差距並不顯著。</w:t>
      </w:r>
    </w:p>
    <w:p w14:paraId="41C78789" w14:textId="2E78FD41" w:rsidR="00CC1B4F" w:rsidRPr="0026651D" w:rsidRDefault="003C4EDF" w:rsidP="00CC1B4F">
      <w:pPr>
        <w:autoSpaceDE w:val="0"/>
        <w:autoSpaceDN w:val="0"/>
        <w:adjustRightInd w:val="0"/>
        <w:rPr>
          <w:rFonts w:ascii="DengXian" w:eastAsia="DengXian" w:hAnsi="DengXian" w:cs="CIDFont+F1" w:hint="eastAsia"/>
          <w:color w:val="000000"/>
          <w:kern w:val="0"/>
          <w:sz w:val="23"/>
          <w:szCs w:val="23"/>
        </w:rPr>
      </w:pPr>
      <w:r w:rsidRPr="0026651D">
        <w:rPr>
          <w:rFonts w:ascii="DengXian" w:eastAsia="DengXian" w:hAnsi="DengXian" w:cs="CIDFont+F1" w:hint="eastAsia"/>
          <w:color w:val="000000"/>
          <w:kern w:val="0"/>
          <w:sz w:val="23"/>
          <w:szCs w:val="23"/>
        </w:rPr>
        <w:t>所以</w:t>
      </w:r>
      <w:r w:rsidR="00CC1B4F" w:rsidRPr="0026651D">
        <w:rPr>
          <w:rFonts w:ascii="DengXian" w:eastAsia="DengXian" w:hAnsi="DengXian" w:cs="CIDFont+F1" w:hint="eastAsia"/>
          <w:color w:val="000000"/>
          <w:kern w:val="0"/>
          <w:sz w:val="23"/>
          <w:szCs w:val="23"/>
        </w:rPr>
        <w:t xml:space="preserve"> I-V、III-V </w:t>
      </w:r>
      <w:r w:rsidRPr="0026651D">
        <w:rPr>
          <w:rFonts w:ascii="DengXian" w:eastAsia="DengXian" w:hAnsi="DengXian" w:cs="CIDFont+F1" w:hint="eastAsia"/>
          <w:color w:val="000000"/>
          <w:kern w:val="0"/>
          <w:sz w:val="23"/>
          <w:szCs w:val="23"/>
        </w:rPr>
        <w:t>是對</w:t>
      </w:r>
      <w:r w:rsidR="00CC1B4F" w:rsidRPr="0026651D">
        <w:rPr>
          <w:rFonts w:ascii="DengXian" w:eastAsia="DengXian" w:hAnsi="DengXian" w:cs="CIDFont+F1" w:hint="eastAsia"/>
          <w:color w:val="000000"/>
          <w:kern w:val="0"/>
          <w:sz w:val="23"/>
          <w:szCs w:val="23"/>
        </w:rPr>
        <w:t>yield</w:t>
      </w:r>
      <w:r w:rsidRPr="0026651D">
        <w:rPr>
          <w:rFonts w:ascii="DengXian" w:eastAsia="DengXian" w:hAnsi="DengXian" w:cs="CIDFont+F1" w:hint="eastAsia"/>
          <w:color w:val="000000"/>
          <w:kern w:val="0"/>
          <w:sz w:val="23"/>
          <w:szCs w:val="23"/>
        </w:rPr>
        <w:t>造成影響的主要來源。</w:t>
      </w:r>
    </w:p>
    <w:p w14:paraId="1EA77C45" w14:textId="77777777" w:rsidR="00CC1B4F" w:rsidRPr="0026651D" w:rsidRDefault="00CC1B4F" w:rsidP="00CC1B4F">
      <w:pPr>
        <w:autoSpaceDE w:val="0"/>
        <w:autoSpaceDN w:val="0"/>
        <w:adjustRightInd w:val="0"/>
        <w:rPr>
          <w:rFonts w:ascii="DengXian" w:eastAsia="DengXian" w:hAnsi="DengXian" w:cs="CIDFont+F1"/>
          <w:color w:val="000000"/>
          <w:kern w:val="0"/>
          <w:sz w:val="23"/>
          <w:szCs w:val="23"/>
        </w:rPr>
      </w:pPr>
      <w:r w:rsidRPr="0026651D">
        <w:rPr>
          <w:rFonts w:ascii="MS Mincho" w:eastAsia="MS Mincho" w:hAnsi="MS Mincho" w:cs="MS Mincho" w:hint="eastAsia"/>
          <w:color w:val="000000"/>
          <w:kern w:val="0"/>
          <w:sz w:val="23"/>
          <w:szCs w:val="23"/>
        </w:rPr>
        <w:t>➔</w:t>
      </w:r>
      <w:r w:rsidRPr="0026651D">
        <w:rPr>
          <w:rFonts w:ascii="DengXian" w:eastAsia="DengXian" w:hAnsi="DengXian" w:cs="CIDFont+F1"/>
          <w:color w:val="000000"/>
          <w:kern w:val="0"/>
          <w:sz w:val="23"/>
          <w:szCs w:val="23"/>
        </w:rPr>
        <w:t xml:space="preserve"> variety —</w:t>
      </w:r>
    </w:p>
    <w:p w14:paraId="13FAE0AA" w14:textId="23B2D411" w:rsidR="00846EFE" w:rsidRPr="0026651D" w:rsidRDefault="003C4EDF" w:rsidP="00846EFE">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Tukey結果顯示除了</w:t>
      </w:r>
      <w:r w:rsidR="00CC1B4F" w:rsidRPr="0026651D">
        <w:rPr>
          <w:rFonts w:ascii="DengXian" w:eastAsia="DengXian" w:hAnsi="DengXian" w:cs="CIDFont+F1" w:hint="eastAsia"/>
          <w:color w:val="000000"/>
          <w:kern w:val="0"/>
          <w:sz w:val="23"/>
          <w:szCs w:val="23"/>
        </w:rPr>
        <w:t xml:space="preserve"> 1-5、2-4、3-7、4-8、5-6、5-7</w:t>
      </w:r>
      <w:r w:rsidRPr="0026651D">
        <w:rPr>
          <w:rFonts w:ascii="DengXian" w:eastAsia="DengXian" w:hAnsi="DengXian" w:cs="CIDFont+F1" w:hint="eastAsia"/>
          <w:color w:val="000000"/>
          <w:kern w:val="0"/>
          <w:sz w:val="23"/>
          <w:szCs w:val="23"/>
        </w:rPr>
        <w:t>，</w:t>
      </w:r>
      <w:r w:rsidRPr="0026651D">
        <w:rPr>
          <w:rFonts w:ascii="DengXian" w:eastAsia="DengXian" w:hAnsi="DengXian" w:cs="CIDFont+F1" w:hint="eastAsia"/>
          <w:color w:val="000000"/>
          <w:kern w:val="0"/>
          <w:sz w:val="23"/>
          <w:szCs w:val="23"/>
        </w:rPr>
        <w:t>其他p</w:t>
      </w:r>
      <w:r w:rsidRPr="0026651D">
        <w:rPr>
          <w:rFonts w:ascii="DengXian" w:eastAsia="DengXian" w:hAnsi="DengXian" w:cs="CIDFont+F1"/>
          <w:color w:val="000000"/>
          <w:kern w:val="0"/>
          <w:sz w:val="23"/>
          <w:szCs w:val="23"/>
        </w:rPr>
        <w:t>airs</w:t>
      </w:r>
      <w:r w:rsidRPr="0026651D">
        <w:rPr>
          <w:rFonts w:ascii="DengXian" w:eastAsia="DengXian" w:hAnsi="DengXian" w:cs="CIDFont+F1" w:hint="eastAsia"/>
          <w:color w:val="000000"/>
          <w:kern w:val="0"/>
          <w:sz w:val="23"/>
          <w:szCs w:val="23"/>
        </w:rPr>
        <w:t>的差距並不顯著</w:t>
      </w:r>
      <w:r w:rsidRPr="0026651D">
        <w:rPr>
          <w:rFonts w:ascii="DengXian" w:eastAsia="DengXian" w:hAnsi="DengXian" w:cs="CIDFont+F1" w:hint="eastAsia"/>
          <w:color w:val="000000"/>
          <w:kern w:val="0"/>
          <w:sz w:val="23"/>
          <w:szCs w:val="23"/>
        </w:rPr>
        <w:t>所以</w:t>
      </w:r>
      <w:r w:rsidR="00CC1B4F" w:rsidRPr="0026651D">
        <w:rPr>
          <w:rFonts w:ascii="DengXian" w:eastAsia="DengXian" w:hAnsi="DengXian" w:cs="CIDFont+F1" w:hint="eastAsia"/>
          <w:color w:val="000000"/>
          <w:kern w:val="0"/>
          <w:sz w:val="23"/>
          <w:szCs w:val="23"/>
        </w:rPr>
        <w:t xml:space="preserve"> 1-5、2-4、3-7、4-8、5-6、5-7 </w:t>
      </w:r>
      <w:r w:rsidRPr="0026651D">
        <w:rPr>
          <w:rFonts w:ascii="DengXian" w:eastAsia="DengXian" w:hAnsi="DengXian" w:cs="CIDFont+F1" w:hint="eastAsia"/>
          <w:color w:val="000000"/>
          <w:kern w:val="0"/>
          <w:sz w:val="23"/>
          <w:szCs w:val="23"/>
        </w:rPr>
        <w:t>是對yield造成影響的主要來源</w:t>
      </w:r>
      <w:r w:rsidRPr="0026651D">
        <w:rPr>
          <w:rFonts w:ascii="DengXian" w:eastAsia="DengXian" w:hAnsi="DengXian" w:cs="CIDFont+F1" w:hint="eastAsia"/>
          <w:color w:val="000000"/>
          <w:kern w:val="0"/>
          <w:sz w:val="23"/>
          <w:szCs w:val="23"/>
        </w:rPr>
        <w:t>。</w:t>
      </w:r>
    </w:p>
    <w:p w14:paraId="404C955F" w14:textId="77777777" w:rsidR="00D912E1" w:rsidRPr="0026651D" w:rsidRDefault="00D912E1" w:rsidP="00D912E1">
      <w:pPr>
        <w:autoSpaceDE w:val="0"/>
        <w:autoSpaceDN w:val="0"/>
        <w:adjustRightInd w:val="0"/>
        <w:rPr>
          <w:rFonts w:ascii="DengXian" w:eastAsia="DengXian" w:hAnsi="DengXian" w:cs="CIDFont+F3"/>
          <w:color w:val="000000"/>
          <w:kern w:val="0"/>
          <w:sz w:val="23"/>
          <w:szCs w:val="23"/>
        </w:rPr>
      </w:pPr>
      <w:r w:rsidRPr="0026651D">
        <w:rPr>
          <w:rFonts w:ascii="DengXian" w:eastAsia="DengXian" w:hAnsi="DengXian" w:cs="CIDFont+F3"/>
          <w:color w:val="000000"/>
          <w:kern w:val="0"/>
          <w:sz w:val="23"/>
          <w:szCs w:val="23"/>
        </w:rPr>
        <w:t>2.</w:t>
      </w:r>
    </w:p>
    <w:p w14:paraId="3847D789" w14:textId="1CE80CB3"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Detergent manufacturer frequently makes claims about the effectiveness of their products. A</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consumer-protection service decided to test the five best selling brands of detergent, where each</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 xml:space="preserve">manufacturer claims that its product produces the </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whitest whites</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 xml:space="preserve"> in all water temperatures. The experiment was conducted in the following way. One hundred fifty white sheets were equally soiled. Thirty sheets were washed in each brand </w:t>
      </w:r>
      <w:proofErr w:type="gramStart"/>
      <w:r w:rsidRPr="0026651D">
        <w:rPr>
          <w:rFonts w:ascii="DengXian" w:eastAsia="DengXian" w:hAnsi="DengXian" w:cs="CIDFont+F1" w:hint="eastAsia"/>
          <w:color w:val="000000"/>
          <w:kern w:val="0"/>
          <w:sz w:val="23"/>
          <w:szCs w:val="23"/>
        </w:rPr>
        <w:t>–</w:t>
      </w:r>
      <w:proofErr w:type="gramEnd"/>
      <w:r w:rsidRPr="0026651D">
        <w:rPr>
          <w:rFonts w:ascii="DengXian" w:eastAsia="DengXian" w:hAnsi="DengXian" w:cs="CIDFont+F1"/>
          <w:color w:val="000000"/>
          <w:kern w:val="0"/>
          <w:sz w:val="23"/>
          <w:szCs w:val="23"/>
        </w:rPr>
        <w:t xml:space="preserve"> 10 with cold water, 10 with warm water, and 10 with hot water. After washing, the </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whiteness</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 xml:space="preserve"> scores for each sheet were measured with laser equipment.</w:t>
      </w:r>
    </w:p>
    <w:p w14:paraId="37246EAD" w14:textId="1AA201F7"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 xml:space="preserve">Dataset </w:t>
      </w:r>
      <w:r w:rsidRPr="0026651D">
        <w:rPr>
          <w:rFonts w:ascii="DengXian" w:eastAsia="DengXian" w:hAnsi="DengXian" w:cs="CIDFont+F5"/>
          <w:color w:val="000000"/>
          <w:kern w:val="0"/>
          <w:sz w:val="23"/>
          <w:szCs w:val="23"/>
        </w:rPr>
        <w:t xml:space="preserve">detergent </w:t>
      </w:r>
      <w:r w:rsidRPr="0026651D">
        <w:rPr>
          <w:rFonts w:ascii="DengXian" w:eastAsia="DengXian" w:hAnsi="DengXian" w:cs="CIDFont+F1"/>
          <w:color w:val="000000"/>
          <w:kern w:val="0"/>
          <w:sz w:val="23"/>
          <w:szCs w:val="23"/>
        </w:rPr>
        <w:t>is the experimental result.</w:t>
      </w:r>
    </w:p>
    <w:p w14:paraId="54322BE2" w14:textId="77777777" w:rsidR="00D76BB9" w:rsidRPr="0026651D" w:rsidRDefault="00D76BB9" w:rsidP="00D912E1">
      <w:pPr>
        <w:autoSpaceDE w:val="0"/>
        <w:autoSpaceDN w:val="0"/>
        <w:adjustRightInd w:val="0"/>
        <w:rPr>
          <w:rFonts w:ascii="DengXian" w:eastAsia="DengXian" w:hAnsi="DengXian" w:cs="CIDFont+F1"/>
          <w:color w:val="000000"/>
          <w:kern w:val="0"/>
          <w:sz w:val="23"/>
          <w:szCs w:val="23"/>
        </w:rPr>
      </w:pPr>
    </w:p>
    <w:p w14:paraId="0BB6AD68" w14:textId="77777777" w:rsidR="00D912E1" w:rsidRPr="0026651D" w:rsidRDefault="00D912E1" w:rsidP="00D912E1">
      <w:pPr>
        <w:autoSpaceDE w:val="0"/>
        <w:autoSpaceDN w:val="0"/>
        <w:adjustRightInd w:val="0"/>
        <w:rPr>
          <w:rFonts w:ascii="DengXian" w:eastAsia="DengXian" w:hAnsi="DengXian" w:cs="CIDFont+F5"/>
          <w:color w:val="000000"/>
          <w:kern w:val="0"/>
          <w:sz w:val="23"/>
          <w:szCs w:val="23"/>
        </w:rPr>
      </w:pPr>
      <w:r w:rsidRPr="0026651D">
        <w:rPr>
          <w:rFonts w:ascii="DengXian" w:eastAsia="DengXian" w:hAnsi="DengXian" w:cs="CIDFont+F5"/>
          <w:color w:val="000000"/>
          <w:kern w:val="0"/>
          <w:sz w:val="23"/>
          <w:szCs w:val="23"/>
        </w:rPr>
        <w:t>Column 1: water temperature code</w:t>
      </w:r>
    </w:p>
    <w:p w14:paraId="7A2717FD" w14:textId="77777777" w:rsidR="00D912E1" w:rsidRPr="0026651D" w:rsidRDefault="00D912E1" w:rsidP="00D912E1">
      <w:pPr>
        <w:autoSpaceDE w:val="0"/>
        <w:autoSpaceDN w:val="0"/>
        <w:adjustRightInd w:val="0"/>
        <w:rPr>
          <w:rFonts w:ascii="DengXian" w:eastAsia="DengXian" w:hAnsi="DengXian" w:cs="CIDFont+F5"/>
          <w:color w:val="000000"/>
          <w:kern w:val="0"/>
          <w:sz w:val="23"/>
          <w:szCs w:val="23"/>
        </w:rPr>
      </w:pPr>
      <w:r w:rsidRPr="0026651D">
        <w:rPr>
          <w:rFonts w:ascii="DengXian" w:eastAsia="DengXian" w:hAnsi="DengXian" w:cs="CIDFont+F5"/>
          <w:color w:val="000000"/>
          <w:kern w:val="0"/>
          <w:sz w:val="23"/>
          <w:szCs w:val="23"/>
        </w:rPr>
        <w:t>Column 2: scores for detergent 1 (first 10 rows = cold water, middle 10 rows = warm, last 10 = hot)</w:t>
      </w:r>
    </w:p>
    <w:p w14:paraId="48D0415E" w14:textId="77777777" w:rsidR="00D912E1" w:rsidRPr="0026651D" w:rsidRDefault="00D912E1" w:rsidP="00D912E1">
      <w:pPr>
        <w:autoSpaceDE w:val="0"/>
        <w:autoSpaceDN w:val="0"/>
        <w:adjustRightInd w:val="0"/>
        <w:rPr>
          <w:rFonts w:ascii="DengXian" w:eastAsia="DengXian" w:hAnsi="DengXian" w:cs="CIDFont+F5"/>
          <w:color w:val="000000"/>
          <w:kern w:val="0"/>
          <w:sz w:val="23"/>
          <w:szCs w:val="23"/>
        </w:rPr>
      </w:pPr>
      <w:r w:rsidRPr="0026651D">
        <w:rPr>
          <w:rFonts w:ascii="DengXian" w:eastAsia="DengXian" w:hAnsi="DengXian" w:cs="CIDFont+F5"/>
          <w:color w:val="000000"/>
          <w:kern w:val="0"/>
          <w:sz w:val="23"/>
          <w:szCs w:val="23"/>
        </w:rPr>
        <w:t>Column 3: scores for detergent 2 (same format as column 2)</w:t>
      </w:r>
    </w:p>
    <w:p w14:paraId="786881BF" w14:textId="77777777" w:rsidR="00D912E1" w:rsidRPr="0026651D" w:rsidRDefault="00D912E1" w:rsidP="00D912E1">
      <w:pPr>
        <w:autoSpaceDE w:val="0"/>
        <w:autoSpaceDN w:val="0"/>
        <w:adjustRightInd w:val="0"/>
        <w:rPr>
          <w:rFonts w:ascii="DengXian" w:eastAsia="DengXian" w:hAnsi="DengXian" w:cs="CIDFont+F5"/>
          <w:color w:val="000000"/>
          <w:kern w:val="0"/>
          <w:sz w:val="23"/>
          <w:szCs w:val="23"/>
        </w:rPr>
      </w:pPr>
      <w:r w:rsidRPr="0026651D">
        <w:rPr>
          <w:rFonts w:ascii="DengXian" w:eastAsia="DengXian" w:hAnsi="DengXian" w:cs="CIDFont+F5"/>
          <w:color w:val="000000"/>
          <w:kern w:val="0"/>
          <w:sz w:val="23"/>
          <w:szCs w:val="23"/>
        </w:rPr>
        <w:t>Column 4: scores for detergent 3 (same format as column 2)</w:t>
      </w:r>
    </w:p>
    <w:p w14:paraId="5C466AFB" w14:textId="77777777" w:rsidR="00D912E1" w:rsidRPr="0026651D" w:rsidRDefault="00D912E1" w:rsidP="00D912E1">
      <w:pPr>
        <w:autoSpaceDE w:val="0"/>
        <w:autoSpaceDN w:val="0"/>
        <w:adjustRightInd w:val="0"/>
        <w:rPr>
          <w:rFonts w:ascii="DengXian" w:eastAsia="DengXian" w:hAnsi="DengXian" w:cs="CIDFont+F5"/>
          <w:color w:val="000000"/>
          <w:kern w:val="0"/>
          <w:sz w:val="23"/>
          <w:szCs w:val="23"/>
        </w:rPr>
      </w:pPr>
      <w:r w:rsidRPr="0026651D">
        <w:rPr>
          <w:rFonts w:ascii="DengXian" w:eastAsia="DengXian" w:hAnsi="DengXian" w:cs="CIDFont+F5"/>
          <w:color w:val="000000"/>
          <w:kern w:val="0"/>
          <w:sz w:val="23"/>
          <w:szCs w:val="23"/>
        </w:rPr>
        <w:t>Column 5: scores for detergent 4 (same format as column 2)</w:t>
      </w:r>
    </w:p>
    <w:p w14:paraId="1482FCEC" w14:textId="23CA5E10" w:rsidR="00D912E1" w:rsidRPr="0026651D" w:rsidRDefault="00D912E1" w:rsidP="00D912E1">
      <w:pPr>
        <w:autoSpaceDE w:val="0"/>
        <w:autoSpaceDN w:val="0"/>
        <w:adjustRightInd w:val="0"/>
        <w:rPr>
          <w:rFonts w:ascii="DengXian" w:eastAsia="DengXian" w:hAnsi="DengXian" w:cs="CIDFont+F5"/>
          <w:color w:val="000000"/>
          <w:kern w:val="0"/>
          <w:sz w:val="23"/>
          <w:szCs w:val="23"/>
        </w:rPr>
      </w:pPr>
      <w:r w:rsidRPr="0026651D">
        <w:rPr>
          <w:rFonts w:ascii="DengXian" w:eastAsia="DengXian" w:hAnsi="DengXian" w:cs="CIDFont+F5"/>
          <w:color w:val="000000"/>
          <w:kern w:val="0"/>
          <w:sz w:val="23"/>
          <w:szCs w:val="23"/>
        </w:rPr>
        <w:t>Column 6: scores for detergent 5 (same format as column 2)</w:t>
      </w:r>
    </w:p>
    <w:p w14:paraId="258740F0" w14:textId="77777777" w:rsidR="00D76BB9" w:rsidRPr="0026651D" w:rsidRDefault="00D76BB9" w:rsidP="00D912E1">
      <w:pPr>
        <w:autoSpaceDE w:val="0"/>
        <w:autoSpaceDN w:val="0"/>
        <w:adjustRightInd w:val="0"/>
        <w:rPr>
          <w:rFonts w:ascii="DengXian" w:eastAsia="DengXian" w:hAnsi="DengXian" w:cs="CIDFont+F5"/>
          <w:color w:val="000000"/>
          <w:kern w:val="0"/>
          <w:sz w:val="23"/>
          <w:szCs w:val="23"/>
        </w:rPr>
      </w:pPr>
    </w:p>
    <w:p w14:paraId="42BB1343" w14:textId="503FD061"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Is there sufficient statistical evidence to infer that there are differences in whiteness scores between the five detergents, differences in whiteness scores between the three water temperatures, or interaction between detergent and temperatures?</w:t>
      </w:r>
    </w:p>
    <w:p w14:paraId="3B29E9A3" w14:textId="5E4B8516" w:rsidR="004E001C" w:rsidRPr="0026651D" w:rsidRDefault="00943E59"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noProof/>
          <w:color w:val="000000"/>
          <w:kern w:val="0"/>
          <w:sz w:val="23"/>
          <w:szCs w:val="23"/>
        </w:rPr>
        <w:drawing>
          <wp:inline distT="0" distB="0" distL="0" distR="0" wp14:anchorId="1DEAFEB5" wp14:editId="5B3A152F">
            <wp:extent cx="4839119" cy="1463167"/>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119" cy="1463167"/>
                    </a:xfrm>
                    <a:prstGeom prst="rect">
                      <a:avLst/>
                    </a:prstGeom>
                  </pic:spPr>
                </pic:pic>
              </a:graphicData>
            </a:graphic>
          </wp:inline>
        </w:drawing>
      </w:r>
    </w:p>
    <w:p w14:paraId="4F1A4855" w14:textId="5D24EB24"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Test 1</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differences in whiteness scores between the five detergents</w:t>
      </w:r>
    </w:p>
    <w:p w14:paraId="72A206E5" w14:textId="10321C14"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0: the means of the 5 levels of Detergent are equal</w:t>
      </w:r>
    </w:p>
    <w:p w14:paraId="773007AB" w14:textId="670AC4AE"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1: At least two means differ</w:t>
      </w:r>
    </w:p>
    <w:p w14:paraId="0C6976DB" w14:textId="6B59F8F9"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lastRenderedPageBreak/>
        <w:t>Test 2</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differences in whiteness scores between the three water temperatures</w:t>
      </w:r>
    </w:p>
    <w:p w14:paraId="636FA7B2" w14:textId="22E630F3" w:rsidR="007A292A" w:rsidRPr="0026651D" w:rsidRDefault="007A292A" w:rsidP="007A292A">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0: the means of the 3 levels of Temperature are equal</w:t>
      </w:r>
    </w:p>
    <w:p w14:paraId="05FD59EE" w14:textId="73F08FD9"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1: At least two means differ</w:t>
      </w:r>
    </w:p>
    <w:p w14:paraId="2FC1BC22" w14:textId="2D62E2AF"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Test 3</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interaction between detergent and temperatures</w:t>
      </w:r>
    </w:p>
    <w:p w14:paraId="0E0DEB80" w14:textId="5DD75785"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0:</w:t>
      </w:r>
      <w:r w:rsidRPr="0026651D">
        <w:rPr>
          <w:rFonts w:ascii="DengXian" w:eastAsia="DengXian" w:hAnsi="DengXian" w:cs="CIDFont+F1" w:hint="eastAsia"/>
          <w:color w:val="000000"/>
          <w:kern w:val="0"/>
          <w:sz w:val="23"/>
          <w:szCs w:val="23"/>
        </w:rPr>
        <w:t xml:space="preserve"> D</w:t>
      </w:r>
      <w:r w:rsidRPr="0026651D">
        <w:rPr>
          <w:rFonts w:ascii="DengXian" w:eastAsia="DengXian" w:hAnsi="DengXian" w:cs="CIDFont+F1"/>
          <w:color w:val="000000"/>
          <w:kern w:val="0"/>
          <w:sz w:val="23"/>
          <w:szCs w:val="23"/>
        </w:rPr>
        <w:t>etergent and Temperature do not interact to affect the mean score</w:t>
      </w:r>
    </w:p>
    <w:p w14:paraId="29456A0D" w14:textId="6FC413CD" w:rsidR="007A292A" w:rsidRPr="0026651D" w:rsidRDefault="007A292A"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 xml:space="preserve">1: </w:t>
      </w:r>
      <w:r w:rsidRPr="0026651D">
        <w:rPr>
          <w:rFonts w:ascii="DengXian" w:eastAsia="DengXian" w:hAnsi="DengXian" w:cs="CIDFont+F1" w:hint="eastAsia"/>
          <w:color w:val="000000"/>
          <w:kern w:val="0"/>
          <w:sz w:val="23"/>
          <w:szCs w:val="23"/>
        </w:rPr>
        <w:t>D</w:t>
      </w:r>
      <w:r w:rsidRPr="0026651D">
        <w:rPr>
          <w:rFonts w:ascii="DengXian" w:eastAsia="DengXian" w:hAnsi="DengXian" w:cs="CIDFont+F1"/>
          <w:color w:val="000000"/>
          <w:kern w:val="0"/>
          <w:sz w:val="23"/>
          <w:szCs w:val="23"/>
        </w:rPr>
        <w:t>etergent and Temperature do interact to affect the mean score</w:t>
      </w:r>
    </w:p>
    <w:p w14:paraId="5038A1C6" w14:textId="77777777" w:rsidR="007A292A" w:rsidRPr="0026651D" w:rsidRDefault="007A292A" w:rsidP="00D912E1">
      <w:pPr>
        <w:autoSpaceDE w:val="0"/>
        <w:autoSpaceDN w:val="0"/>
        <w:adjustRightInd w:val="0"/>
        <w:rPr>
          <w:rFonts w:ascii="DengXian" w:eastAsia="DengXian" w:hAnsi="DengXian" w:cs="CIDFont+F1"/>
          <w:color w:val="000000"/>
          <w:kern w:val="0"/>
          <w:sz w:val="23"/>
          <w:szCs w:val="23"/>
        </w:rPr>
      </w:pPr>
    </w:p>
    <w:p w14:paraId="4BE3B953" w14:textId="27D12479" w:rsidR="007A292A" w:rsidRPr="0026651D" w:rsidRDefault="00943E59" w:rsidP="007A292A">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觀察上圖two-way ANOVA執行結果，</w:t>
      </w:r>
      <w:r w:rsidR="007A292A" w:rsidRPr="0026651D">
        <w:rPr>
          <w:rFonts w:ascii="DengXian" w:eastAsia="DengXian" w:hAnsi="DengXian" w:cs="CIDFont+F1" w:hint="eastAsia"/>
          <w:color w:val="000000"/>
          <w:kern w:val="0"/>
          <w:sz w:val="23"/>
          <w:szCs w:val="23"/>
        </w:rPr>
        <w:t>D</w:t>
      </w:r>
      <w:r w:rsidR="007A292A" w:rsidRPr="0026651D">
        <w:rPr>
          <w:rFonts w:ascii="DengXian" w:eastAsia="DengXian" w:hAnsi="DengXian" w:cs="CIDFont+F1"/>
          <w:color w:val="000000"/>
          <w:kern w:val="0"/>
          <w:sz w:val="23"/>
          <w:szCs w:val="23"/>
        </w:rPr>
        <w:t>etergent</w:t>
      </w:r>
      <w:r w:rsidR="007A292A" w:rsidRPr="0026651D">
        <w:rPr>
          <w:rFonts w:ascii="DengXian" w:eastAsia="DengXian" w:hAnsi="DengXian" w:cs="CIDFont+F1" w:hint="eastAsia"/>
          <w:color w:val="000000"/>
          <w:kern w:val="0"/>
          <w:sz w:val="23"/>
          <w:szCs w:val="23"/>
        </w:rPr>
        <w:t>的p-value為5.830e-05</w:t>
      </w:r>
      <w:r w:rsidR="007A292A" w:rsidRPr="0026651D">
        <w:rPr>
          <w:rFonts w:ascii="DengXian" w:eastAsia="DengXian" w:hAnsi="DengXian" w:cs="CIDFont+F1"/>
          <w:color w:val="000000"/>
          <w:kern w:val="0"/>
          <w:sz w:val="23"/>
          <w:szCs w:val="23"/>
        </w:rPr>
        <w:t xml:space="preserve"> &lt; 0.05</w:t>
      </w:r>
      <w:r w:rsidR="007A292A" w:rsidRPr="0026651D">
        <w:rPr>
          <w:rFonts w:ascii="DengXian" w:eastAsia="DengXian" w:hAnsi="DengXian" w:cs="CIDFont+F1" w:hint="eastAsia"/>
          <w:color w:val="000000"/>
          <w:kern w:val="0"/>
          <w:sz w:val="23"/>
          <w:szCs w:val="23"/>
        </w:rPr>
        <w:t>，因此我們可以推翻T</w:t>
      </w:r>
      <w:r w:rsidR="007A292A" w:rsidRPr="0026651D">
        <w:rPr>
          <w:rFonts w:ascii="DengXian" w:eastAsia="DengXian" w:hAnsi="DengXian" w:cs="CIDFont+F1"/>
          <w:color w:val="000000"/>
          <w:kern w:val="0"/>
          <w:sz w:val="23"/>
          <w:szCs w:val="23"/>
        </w:rPr>
        <w:t>est 1</w:t>
      </w:r>
      <w:r w:rsidR="007A292A" w:rsidRPr="0026651D">
        <w:rPr>
          <w:rFonts w:ascii="DengXian" w:eastAsia="DengXian" w:hAnsi="DengXian" w:cs="CIDFont+F1" w:hint="eastAsia"/>
          <w:color w:val="000000"/>
          <w:kern w:val="0"/>
          <w:sz w:val="23"/>
          <w:szCs w:val="23"/>
        </w:rPr>
        <w:t>的H0，認為</w:t>
      </w:r>
      <w:r w:rsidR="007A292A" w:rsidRPr="0026651D">
        <w:rPr>
          <w:rFonts w:ascii="DengXian" w:eastAsia="DengXian" w:hAnsi="DengXian" w:cs="CIDFont+F1"/>
          <w:color w:val="000000"/>
          <w:kern w:val="0"/>
          <w:sz w:val="23"/>
          <w:szCs w:val="23"/>
        </w:rPr>
        <w:t>differences in whiteness scores between the five detergents</w:t>
      </w:r>
      <w:r w:rsidR="007A292A" w:rsidRPr="0026651D">
        <w:rPr>
          <w:rFonts w:ascii="DengXian" w:eastAsia="DengXian" w:hAnsi="DengXian" w:cs="CIDFont+F1" w:hint="eastAsia"/>
          <w:color w:val="000000"/>
          <w:kern w:val="0"/>
          <w:sz w:val="23"/>
          <w:szCs w:val="23"/>
        </w:rPr>
        <w:t>是存在的。</w:t>
      </w:r>
      <w:r w:rsidR="007A292A" w:rsidRPr="0026651D">
        <w:rPr>
          <w:rFonts w:ascii="DengXian" w:eastAsia="DengXian" w:hAnsi="DengXian" w:cs="CIDFont+F1"/>
          <w:color w:val="000000"/>
          <w:kern w:val="0"/>
          <w:sz w:val="23"/>
          <w:szCs w:val="23"/>
        </w:rPr>
        <w:t>Temperature</w:t>
      </w:r>
      <w:r w:rsidR="007A292A" w:rsidRPr="0026651D">
        <w:rPr>
          <w:rFonts w:ascii="DengXian" w:eastAsia="DengXian" w:hAnsi="DengXian" w:cs="CIDFont+F1" w:hint="eastAsia"/>
          <w:color w:val="000000"/>
          <w:kern w:val="0"/>
          <w:sz w:val="23"/>
          <w:szCs w:val="23"/>
        </w:rPr>
        <w:t>的p-value為</w:t>
      </w:r>
      <w:r w:rsidR="007A292A" w:rsidRPr="0026651D">
        <w:rPr>
          <w:rFonts w:ascii="DengXian" w:eastAsia="DengXian" w:hAnsi="DengXian" w:cs="CIDFont+F1"/>
          <w:color w:val="000000"/>
          <w:kern w:val="0"/>
          <w:sz w:val="23"/>
          <w:szCs w:val="23"/>
        </w:rPr>
        <w:t>1.351</w:t>
      </w:r>
      <w:r w:rsidR="007A292A" w:rsidRPr="0026651D">
        <w:rPr>
          <w:rFonts w:ascii="DengXian" w:eastAsia="DengXian" w:hAnsi="DengXian" w:cs="CIDFont+F1" w:hint="eastAsia"/>
          <w:color w:val="000000"/>
          <w:kern w:val="0"/>
          <w:sz w:val="23"/>
          <w:szCs w:val="23"/>
        </w:rPr>
        <w:t>e-0</w:t>
      </w:r>
      <w:r w:rsidR="007A292A" w:rsidRPr="0026651D">
        <w:rPr>
          <w:rFonts w:ascii="DengXian" w:eastAsia="DengXian" w:hAnsi="DengXian" w:cs="CIDFont+F1"/>
          <w:color w:val="000000"/>
          <w:kern w:val="0"/>
          <w:sz w:val="23"/>
          <w:szCs w:val="23"/>
        </w:rPr>
        <w:t>7 &lt; 0.05</w:t>
      </w:r>
      <w:r w:rsidR="007A292A" w:rsidRPr="0026651D">
        <w:rPr>
          <w:rFonts w:ascii="DengXian" w:eastAsia="DengXian" w:hAnsi="DengXian" w:cs="CIDFont+F1" w:hint="eastAsia"/>
          <w:color w:val="000000"/>
          <w:kern w:val="0"/>
          <w:sz w:val="23"/>
          <w:szCs w:val="23"/>
        </w:rPr>
        <w:t>，因此我們可以推翻</w:t>
      </w:r>
      <w:r w:rsidR="007A292A" w:rsidRPr="0026651D">
        <w:rPr>
          <w:rFonts w:ascii="DengXian" w:eastAsia="DengXian" w:hAnsi="DengXian" w:cs="CIDFont+F1"/>
          <w:color w:val="000000"/>
          <w:kern w:val="0"/>
          <w:sz w:val="23"/>
          <w:szCs w:val="23"/>
        </w:rPr>
        <w:t>Test 2</w:t>
      </w:r>
      <w:r w:rsidR="007A292A" w:rsidRPr="0026651D">
        <w:rPr>
          <w:rFonts w:ascii="DengXian" w:eastAsia="DengXian" w:hAnsi="DengXian" w:cs="CIDFont+F1" w:hint="eastAsia"/>
          <w:color w:val="000000"/>
          <w:kern w:val="0"/>
          <w:sz w:val="23"/>
          <w:szCs w:val="23"/>
        </w:rPr>
        <w:t>的H0，認為</w:t>
      </w:r>
      <w:r w:rsidR="007A292A" w:rsidRPr="0026651D">
        <w:rPr>
          <w:rFonts w:ascii="DengXian" w:eastAsia="DengXian" w:hAnsi="DengXian" w:cs="CIDFont+F1"/>
          <w:color w:val="000000"/>
          <w:kern w:val="0"/>
          <w:sz w:val="23"/>
          <w:szCs w:val="23"/>
        </w:rPr>
        <w:t>differences in whiteness scores between three water temperatures</w:t>
      </w:r>
      <w:r w:rsidR="007A292A" w:rsidRPr="0026651D">
        <w:rPr>
          <w:rFonts w:ascii="DengXian" w:eastAsia="DengXian" w:hAnsi="DengXian" w:cs="CIDFont+F1" w:hint="eastAsia"/>
          <w:color w:val="000000"/>
          <w:kern w:val="0"/>
          <w:sz w:val="23"/>
          <w:szCs w:val="23"/>
        </w:rPr>
        <w:t>是存在的。D</w:t>
      </w:r>
      <w:r w:rsidR="007A292A" w:rsidRPr="0026651D">
        <w:rPr>
          <w:rFonts w:ascii="DengXian" w:eastAsia="DengXian" w:hAnsi="DengXian" w:cs="CIDFont+F1"/>
          <w:color w:val="000000"/>
          <w:kern w:val="0"/>
          <w:sz w:val="23"/>
          <w:szCs w:val="23"/>
        </w:rPr>
        <w:t>etergent : Temperature</w:t>
      </w:r>
      <w:r w:rsidR="007A292A" w:rsidRPr="0026651D">
        <w:rPr>
          <w:rFonts w:ascii="DengXian" w:eastAsia="DengXian" w:hAnsi="DengXian" w:cs="CIDFont+F1" w:hint="eastAsia"/>
          <w:color w:val="000000"/>
          <w:kern w:val="0"/>
          <w:sz w:val="23"/>
          <w:szCs w:val="23"/>
        </w:rPr>
        <w:t>的p-value為</w:t>
      </w:r>
      <w:r w:rsidR="007A292A" w:rsidRPr="0026651D">
        <w:rPr>
          <w:rFonts w:ascii="DengXian" w:eastAsia="DengXian" w:hAnsi="DengXian" w:cs="CIDFont+F1"/>
          <w:color w:val="000000"/>
          <w:kern w:val="0"/>
          <w:sz w:val="23"/>
          <w:szCs w:val="23"/>
        </w:rPr>
        <w:t>0.00714 &lt; 0.05</w:t>
      </w:r>
      <w:r w:rsidR="007A292A" w:rsidRPr="0026651D">
        <w:rPr>
          <w:rFonts w:ascii="DengXian" w:eastAsia="DengXian" w:hAnsi="DengXian" w:cs="CIDFont+F1" w:hint="eastAsia"/>
          <w:color w:val="000000"/>
          <w:kern w:val="0"/>
          <w:sz w:val="23"/>
          <w:szCs w:val="23"/>
        </w:rPr>
        <w:t>，因此我們可以推翻T</w:t>
      </w:r>
      <w:r w:rsidR="007A292A" w:rsidRPr="0026651D">
        <w:rPr>
          <w:rFonts w:ascii="DengXian" w:eastAsia="DengXian" w:hAnsi="DengXian" w:cs="CIDFont+F1"/>
          <w:color w:val="000000"/>
          <w:kern w:val="0"/>
          <w:sz w:val="23"/>
          <w:szCs w:val="23"/>
        </w:rPr>
        <w:t>est 3</w:t>
      </w:r>
      <w:r w:rsidR="007A292A" w:rsidRPr="0026651D">
        <w:rPr>
          <w:rFonts w:ascii="DengXian" w:eastAsia="DengXian" w:hAnsi="DengXian" w:cs="CIDFont+F1" w:hint="eastAsia"/>
          <w:color w:val="000000"/>
          <w:kern w:val="0"/>
          <w:sz w:val="23"/>
          <w:szCs w:val="23"/>
        </w:rPr>
        <w:t>的H0，認為</w:t>
      </w:r>
      <w:r w:rsidR="007A292A" w:rsidRPr="0026651D">
        <w:rPr>
          <w:rFonts w:ascii="DengXian" w:eastAsia="DengXian" w:hAnsi="DengXian" w:cs="CIDFont+F1"/>
          <w:color w:val="000000"/>
          <w:kern w:val="0"/>
          <w:sz w:val="23"/>
          <w:szCs w:val="23"/>
        </w:rPr>
        <w:t>interaction between detergent and temperatures</w:t>
      </w:r>
      <w:r w:rsidR="007A292A" w:rsidRPr="0026651D">
        <w:rPr>
          <w:rFonts w:ascii="DengXian" w:eastAsia="DengXian" w:hAnsi="DengXian" w:cs="CIDFont+F1" w:hint="eastAsia"/>
          <w:color w:val="000000"/>
          <w:kern w:val="0"/>
          <w:sz w:val="23"/>
          <w:szCs w:val="23"/>
        </w:rPr>
        <w:t>是存在的。</w:t>
      </w:r>
    </w:p>
    <w:p w14:paraId="7FF2D674" w14:textId="77777777" w:rsidR="00D912E1" w:rsidRPr="0026651D" w:rsidRDefault="00D912E1" w:rsidP="00D912E1">
      <w:pPr>
        <w:autoSpaceDE w:val="0"/>
        <w:autoSpaceDN w:val="0"/>
        <w:adjustRightInd w:val="0"/>
        <w:rPr>
          <w:rFonts w:ascii="DengXian" w:eastAsia="DengXian" w:hAnsi="DengXian" w:cs="CIDFont+F1" w:hint="eastAsia"/>
          <w:color w:val="000000"/>
          <w:kern w:val="0"/>
          <w:sz w:val="19"/>
          <w:szCs w:val="19"/>
        </w:rPr>
      </w:pPr>
    </w:p>
    <w:p w14:paraId="087E65DE" w14:textId="7F65D03E" w:rsidR="00D912E1" w:rsidRPr="0026651D" w:rsidRDefault="00D912E1" w:rsidP="00D912E1">
      <w:pPr>
        <w:autoSpaceDE w:val="0"/>
        <w:autoSpaceDN w:val="0"/>
        <w:adjustRightInd w:val="0"/>
        <w:rPr>
          <w:rFonts w:ascii="DengXian" w:eastAsia="DengXian" w:hAnsi="DengXian" w:cs="CIDFont+F3"/>
          <w:color w:val="000000"/>
          <w:kern w:val="0"/>
          <w:sz w:val="23"/>
          <w:szCs w:val="23"/>
        </w:rPr>
      </w:pPr>
      <w:r w:rsidRPr="0026651D">
        <w:rPr>
          <w:rFonts w:ascii="DengXian" w:eastAsia="DengXian" w:hAnsi="DengXian" w:cs="CIDFont+F3"/>
          <w:color w:val="000000"/>
          <w:kern w:val="0"/>
          <w:sz w:val="23"/>
          <w:szCs w:val="23"/>
        </w:rPr>
        <w:t>3.</w:t>
      </w:r>
    </w:p>
    <w:p w14:paraId="5907335D" w14:textId="1CE910DD"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When car dealers lease a car, how do they decide what to charge? One answer, if you</w:t>
      </w:r>
      <w:proofErr w:type="gramStart"/>
      <w:r w:rsidRPr="0026651D">
        <w:rPr>
          <w:rFonts w:ascii="DengXian" w:eastAsia="DengXian" w:hAnsi="DengXian" w:cs="CIDFont+F1" w:hint="eastAsia"/>
          <w:color w:val="000000"/>
          <w:kern w:val="0"/>
          <w:sz w:val="23"/>
          <w:szCs w:val="23"/>
        </w:rPr>
        <w:t>’</w:t>
      </w:r>
      <w:proofErr w:type="spellStart"/>
      <w:proofErr w:type="gramEnd"/>
      <w:r w:rsidRPr="0026651D">
        <w:rPr>
          <w:rFonts w:ascii="DengXian" w:eastAsia="DengXian" w:hAnsi="DengXian" w:cs="CIDFont+F1"/>
          <w:color w:val="000000"/>
          <w:kern w:val="0"/>
          <w:sz w:val="23"/>
          <w:szCs w:val="23"/>
        </w:rPr>
        <w:t>ve</w:t>
      </w:r>
      <w:proofErr w:type="spellEnd"/>
      <w:r w:rsidRPr="0026651D">
        <w:rPr>
          <w:rFonts w:ascii="DengXian" w:eastAsia="DengXian" w:hAnsi="DengXian" w:cs="CIDFont+F1"/>
          <w:color w:val="000000"/>
          <w:kern w:val="0"/>
          <w:sz w:val="23"/>
          <w:szCs w:val="23"/>
        </w:rPr>
        <w:t xml:space="preserve"> got a lot of unpopular cars to move, is to charge whatever it takes to get the cars off the lot. A different answer considers the so-called </w:t>
      </w:r>
      <w:r w:rsidRPr="0026651D">
        <w:rPr>
          <w:rFonts w:ascii="DengXian" w:eastAsia="DengXian" w:hAnsi="DengXian" w:cs="CIDFont+F1" w:hint="eastAsia"/>
          <w:color w:val="000000"/>
          <w:kern w:val="0"/>
          <w:sz w:val="23"/>
          <w:szCs w:val="23"/>
        </w:rPr>
        <w:t>“</w:t>
      </w:r>
      <w:r w:rsidRPr="0026651D">
        <w:rPr>
          <w:rFonts w:ascii="DengXian" w:eastAsia="DengXian" w:hAnsi="DengXian" w:cs="CIDFont+F2"/>
          <w:color w:val="000000"/>
          <w:kern w:val="0"/>
          <w:sz w:val="23"/>
          <w:szCs w:val="23"/>
        </w:rPr>
        <w:t>residual price</w:t>
      </w:r>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 xml:space="preserve"> of the car at the end of the lease. The residual price of a leased car is the value of this car in the used-car market.</w:t>
      </w:r>
    </w:p>
    <w:p w14:paraId="3438A163" w14:textId="77777777" w:rsidR="00CF3E47" w:rsidRPr="0026651D" w:rsidRDefault="00CF3E47" w:rsidP="00D912E1">
      <w:pPr>
        <w:autoSpaceDE w:val="0"/>
        <w:autoSpaceDN w:val="0"/>
        <w:adjustRightInd w:val="0"/>
        <w:rPr>
          <w:rFonts w:ascii="DengXian" w:eastAsia="DengXian" w:hAnsi="DengXian" w:cs="CIDFont+F1"/>
          <w:color w:val="000000"/>
          <w:kern w:val="0"/>
          <w:sz w:val="23"/>
          <w:szCs w:val="23"/>
        </w:rPr>
      </w:pPr>
    </w:p>
    <w:p w14:paraId="370CB330" w14:textId="7521A474"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How should we estimate the residual price of a car? The residual price depends on how much the car was worth originally, such as the manufacturer</w:t>
      </w:r>
      <w:proofErr w:type="gramStart"/>
      <w:r w:rsidRPr="0026651D">
        <w:rPr>
          <w:rFonts w:ascii="DengXian" w:eastAsia="DengXian" w:hAnsi="DengXian" w:cs="CIDFont+F1" w:hint="eastAsia"/>
          <w:color w:val="000000"/>
          <w:kern w:val="0"/>
          <w:sz w:val="23"/>
          <w:szCs w:val="23"/>
        </w:rPr>
        <w:t>’</w:t>
      </w:r>
      <w:proofErr w:type="gramEnd"/>
      <w:r w:rsidRPr="0026651D">
        <w:rPr>
          <w:rFonts w:ascii="DengXian" w:eastAsia="DengXian" w:hAnsi="DengXian" w:cs="CIDFont+F1"/>
          <w:color w:val="000000"/>
          <w:kern w:val="0"/>
          <w:sz w:val="23"/>
          <w:szCs w:val="23"/>
        </w:rPr>
        <w:t>s list price. Let</w:t>
      </w:r>
      <w:proofErr w:type="gramStart"/>
      <w:r w:rsidRPr="0026651D">
        <w:rPr>
          <w:rFonts w:ascii="DengXian" w:eastAsia="DengXian" w:hAnsi="DengXian" w:cs="CIDFont+F1" w:hint="eastAsia"/>
          <w:color w:val="000000"/>
          <w:kern w:val="0"/>
          <w:sz w:val="23"/>
          <w:szCs w:val="23"/>
        </w:rPr>
        <w:t>’</w:t>
      </w:r>
      <w:proofErr w:type="gramEnd"/>
      <w:r w:rsidRPr="0026651D">
        <w:rPr>
          <w:rFonts w:ascii="DengXian" w:eastAsia="DengXian" w:hAnsi="DengXian" w:cs="CIDFont+F1"/>
          <w:color w:val="000000"/>
          <w:kern w:val="0"/>
          <w:sz w:val="23"/>
          <w:szCs w:val="23"/>
        </w:rPr>
        <w:t>s take this off the table by limiting our attention to a particular type of car. Let</w:t>
      </w:r>
      <w:proofErr w:type="gramStart"/>
      <w:r w:rsidRPr="0026651D">
        <w:rPr>
          <w:rFonts w:ascii="DengXian" w:eastAsia="DengXian" w:hAnsi="DengXian" w:cs="CIDFont+F1" w:hint="eastAsia"/>
          <w:color w:val="000000"/>
          <w:kern w:val="0"/>
          <w:sz w:val="23"/>
          <w:szCs w:val="23"/>
        </w:rPr>
        <w:t>’</w:t>
      </w:r>
      <w:proofErr w:type="gramEnd"/>
      <w:r w:rsidRPr="0026651D">
        <w:rPr>
          <w:rFonts w:ascii="DengXian" w:eastAsia="DengXian" w:hAnsi="DengXian" w:cs="CIDFont+F1"/>
          <w:color w:val="000000"/>
          <w:kern w:val="0"/>
          <w:sz w:val="23"/>
          <w:szCs w:val="23"/>
        </w:rPr>
        <w:t>s also assume that we are looking at cars that have not been damaged in an accident.</w:t>
      </w:r>
    </w:p>
    <w:p w14:paraId="26AED9DF" w14:textId="77777777" w:rsidR="00CF3E47" w:rsidRPr="0026651D" w:rsidRDefault="00CF3E47" w:rsidP="00D912E1">
      <w:pPr>
        <w:autoSpaceDE w:val="0"/>
        <w:autoSpaceDN w:val="0"/>
        <w:adjustRightInd w:val="0"/>
        <w:rPr>
          <w:rFonts w:ascii="DengXian" w:eastAsia="DengXian" w:hAnsi="DengXian" w:cs="CIDFont+F1"/>
          <w:color w:val="000000"/>
          <w:kern w:val="0"/>
          <w:sz w:val="23"/>
          <w:szCs w:val="23"/>
        </w:rPr>
      </w:pPr>
    </w:p>
    <w:p w14:paraId="0A100501" w14:textId="7B942828"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What else matters? Certainly, the age of the car affects its residual price. Customers expect to pay less for older cars, on average. Older cars have smaller residual price. The term of the lease, say 2 or 3 years, has to cover the cost of the ageing of the car. Another factor that affects the residual price is the type of use. An older car that is in the great condition might be worth more than a newer car that has been heavily driven. It seems as though the cost of a lease ought to take both duration and use into account.</w:t>
      </w:r>
    </w:p>
    <w:p w14:paraId="7DD57486" w14:textId="77777777" w:rsidR="00CF3E47" w:rsidRPr="0026651D" w:rsidRDefault="00CF3E47" w:rsidP="00D912E1">
      <w:pPr>
        <w:autoSpaceDE w:val="0"/>
        <w:autoSpaceDN w:val="0"/>
        <w:adjustRightInd w:val="0"/>
        <w:rPr>
          <w:rFonts w:ascii="DengXian" w:eastAsia="DengXian" w:hAnsi="DengXian" w:cs="CIDFont+F1"/>
          <w:color w:val="000000"/>
          <w:kern w:val="0"/>
          <w:sz w:val="23"/>
          <w:szCs w:val="23"/>
        </w:rPr>
      </w:pPr>
    </w:p>
    <w:p w14:paraId="239CB661" w14:textId="00E42B66" w:rsidR="00D912E1" w:rsidRPr="0026651D" w:rsidRDefault="00D912E1" w:rsidP="00D912E1">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 xml:space="preserve">Dataset </w:t>
      </w:r>
      <w:proofErr w:type="spellStart"/>
      <w:r w:rsidRPr="0026651D">
        <w:rPr>
          <w:rFonts w:ascii="DengXian" w:eastAsia="DengXian" w:hAnsi="DengXian" w:cs="CIDFont+F5"/>
          <w:color w:val="000000"/>
          <w:kern w:val="0"/>
          <w:sz w:val="23"/>
          <w:szCs w:val="23"/>
        </w:rPr>
        <w:t>used_bmw</w:t>
      </w:r>
      <w:proofErr w:type="spellEnd"/>
      <w:r w:rsidRPr="0026651D">
        <w:rPr>
          <w:rFonts w:ascii="DengXian" w:eastAsia="DengXian" w:hAnsi="DengXian" w:cs="CIDFont+F5"/>
          <w:color w:val="000000"/>
          <w:kern w:val="0"/>
          <w:sz w:val="23"/>
          <w:szCs w:val="23"/>
        </w:rPr>
        <w:t xml:space="preserve"> </w:t>
      </w:r>
      <w:r w:rsidRPr="0026651D">
        <w:rPr>
          <w:rFonts w:ascii="DengXian" w:eastAsia="DengXian" w:hAnsi="DengXian" w:cs="CIDFont+F1"/>
          <w:color w:val="000000"/>
          <w:kern w:val="0"/>
          <w:sz w:val="23"/>
          <w:szCs w:val="23"/>
        </w:rPr>
        <w:t>lists 218 BMW</w:t>
      </w:r>
      <w:proofErr w:type="gramStart"/>
      <w:r w:rsidRPr="0026651D">
        <w:rPr>
          <w:rFonts w:ascii="DengXian" w:eastAsia="DengXian" w:hAnsi="DengXian" w:cs="CIDFont+F1" w:hint="eastAsia"/>
          <w:color w:val="000000"/>
          <w:kern w:val="0"/>
          <w:sz w:val="23"/>
          <w:szCs w:val="23"/>
        </w:rPr>
        <w:t>’</w:t>
      </w:r>
      <w:proofErr w:type="gramEnd"/>
      <w:r w:rsidRPr="0026651D">
        <w:rPr>
          <w:rFonts w:ascii="DengXian" w:eastAsia="DengXian" w:hAnsi="DengXian" w:cs="CIDFont+F1"/>
          <w:color w:val="000000"/>
          <w:kern w:val="0"/>
          <w:sz w:val="23"/>
          <w:szCs w:val="23"/>
        </w:rPr>
        <w:t>s popular 3-series.</w:t>
      </w:r>
    </w:p>
    <w:p w14:paraId="4C619F20" w14:textId="77777777" w:rsidR="00CF3E47" w:rsidRPr="0026651D" w:rsidRDefault="00CF3E47" w:rsidP="00D912E1">
      <w:pPr>
        <w:autoSpaceDE w:val="0"/>
        <w:autoSpaceDN w:val="0"/>
        <w:adjustRightInd w:val="0"/>
        <w:rPr>
          <w:rFonts w:ascii="DengXian" w:eastAsia="DengXian" w:hAnsi="DengXian" w:cs="CIDFont+F1"/>
          <w:color w:val="000000"/>
          <w:kern w:val="0"/>
          <w:sz w:val="23"/>
          <w:szCs w:val="23"/>
        </w:rPr>
      </w:pPr>
    </w:p>
    <w:p w14:paraId="75BC1DD7" w14:textId="6095CBF6" w:rsidR="00D912E1" w:rsidRPr="0026651D" w:rsidRDefault="00D912E1" w:rsidP="004256A7">
      <w:pPr>
        <w:pStyle w:val="a3"/>
        <w:numPr>
          <w:ilvl w:val="0"/>
          <w:numId w:val="2"/>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 xml:space="preserve">Check scatterplots of the variables. Do the relationships appear straight enough </w:t>
      </w:r>
      <w:r w:rsidRPr="0026651D">
        <w:rPr>
          <w:rFonts w:ascii="DengXian" w:eastAsia="DengXian" w:hAnsi="DengXian" w:cs="CIDFont+F1"/>
          <w:color w:val="000000"/>
          <w:kern w:val="0"/>
          <w:sz w:val="23"/>
          <w:szCs w:val="23"/>
        </w:rPr>
        <w:lastRenderedPageBreak/>
        <w:t>to permit using multiple linear regression with these variables?</w:t>
      </w:r>
    </w:p>
    <w:p w14:paraId="561AE37B" w14:textId="5F75568D" w:rsidR="004256A7" w:rsidRPr="0026651D" w:rsidRDefault="003D3B4E" w:rsidP="004256A7">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noProof/>
        </w:rPr>
        <w:drawing>
          <wp:inline distT="0" distB="0" distL="0" distR="0" wp14:anchorId="66ACBA4D" wp14:editId="08CDEFCE">
            <wp:extent cx="5274310" cy="457581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75810"/>
                    </a:xfrm>
                    <a:prstGeom prst="rect">
                      <a:avLst/>
                    </a:prstGeom>
                  </pic:spPr>
                </pic:pic>
              </a:graphicData>
            </a:graphic>
          </wp:inline>
        </w:drawing>
      </w:r>
    </w:p>
    <w:p w14:paraId="33863936" w14:textId="52D21B30" w:rsidR="003D3B4E" w:rsidRPr="0026651D" w:rsidRDefault="00BC5B72" w:rsidP="004256A7">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觀察上圖，可看到R</w:t>
      </w:r>
      <w:r w:rsidRPr="0026651D">
        <w:rPr>
          <w:rFonts w:ascii="DengXian" w:eastAsia="DengXian" w:hAnsi="DengXian" w:cs="CIDFont+F1"/>
          <w:color w:val="000000"/>
          <w:kern w:val="0"/>
          <w:sz w:val="23"/>
          <w:szCs w:val="23"/>
        </w:rPr>
        <w:t>esidual Price</w:t>
      </w:r>
      <w:r w:rsidRPr="0026651D">
        <w:rPr>
          <w:rFonts w:ascii="DengXian" w:eastAsia="DengXian" w:hAnsi="DengXian" w:cs="CIDFont+F1" w:hint="eastAsia"/>
          <w:color w:val="000000"/>
          <w:kern w:val="0"/>
          <w:sz w:val="23"/>
          <w:szCs w:val="23"/>
        </w:rPr>
        <w:t>和三個變數都有相關性，可以使用</w:t>
      </w:r>
      <w:r w:rsidRPr="0026651D">
        <w:rPr>
          <w:rFonts w:ascii="DengXian" w:eastAsia="DengXian" w:hAnsi="DengXian" w:cs="CIDFont+F1"/>
          <w:color w:val="000000"/>
          <w:kern w:val="0"/>
          <w:sz w:val="23"/>
          <w:szCs w:val="23"/>
        </w:rPr>
        <w:t>multiple linear regression model</w:t>
      </w:r>
      <w:r w:rsidRPr="0026651D">
        <w:rPr>
          <w:rFonts w:ascii="DengXian" w:eastAsia="DengXian" w:hAnsi="DengXian" w:cs="CIDFont+F1" w:hint="eastAsia"/>
          <w:color w:val="000000"/>
          <w:kern w:val="0"/>
          <w:sz w:val="23"/>
          <w:szCs w:val="23"/>
        </w:rPr>
        <w:t>。其中，</w:t>
      </w:r>
      <w:r w:rsidRPr="0026651D">
        <w:rPr>
          <w:rFonts w:ascii="DengXian" w:eastAsia="DengXian" w:hAnsi="DengXian" w:cs="CIDFont+F1"/>
          <w:color w:val="000000"/>
          <w:kern w:val="0"/>
          <w:sz w:val="23"/>
          <w:szCs w:val="23"/>
        </w:rPr>
        <w:t>Age</w:t>
      </w:r>
      <w:r w:rsidRPr="0026651D">
        <w:rPr>
          <w:rFonts w:ascii="DengXian" w:eastAsia="DengXian" w:hAnsi="DengXian" w:cs="CIDFont+F1" w:hint="eastAsia"/>
          <w:color w:val="000000"/>
          <w:kern w:val="0"/>
          <w:sz w:val="23"/>
          <w:szCs w:val="23"/>
        </w:rPr>
        <w:t>是從Year推算出來，因此</w:t>
      </w:r>
      <w:proofErr w:type="gramStart"/>
      <w:r w:rsidRPr="0026651D">
        <w:rPr>
          <w:rFonts w:ascii="DengXian" w:eastAsia="DengXian" w:hAnsi="DengXian" w:cs="CIDFont+F1" w:hint="eastAsia"/>
          <w:color w:val="000000"/>
          <w:kern w:val="0"/>
          <w:sz w:val="23"/>
          <w:szCs w:val="23"/>
        </w:rPr>
        <w:t>建模時為了</w:t>
      </w:r>
      <w:proofErr w:type="gramEnd"/>
      <w:r w:rsidRPr="0026651D">
        <w:rPr>
          <w:rFonts w:ascii="DengXian" w:eastAsia="DengXian" w:hAnsi="DengXian" w:cs="CIDFont+F1" w:hint="eastAsia"/>
          <w:color w:val="000000"/>
          <w:kern w:val="0"/>
          <w:sz w:val="23"/>
          <w:szCs w:val="23"/>
        </w:rPr>
        <w:t>避免多重共線性，只需要使用其中一個變數</w:t>
      </w:r>
      <w:r w:rsidR="003C4EDF" w:rsidRPr="0026651D">
        <w:rPr>
          <w:rFonts w:ascii="DengXian" w:eastAsia="DengXian" w:hAnsi="DengXian" w:cs="CIDFont+F1" w:hint="eastAsia"/>
          <w:color w:val="000000"/>
          <w:kern w:val="0"/>
          <w:sz w:val="23"/>
          <w:szCs w:val="23"/>
        </w:rPr>
        <w:t>a</w:t>
      </w:r>
      <w:r w:rsidR="003C4EDF" w:rsidRPr="0026651D">
        <w:rPr>
          <w:rFonts w:ascii="DengXian" w:eastAsia="DengXian" w:hAnsi="DengXian" w:cs="CIDFont+F1"/>
          <w:color w:val="000000"/>
          <w:kern w:val="0"/>
          <w:sz w:val="23"/>
          <w:szCs w:val="23"/>
        </w:rPr>
        <w:t>ge</w:t>
      </w:r>
      <w:r w:rsidRPr="0026651D">
        <w:rPr>
          <w:rFonts w:ascii="DengXian" w:eastAsia="DengXian" w:hAnsi="DengXian" w:cs="CIDFont+F1" w:hint="eastAsia"/>
          <w:color w:val="000000"/>
          <w:kern w:val="0"/>
          <w:sz w:val="23"/>
          <w:szCs w:val="23"/>
        </w:rPr>
        <w:t>就好了</w:t>
      </w:r>
      <w:r w:rsidR="003D3B4E" w:rsidRPr="0026651D">
        <w:rPr>
          <w:rFonts w:ascii="DengXian" w:eastAsia="DengXian" w:hAnsi="DengXian" w:cs="CIDFont+F1" w:hint="eastAsia"/>
          <w:color w:val="000000"/>
          <w:kern w:val="0"/>
          <w:sz w:val="23"/>
          <w:szCs w:val="23"/>
        </w:rPr>
        <w:t>。</w:t>
      </w:r>
    </w:p>
    <w:p w14:paraId="655746A9" w14:textId="77777777" w:rsidR="003D3B4E" w:rsidRPr="0026651D" w:rsidRDefault="003D3B4E" w:rsidP="004256A7">
      <w:pPr>
        <w:autoSpaceDE w:val="0"/>
        <w:autoSpaceDN w:val="0"/>
        <w:adjustRightInd w:val="0"/>
        <w:rPr>
          <w:rFonts w:ascii="DengXian" w:eastAsia="DengXian" w:hAnsi="DengXian" w:cs="CIDFont+F1"/>
          <w:color w:val="000000"/>
          <w:kern w:val="0"/>
          <w:sz w:val="23"/>
          <w:szCs w:val="23"/>
        </w:rPr>
      </w:pPr>
    </w:p>
    <w:p w14:paraId="2719D834" w14:textId="37154E60" w:rsidR="00D912E1" w:rsidRPr="0026651D" w:rsidRDefault="00D912E1" w:rsidP="00D76C6D">
      <w:pPr>
        <w:pStyle w:val="a3"/>
        <w:numPr>
          <w:ilvl w:val="0"/>
          <w:numId w:val="2"/>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Fit the appropriate multiple linear regression model. Does this model meet the assumptions for multiple linear models?</w:t>
      </w:r>
    </w:p>
    <w:p w14:paraId="476C9869" w14:textId="473AB44F" w:rsidR="003C4EDF" w:rsidRPr="0026651D" w:rsidRDefault="003C4EDF" w:rsidP="00D76C6D">
      <w:pPr>
        <w:pStyle w:val="a3"/>
        <w:numPr>
          <w:ilvl w:val="0"/>
          <w:numId w:val="2"/>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noProof/>
          <w:color w:val="000000"/>
          <w:kern w:val="0"/>
          <w:sz w:val="23"/>
          <w:szCs w:val="23"/>
        </w:rPr>
        <w:lastRenderedPageBreak/>
        <w:drawing>
          <wp:inline distT="0" distB="0" distL="0" distR="0" wp14:anchorId="0967E097" wp14:editId="0175A4C9">
            <wp:extent cx="4511040" cy="4315393"/>
            <wp:effectExtent l="0" t="0" r="381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783" cy="4340976"/>
                    </a:xfrm>
                    <a:prstGeom prst="rect">
                      <a:avLst/>
                    </a:prstGeom>
                    <a:noFill/>
                    <a:ln>
                      <a:noFill/>
                    </a:ln>
                  </pic:spPr>
                </pic:pic>
              </a:graphicData>
            </a:graphic>
          </wp:inline>
        </w:drawing>
      </w:r>
    </w:p>
    <w:p w14:paraId="3E94DFC2" w14:textId="6C8C09A8" w:rsidR="00D76C6D" w:rsidRPr="0026651D" w:rsidRDefault="00BC5B72"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noProof/>
        </w:rPr>
        <w:drawing>
          <wp:inline distT="0" distB="0" distL="0" distR="0" wp14:anchorId="6E83CEBB" wp14:editId="4D864BEA">
            <wp:extent cx="4823460" cy="4184672"/>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685" cy="4218702"/>
                    </a:xfrm>
                    <a:prstGeom prst="rect">
                      <a:avLst/>
                    </a:prstGeom>
                  </pic:spPr>
                </pic:pic>
              </a:graphicData>
            </a:graphic>
          </wp:inline>
        </w:drawing>
      </w:r>
    </w:p>
    <w:p w14:paraId="535B5C94" w14:textId="664E9763" w:rsidR="00BC5B72" w:rsidRPr="0026651D" w:rsidRDefault="003C4EDF"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lastRenderedPageBreak/>
        <w:t>Q</w:t>
      </w:r>
      <w:r w:rsidRPr="0026651D">
        <w:rPr>
          <w:rFonts w:ascii="DengXian" w:eastAsia="DengXian" w:hAnsi="DengXian" w:cs="CIDFont+F1"/>
          <w:color w:val="000000"/>
          <w:kern w:val="0"/>
          <w:sz w:val="23"/>
          <w:szCs w:val="23"/>
        </w:rPr>
        <w:t>Q</w:t>
      </w:r>
      <w:r w:rsidRPr="0026651D">
        <w:rPr>
          <w:rFonts w:ascii="DengXian" w:eastAsia="DengXian" w:hAnsi="DengXian" w:cs="CIDFont+F1" w:hint="eastAsia"/>
          <w:color w:val="000000"/>
          <w:kern w:val="0"/>
          <w:sz w:val="23"/>
          <w:szCs w:val="23"/>
        </w:rPr>
        <w:t xml:space="preserve"> </w:t>
      </w:r>
      <w:r w:rsidRPr="0026651D">
        <w:rPr>
          <w:rFonts w:ascii="DengXian" w:eastAsia="DengXian" w:hAnsi="DengXian" w:cs="CIDFont+F1"/>
          <w:color w:val="000000"/>
          <w:kern w:val="0"/>
          <w:sz w:val="23"/>
          <w:szCs w:val="23"/>
        </w:rPr>
        <w:t>plot</w:t>
      </w:r>
      <w:r w:rsidRPr="0026651D">
        <w:rPr>
          <w:rFonts w:ascii="DengXian" w:eastAsia="DengXian" w:hAnsi="DengXian" w:cs="CIDFont+F1" w:hint="eastAsia"/>
          <w:color w:val="000000"/>
          <w:kern w:val="0"/>
          <w:sz w:val="23"/>
          <w:szCs w:val="23"/>
        </w:rPr>
        <w:t>的分布是常態的，但</w:t>
      </w:r>
      <w:r w:rsidR="00BC5B72" w:rsidRPr="0026651D">
        <w:rPr>
          <w:rFonts w:ascii="DengXian" w:eastAsia="DengXian" w:hAnsi="DengXian" w:cs="CIDFont+F1" w:hint="eastAsia"/>
          <w:color w:val="000000"/>
          <w:kern w:val="0"/>
          <w:sz w:val="23"/>
          <w:szCs w:val="23"/>
        </w:rPr>
        <w:t>從R</w:t>
      </w:r>
      <w:r w:rsidR="00BC5B72" w:rsidRPr="0026651D">
        <w:rPr>
          <w:rFonts w:ascii="DengXian" w:eastAsia="DengXian" w:hAnsi="DengXian" w:cs="CIDFont+F1"/>
          <w:color w:val="000000"/>
          <w:kern w:val="0"/>
          <w:sz w:val="23"/>
          <w:szCs w:val="23"/>
        </w:rPr>
        <w:t>esidual</w:t>
      </w:r>
      <w:r w:rsidR="00BC5B72" w:rsidRPr="0026651D">
        <w:rPr>
          <w:rFonts w:ascii="DengXian" w:eastAsia="DengXian" w:hAnsi="DengXian" w:cs="CIDFont+F1" w:hint="eastAsia"/>
          <w:color w:val="000000"/>
          <w:kern w:val="0"/>
          <w:sz w:val="23"/>
          <w:szCs w:val="23"/>
        </w:rPr>
        <w:t xml:space="preserve"> </w:t>
      </w:r>
      <w:r w:rsidR="00BC5B72" w:rsidRPr="0026651D">
        <w:rPr>
          <w:rFonts w:ascii="DengXian" w:eastAsia="DengXian" w:hAnsi="DengXian" w:cs="CIDFont+F1"/>
          <w:color w:val="000000"/>
          <w:kern w:val="0"/>
          <w:sz w:val="23"/>
          <w:szCs w:val="23"/>
        </w:rPr>
        <w:t>Plot</w:t>
      </w:r>
      <w:r w:rsidR="00BC5B72" w:rsidRPr="0026651D">
        <w:rPr>
          <w:rFonts w:ascii="DengXian" w:eastAsia="DengXian" w:hAnsi="DengXian" w:cs="CIDFont+F1" w:hint="eastAsia"/>
          <w:color w:val="000000"/>
          <w:kern w:val="0"/>
          <w:sz w:val="23"/>
          <w:szCs w:val="23"/>
        </w:rPr>
        <w:t>的分布來看，並不符合假設。</w:t>
      </w:r>
    </w:p>
    <w:p w14:paraId="19E5A05A" w14:textId="77777777" w:rsidR="00BC5B72" w:rsidRPr="0026651D" w:rsidRDefault="00BC5B72" w:rsidP="00D76C6D">
      <w:pPr>
        <w:autoSpaceDE w:val="0"/>
        <w:autoSpaceDN w:val="0"/>
        <w:adjustRightInd w:val="0"/>
        <w:rPr>
          <w:rFonts w:ascii="DengXian" w:eastAsia="DengXian" w:hAnsi="DengXian" w:cs="CIDFont+F1"/>
          <w:color w:val="000000"/>
          <w:kern w:val="0"/>
          <w:sz w:val="23"/>
          <w:szCs w:val="23"/>
        </w:rPr>
      </w:pPr>
    </w:p>
    <w:p w14:paraId="25880162" w14:textId="7B2721F5" w:rsidR="00D912E1" w:rsidRPr="0026651D" w:rsidRDefault="00D912E1" w:rsidP="00D76C6D">
      <w:pPr>
        <w:pStyle w:val="a3"/>
        <w:numPr>
          <w:ilvl w:val="0"/>
          <w:numId w:val="2"/>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Build confidence intervals for the partial effects of age and mileage.</w:t>
      </w:r>
    </w:p>
    <w:p w14:paraId="3327063D" w14:textId="77B7D7A2" w:rsidR="00D76C6D" w:rsidRPr="0026651D" w:rsidRDefault="007725B7"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noProof/>
          <w:color w:val="000000"/>
          <w:kern w:val="0"/>
          <w:sz w:val="23"/>
          <w:szCs w:val="23"/>
        </w:rPr>
        <w:drawing>
          <wp:inline distT="0" distB="0" distL="0" distR="0" wp14:anchorId="5B3EBEEB" wp14:editId="03EEB58F">
            <wp:extent cx="3162300" cy="853440"/>
            <wp:effectExtent l="0" t="0" r="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935"/>
                    <a:stretch/>
                  </pic:blipFill>
                  <pic:spPr bwMode="auto">
                    <a:xfrm>
                      <a:off x="0" y="0"/>
                      <a:ext cx="3162574" cy="853514"/>
                    </a:xfrm>
                    <a:prstGeom prst="rect">
                      <a:avLst/>
                    </a:prstGeom>
                    <a:ln>
                      <a:noFill/>
                    </a:ln>
                    <a:extLst>
                      <a:ext uri="{53640926-AAD7-44D8-BBD7-CCE9431645EC}">
                        <a14:shadowObscured xmlns:a14="http://schemas.microsoft.com/office/drawing/2010/main"/>
                      </a:ext>
                    </a:extLst>
                  </pic:spPr>
                </pic:pic>
              </a:graphicData>
            </a:graphic>
          </wp:inline>
        </w:drawing>
      </w:r>
    </w:p>
    <w:p w14:paraId="62D853E4" w14:textId="5A754BA5" w:rsidR="007725B7" w:rsidRPr="0026651D" w:rsidRDefault="007725B7" w:rsidP="00D76C6D">
      <w:pPr>
        <w:autoSpaceDE w:val="0"/>
        <w:autoSpaceDN w:val="0"/>
        <w:adjustRightInd w:val="0"/>
        <w:rPr>
          <w:rFonts w:ascii="DengXian" w:eastAsia="DengXian" w:hAnsi="DengXian" w:cs="CIDFont+F1"/>
          <w:color w:val="000000"/>
          <w:kern w:val="0"/>
          <w:sz w:val="23"/>
          <w:szCs w:val="23"/>
        </w:rPr>
      </w:pPr>
      <w:proofErr w:type="gramStart"/>
      <w:r w:rsidRPr="0026651D">
        <w:rPr>
          <w:rFonts w:ascii="DengXian" w:eastAsia="DengXian" w:hAnsi="DengXian" w:cs="CIDFont+F1" w:hint="eastAsia"/>
          <w:color w:val="000000"/>
          <w:kern w:val="0"/>
          <w:sz w:val="23"/>
          <w:szCs w:val="23"/>
        </w:rPr>
        <w:t>從此圖可看出</w:t>
      </w:r>
      <w:proofErr w:type="gramEnd"/>
      <w:r w:rsidRPr="0026651D">
        <w:rPr>
          <w:rFonts w:ascii="DengXian" w:eastAsia="DengXian" w:hAnsi="DengXian" w:cs="CIDFont+F1" w:hint="eastAsia"/>
          <w:color w:val="000000"/>
          <w:kern w:val="0"/>
          <w:sz w:val="23"/>
          <w:szCs w:val="23"/>
        </w:rPr>
        <w:t>，</w:t>
      </w:r>
      <w:r w:rsidRPr="0026651D">
        <w:rPr>
          <w:rFonts w:ascii="DengXian" w:eastAsia="DengXian" w:hAnsi="DengXian" w:cs="CIDFont+F1"/>
          <w:color w:val="000000"/>
          <w:kern w:val="0"/>
          <w:sz w:val="23"/>
          <w:szCs w:val="23"/>
        </w:rPr>
        <w:t>mileage</w:t>
      </w:r>
      <w:r w:rsidRPr="0026651D">
        <w:rPr>
          <w:rFonts w:ascii="DengXian" w:eastAsia="DengXian" w:hAnsi="DengXian" w:cs="CIDFont+F1" w:hint="eastAsia"/>
          <w:color w:val="000000"/>
          <w:kern w:val="0"/>
          <w:sz w:val="23"/>
          <w:szCs w:val="23"/>
        </w:rPr>
        <w:t>斜率信賴區間下限為-0.205，上限為0.00226。A</w:t>
      </w:r>
      <w:r w:rsidRPr="0026651D">
        <w:rPr>
          <w:rFonts w:ascii="DengXian" w:eastAsia="DengXian" w:hAnsi="DengXian" w:cs="CIDFont+F1"/>
          <w:color w:val="000000"/>
          <w:kern w:val="0"/>
          <w:sz w:val="23"/>
          <w:szCs w:val="23"/>
        </w:rPr>
        <w:t>ge</w:t>
      </w:r>
      <w:r w:rsidRPr="0026651D">
        <w:rPr>
          <w:rFonts w:ascii="DengXian" w:eastAsia="DengXian" w:hAnsi="DengXian" w:cs="CIDFont+F1" w:hint="eastAsia"/>
          <w:color w:val="000000"/>
          <w:kern w:val="0"/>
          <w:sz w:val="23"/>
          <w:szCs w:val="23"/>
        </w:rPr>
        <w:t>斜率信賴區間下限為-2536.1，上限為-882.3。</w:t>
      </w:r>
    </w:p>
    <w:p w14:paraId="60E3D27B" w14:textId="77777777" w:rsidR="007725B7" w:rsidRPr="0026651D" w:rsidRDefault="007725B7" w:rsidP="00D76C6D">
      <w:pPr>
        <w:autoSpaceDE w:val="0"/>
        <w:autoSpaceDN w:val="0"/>
        <w:adjustRightInd w:val="0"/>
        <w:rPr>
          <w:rFonts w:ascii="DengXian" w:eastAsia="DengXian" w:hAnsi="DengXian" w:cs="CIDFont+F1"/>
          <w:color w:val="000000"/>
          <w:kern w:val="0"/>
          <w:sz w:val="23"/>
          <w:szCs w:val="23"/>
        </w:rPr>
      </w:pPr>
    </w:p>
    <w:p w14:paraId="2709309C" w14:textId="52E7AE04" w:rsidR="00D912E1" w:rsidRPr="0026651D" w:rsidRDefault="00D912E1" w:rsidP="00D76C6D">
      <w:pPr>
        <w:pStyle w:val="a3"/>
        <w:numPr>
          <w:ilvl w:val="0"/>
          <w:numId w:val="2"/>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Summarize the results of your model. Recommend terms for leases that cover the costs of ageing and mileage.</w:t>
      </w:r>
    </w:p>
    <w:p w14:paraId="45D68CE3" w14:textId="7012ADB8" w:rsidR="00D76C6D" w:rsidRPr="0026651D" w:rsidRDefault="007725B7"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noProof/>
          <w:color w:val="000000"/>
          <w:kern w:val="0"/>
          <w:sz w:val="23"/>
          <w:szCs w:val="23"/>
        </w:rPr>
        <w:drawing>
          <wp:inline distT="0" distB="0" distL="0" distR="0" wp14:anchorId="5FABCE6E" wp14:editId="5D1B32D7">
            <wp:extent cx="4854361" cy="1806097"/>
            <wp:effectExtent l="0" t="0" r="381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4361" cy="1806097"/>
                    </a:xfrm>
                    <a:prstGeom prst="rect">
                      <a:avLst/>
                    </a:prstGeom>
                  </pic:spPr>
                </pic:pic>
              </a:graphicData>
            </a:graphic>
          </wp:inline>
        </w:drawing>
      </w:r>
    </w:p>
    <w:p w14:paraId="179F563F" w14:textId="608A1009" w:rsidR="003C4EDF" w:rsidRPr="0026651D" w:rsidRDefault="003C4EDF"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G</w:t>
      </w:r>
      <w:r w:rsidRPr="0026651D">
        <w:rPr>
          <w:rFonts w:ascii="DengXian" w:eastAsia="DengXian" w:hAnsi="DengXian" w:cs="CIDFont+F1"/>
          <w:color w:val="000000"/>
          <w:kern w:val="0"/>
          <w:sz w:val="23"/>
          <w:szCs w:val="23"/>
        </w:rPr>
        <w:t>lobal usefulness test</w:t>
      </w:r>
    </w:p>
    <w:p w14:paraId="2B961445" w14:textId="35E0E995" w:rsidR="003C4EDF" w:rsidRPr="0026651D" w:rsidRDefault="003C4EDF" w:rsidP="00D76C6D">
      <w:pPr>
        <w:autoSpaceDE w:val="0"/>
        <w:autoSpaceDN w:val="0"/>
        <w:adjustRightInd w:val="0"/>
        <w:rPr>
          <w:rFonts w:ascii="DengXian" w:eastAsia="DengXian" w:hAnsi="DengXian"/>
          <w:sz w:val="23"/>
          <w:szCs w:val="23"/>
        </w:rPr>
      </w:pPr>
      <w:r w:rsidRPr="0026651D">
        <w:rPr>
          <w:rFonts w:ascii="DengXian" w:eastAsia="DengXian" w:hAnsi="DengXian"/>
          <w:sz w:val="23"/>
          <w:szCs w:val="23"/>
        </w:rPr>
        <w:t>H</w:t>
      </w:r>
      <w:proofErr w:type="gramStart"/>
      <w:r w:rsidRPr="0026651D">
        <w:rPr>
          <w:rFonts w:ascii="DengXian" w:eastAsia="DengXian" w:hAnsi="DengXian"/>
          <w:sz w:val="23"/>
          <w:szCs w:val="23"/>
        </w:rPr>
        <w:t>0 :</w:t>
      </w:r>
      <w:proofErr w:type="gramEnd"/>
      <w:r w:rsidRPr="0026651D">
        <w:rPr>
          <w:rFonts w:ascii="DengXian" w:eastAsia="DengXian" w:hAnsi="DengXian"/>
          <w:sz w:val="23"/>
          <w:szCs w:val="23"/>
        </w:rPr>
        <w:t xml:space="preserve"> All coefficients equal 0</w:t>
      </w:r>
    </w:p>
    <w:p w14:paraId="106DC40F" w14:textId="4DF1A9F8" w:rsidR="003C4EDF" w:rsidRPr="0026651D" w:rsidRDefault="003C4EDF" w:rsidP="00D76C6D">
      <w:pPr>
        <w:autoSpaceDE w:val="0"/>
        <w:autoSpaceDN w:val="0"/>
        <w:adjustRightInd w:val="0"/>
        <w:rPr>
          <w:rFonts w:ascii="DengXian" w:eastAsia="DengXian" w:hAnsi="DengXian" w:cs="CIDFont+F1" w:hint="eastAsia"/>
          <w:color w:val="000000"/>
          <w:kern w:val="0"/>
          <w:sz w:val="23"/>
          <w:szCs w:val="23"/>
        </w:rPr>
      </w:pPr>
      <w:r w:rsidRPr="0026651D">
        <w:rPr>
          <w:rFonts w:ascii="DengXian" w:eastAsia="DengXian" w:hAnsi="DengXian" w:cs="CIDFont+F1" w:hint="eastAsia"/>
          <w:color w:val="000000"/>
          <w:kern w:val="0"/>
          <w:sz w:val="23"/>
          <w:szCs w:val="23"/>
        </w:rPr>
        <w:t>H</w:t>
      </w:r>
      <w:r w:rsidRPr="0026651D">
        <w:rPr>
          <w:rFonts w:ascii="DengXian" w:eastAsia="DengXian" w:hAnsi="DengXian" w:cs="CIDFont+F1"/>
          <w:color w:val="000000"/>
          <w:kern w:val="0"/>
          <w:sz w:val="23"/>
          <w:szCs w:val="23"/>
        </w:rPr>
        <w:t xml:space="preserve">1: At least one </w:t>
      </w:r>
      <w:proofErr w:type="gramStart"/>
      <w:r w:rsidRPr="0026651D">
        <w:rPr>
          <w:rFonts w:ascii="DengXian" w:eastAsia="DengXian" w:hAnsi="DengXian" w:cs="CIDFont+F1"/>
          <w:color w:val="000000"/>
          <w:kern w:val="0"/>
          <w:sz w:val="23"/>
          <w:szCs w:val="23"/>
        </w:rPr>
        <w:t>coefficient !</w:t>
      </w:r>
      <w:proofErr w:type="gramEnd"/>
      <w:r w:rsidRPr="0026651D">
        <w:rPr>
          <w:rFonts w:ascii="DengXian" w:eastAsia="DengXian" w:hAnsi="DengXian" w:cs="CIDFont+F1"/>
          <w:color w:val="000000"/>
          <w:kern w:val="0"/>
          <w:sz w:val="23"/>
          <w:szCs w:val="23"/>
        </w:rPr>
        <w:t>= 0</w:t>
      </w:r>
    </w:p>
    <w:p w14:paraId="297CBDFD" w14:textId="0C93769C" w:rsidR="00E91954" w:rsidRPr="0026651D" w:rsidRDefault="00E91954"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先觀察Global usefulness test的部分，p</w:t>
      </w:r>
      <w:r w:rsidRPr="0026651D">
        <w:rPr>
          <w:rFonts w:ascii="DengXian" w:eastAsia="DengXian" w:hAnsi="DengXian" w:cs="CIDFont+F1"/>
          <w:color w:val="000000"/>
          <w:kern w:val="0"/>
          <w:sz w:val="23"/>
          <w:szCs w:val="23"/>
        </w:rPr>
        <w:t>-value</w:t>
      </w:r>
      <w:r w:rsidRPr="0026651D">
        <w:rPr>
          <w:rFonts w:ascii="DengXian" w:eastAsia="DengXian" w:hAnsi="DengXian" w:cs="CIDFont+F1" w:hint="eastAsia"/>
          <w:color w:val="000000"/>
          <w:kern w:val="0"/>
          <w:sz w:val="23"/>
          <w:szCs w:val="23"/>
        </w:rPr>
        <w:t>為2.2</w:t>
      </w:r>
      <w:r w:rsidRPr="0026651D">
        <w:rPr>
          <w:rFonts w:ascii="DengXian" w:eastAsia="DengXian" w:hAnsi="DengXian" w:cs="CIDFont+F1"/>
          <w:color w:val="000000"/>
          <w:kern w:val="0"/>
          <w:sz w:val="23"/>
          <w:szCs w:val="23"/>
        </w:rPr>
        <w:t>e-16</w:t>
      </w:r>
      <w:r w:rsidRPr="0026651D">
        <w:rPr>
          <w:rFonts w:ascii="DengXian" w:eastAsia="DengXian" w:hAnsi="DengXian" w:cs="CIDFont+F1" w:hint="eastAsia"/>
          <w:color w:val="000000"/>
          <w:kern w:val="0"/>
          <w:sz w:val="23"/>
          <w:szCs w:val="23"/>
        </w:rPr>
        <w:t>，代表可以推翻全部係數為0的虛無假設，證明模型是有效的。</w:t>
      </w:r>
    </w:p>
    <w:p w14:paraId="103A034F" w14:textId="3754FDCC" w:rsidR="00E91954" w:rsidRPr="0026651D" w:rsidRDefault="00E91954"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hint="eastAsia"/>
          <w:color w:val="000000"/>
          <w:kern w:val="0"/>
          <w:sz w:val="23"/>
          <w:szCs w:val="23"/>
        </w:rPr>
        <w:t>接著觀察t-test的部分，I</w:t>
      </w:r>
      <w:r w:rsidRPr="0026651D">
        <w:rPr>
          <w:rFonts w:ascii="DengXian" w:eastAsia="DengXian" w:hAnsi="DengXian" w:cs="CIDFont+F1"/>
          <w:color w:val="000000"/>
          <w:kern w:val="0"/>
          <w:sz w:val="23"/>
          <w:szCs w:val="23"/>
        </w:rPr>
        <w:t>ntercept</w:t>
      </w:r>
      <w:r w:rsidRPr="0026651D">
        <w:rPr>
          <w:rFonts w:ascii="DengXian" w:eastAsia="DengXian" w:hAnsi="DengXian" w:cs="CIDFont+F1" w:hint="eastAsia"/>
          <w:color w:val="000000"/>
          <w:kern w:val="0"/>
          <w:sz w:val="23"/>
          <w:szCs w:val="23"/>
        </w:rPr>
        <w:t>與Age的斜率皆為顯著，M</w:t>
      </w:r>
      <w:r w:rsidRPr="0026651D">
        <w:rPr>
          <w:rFonts w:ascii="DengXian" w:eastAsia="DengXian" w:hAnsi="DengXian" w:cs="CIDFont+F1"/>
          <w:color w:val="000000"/>
          <w:kern w:val="0"/>
          <w:sz w:val="23"/>
          <w:szCs w:val="23"/>
        </w:rPr>
        <w:t>ileage</w:t>
      </w:r>
      <w:r w:rsidRPr="0026651D">
        <w:rPr>
          <w:rFonts w:ascii="DengXian" w:eastAsia="DengXian" w:hAnsi="DengXian" w:cs="CIDFont+F1" w:hint="eastAsia"/>
          <w:color w:val="000000"/>
          <w:kern w:val="0"/>
          <w:sz w:val="23"/>
          <w:szCs w:val="23"/>
        </w:rPr>
        <w:t>的斜率p-value為0.0552，只比0.05大一些，仍在可接受範圍內。</w:t>
      </w:r>
      <w:proofErr w:type="gramStart"/>
      <w:r w:rsidRPr="0026651D">
        <w:rPr>
          <w:rFonts w:ascii="DengXian" w:eastAsia="DengXian" w:hAnsi="DengXian" w:cs="CIDFont+F1" w:hint="eastAsia"/>
          <w:color w:val="000000"/>
          <w:kern w:val="0"/>
          <w:sz w:val="23"/>
          <w:szCs w:val="23"/>
        </w:rPr>
        <w:t>此外，</w:t>
      </w:r>
      <w:proofErr w:type="gramEnd"/>
      <w:r w:rsidRPr="0026651D">
        <w:rPr>
          <w:rFonts w:ascii="DengXian" w:eastAsia="DengXian" w:hAnsi="DengXian" w:cs="CIDFont+F1" w:hint="eastAsia"/>
          <w:color w:val="000000"/>
          <w:kern w:val="0"/>
          <w:sz w:val="23"/>
          <w:szCs w:val="23"/>
        </w:rPr>
        <w:t>i</w:t>
      </w:r>
      <w:r w:rsidRPr="0026651D">
        <w:rPr>
          <w:rFonts w:ascii="DengXian" w:eastAsia="DengXian" w:hAnsi="DengXian" w:cs="CIDFont+F1"/>
          <w:color w:val="000000"/>
          <w:kern w:val="0"/>
          <w:sz w:val="23"/>
          <w:szCs w:val="23"/>
        </w:rPr>
        <w:t>nteraction</w:t>
      </w:r>
      <w:r w:rsidRPr="0026651D">
        <w:rPr>
          <w:rFonts w:ascii="DengXian" w:eastAsia="DengXian" w:hAnsi="DengXian" w:cs="CIDFont+F1" w:hint="eastAsia"/>
          <w:color w:val="000000"/>
          <w:kern w:val="0"/>
          <w:sz w:val="23"/>
          <w:szCs w:val="23"/>
        </w:rPr>
        <w:t>項的p</w:t>
      </w:r>
      <w:r w:rsidRPr="0026651D">
        <w:rPr>
          <w:rFonts w:ascii="DengXian" w:eastAsia="DengXian" w:hAnsi="DengXian" w:cs="CIDFont+F1"/>
          <w:color w:val="000000"/>
          <w:kern w:val="0"/>
          <w:sz w:val="23"/>
          <w:szCs w:val="23"/>
        </w:rPr>
        <w:t>-value</w:t>
      </w:r>
      <w:r w:rsidRPr="0026651D">
        <w:rPr>
          <w:rFonts w:ascii="DengXian" w:eastAsia="DengXian" w:hAnsi="DengXian" w:cs="CIDFont+F1" w:hint="eastAsia"/>
          <w:color w:val="000000"/>
          <w:kern w:val="0"/>
          <w:sz w:val="23"/>
          <w:szCs w:val="23"/>
        </w:rPr>
        <w:t>為0.6347，顯示interaction的影響為不顯著。</w:t>
      </w:r>
    </w:p>
    <w:p w14:paraId="6B58E606" w14:textId="31F408F8" w:rsidR="00E91954" w:rsidRPr="0026651D" w:rsidRDefault="00E91954" w:rsidP="00D76C6D">
      <w:pPr>
        <w:autoSpaceDE w:val="0"/>
        <w:autoSpaceDN w:val="0"/>
        <w:adjustRightInd w:val="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 xml:space="preserve">Terms: </w:t>
      </w:r>
      <w:proofErr w:type="spellStart"/>
      <w:r w:rsidRPr="0026651D">
        <w:rPr>
          <w:rFonts w:ascii="DengXian" w:eastAsia="DengXian" w:hAnsi="DengXian" w:cs="CIDFont+F1"/>
          <w:color w:val="000000"/>
          <w:kern w:val="0"/>
          <w:sz w:val="23"/>
          <w:szCs w:val="23"/>
        </w:rPr>
        <w:t>ResidualPrice</w:t>
      </w:r>
      <w:proofErr w:type="spellEnd"/>
      <w:r w:rsidRPr="0026651D">
        <w:rPr>
          <w:rFonts w:ascii="DengXian" w:eastAsia="DengXian" w:hAnsi="DengXian" w:cs="CIDFont+F1"/>
          <w:color w:val="000000"/>
          <w:kern w:val="0"/>
          <w:sz w:val="23"/>
          <w:szCs w:val="23"/>
        </w:rPr>
        <w:t xml:space="preserve"> = 3987 -0.1016 * Mileage -1709 * Age</w:t>
      </w:r>
    </w:p>
    <w:p w14:paraId="7A08E929" w14:textId="77777777" w:rsidR="007001BC" w:rsidRPr="0026651D" w:rsidRDefault="007001BC" w:rsidP="00D76C6D">
      <w:pPr>
        <w:autoSpaceDE w:val="0"/>
        <w:autoSpaceDN w:val="0"/>
        <w:adjustRightInd w:val="0"/>
        <w:rPr>
          <w:rFonts w:ascii="DengXian" w:eastAsia="DengXian" w:hAnsi="DengXian" w:cs="CIDFont+F1"/>
          <w:color w:val="000000"/>
          <w:kern w:val="0"/>
          <w:sz w:val="23"/>
          <w:szCs w:val="23"/>
        </w:rPr>
      </w:pPr>
    </w:p>
    <w:p w14:paraId="43B5CCD6" w14:textId="4BF0ABD4" w:rsidR="007F3C05" w:rsidRPr="0026651D" w:rsidRDefault="00D912E1" w:rsidP="00023BC3">
      <w:pPr>
        <w:pStyle w:val="a3"/>
        <w:numPr>
          <w:ilvl w:val="0"/>
          <w:numId w:val="2"/>
        </w:numPr>
        <w:autoSpaceDE w:val="0"/>
        <w:autoSpaceDN w:val="0"/>
        <w:adjustRightInd w:val="0"/>
        <w:ind w:leftChars="0"/>
        <w:rPr>
          <w:rFonts w:ascii="DengXian" w:eastAsia="DengXian" w:hAnsi="DengXian" w:cs="CIDFont+F1"/>
          <w:color w:val="000000"/>
          <w:kern w:val="0"/>
          <w:sz w:val="23"/>
          <w:szCs w:val="23"/>
        </w:rPr>
      </w:pPr>
      <w:r w:rsidRPr="0026651D">
        <w:rPr>
          <w:rFonts w:ascii="DengXian" w:eastAsia="DengXian" w:hAnsi="DengXian" w:cs="CIDFont+F1"/>
          <w:color w:val="000000"/>
          <w:kern w:val="0"/>
          <w:sz w:val="23"/>
          <w:szCs w:val="23"/>
        </w:rPr>
        <w:t>Do you have any caveats that should be pointed out with your recommended terms? For example, are there any evident lurking variables?</w:t>
      </w:r>
    </w:p>
    <w:p w14:paraId="3A665523" w14:textId="71EC0853" w:rsidR="00023BC3" w:rsidRPr="0026651D" w:rsidRDefault="003C4EDF" w:rsidP="00023BC3">
      <w:pPr>
        <w:autoSpaceDE w:val="0"/>
        <w:autoSpaceDN w:val="0"/>
        <w:adjustRightInd w:val="0"/>
        <w:rPr>
          <w:rFonts w:ascii="DengXian" w:eastAsia="DengXian" w:hAnsi="DengXian"/>
        </w:rPr>
      </w:pPr>
      <w:r w:rsidRPr="0026651D">
        <w:rPr>
          <w:rFonts w:ascii="DengXian" w:eastAsia="DengXian" w:hAnsi="DengXian"/>
          <w:noProof/>
        </w:rPr>
        <w:drawing>
          <wp:inline distT="0" distB="0" distL="0" distR="0" wp14:anchorId="5670D6FF" wp14:editId="4F6207C1">
            <wp:extent cx="3291840" cy="655955"/>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26963"/>
                    <a:stretch/>
                  </pic:blipFill>
                  <pic:spPr bwMode="auto">
                    <a:xfrm>
                      <a:off x="0" y="0"/>
                      <a:ext cx="3315060" cy="660582"/>
                    </a:xfrm>
                    <a:prstGeom prst="rect">
                      <a:avLst/>
                    </a:prstGeom>
                    <a:noFill/>
                    <a:ln>
                      <a:noFill/>
                    </a:ln>
                    <a:extLst>
                      <a:ext uri="{53640926-AAD7-44D8-BBD7-CCE9431645EC}">
                        <a14:shadowObscured xmlns:a14="http://schemas.microsoft.com/office/drawing/2010/main"/>
                      </a:ext>
                    </a:extLst>
                  </pic:spPr>
                </pic:pic>
              </a:graphicData>
            </a:graphic>
          </wp:inline>
        </w:drawing>
      </w:r>
    </w:p>
    <w:p w14:paraId="2D51F3D8" w14:textId="37069337" w:rsidR="00023BC3" w:rsidRPr="0026651D" w:rsidRDefault="0026651D" w:rsidP="00023BC3">
      <w:pPr>
        <w:autoSpaceDE w:val="0"/>
        <w:autoSpaceDN w:val="0"/>
        <w:adjustRightInd w:val="0"/>
        <w:rPr>
          <w:rFonts w:ascii="DengXian" w:eastAsia="DengXian" w:hAnsi="DengXian"/>
        </w:rPr>
      </w:pPr>
      <w:r w:rsidRPr="0026651D">
        <w:rPr>
          <w:rFonts w:ascii="DengXian" w:eastAsia="DengXian" w:hAnsi="DengXian"/>
        </w:rPr>
        <w:t>By verifying VIF, we can conclude that there is no multicollinearity in this model</w:t>
      </w:r>
    </w:p>
    <w:p w14:paraId="124A70D0" w14:textId="68BC3219" w:rsidR="0026651D" w:rsidRPr="0026651D" w:rsidRDefault="0026651D" w:rsidP="00023BC3">
      <w:pPr>
        <w:autoSpaceDE w:val="0"/>
        <w:autoSpaceDN w:val="0"/>
        <w:adjustRightInd w:val="0"/>
        <w:rPr>
          <w:rFonts w:ascii="DengXian" w:eastAsia="DengXian" w:hAnsi="DengXian" w:hint="eastAsia"/>
        </w:rPr>
      </w:pPr>
      <w:r w:rsidRPr="0026651D">
        <w:rPr>
          <w:rFonts w:ascii="DengXian" w:eastAsia="DengXian" w:hAnsi="DengXian" w:hint="eastAsia"/>
        </w:rPr>
        <w:t>藉由VIF驗證，我們可以認定模型無多重共線性。</w:t>
      </w:r>
    </w:p>
    <w:sectPr w:rsidR="0026651D" w:rsidRPr="002665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IDFont+F1">
    <w:altName w:val="微軟正黑體"/>
    <w:panose1 w:val="00000000000000000000"/>
    <w:charset w:val="88"/>
    <w:family w:val="auto"/>
    <w:notTrueType/>
    <w:pitch w:val="default"/>
    <w:sig w:usb0="00000001" w:usb1="08080000" w:usb2="00000010" w:usb3="00000000" w:csb0="00100000" w:csb1="00000000"/>
  </w:font>
  <w:font w:name="CIDFont+F2">
    <w:altName w:val="微軟正黑體"/>
    <w:panose1 w:val="00000000000000000000"/>
    <w:charset w:val="88"/>
    <w:family w:val="auto"/>
    <w:notTrueType/>
    <w:pitch w:val="default"/>
    <w:sig w:usb0="00000001" w:usb1="08080000" w:usb2="00000010" w:usb3="00000000" w:csb0="00100000" w:csb1="00000000"/>
  </w:font>
  <w:font w:name="CIDFont+F3">
    <w:altName w:val="微軟正黑體"/>
    <w:panose1 w:val="00000000000000000000"/>
    <w:charset w:val="88"/>
    <w:family w:val="auto"/>
    <w:notTrueType/>
    <w:pitch w:val="default"/>
    <w:sig w:usb0="00000001" w:usb1="08080000" w:usb2="00000010" w:usb3="00000000" w:csb0="00100000" w:csb1="00000000"/>
  </w:font>
  <w:font w:name="CIDFont+F5">
    <w:altName w:val="微軟正黑體"/>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11E"/>
    <w:multiLevelType w:val="hybridMultilevel"/>
    <w:tmpl w:val="F182B202"/>
    <w:lvl w:ilvl="0" w:tplc="5E5C6340">
      <w:start w:val="1"/>
      <w:numFmt w:val="lowerLetter"/>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DBD3E70"/>
    <w:multiLevelType w:val="hybridMultilevel"/>
    <w:tmpl w:val="8954E144"/>
    <w:lvl w:ilvl="0" w:tplc="A89AC2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05"/>
    <w:rsid w:val="00023BC3"/>
    <w:rsid w:val="00032A7D"/>
    <w:rsid w:val="000C35D7"/>
    <w:rsid w:val="001458E7"/>
    <w:rsid w:val="0026651D"/>
    <w:rsid w:val="002713BE"/>
    <w:rsid w:val="002C03F5"/>
    <w:rsid w:val="00376A3E"/>
    <w:rsid w:val="003C2BAC"/>
    <w:rsid w:val="003C4EDF"/>
    <w:rsid w:val="003D3B4E"/>
    <w:rsid w:val="004256A7"/>
    <w:rsid w:val="004E001C"/>
    <w:rsid w:val="00662DAF"/>
    <w:rsid w:val="006C6905"/>
    <w:rsid w:val="007001BC"/>
    <w:rsid w:val="007725B7"/>
    <w:rsid w:val="007A292A"/>
    <w:rsid w:val="007F3C05"/>
    <w:rsid w:val="00846EFE"/>
    <w:rsid w:val="00943E59"/>
    <w:rsid w:val="00BC5B72"/>
    <w:rsid w:val="00C217E5"/>
    <w:rsid w:val="00CC1B4F"/>
    <w:rsid w:val="00CF3E47"/>
    <w:rsid w:val="00D76BB9"/>
    <w:rsid w:val="00D76C6D"/>
    <w:rsid w:val="00D912E1"/>
    <w:rsid w:val="00E919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F86C"/>
  <w15:chartTrackingRefBased/>
  <w15:docId w15:val="{7481D98B-D665-4BDC-B2F9-D8A8401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2E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8</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cp:revision>
  <dcterms:created xsi:type="dcterms:W3CDTF">2021-11-19T13:40:00Z</dcterms:created>
  <dcterms:modified xsi:type="dcterms:W3CDTF">2021-11-22T16:52:00Z</dcterms:modified>
</cp:coreProperties>
</file>