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Primeira Prova de Compiladores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– </w:t>
      </w:r>
      <w:r>
        <w:rPr>
          <w:sz w:val="20"/>
          <w:szCs w:val="20"/>
          <w:rtl w:val="0"/>
          <w:lang w:val="pt-PT"/>
        </w:rPr>
        <w:t>2011.2.</w:t>
      </w:r>
    </w:p>
    <w:p>
      <w:pPr>
        <w:pStyle w:val="Normal"/>
        <w:rPr>
          <w:sz w:val="20"/>
          <w:szCs w:val="20"/>
        </w:rPr>
      </w:pPr>
    </w:p>
    <w:p>
      <w:pPr>
        <w:pStyle w:val="Normal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 (L),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(LS),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 xml:space="preserve">  </w:t>
      </w:r>
      <w:r>
        <w:rPr>
          <w:sz w:val="20"/>
          <w:szCs w:val="20"/>
          <w:rtl w:val="0"/>
          <w:lang w:val="pt-PT"/>
        </w:rPr>
        <w:t xml:space="preserve"> 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</w:t>
      </w:r>
      <w:r>
        <w:rPr>
          <w:sz w:val="20"/>
          <w:szCs w:val="20"/>
          <w:rtl w:val="0"/>
          <w:lang w:val="pt-PT"/>
        </w:rPr>
        <w:t xml:space="preserve"> LS</w:t>
      </w:r>
      <w:r>
        <w:rPr>
          <w:sz w:val="20"/>
          <w:szCs w:val="20"/>
          <w:rtl w:val="0"/>
          <w:lang w:val="pt-PT"/>
        </w:rPr>
        <w:t xml:space="preserve"> ) Faz parte do front-end de um compilador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>S</w:t>
      </w:r>
      <w:r>
        <w:rPr>
          <w:sz w:val="20"/>
          <w:szCs w:val="20"/>
          <w:rtl w:val="0"/>
          <w:lang w:val="pt-PT"/>
        </w:rPr>
        <w:t xml:space="preserve">  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  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>S</w:t>
      </w:r>
      <w:r>
        <w:rPr>
          <w:sz w:val="20"/>
          <w:szCs w:val="20"/>
          <w:rtl w:val="0"/>
          <w:lang w:val="pt-PT"/>
        </w:rPr>
        <w:t xml:space="preserve">   ) Verifica se o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else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 xml:space="preserve">aparece sempre depois de um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if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</w:p>
    <w:p>
      <w:pPr>
        <w:pStyle w:val="Normal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LS</w:t>
      </w:r>
      <w:r>
        <w:rPr>
          <w:sz w:val="20"/>
          <w:szCs w:val="20"/>
          <w:rtl w:val="0"/>
          <w:lang w:val="pt-PT"/>
        </w:rPr>
        <w:t xml:space="preserve">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 xml:space="preserve">S  </w:t>
      </w:r>
      <w:r>
        <w:rPr>
          <w:sz w:val="20"/>
          <w:szCs w:val="20"/>
          <w:rtl w:val="0"/>
          <w:lang w:val="pt-PT"/>
        </w:rPr>
        <w:t xml:space="preserve">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>L</w:t>
      </w:r>
      <w:r>
        <w:rPr>
          <w:sz w:val="20"/>
          <w:szCs w:val="20"/>
          <w:rtl w:val="0"/>
          <w:lang w:val="pt-PT"/>
        </w:rPr>
        <w:t xml:space="preserve">   ) 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 arquivo de entrada e gera os tokens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S</w:t>
      </w:r>
      <w:r>
        <w:rPr>
          <w:sz w:val="20"/>
          <w:szCs w:val="20"/>
          <w:rtl w:val="0"/>
          <w:lang w:val="pt-PT"/>
        </w:rPr>
        <w:t xml:space="preserve"> 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S</w:t>
      </w:r>
      <w:r>
        <w:rPr>
          <w:sz w:val="20"/>
          <w:szCs w:val="20"/>
          <w:rtl w:val="0"/>
          <w:lang w:val="pt-PT"/>
        </w:rPr>
        <w:t xml:space="preserve">   ) Recebe os tokens como entrada</w:t>
      </w:r>
    </w:p>
    <w:p>
      <w:pPr>
        <w:pStyle w:val="Normal"/>
        <w:ind w:left="1440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(2,0) Na</w:t>
      </w:r>
      <w:r>
        <w:rPr>
          <w:sz w:val="20"/>
          <w:szCs w:val="20"/>
          <w:rtl w:val="0"/>
          <w:lang w:val="en-US"/>
        </w:rPr>
        <w:t xml:space="preserve">o </w:t>
      </w:r>
      <w:r>
        <w:rPr>
          <w:sz w:val="20"/>
          <w:szCs w:val="20"/>
          <w:rtl w:val="0"/>
          <w:lang w:val="pt-PT"/>
        </w:rPr>
        <w:t xml:space="preserve">se </w:t>
      </w:r>
      <w:r>
        <w:rPr>
          <w:sz w:val="20"/>
          <w:szCs w:val="20"/>
          <w:rtl w:val="0"/>
          <w:lang w:val="pt-PT"/>
        </w:rPr>
        <w:t xml:space="preserve">pode garantir </w:t>
      </w:r>
      <w:r>
        <w:rPr>
          <w:b w:val="1"/>
          <w:bCs w:val="1"/>
          <w:sz w:val="20"/>
          <w:szCs w:val="20"/>
          <w:rtl w:val="0"/>
          <w:lang w:val="pt-PT"/>
        </w:rPr>
        <w:t>estaticamente</w:t>
      </w:r>
      <w:r>
        <w:rPr>
          <w:sz w:val="20"/>
          <w:szCs w:val="20"/>
          <w:rtl w:val="0"/>
          <w:lang w:val="pt-PT"/>
        </w:rPr>
        <w:t xml:space="preserve"> que todos os acessos a arrays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feitos dentro dos limites do tamanho do array.  Explique que tipos de erro podem ser capturados pelo lexer, parser, analisador semantico, e os que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 checados apenas dinamicamente (como no exemplo acima).</w:t>
      </w:r>
    </w:p>
    <w:p>
      <w:pPr>
        <w:pStyle w:val="Normal"/>
        <w:ind w:left="1440" w:firstLine="0"/>
        <w:rPr>
          <w:sz w:val="20"/>
          <w:szCs w:val="20"/>
        </w:rPr>
      </w:pPr>
    </w:p>
    <w:p>
      <w:pPr>
        <w:pStyle w:val="Normal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Dada 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>tica abaixo, responda 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 seguintes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Normal"/>
        <w:tabs>
          <w:tab w:val="left" w:pos="1980"/>
        </w:tabs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 possui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esquerda? Explique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esquerda.</w:t>
      </w: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ab/>
        <w:tab/>
        <w:t>Sim, h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uma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 na produ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 xml:space="preserve">o Program : Program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;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>Program.</w:t>
      </w:r>
    </w:p>
    <w:p>
      <w:pPr>
        <w:pStyle w:val="Normal"/>
        <w:ind w:left="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ab/>
        <w:tab/>
        <w:t>H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duas poss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veis solu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para esse problema:</w:t>
      </w:r>
    </w:p>
    <w:p>
      <w:pPr>
        <w:pStyle w:val="Normal"/>
        <w:ind w:left="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pt-PT"/>
        </w:rPr>
        <w:t xml:space="preserve">   </w:t>
        <w:tab/>
      </w:r>
      <w:r>
        <w:rPr>
          <w:rFonts w:ascii="Courier New"/>
          <w:sz w:val="20"/>
          <w:szCs w:val="20"/>
          <w:rtl w:val="0"/>
          <w:lang w:val="pt-PT"/>
        </w:rPr>
        <w:t xml:space="preserve">1. Program : </w:t>
      </w:r>
      <w:r>
        <w:rPr>
          <w:rFonts w:ascii="Courier New"/>
          <w:sz w:val="20"/>
          <w:szCs w:val="20"/>
          <w:rtl w:val="0"/>
          <w:lang w:val="en-US"/>
        </w:rPr>
        <w:t>"if" Expression "then" Statement "else" 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  <w:r>
        <w:rPr>
          <w:rFonts w:ascii="Courier New"/>
          <w:sz w:val="20"/>
          <w:szCs w:val="20"/>
          <w:rtl w:val="0"/>
          <w:lang w:val="en-US"/>
        </w:rPr>
        <w:t>";"</w:t>
      </w:r>
      <w:r>
        <w:rPr>
          <w:rFonts w:ascii="Courier New"/>
          <w:sz w:val="20"/>
          <w:szCs w:val="20"/>
          <w:rtl w:val="0"/>
          <w:lang w:val="en-US"/>
        </w:rPr>
        <w:t xml:space="preserve"> Program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</w:t>
      </w:r>
      <w:r>
        <w:rPr>
          <w:rFonts w:ascii="Courier New"/>
          <w:sz w:val="20"/>
          <w:szCs w:val="20"/>
          <w:rtl w:val="0"/>
          <w:lang w:val="en-US"/>
        </w:rPr>
        <w:t>";"</w:t>
      </w:r>
      <w:r>
        <w:rPr>
          <w:rFonts w:ascii="Courier New"/>
          <w:sz w:val="20"/>
          <w:szCs w:val="20"/>
          <w:rtl w:val="0"/>
          <w:lang w:val="en-US"/>
        </w:rPr>
        <w:t xml:space="preserve"> Program</w:t>
      </w:r>
    </w:p>
    <w:p>
      <w:pPr>
        <w:pStyle w:val="Normal"/>
        <w:rPr>
          <w:sz w:val="20"/>
          <w:szCs w:val="20"/>
        </w:rPr>
      </w:pPr>
      <w:r>
        <w:rPr>
          <w:rFonts w:ascii="Courier New" w:cs="Courier New" w:hAnsi="Courier New" w:eastAsia="Courier New"/>
          <w:sz w:val="20"/>
          <w:szCs w:val="20"/>
          <w:rtl w:val="0"/>
          <w:lang w:val="en-US"/>
        </w:rPr>
        <w:tab/>
        <w:t xml:space="preserve">2. Program : Statement </w:t>
      </w:r>
      <w:r>
        <w:rPr>
          <w:rFonts w:ascii="Courier New"/>
          <w:sz w:val="20"/>
          <w:szCs w:val="20"/>
          <w:rtl w:val="0"/>
          <w:lang w:val="en-US"/>
        </w:rPr>
        <w:t>";"</w:t>
      </w:r>
      <w:r>
        <w:rPr>
          <w:rFonts w:ascii="Courier New"/>
          <w:sz w:val="20"/>
          <w:szCs w:val="20"/>
          <w:rtl w:val="0"/>
          <w:lang w:val="en-US"/>
        </w:rPr>
        <w:t xml:space="preserve"> Program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acima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amb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gua? Explique,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ambiguidades.</w:t>
      </w: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>Sim, pois por haver a produ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 xml:space="preserve">esquerda em </w:t>
      </w:r>
      <w:r>
        <w:rPr>
          <w:rFonts w:ascii="Courier New"/>
          <w:sz w:val="20"/>
          <w:szCs w:val="20"/>
          <w:rtl w:val="0"/>
          <w:lang w:val="en-US"/>
        </w:rPr>
        <w:t>Program ";" Program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 é </w:t>
      </w:r>
      <w:r>
        <w:rPr>
          <w:sz w:val="20"/>
          <w:szCs w:val="20"/>
          <w:rtl w:val="0"/>
          <w:lang w:val="pt-PT"/>
        </w:rPr>
        <w:t>poss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 xml:space="preserve">vel gerar, por exemplo, </w:t>
      </w:r>
      <w:r>
        <w:rPr>
          <w:rFonts w:ascii="Courier New"/>
          <w:sz w:val="20"/>
          <w:szCs w:val="20"/>
          <w:rtl w:val="0"/>
          <w:lang w:val="en-US"/>
        </w:rPr>
        <w:t>Statement</w:t>
      </w:r>
      <w:r>
        <w:rPr>
          <w:rFonts w:hAnsi="Courier New" w:hint="default"/>
          <w:sz w:val="20"/>
          <w:szCs w:val="20"/>
          <w:rtl w:val="0"/>
          <w:lang w:val="en-US"/>
        </w:rPr>
        <w:t xml:space="preserve"> “</w:t>
      </w:r>
      <w:r>
        <w:rPr>
          <w:rFonts w:ascii="Courier New"/>
          <w:sz w:val="20"/>
          <w:szCs w:val="20"/>
          <w:rtl w:val="0"/>
          <w:lang w:val="en-US"/>
        </w:rPr>
        <w:t>;"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  <w:r>
        <w:rPr>
          <w:rFonts w:ascii="Courier New"/>
          <w:sz w:val="20"/>
          <w:szCs w:val="20"/>
          <w:rtl w:val="0"/>
          <w:lang w:val="en-US"/>
        </w:rPr>
        <w:t>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  <w:r>
        <w:rPr>
          <w:rFonts w:ascii="Courier New"/>
          <w:sz w:val="20"/>
          <w:szCs w:val="20"/>
          <w:rtl w:val="0"/>
          <w:lang w:val="en-US"/>
        </w:rPr>
        <w:t>";"Statement</w:t>
      </w:r>
      <w:r>
        <w:rPr>
          <w:sz w:val="20"/>
          <w:szCs w:val="20"/>
          <w:rtl w:val="0"/>
          <w:lang w:val="pt-PT"/>
        </w:rPr>
        <w:t xml:space="preserve"> derivando a regra a esquerda ou a direita. Sendo assim, qualquer uma das duas vers</w:t>
      </w:r>
      <w:r>
        <w:rPr>
          <w:rFonts w:hAnsi="Times New Roman" w:hint="default"/>
          <w:sz w:val="20"/>
          <w:szCs w:val="20"/>
          <w:rtl w:val="0"/>
          <w:lang w:val="pt-PT"/>
        </w:rPr>
        <w:t>õ</w:t>
      </w:r>
      <w:r>
        <w:rPr>
          <w:sz w:val="20"/>
          <w:szCs w:val="20"/>
          <w:rtl w:val="0"/>
          <w:lang w:val="pt-PT"/>
        </w:rPr>
        <w:t>es acima resolvem a ambiguidade.</w:t>
      </w: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Descreva como pode ser feita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Apresente e justifique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na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se forem necess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rias. </w:t>
      </w: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ab/>
        <w:tab/>
        <w:t>Para implementar um recursive descendent parser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podemos deixar a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esquerda, sendo assim usarei o exemplo 2 para criar o recursive descendent parser:</w:t>
      </w: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ab/>
        <w:tab/>
        <w:t>void Program (){</w:t>
      </w:r>
    </w:p>
    <w:p>
      <w:pPr>
        <w:pStyle w:val="Normal"/>
        <w:ind w:left="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ab/>
        <w:tab/>
        <w:tab/>
        <w:t>switch (lookahead) {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ab/>
        <w:t xml:space="preserve">case Statement (): Statement (); if (lookahead != null) match (TO_SEMI_COL); </w:t>
      </w:r>
      <w:r>
        <w:rPr>
          <w:sz w:val="20"/>
          <w:szCs w:val="20"/>
          <w:rtl w:val="0"/>
          <w:lang w:val="pt-PT"/>
        </w:rPr>
        <w:t xml:space="preserve"> if (lookahead != null) Statement (); break;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>}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>}</w:t>
      </w:r>
    </w:p>
    <w:p>
      <w:pPr>
        <w:pStyle w:val="Normal"/>
        <w:ind w:left="0" w:firstLine="0"/>
        <w:rPr>
          <w:sz w:val="20"/>
          <w:szCs w:val="2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ab/>
        <w:tab/>
        <w:t>void Statement (){</w:t>
      </w:r>
    </w:p>
    <w:p>
      <w:pPr>
        <w:pStyle w:val="Normal"/>
        <w:ind w:left="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ab/>
        <w:tab/>
        <w:tab/>
        <w:t>switch (lookahead) {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ab/>
        <w:t>case Statement (): Statement (); match (TO_IF); Expression (); match (TO_THEN); Statement (); match (TO_ELSE); Statement ()</w:t>
      </w:r>
      <w:r>
        <w:rPr>
          <w:sz w:val="20"/>
          <w:szCs w:val="20"/>
          <w:rtl w:val="0"/>
          <w:lang w:val="pt-PT"/>
        </w:rPr>
        <w:t>; break;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ab/>
        <w:t xml:space="preserve">case (TO_IDENTIFIER): match (TO_IDENTIFIER); </w:t>
      </w:r>
      <w:r>
        <w:rPr>
          <w:sz w:val="20"/>
          <w:szCs w:val="20"/>
          <w:rtl w:val="0"/>
          <w:lang w:val="pt-PT"/>
        </w:rPr>
        <w:t xml:space="preserve"> match (TO_EQUAL); Expression (); break;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>}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>}</w:t>
      </w:r>
    </w:p>
    <w:p>
      <w:pPr>
        <w:pStyle w:val="Normal"/>
        <w:ind w:left="0" w:firstLine="0"/>
        <w:rPr>
          <w:sz w:val="20"/>
          <w:szCs w:val="2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ab/>
        <w:tab/>
        <w:t>void Expression (){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>switch (lookahead) {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ab/>
        <w:t xml:space="preserve">case (TO_IDENTIFIER): match (TO_IDENTIFIER); </w:t>
      </w:r>
      <w:r>
        <w:rPr>
          <w:sz w:val="20"/>
          <w:szCs w:val="20"/>
          <w:rtl w:val="0"/>
          <w:lang w:val="pt-PT"/>
        </w:rPr>
        <w:t xml:space="preserve"> if (lookahead != null) match (TO_PLUS);</w:t>
      </w:r>
      <w:r>
        <w:rPr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if (lookahead != null) Expression (); break;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ab/>
        <w:t>case (TO_NUMBER): match (TO_NUMBER);  if (lookahead != null) match (TO_PLUS);</w:t>
      </w:r>
      <w:r>
        <w:rPr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if (lookahead != null) Expression (); break;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ab/>
        <w:t>}</w:t>
      </w: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  <w:t>}</w:t>
      </w:r>
    </w:p>
    <w:p>
      <w:pPr>
        <w:pStyle w:val="Normal"/>
        <w:ind w:left="0" w:firstLine="0"/>
        <w:rPr>
          <w:sz w:val="20"/>
          <w:szCs w:val="20"/>
        </w:rPr>
      </w:pPr>
    </w:p>
    <w:p>
      <w:pPr>
        <w:pStyle w:val="Normal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bidi w:val="0"/>
        <w:ind w:left="574" w:right="0" w:hanging="432"/>
        <w:jc w:val="left"/>
        <w:rPr>
          <w:b w:val="1"/>
          <w:bCs w:val="1"/>
          <w:position w:val="0"/>
          <w:sz w:val="20"/>
          <w:szCs w:val="20"/>
          <w:rtl w:val="0"/>
        </w:rPr>
      </w:pP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 (1.0) Usando a gram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çõ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tica abstrata e uma parse tree para o programa abaixo., identificando qual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 xml:space="preserve">é 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a AST e qual a parse tree.  </w:t>
      </w:r>
      <w:r>
        <w:rPr>
          <w:rFonts w:ascii="Times New Roman"/>
          <w:b w:val="1"/>
          <w:bCs w:val="1"/>
          <w:sz w:val="20"/>
          <w:szCs w:val="20"/>
          <w:rtl w:val="0"/>
          <w:lang w:val="pt-PT"/>
        </w:rPr>
        <w:t xml:space="preserve"> </w:t>
      </w:r>
    </w:p>
    <w:p>
      <w:pPr>
        <w:pStyle w:val="Normal"/>
        <w:rPr>
          <w:b w:val="1"/>
          <w:bCs w:val="1"/>
          <w:sz w:val="20"/>
          <w:szCs w:val="20"/>
        </w:rPr>
      </w:pPr>
      <w:r>
        <w:rPr>
          <w:rFonts w:ascii="Times New Roman" w:cs="Arial Unicode MS" w:hAnsi="Arial Unicode MS" w:eastAsia="Arial Unicode MS"/>
          <w:b w:val="1"/>
          <w:bCs w:val="1"/>
          <w:sz w:val="20"/>
          <w:szCs w:val="20"/>
          <w:rtl w:val="0"/>
        </w:rPr>
        <w:tab/>
        <w:tab/>
        <w:t>b = 3 + 4 + 5; if c then b = b + 1 else b = 8 + b</w:t>
      </w: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140096</wp:posOffset>
            </wp:positionV>
            <wp:extent cx="6053455" cy="2596238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0085.jpg"/>
                    <pic:cNvPicPr/>
                  </pic:nvPicPr>
                  <pic:blipFill>
                    <a:blip r:embed="rId4">
                      <a:extLst/>
                    </a:blip>
                    <a:srcRect l="0" t="19114" r="0" b="23701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596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Normal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Normal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Normal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Normal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Normal"/>
        <w:tabs>
          <w:tab w:val="left" w:pos="1980"/>
        </w:tabs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considerar expressoes booleanas.</w:t>
      </w:r>
    </w:p>
    <w:p>
      <w:pPr>
        <w:pStyle w:val="Normal"/>
        <w:rPr>
          <w:sz w:val="20"/>
          <w:szCs w:val="20"/>
        </w:rPr>
      </w:pPr>
    </w:p>
    <w:p>
      <w:pPr>
        <w:pStyle w:val="Normal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>Alteraria a regra Expression para o seguinte:</w:t>
      </w:r>
    </w:p>
    <w:p>
      <w:pPr>
        <w:pStyle w:val="Normal"/>
        <w:rPr>
          <w:sz w:val="20"/>
          <w:szCs w:val="20"/>
        </w:rPr>
      </w:pP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</w:t>
      </w:r>
      <w:r>
        <w:rPr>
          <w:rFonts w:ascii="Courier New"/>
          <w:sz w:val="20"/>
          <w:szCs w:val="20"/>
          <w:rtl w:val="0"/>
          <w:lang w:val="en-US"/>
        </w:rPr>
        <w:t>E</w:t>
      </w:r>
      <w:r>
        <w:rPr>
          <w:rFonts w:ascii="Courier New"/>
          <w:sz w:val="20"/>
          <w:szCs w:val="20"/>
          <w:rtl w:val="0"/>
          <w:lang w:val="en-US"/>
        </w:rPr>
        <w:t xml:space="preserve">xpression "then" Statement "else" Statement    </w:t>
      </w:r>
      <w:r>
        <w:rPr>
          <w:rFonts w:ascii="Courier New"/>
          <w:sz w:val="20"/>
          <w:szCs w:val="20"/>
          <w:rtl w:val="0"/>
          <w:lang w:val="en-US"/>
        </w:rPr>
        <w:t xml:space="preserve">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</w:t>
      </w:r>
      <w:r>
        <w:rPr>
          <w:rFonts w:ascii="Courier New"/>
          <w:sz w:val="20"/>
          <w:szCs w:val="20"/>
          <w:rtl w:val="0"/>
          <w:lang w:val="en-US"/>
        </w:rPr>
        <w:t>BoolEx</w:t>
      </w:r>
      <w:r>
        <w:rPr>
          <w:rFonts w:ascii="Courier New"/>
          <w:sz w:val="20"/>
          <w:szCs w:val="20"/>
          <w:rtl w:val="0"/>
          <w:lang w:val="en-US"/>
        </w:rPr>
        <w:t>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Bool</w:t>
      </w:r>
    </w:p>
    <w:p>
      <w:pPr>
        <w:pStyle w:val="Normal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Normal"/>
        <w:rPr>
          <w:sz w:val="20"/>
          <w:szCs w:val="20"/>
        </w:rPr>
      </w:pP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>BoolEx</w:t>
      </w:r>
      <w:r>
        <w:rPr>
          <w:rFonts w:ascii="Courier New"/>
          <w:sz w:val="20"/>
          <w:szCs w:val="20"/>
          <w:rtl w:val="0"/>
          <w:lang w:val="en-US"/>
        </w:rPr>
        <w:t xml:space="preserve">pression : </w:t>
      </w:r>
      <w:r>
        <w:rPr>
          <w:rFonts w:ascii="Courier New"/>
          <w:sz w:val="20"/>
          <w:szCs w:val="20"/>
          <w:rtl w:val="0"/>
          <w:lang w:val="en-US"/>
        </w:rPr>
        <w:t>Expression</w:t>
      </w:r>
      <w:r>
        <w:rPr>
          <w:rFonts w:ascii="Courier New"/>
          <w:sz w:val="20"/>
          <w:szCs w:val="20"/>
          <w:rtl w:val="0"/>
          <w:lang w:val="en-US"/>
        </w:rPr>
        <w:t xml:space="preserve"> "</w:t>
      </w:r>
      <w:r>
        <w:rPr>
          <w:rFonts w:ascii="Courier New"/>
          <w:sz w:val="20"/>
          <w:szCs w:val="20"/>
          <w:rtl w:val="0"/>
          <w:lang w:val="en-US"/>
        </w:rPr>
        <w:t>&amp;&amp;</w:t>
      </w:r>
      <w:r>
        <w:rPr>
          <w:rFonts w:ascii="Courier New"/>
          <w:sz w:val="20"/>
          <w:szCs w:val="20"/>
          <w:rtl w:val="0"/>
          <w:lang w:val="en-US"/>
        </w:rPr>
        <w:t xml:space="preserve">" </w:t>
      </w:r>
      <w:r>
        <w:rPr>
          <w:rFonts w:ascii="Courier New"/>
          <w:sz w:val="20"/>
          <w:szCs w:val="20"/>
          <w:rtl w:val="0"/>
          <w:lang w:val="en-US"/>
        </w:rPr>
        <w:t>E</w:t>
      </w:r>
      <w:r>
        <w:rPr>
          <w:rFonts w:ascii="Courier New"/>
          <w:sz w:val="20"/>
          <w:szCs w:val="20"/>
          <w:rtl w:val="0"/>
          <w:lang w:val="en-US"/>
        </w:rPr>
        <w:t xml:space="preserve">xpression               </w:t>
      </w:r>
      <w:r>
        <w:rPr>
          <w:rFonts w:ascii="Courier New"/>
          <w:sz w:val="20"/>
          <w:szCs w:val="20"/>
          <w:rtl w:val="0"/>
          <w:lang w:val="en-US"/>
        </w:rPr>
        <w:t xml:space="preserve">        </w:t>
      </w:r>
      <w:r>
        <w:rPr>
          <w:rFonts w:ascii="Courier New"/>
          <w:sz w:val="20"/>
          <w:szCs w:val="20"/>
          <w:rtl w:val="0"/>
          <w:lang w:val="en-US"/>
        </w:rPr>
        <w:t xml:space="preserve">       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nd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</w:t>
      </w:r>
      <w:r>
        <w:rPr>
          <w:rFonts w:ascii="Courier New"/>
          <w:sz w:val="20"/>
          <w:szCs w:val="20"/>
          <w:rtl w:val="0"/>
          <w:lang w:val="en-US"/>
        </w:rPr>
        <w:t>E</w:t>
      </w:r>
      <w:r>
        <w:rPr>
          <w:rFonts w:ascii="Courier New"/>
          <w:sz w:val="20"/>
          <w:szCs w:val="20"/>
          <w:rtl w:val="0"/>
          <w:lang w:val="en-US"/>
        </w:rPr>
        <w:t>xpression</w:t>
      </w:r>
      <w:r>
        <w:rPr>
          <w:rFonts w:ascii="Courier New"/>
          <w:sz w:val="20"/>
          <w:szCs w:val="20"/>
          <w:rtl w:val="0"/>
          <w:lang w:val="en-US"/>
        </w:rPr>
        <w:t xml:space="preserve"> "</w:t>
      </w:r>
      <w:r>
        <w:rPr>
          <w:rFonts w:ascii="Courier New"/>
          <w:sz w:val="20"/>
          <w:szCs w:val="20"/>
          <w:rtl w:val="0"/>
          <w:lang w:val="en-US"/>
        </w:rPr>
        <w:t>||</w:t>
      </w:r>
      <w:r>
        <w:rPr>
          <w:rFonts w:ascii="Courier New"/>
          <w:sz w:val="20"/>
          <w:szCs w:val="20"/>
          <w:rtl w:val="0"/>
          <w:lang w:val="en-US"/>
        </w:rPr>
        <w:t xml:space="preserve">" </w:t>
      </w:r>
      <w:r>
        <w:rPr>
          <w:rFonts w:ascii="Courier New"/>
          <w:sz w:val="20"/>
          <w:szCs w:val="20"/>
          <w:rtl w:val="0"/>
          <w:lang w:val="en-US"/>
        </w:rPr>
        <w:t>E</w:t>
      </w:r>
      <w:r>
        <w:rPr>
          <w:rFonts w:ascii="Courier New"/>
          <w:sz w:val="20"/>
          <w:szCs w:val="20"/>
          <w:rtl w:val="0"/>
          <w:lang w:val="en-US"/>
        </w:rPr>
        <w:t>xpression</w:t>
      </w:r>
      <w:r>
        <w:rPr>
          <w:rFonts w:ascii="Courier New"/>
          <w:sz w:val="20"/>
          <w:szCs w:val="20"/>
          <w:rtl w:val="0"/>
          <w:lang w:val="en-US"/>
        </w:rPr>
        <w:t xml:space="preserve">        </w:t>
      </w:r>
      <w:r>
        <w:rPr>
          <w:rFonts w:ascii="Courier New"/>
          <w:sz w:val="20"/>
          <w:szCs w:val="20"/>
          <w:rtl w:val="0"/>
          <w:lang w:val="en-US"/>
        </w:rPr>
        <w:t xml:space="preserve">        </w:t>
      </w:r>
      <w:r>
        <w:rPr>
          <w:rFonts w:ascii="Courier New"/>
          <w:sz w:val="20"/>
          <w:szCs w:val="20"/>
          <w:rtl w:val="0"/>
          <w:lang w:val="en-US"/>
        </w:rPr>
        <w:t xml:space="preserve">                   </w:t>
      </w:r>
      <w:r>
        <w:rPr>
          <w:rFonts w:ascii="Courier New"/>
          <w:sz w:val="20"/>
          <w:szCs w:val="20"/>
          <w:rtl w:val="0"/>
          <w:lang w:val="en-US"/>
        </w:rPr>
        <w:t xml:space="preserve">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Or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  <w:r>
        <w:rPr>
          <w:rFonts w:ascii="Courier New"/>
          <w:sz w:val="20"/>
          <w:szCs w:val="20"/>
          <w:rtl w:val="0"/>
          <w:lang w:val="en-US"/>
        </w:rPr>
        <w:t>"</w:t>
      </w:r>
      <w:r>
        <w:rPr>
          <w:rFonts w:ascii="Courier New"/>
          <w:sz w:val="20"/>
          <w:szCs w:val="20"/>
          <w:rtl w:val="0"/>
          <w:lang w:val="en-US"/>
        </w:rPr>
        <w:t>!</w:t>
      </w:r>
      <w:r>
        <w:rPr>
          <w:rFonts w:ascii="Courier New"/>
          <w:sz w:val="20"/>
          <w:szCs w:val="20"/>
          <w:rtl w:val="0"/>
          <w:lang w:val="en-US"/>
        </w:rPr>
        <w:t xml:space="preserve">" </w:t>
      </w:r>
      <w:r>
        <w:rPr>
          <w:rFonts w:ascii="Courier New"/>
          <w:sz w:val="20"/>
          <w:szCs w:val="20"/>
          <w:rtl w:val="0"/>
          <w:lang w:val="en-US"/>
        </w:rPr>
        <w:t>E</w:t>
      </w:r>
      <w:r>
        <w:rPr>
          <w:rFonts w:ascii="Courier New"/>
          <w:sz w:val="20"/>
          <w:szCs w:val="20"/>
          <w:rtl w:val="0"/>
          <w:lang w:val="en-US"/>
        </w:rPr>
        <w:t>xpression</w:t>
      </w:r>
      <w:r>
        <w:rPr>
          <w:rFonts w:ascii="Courier New"/>
          <w:sz w:val="20"/>
          <w:szCs w:val="20"/>
          <w:rtl w:val="0"/>
          <w:lang w:val="en-US"/>
        </w:rPr>
        <w:t xml:space="preserve">      </w:t>
      </w:r>
      <w:r>
        <w:rPr>
          <w:rFonts w:ascii="Courier New"/>
          <w:sz w:val="20"/>
          <w:szCs w:val="20"/>
          <w:rtl w:val="0"/>
          <w:lang w:val="en-US"/>
        </w:rPr>
        <w:t xml:space="preserve">      </w:t>
      </w:r>
      <w:r>
        <w:rPr>
          <w:rFonts w:ascii="Courier New"/>
          <w:sz w:val="20"/>
          <w:szCs w:val="20"/>
          <w:rtl w:val="0"/>
          <w:lang w:val="en-US"/>
        </w:rPr>
        <w:t xml:space="preserve">                     </w:t>
      </w:r>
      <w:r>
        <w:rPr>
          <w:rFonts w:ascii="Courier New"/>
          <w:sz w:val="20"/>
          <w:szCs w:val="20"/>
          <w:rtl w:val="0"/>
          <w:lang w:val="en-US"/>
        </w:rPr>
        <w:t xml:space="preserve">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</w:t>
      </w:r>
      <w:r>
        <w:rPr>
          <w:rFonts w:ascii="Courier New"/>
          <w:sz w:val="20"/>
          <w:szCs w:val="20"/>
          <w:rtl w:val="0"/>
          <w:lang w:val="en-US"/>
        </w:rPr>
        <w:t>Expression</w:t>
      </w:r>
      <w:r>
        <w:rPr>
          <w:rFonts w:ascii="Courier New"/>
          <w:sz w:val="20"/>
          <w:szCs w:val="20"/>
          <w:rtl w:val="0"/>
          <w:lang w:val="en-US"/>
        </w:rPr>
        <w:t xml:space="preserve"> "=</w:t>
      </w:r>
      <w:r>
        <w:rPr>
          <w:rFonts w:ascii="Courier New"/>
          <w:sz w:val="20"/>
          <w:szCs w:val="20"/>
          <w:rtl w:val="0"/>
          <w:lang w:val="en-US"/>
        </w:rPr>
        <w:t>=</w:t>
      </w:r>
      <w:r>
        <w:rPr>
          <w:rFonts w:ascii="Courier New"/>
          <w:sz w:val="20"/>
          <w:szCs w:val="20"/>
          <w:rtl w:val="0"/>
          <w:lang w:val="en-US"/>
        </w:rPr>
        <w:t>" Expression</w:t>
      </w:r>
      <w:r>
        <w:rPr>
          <w:rFonts w:ascii="Courier New"/>
          <w:sz w:val="20"/>
          <w:szCs w:val="20"/>
          <w:rtl w:val="0"/>
          <w:lang w:val="en-US"/>
        </w:rPr>
        <w:t xml:space="preserve">                           </w:t>
      </w:r>
      <w:r>
        <w:rPr>
          <w:rFonts w:ascii="Courier New"/>
          <w:sz w:val="20"/>
          <w:szCs w:val="20"/>
          <w:rtl w:val="0"/>
          <w:lang w:val="en-US"/>
        </w:rPr>
        <w:t xml:space="preserve">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Equals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</w:t>
      </w:r>
      <w:r>
        <w:rPr>
          <w:rFonts w:ascii="Courier New"/>
          <w:sz w:val="20"/>
          <w:szCs w:val="20"/>
          <w:rtl w:val="0"/>
          <w:lang w:val="en-US"/>
        </w:rPr>
        <w:t>Expression</w:t>
      </w:r>
      <w:r>
        <w:rPr>
          <w:rFonts w:ascii="Courier New"/>
          <w:sz w:val="20"/>
          <w:szCs w:val="20"/>
          <w:rtl w:val="0"/>
          <w:lang w:val="en-US"/>
        </w:rPr>
        <w:t xml:space="preserve"> "</w:t>
      </w:r>
      <w:r>
        <w:rPr>
          <w:rFonts w:ascii="Courier New"/>
          <w:sz w:val="20"/>
          <w:szCs w:val="20"/>
          <w:rtl w:val="0"/>
          <w:lang w:val="en-US"/>
        </w:rPr>
        <w:t>!=</w:t>
      </w:r>
      <w:r>
        <w:rPr>
          <w:rFonts w:ascii="Courier New"/>
          <w:sz w:val="20"/>
          <w:szCs w:val="20"/>
          <w:rtl w:val="0"/>
          <w:lang w:val="en-US"/>
        </w:rPr>
        <w:t>" Expression</w:t>
      </w:r>
      <w:r>
        <w:rPr>
          <w:rFonts w:ascii="Courier New"/>
          <w:sz w:val="20"/>
          <w:szCs w:val="20"/>
          <w:rtl w:val="0"/>
          <w:lang w:val="en-US"/>
        </w:rPr>
        <w:t xml:space="preserve">                           </w:t>
      </w:r>
      <w:r>
        <w:rPr>
          <w:rFonts w:ascii="Courier New"/>
          <w:sz w:val="20"/>
          <w:szCs w:val="20"/>
          <w:rtl w:val="0"/>
          <w:lang w:val="en-US"/>
        </w:rPr>
        <w:t xml:space="preserve">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NotEquals</w:t>
      </w:r>
    </w:p>
    <w:p>
      <w:pPr>
        <w:pStyle w:val="Normal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Normal"/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permitir que regras basicas no uso de tipos fossem checadas estaticamente e indique como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para implementar estas chacagens.</w:t>
      </w:r>
    </w:p>
    <w:p>
      <w:pPr>
        <w:pStyle w:val="Normal"/>
        <w:ind w:left="502" w:firstLine="0"/>
        <w:rPr>
          <w:b w:val="0"/>
          <w:bCs w:val="0"/>
          <w:sz w:val="20"/>
          <w:szCs w:val="20"/>
        </w:rPr>
      </w:pP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</w:t>
      </w:r>
      <w:r>
        <w:rPr>
          <w:rFonts w:ascii="Courier New"/>
          <w:sz w:val="20"/>
          <w:szCs w:val="20"/>
          <w:rtl w:val="0"/>
          <w:lang w:val="en-US"/>
        </w:rPr>
        <w:t>CHAR</w:t>
      </w:r>
      <w:r>
        <w:rPr>
          <w:rFonts w:ascii="Courier New"/>
          <w:sz w:val="20"/>
          <w:szCs w:val="20"/>
          <w:rtl w:val="0"/>
          <w:lang w:val="en-US"/>
        </w:rPr>
        <w:t xml:space="preserve"> "=" Expression </w:t>
      </w:r>
      <w:r>
        <w:rPr>
          <w:rFonts w:ascii="Courier New"/>
          <w:sz w:val="20"/>
          <w:szCs w:val="20"/>
          <w:rtl w:val="0"/>
          <w:lang w:val="en-US"/>
        </w:rPr>
        <w:t xml:space="preserve">      </w:t>
      </w:r>
      <w:r>
        <w:rPr>
          <w:rFonts w:ascii="Courier New"/>
          <w:sz w:val="20"/>
          <w:szCs w:val="20"/>
          <w:rtl w:val="0"/>
          <w:lang w:val="en-US"/>
        </w:rPr>
        <w:t xml:space="preserve">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</w:t>
      </w:r>
      <w:r>
        <w:rPr>
          <w:rFonts w:ascii="Courier New"/>
          <w:sz w:val="20"/>
          <w:szCs w:val="20"/>
          <w:rtl w:val="0"/>
          <w:lang w:val="en-US"/>
        </w:rPr>
        <w:t>CHAR</w:t>
      </w:r>
      <w:r>
        <w:rPr>
          <w:rFonts w:ascii="Courier New"/>
          <w:sz w:val="20"/>
          <w:szCs w:val="20"/>
          <w:rtl w:val="0"/>
          <w:lang w:val="en-US"/>
        </w:rPr>
        <w:t xml:space="preserve">                               </w:t>
      </w:r>
      <w:r>
        <w:rPr>
          <w:rFonts w:ascii="Courier New"/>
          <w:sz w:val="20"/>
          <w:szCs w:val="20"/>
          <w:rtl w:val="0"/>
          <w:lang w:val="en-US"/>
        </w:rPr>
        <w:t xml:space="preserve">      </w:t>
      </w:r>
      <w:r>
        <w:rPr>
          <w:rFonts w:ascii="Courier New"/>
          <w:sz w:val="20"/>
          <w:szCs w:val="20"/>
          <w:rtl w:val="0"/>
          <w:lang w:val="en-US"/>
        </w:rPr>
        <w:t xml:space="preserve">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</w:t>
      </w:r>
      <w:r>
        <w:rPr>
          <w:rFonts w:ascii="Courier New"/>
          <w:sz w:val="20"/>
          <w:szCs w:val="20"/>
          <w:rtl w:val="0"/>
          <w:lang w:val="en-US"/>
        </w:rPr>
        <w:t>INT</w:t>
      </w:r>
      <w:r>
        <w:rPr>
          <w:rFonts w:ascii="Courier New"/>
          <w:sz w:val="20"/>
          <w:szCs w:val="20"/>
          <w:rtl w:val="0"/>
          <w:lang w:val="en-US"/>
        </w:rPr>
        <w:t xml:space="preserve">                                      </w:t>
      </w:r>
      <w:r>
        <w:rPr>
          <w:rFonts w:ascii="Courier New"/>
          <w:sz w:val="20"/>
          <w:szCs w:val="20"/>
          <w:rtl w:val="0"/>
          <w:lang w:val="en-US"/>
        </w:rPr>
        <w:t xml:space="preserve">   </w:t>
      </w:r>
      <w:r>
        <w:rPr>
          <w:rFonts w:ascii="Courier New"/>
          <w:sz w:val="20"/>
          <w:szCs w:val="20"/>
          <w:rtl w:val="0"/>
          <w:lang w:val="en-US"/>
        </w:rPr>
        <w:t xml:space="preserve">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</w:t>
      </w:r>
      <w:r>
        <w:rPr>
          <w:rFonts w:ascii="Courier New"/>
          <w:sz w:val="20"/>
          <w:szCs w:val="20"/>
          <w:rtl w:val="0"/>
          <w:lang w:val="en-US"/>
        </w:rPr>
        <w:t>CHAR</w:t>
      </w:r>
      <w:r>
        <w:rPr>
          <w:rFonts w:ascii="Courier New"/>
          <w:sz w:val="20"/>
          <w:szCs w:val="20"/>
          <w:rtl w:val="0"/>
          <w:lang w:val="en-US"/>
        </w:rPr>
        <w:t xml:space="preserve">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Add1</w:t>
      </w:r>
    </w:p>
    <w:p>
      <w:pPr>
        <w:pStyle w:val="Normal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</w:t>
      </w:r>
      <w:r>
        <w:rPr>
          <w:rFonts w:ascii="Courier New"/>
          <w:sz w:val="20"/>
          <w:szCs w:val="20"/>
          <w:rtl w:val="0"/>
          <w:lang w:val="en-US"/>
        </w:rPr>
        <w:t>INT</w:t>
      </w:r>
      <w:r>
        <w:rPr>
          <w:rFonts w:ascii="Courier New"/>
          <w:sz w:val="20"/>
          <w:szCs w:val="20"/>
          <w:rtl w:val="0"/>
          <w:lang w:val="en-US"/>
        </w:rPr>
        <w:t xml:space="preserve"> "+" Expression                                </w:t>
      </w:r>
      <w:r>
        <w:rPr>
          <w:rFonts w:ascii="Courier New"/>
          <w:sz w:val="20"/>
          <w:szCs w:val="20"/>
          <w:rtl w:val="0"/>
          <w:lang w:val="en-US"/>
        </w:rPr>
        <w:t xml:space="preserve">   </w:t>
      </w:r>
      <w:r>
        <w:rPr>
          <w:rFonts w:ascii="Courier New"/>
          <w:sz w:val="20"/>
          <w:szCs w:val="20"/>
          <w:rtl w:val="0"/>
          <w:lang w:val="en-US"/>
        </w:rPr>
        <w:t xml:space="preserve">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Normal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Normal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pt-PT"/>
        </w:rPr>
        <w:t>INT  : [0-9]+ ;</w:t>
      </w:r>
    </w:p>
    <w:p>
      <w:pPr>
        <w:pStyle w:val="Normal"/>
      </w:pPr>
      <w:r>
        <w:rPr>
          <w:rFonts w:ascii="Courier New"/>
          <w:sz w:val="20"/>
          <w:szCs w:val="20"/>
          <w:rtl w:val="0"/>
          <w:lang w:val="pt-PT"/>
        </w:rPr>
        <w:t>CHAR : [a-zA-Z];</w:t>
      </w:r>
    </w:p>
    <w:sectPr>
      <w:headerReference w:type="default" r:id="rId5"/>
      <w:footerReference w:type="default" r:id="rId6"/>
      <w:pgSz w:w="11900" w:h="16840" w:orient="portrait"/>
      <w:pgMar w:top="1134" w:right="927" w:bottom="1134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502"/>
          <w:tab w:val="clear" w:pos="0"/>
        </w:tabs>
        <w:ind w:left="502" w:hanging="360"/>
      </w:pPr>
      <w:rPr>
        <w:position w:val="0"/>
        <w:sz w:val="20"/>
        <w:szCs w:val="20"/>
        <w:rtl w:val="0"/>
      </w:rPr>
    </w:lvl>
    <w:lvl w:ilvl="1">
      <w:start w:val="1"/>
      <w:numFmt w:val="decimal"/>
      <w:suff w:val="tab"/>
      <w:lvlText w:val="%1)%2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2">
      <w:start w:val="1"/>
      <w:numFmt w:val="decimal"/>
      <w:suff w:val="tab"/>
      <w:lvlText w:val="%3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3">
      <w:start w:val="1"/>
      <w:numFmt w:val="decimal"/>
      <w:suff w:val="tab"/>
      <w:lvlText w:val="%4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4">
      <w:start w:val="1"/>
      <w:numFmt w:val="decimal"/>
      <w:suff w:val="tab"/>
      <w:lvlText w:val="%5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5">
      <w:start w:val="1"/>
      <w:numFmt w:val="decimal"/>
      <w:suff w:val="tab"/>
      <w:lvlText w:val="%6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6">
      <w:start w:val="1"/>
      <w:numFmt w:val="decimal"/>
      <w:suff w:val="tab"/>
      <w:lvlText w:val="%7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7">
      <w:start w:val="1"/>
      <w:numFmt w:val="decimal"/>
      <w:suff w:val="tab"/>
      <w:lvlText w:val="%8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8">
      <w:start w:val="1"/>
      <w:numFmt w:val="decimal"/>
      <w:suff w:val="tab"/>
      <w:lvlText w:val="%9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</w:abstractNum>
  <w:abstractNum w:abstractNumId="1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1)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)"/>
      <w:lvlJc w:val="left"/>
      <w:pPr>
        <w:tabs>
          <w:tab w:val="num" w:pos="502"/>
          <w:tab w:val="clear" w:pos="0"/>
        </w:tabs>
        <w:ind w:left="502" w:hanging="360"/>
      </w:pPr>
      <w:rPr>
        <w:position w:val="0"/>
        <w:sz w:val="20"/>
        <w:szCs w:val="20"/>
        <w:rtl w:val="0"/>
      </w:rPr>
    </w:lvl>
    <w:lvl w:ilvl="1">
      <w:start w:val="1"/>
      <w:numFmt w:val="decimal"/>
      <w:suff w:val="tab"/>
      <w:lvlText w:val="%1)%2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2">
      <w:start w:val="1"/>
      <w:numFmt w:val="decimal"/>
      <w:suff w:val="tab"/>
      <w:lvlText w:val="%3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3">
      <w:start w:val="1"/>
      <w:numFmt w:val="decimal"/>
      <w:suff w:val="tab"/>
      <w:lvlText w:val="%4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4">
      <w:start w:val="1"/>
      <w:numFmt w:val="decimal"/>
      <w:suff w:val="tab"/>
      <w:lvlText w:val="%5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5">
      <w:start w:val="1"/>
      <w:numFmt w:val="decimal"/>
      <w:suff w:val="tab"/>
      <w:lvlText w:val="%6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6">
      <w:start w:val="1"/>
      <w:numFmt w:val="decimal"/>
      <w:suff w:val="tab"/>
      <w:lvlText w:val="%7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7">
      <w:start w:val="1"/>
      <w:numFmt w:val="decimal"/>
      <w:suff w:val="tab"/>
      <w:lvlText w:val="%8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  <w:lvl w:ilvl="8">
      <w:start w:val="1"/>
      <w:numFmt w:val="decimal"/>
      <w:suff w:val="tab"/>
      <w:lvlText w:val="%9)"/>
      <w:lvlJc w:val="left"/>
      <w:pPr>
        <w:tabs>
          <w:tab w:val="num" w:pos="442"/>
          <w:tab w:val="clear" w:pos="0"/>
        </w:tabs>
        <w:ind w:left="442" w:hanging="300"/>
      </w:pPr>
      <w:rPr>
        <w:position w:val="0"/>
        <w:sz w:val="20"/>
        <w:szCs w:val="20"/>
        <w:rtl w:val="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708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