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Homework-03</w:t>
      </w:r>
    </w:p>
    <w:p>
      <w:pPr>
        <w:pStyle w:val="Author"/>
      </w:pPr>
      <w:r>
        <w:t xml:space="preserve">Tingting Fei</w:t>
      </w:r>
    </w:p>
    <w:p>
      <w:pPr>
        <w:pStyle w:val="Date"/>
      </w:pPr>
      <w:r>
        <w:t xml:space="preserve">2026-03-30</w:t>
      </w:r>
    </w:p>
    <w:bookmarkStart w:id="20" w:name="问题1"/>
    <w:p>
      <w:pPr>
        <w:pStyle w:val="Heading3"/>
      </w:pPr>
      <w:r>
        <w:rPr>
          <w:rFonts w:hint="eastAsia"/>
        </w:rPr>
        <w:t xml:space="preserve">问题1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</w:t>
      </w:r>
      <w:r>
        <w:rPr>
          <w:rStyle w:val="VerbatimChar"/>
        </w:rPr>
        <w:t xml:space="preserve">ade4</w:t>
      </w:r>
      <w:r>
        <w:t xml:space="preserve"> </w:t>
      </w:r>
      <w:r>
        <w:rPr>
          <w:rFonts w:hint="eastAsia"/>
        </w:rPr>
        <w:t xml:space="preserve">包内置的</w:t>
      </w:r>
      <w:r>
        <w:t xml:space="preserve"> </w:t>
      </w:r>
      <w:r>
        <w:rPr>
          <w:rStyle w:val="VerbatimChar"/>
        </w:rPr>
        <w:t xml:space="preserve">doubs</w:t>
      </w:r>
      <w:r>
        <w:t xml:space="preserve"> </w:t>
      </w:r>
      <w:r>
        <w:rPr>
          <w:rFonts w:hint="eastAsia"/>
        </w:rPr>
        <w:t xml:space="preserve">数据集中的</w:t>
      </w:r>
      <w:r>
        <w:t xml:space="preserve"> </w:t>
      </w:r>
      <w:r>
        <w:rPr>
          <w:rStyle w:val="VerbatimChar"/>
        </w:rPr>
        <w:t xml:space="preserve">env</w:t>
      </w:r>
      <w:r>
        <w:rPr>
          <w:rFonts w:hint="eastAsia"/>
        </w:rPr>
        <w:t xml:space="preserve">，写一段代码，用管道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、</w:t>
      </w:r>
      <w:r>
        <w:rPr>
          <w:rStyle w:val="VerbatimChar"/>
        </w:rPr>
        <w:t xml:space="preserve">select()</w:t>
      </w:r>
      <w:r>
        <w:t xml:space="preserve">、</w:t>
      </w:r>
      <w:r>
        <w:rPr>
          <w:rStyle w:val="VerbatimChar"/>
        </w:rPr>
        <w:t xml:space="preserve">filter()</w:t>
      </w:r>
      <w:r>
        <w:t xml:space="preserve">、</w:t>
      </w:r>
      <w:r>
        <w:rPr>
          <w:rStyle w:val="VerbatimChar"/>
        </w:rPr>
        <w:t xml:space="preserve">rename()</w:t>
      </w:r>
      <w:r>
        <w:t xml:space="preserve">、</w:t>
      </w:r>
      <w:r>
        <w:rPr>
          <w:rStyle w:val="VerbatimChar"/>
        </w:rPr>
        <w:t xml:space="preserve">arrange()</w:t>
      </w:r>
      <w:r>
        <w:t xml:space="preserve"> </w:t>
      </w:r>
      <w:r>
        <w:rPr>
          <w:rFonts w:hint="eastAsia"/>
        </w:rPr>
        <w:t xml:space="preserve">等操作：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选取</w:t>
      </w:r>
      <w:r>
        <w:t xml:space="preserve"> </w:t>
      </w:r>
      <w:r>
        <w:rPr>
          <w:rStyle w:val="VerbatimChar"/>
        </w:rPr>
        <w:t xml:space="preserve">dfs</w:t>
      </w:r>
      <w:r>
        <w:t xml:space="preserve">、</w:t>
      </w:r>
      <w:r>
        <w:rPr>
          <w:rStyle w:val="VerbatimChar"/>
        </w:rPr>
        <w:t xml:space="preserve">alt</w:t>
      </w:r>
      <w:r>
        <w:t xml:space="preserve">、</w:t>
      </w:r>
      <w:r>
        <w:rPr>
          <w:rStyle w:val="VerbatimChar"/>
        </w:rPr>
        <w:t xml:space="preserve">oxy</w:t>
      </w:r>
      <w:r>
        <w:t xml:space="preserve">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重命名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distance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oxy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oxygen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rPr>
          <w:rFonts w:hint="eastAsia"/>
        </w:rPr>
        <w:t xml:space="preserve">大于</w:t>
      </w:r>
      <w:r>
        <w:t xml:space="preserve"> 200 </w:t>
      </w:r>
      <w:r>
        <w:rPr>
          <w:rFonts w:hint="eastAsia"/>
        </w:rPr>
        <w:t xml:space="preserve">米的行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rPr>
          <w:rFonts w:hint="eastAsia"/>
        </w:rPr>
        <w:t xml:space="preserve">降序排列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新增一列</w:t>
      </w:r>
      <w:r>
        <w:t xml:space="preserve"> </w:t>
      </w:r>
      <w:r>
        <w:rPr>
          <w:rStyle w:val="VerbatimChar"/>
        </w:rPr>
        <w:t xml:space="preserve">oxygen_category</w:t>
      </w:r>
      <w:r>
        <w:rPr>
          <w:rFonts w:hint="eastAsia"/>
        </w:rPr>
        <w:t xml:space="preserve">，根据</w:t>
      </w:r>
      <w:r>
        <w:t xml:space="preserve"> </w:t>
      </w:r>
      <w:r>
        <w:rPr>
          <w:rStyle w:val="VerbatimChar"/>
        </w:rPr>
        <w:t xml:space="preserve">oxygen</w:t>
      </w:r>
      <w:r>
        <w:t xml:space="preserve"> </w:t>
      </w:r>
      <w:r>
        <w:rPr>
          <w:rFonts w:hint="eastAsia"/>
        </w:rPr>
        <w:t xml:space="preserve">是否大于</w:t>
      </w:r>
      <w:r>
        <w:t xml:space="preserve"> </w:t>
      </w:r>
      <w:r>
        <w:rPr>
          <w:rFonts w:hint="eastAsia"/>
        </w:rPr>
        <w:t xml:space="preserve">90，分为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Low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计算每个类别的平均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rPr>
          <w:rFonts w:hint="eastAsia"/>
        </w:rPr>
        <w:t xml:space="preserve">和平均</w:t>
      </w:r>
      <w:r>
        <w:t xml:space="preserve"> </w:t>
      </w:r>
      <w:r>
        <w:rPr>
          <w:rStyle w:val="VerbatimChar"/>
        </w:rPr>
        <w:t xml:space="preserve">pH</w:t>
      </w:r>
    </w:p>
    <w:bookmarkEnd w:id="20"/>
    <w:bookmarkStart w:id="21" w:name="加载数据与所需包"/>
    <w:p>
      <w:pPr>
        <w:pStyle w:val="Heading2"/>
      </w:pPr>
      <w:r>
        <w:t xml:space="preserve">1.1 </w:t>
      </w:r>
      <w:r>
        <w:rPr>
          <w:rFonts w:hint="eastAsia"/>
        </w:rPr>
        <w:t xml:space="preserve">加载数据与所需包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(ade4)</w:t>
      </w:r>
    </w:p>
    <w:p>
      <w:pPr>
        <w:pStyle w:val="SourceCode"/>
      </w:pPr>
      <w:r>
        <w:rPr>
          <w:rStyle w:val="VerbatimChar"/>
        </w:rPr>
        <w:t xml:space="preserve">## Warning: package 'ade4'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"doubs"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env</w:t>
      </w:r>
    </w:p>
    <w:bookmarkEnd w:id="21"/>
    <w:bookmarkStart w:id="23" w:name="数据整理与分组汇总"/>
    <w:p>
      <w:pPr>
        <w:pStyle w:val="Heading2"/>
      </w:pPr>
      <w:r>
        <w:t xml:space="preserve">1.2 </w:t>
      </w:r>
      <w:r>
        <w:rPr>
          <w:rFonts w:hint="eastAsia"/>
        </w:rPr>
        <w:t xml:space="preserve">数据整理与分组汇总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"doubs"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env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#从 `env` 数据中选取 `dfs`、`alt`、`oxy` 和 `pH` 四列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(dfs, alt, oxy, pH)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#重命名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dfs,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oxygen =</w:t>
      </w:r>
      <w:r>
        <w:rPr>
          <w:rStyle w:val="NormalTok"/>
        </w:rPr>
        <w:t xml:space="preserve"> oxy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#筛选出海拔 `alt &gt; 200` 的观测值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#按照 `alt` 从高到低排序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(alt))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#根据 `oxygen &gt; 90` 与否，将样本分为 `High` 和 `Low`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oxygen_category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(oxygen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#按类别分别计算平均海拔和平均 pH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(oxygen_category)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NormalTok"/>
        </w:rPr>
        <w:t xml:space="preserve">result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oxygen_category mean_alt mean_pH</w:t>
      </w:r>
      <w:r>
        <w:br/>
      </w:r>
      <w:r>
        <w:rPr>
          <w:rStyle w:val="VerbatimChar"/>
        </w:rPr>
        <w:t xml:space="preserve">##   &lt;chr&gt;              &lt;dbl&gt;   &lt;dbl&gt;</w:t>
      </w:r>
      <w:r>
        <w:br/>
      </w:r>
      <w:r>
        <w:rPr>
          <w:rStyle w:val="VerbatimChar"/>
        </w:rPr>
        <w:t xml:space="preserve">## 1 High                561.    80.6</w:t>
      </w:r>
      <w:r>
        <w:br/>
      </w:r>
      <w:r>
        <w:rPr>
          <w:rStyle w:val="VerbatimChar"/>
        </w:rPr>
        <w:t xml:space="preserve">## 2 Low                 421.    80.1</w:t>
      </w:r>
    </w:p>
    <w:bookmarkStart w:id="22" w:name="问题2"/>
    <w:p>
      <w:pPr>
        <w:pStyle w:val="Heading3"/>
      </w:pPr>
      <w:r>
        <w:rPr>
          <w:rFonts w:hint="eastAsia"/>
        </w:rPr>
        <w:t xml:space="preserve">问题2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doubs</w:t>
      </w:r>
      <w:r>
        <w:t xml:space="preserve"> </w:t>
      </w:r>
      <w:r>
        <w:rPr>
          <w:rFonts w:hint="eastAsia"/>
        </w:rPr>
        <w:t xml:space="preserve">数据集中的</w:t>
      </w:r>
      <w:r>
        <w:t xml:space="preserve"> </w:t>
      </w:r>
      <w:r>
        <w:rPr>
          <w:rStyle w:val="VerbatimChar"/>
        </w:rPr>
        <w:t xml:space="preserve">env</w:t>
      </w:r>
      <w:r>
        <w:rPr>
          <w:rFonts w:hint="eastAsia"/>
        </w:rPr>
        <w:t xml:space="preserve">，完成如下可视化：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rPr>
          <w:rFonts w:hint="eastAsia"/>
        </w:rPr>
        <w:t xml:space="preserve">包，绘制</w:t>
      </w:r>
      <w:r>
        <w:t xml:space="preserve"> </w:t>
      </w:r>
      <w:r>
        <w:rPr>
          <w:rStyle w:val="VerbatimChar"/>
        </w:rPr>
        <w:t xml:space="preserve">x = alt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y = oxy</w:t>
      </w:r>
      <w:r>
        <w:t xml:space="preserve"> </w:t>
      </w:r>
      <w:r>
        <w:rPr>
          <w:rFonts w:hint="eastAsia"/>
        </w:rPr>
        <w:t xml:space="preserve">之间的散点图</w:t>
      </w:r>
      <w:r>
        <w:t xml:space="preserve"> </w:t>
      </w:r>
      <w:r>
        <w:t xml:space="preserve">2. </w:t>
      </w:r>
      <w:r>
        <w:rPr>
          <w:rFonts w:hint="eastAsia"/>
        </w:rPr>
        <w:t xml:space="preserve">在上述散点图中，将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rPr>
          <w:rFonts w:hint="eastAsia"/>
        </w:rPr>
        <w:t xml:space="preserve">距离映射为颜色</w:t>
      </w:r>
    </w:p>
    <w:bookmarkEnd w:id="22"/>
    <w:bookmarkEnd w:id="23"/>
    <w:bookmarkStart w:id="24" w:name="加载数据与所需包-1"/>
    <w:p>
      <w:pPr>
        <w:pStyle w:val="Heading2"/>
      </w:pPr>
      <w:r>
        <w:t xml:space="preserve">2.1 </w:t>
      </w:r>
      <w:r>
        <w:rPr>
          <w:rFonts w:hint="eastAsia"/>
        </w:rPr>
        <w:t xml:space="preserve">加载数据与所需包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End w:id="24"/>
    <w:bookmarkStart w:id="25" w:name="绘制-alt-与-oxy-的散点图"/>
    <w:p>
      <w:pPr>
        <w:pStyle w:val="Heading2"/>
      </w:pPr>
      <w:r>
        <w:t xml:space="preserve">2.2 </w:t>
      </w:r>
      <w:r>
        <w:rPr>
          <w:rFonts w:hint="eastAsia"/>
        </w:rPr>
        <w:t xml:space="preserve">绘制</w:t>
      </w:r>
      <w:r>
        <w:t xml:space="preserve"> alt </w:t>
      </w:r>
      <w:r>
        <w:rPr>
          <w:rFonts w:hint="eastAsia"/>
        </w:rPr>
        <w:t xml:space="preserve">与</w:t>
      </w:r>
      <w:r>
        <w:t xml:space="preserve"> oxy </w:t>
      </w:r>
      <w:r>
        <w:rPr>
          <w:rFonts w:hint="eastAsia"/>
        </w:rPr>
        <w:t xml:space="preserve">的散点图</w:t>
      </w:r>
    </w:p>
    <w:p>
      <w:pPr>
        <w:pStyle w:val="FirstParagraph"/>
      </w:pPr>
      <w:r>
        <w:rPr>
          <w:rFonts w:hint="eastAsia"/>
        </w:rPr>
        <w:t xml:space="preserve">题目填空如下：</w:t>
      </w:r>
      <w:r>
        <w:t xml:space="preserve"> </w:t>
      </w:r>
      <w:r>
        <w:t xml:space="preserve">ggplot(data = env) +</w:t>
      </w:r>
      <w:r>
        <w:t xml:space="preserve"> </w:t>
      </w:r>
      <w:r>
        <w:t xml:space="preserve">geom_point(mapping = aes(x = alt, y = oxy))</w:t>
      </w:r>
    </w:p>
    <w:p>
      <w:pPr>
        <w:pStyle w:val="BodyText"/>
      </w:pPr>
      <w:r>
        <w:rPr>
          <w:rFonts w:hint="eastAsia"/>
        </w:rPr>
        <w:t xml:space="preserve">对应完整代码：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oxy))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 Plot of Altitude and Oxygen"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"Altitude (alt)"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"Oxygen (oxy)"</w:t>
      </w:r>
      <w:r>
        <w:br/>
      </w:r>
      <w:r>
        <w:rPr>
          <w:rStyle w:val="NormalTok"/>
        </w:rPr>
        <w:t xml:space="preserve">  )</w:t>
      </w:r>
    </w:p>
    <w:bookmarkEnd w:id="25"/>
    <w:bookmarkStart w:id="26" w:name="将-dfs-距离映射为颜色"/>
    <w:p>
      <w:pPr>
        <w:pStyle w:val="Heading2"/>
      </w:pPr>
      <w:r>
        <w:t xml:space="preserve">2.3 </w:t>
      </w:r>
      <w:r>
        <w:rPr>
          <w:rFonts w:hint="eastAsia"/>
        </w:rPr>
        <w:t xml:space="preserve">将</w:t>
      </w:r>
      <w:r>
        <w:t xml:space="preserve"> dfs </w:t>
      </w:r>
      <w:r>
        <w:rPr>
          <w:rFonts w:hint="eastAsia"/>
        </w:rPr>
        <w:t xml:space="preserve">距离映射为颜色</w:t>
      </w:r>
    </w:p>
    <w:p>
      <w:pPr>
        <w:pStyle w:val="FirstParagraph"/>
      </w:pPr>
      <w:r>
        <w:rPr>
          <w:rFonts w:hint="eastAsia"/>
        </w:rPr>
        <w:t xml:space="preserve">题目填空如下：</w:t>
      </w:r>
      <w:r>
        <w:t xml:space="preserve"> </w:t>
      </w:r>
      <w:r>
        <w:t xml:space="preserve">ggplot(data = env) +</w:t>
      </w:r>
      <w:r>
        <w:t xml:space="preserve"> </w:t>
      </w:r>
      <w:r>
        <w:t xml:space="preserve">geom_point(mapping = aes(x = alt, y = oxy, color = dfs))</w:t>
      </w:r>
    </w:p>
    <w:p>
      <w:pPr>
        <w:pStyle w:val="BodyText"/>
      </w:pPr>
      <w:r>
        <w:rPr>
          <w:rFonts w:hint="eastAsia"/>
        </w:rPr>
        <w:t xml:space="preserve">对应完整代码：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oxy,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dfs))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"Altitude and Oxygen with Distance as 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"Altitude (alt)"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"Oxygen (oxy)"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(dfs)"</w:t>
      </w:r>
      <w:r>
        <w:br/>
      </w:r>
      <w:r>
        <w:rPr>
          <w:rStyle w:val="NormalTok"/>
        </w:rPr>
        <w:t xml:space="preserve">  )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Homework-03</dc:title>
  <dc:creator>Tingting Fei</dc:creator>
  <cp:keywords/>
  <dcterms:created xsi:type="dcterms:W3CDTF">2026-03-30T02:51:12Z</dcterms:created>
  <dcterms:modified xsi:type="dcterms:W3CDTF">2026-03-30T02:51:12Z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2026-03-30</vt:lpwstr>
  </property>
  <property fmtid="{D5CDD505-2E9C-101B-9397-08002B2CF9AE}" pid="3" name="output">
    <vt:lpwstr/>
  </property>
</Properties>
</file>