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DBFB" w14:textId="77777777" w:rsidR="00746450" w:rsidRPr="00483094" w:rsidRDefault="00000000">
      <w:pPr>
        <w:pStyle w:val="a4"/>
        <w:rPr>
          <w:rFonts w:ascii="Times New Roman" w:eastAsia="宋体" w:hAnsi="Times New Roman" w:cs="Times New Roman"/>
        </w:rPr>
      </w:pPr>
      <w:r w:rsidRPr="00483094">
        <w:rPr>
          <w:rFonts w:ascii="Times New Roman" w:eastAsia="宋体" w:hAnsi="Times New Roman" w:cs="Times New Roman"/>
        </w:rPr>
        <w:t>Homework-202608</w:t>
      </w:r>
    </w:p>
    <w:p w14:paraId="4F7FF7DC" w14:textId="77777777" w:rsidR="00746450" w:rsidRPr="00483094" w:rsidRDefault="00000000">
      <w:pPr>
        <w:pStyle w:val="Author"/>
        <w:rPr>
          <w:rFonts w:ascii="Times New Roman" w:eastAsia="宋体" w:hAnsi="Times New Roman" w:cs="Times New Roman"/>
        </w:rPr>
      </w:pPr>
      <w:r w:rsidRPr="00483094">
        <w:rPr>
          <w:rFonts w:ascii="Times New Roman" w:eastAsia="宋体" w:hAnsi="Times New Roman" w:cs="Times New Roman"/>
        </w:rPr>
        <w:t>Tingting Fei</w:t>
      </w:r>
    </w:p>
    <w:p w14:paraId="7B549E4A" w14:textId="77777777" w:rsidR="00746450" w:rsidRPr="00483094" w:rsidRDefault="00000000">
      <w:pPr>
        <w:pStyle w:val="a8"/>
        <w:rPr>
          <w:rFonts w:ascii="Times New Roman" w:eastAsia="宋体" w:hAnsi="Times New Roman" w:cs="Times New Roman"/>
        </w:rPr>
      </w:pPr>
      <w:r w:rsidRPr="00483094">
        <w:rPr>
          <w:rFonts w:ascii="Times New Roman" w:eastAsia="宋体" w:hAnsi="Times New Roman" w:cs="Times New Roman"/>
        </w:rPr>
        <w:t>2026-05-05</w:t>
      </w:r>
    </w:p>
    <w:p w14:paraId="4B00A241" w14:textId="533BA5EC" w:rsidR="008D4618" w:rsidRPr="00483094" w:rsidRDefault="00000000" w:rsidP="008D4618">
      <w:pPr>
        <w:pStyle w:val="2"/>
        <w:jc w:val="both"/>
        <w:rPr>
          <w:rFonts w:ascii="Times New Roman" w:eastAsia="宋体" w:hAnsi="Times New Roman" w:cs="Times New Roman" w:hint="eastAsia"/>
          <w:color w:val="215E99" w:themeColor="text2" w:themeTint="BF"/>
          <w:sz w:val="24"/>
          <w:szCs w:val="24"/>
          <w:lang w:eastAsia="zh-CN"/>
        </w:rPr>
      </w:pP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问题：在</w:t>
      </w:r>
      <w:proofErr w:type="spellStart"/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doubs</w:t>
      </w:r>
      <w:proofErr w:type="spellEnd"/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河流鱼群研究中，请筛选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VOLPla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站点有关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CHE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鱼类生物量和密度的记录，见表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3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。其中，第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1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列为序号，第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2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列为时间戳（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stamp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），第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3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列为生物量（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Biomass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）。</w:t>
      </w:r>
    </w:p>
    <w:tbl>
      <w:tblPr>
        <w:tblStyle w:val="af4"/>
        <w:tblpPr w:leftFromText="180" w:rightFromText="180" w:vertAnchor="text" w:horzAnchor="margin" w:tblpXSpec="right" w:tblpY="652"/>
        <w:tblW w:w="0" w:type="auto"/>
        <w:tblLook w:val="04A0" w:firstRow="1" w:lastRow="0" w:firstColumn="1" w:lastColumn="0" w:noHBand="0" w:noVBand="1"/>
      </w:tblPr>
      <w:tblGrid>
        <w:gridCol w:w="2940"/>
        <w:gridCol w:w="2651"/>
        <w:gridCol w:w="2651"/>
      </w:tblGrid>
      <w:tr w:rsidR="008D4618" w:rsidRPr="00483094" w14:paraId="55A4D230" w14:textId="77777777" w:rsidTr="000734C1">
        <w:tc>
          <w:tcPr>
            <w:tcW w:w="2940" w:type="dxa"/>
          </w:tcPr>
          <w:p w14:paraId="725D75FC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no</w:t>
            </w:r>
          </w:p>
        </w:tc>
        <w:tc>
          <w:tcPr>
            <w:tcW w:w="2651" w:type="dxa"/>
          </w:tcPr>
          <w:p w14:paraId="068428F4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Date</w:t>
            </w:r>
          </w:p>
        </w:tc>
        <w:tc>
          <w:tcPr>
            <w:tcW w:w="2651" w:type="dxa"/>
          </w:tcPr>
          <w:p w14:paraId="1723DB68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Biomass</w:t>
            </w:r>
          </w:p>
        </w:tc>
      </w:tr>
      <w:tr w:rsidR="008D4618" w:rsidRPr="00483094" w14:paraId="1F4745B2" w14:textId="77777777" w:rsidTr="000734C1">
        <w:tc>
          <w:tcPr>
            <w:tcW w:w="2940" w:type="dxa"/>
          </w:tcPr>
          <w:p w14:paraId="2F205820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1854</w:t>
            </w:r>
          </w:p>
        </w:tc>
        <w:tc>
          <w:tcPr>
            <w:tcW w:w="2651" w:type="dxa"/>
          </w:tcPr>
          <w:p w14:paraId="06E1918E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1994-06-21</w:t>
            </w:r>
          </w:p>
        </w:tc>
        <w:tc>
          <w:tcPr>
            <w:tcW w:w="2651" w:type="dxa"/>
          </w:tcPr>
          <w:p w14:paraId="1699A478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0.9500713</w:t>
            </w:r>
          </w:p>
        </w:tc>
      </w:tr>
      <w:tr w:rsidR="008D4618" w:rsidRPr="00483094" w14:paraId="58BBC062" w14:textId="77777777" w:rsidTr="000734C1">
        <w:tc>
          <w:tcPr>
            <w:tcW w:w="2940" w:type="dxa"/>
          </w:tcPr>
          <w:p w14:paraId="0C4976B0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1855</w:t>
            </w:r>
          </w:p>
        </w:tc>
        <w:tc>
          <w:tcPr>
            <w:tcW w:w="2651" w:type="dxa"/>
          </w:tcPr>
          <w:p w14:paraId="795AFA2D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1995-06-13</w:t>
            </w:r>
          </w:p>
        </w:tc>
        <w:tc>
          <w:tcPr>
            <w:tcW w:w="2651" w:type="dxa"/>
          </w:tcPr>
          <w:p w14:paraId="323C920D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0.9519654</w:t>
            </w:r>
          </w:p>
        </w:tc>
      </w:tr>
      <w:tr w:rsidR="008D4618" w:rsidRPr="00483094" w14:paraId="1509650A" w14:textId="77777777" w:rsidTr="000734C1">
        <w:tc>
          <w:tcPr>
            <w:tcW w:w="2940" w:type="dxa"/>
            <w:tcBorders>
              <w:bottom w:val="single" w:sz="4" w:space="0" w:color="auto"/>
            </w:tcBorders>
          </w:tcPr>
          <w:p w14:paraId="35D04A44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1856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12BDE44E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1996-06-18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19EC3065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Times New Roman" w:eastAsia="宋体" w:hAnsi="Times New Roman" w:cs="Times New Roman"/>
                <w:sz w:val="15"/>
                <w:szCs w:val="15"/>
              </w:rPr>
              <w:t>8.3632565</w:t>
            </w:r>
          </w:p>
        </w:tc>
      </w:tr>
      <w:tr w:rsidR="008D4618" w:rsidRPr="00483094" w14:paraId="15DC80D5" w14:textId="77777777" w:rsidTr="000734C1">
        <w:tc>
          <w:tcPr>
            <w:tcW w:w="2940" w:type="dxa"/>
            <w:tcBorders>
              <w:bottom w:val="single" w:sz="4" w:space="0" w:color="auto"/>
            </w:tcBorders>
          </w:tcPr>
          <w:p w14:paraId="2475FC03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宋体" w:eastAsia="宋体" w:hAnsi="宋体" w:cs="宋体" w:hint="eastAsia"/>
                <w:sz w:val="15"/>
                <w:szCs w:val="15"/>
              </w:rPr>
              <w:t>︙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5D51CE96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宋体" w:eastAsia="宋体" w:hAnsi="宋体" w:cs="宋体" w:hint="eastAsia"/>
                <w:sz w:val="15"/>
                <w:szCs w:val="15"/>
              </w:rPr>
              <w:t>︙</w:t>
            </w:r>
          </w:p>
        </w:tc>
        <w:tc>
          <w:tcPr>
            <w:tcW w:w="2651" w:type="dxa"/>
            <w:tcBorders>
              <w:bottom w:val="single" w:sz="4" w:space="0" w:color="auto"/>
            </w:tcBorders>
          </w:tcPr>
          <w:p w14:paraId="266F45FB" w14:textId="77777777" w:rsidR="008D4618" w:rsidRPr="00483094" w:rsidRDefault="008D4618" w:rsidP="000734C1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483094">
              <w:rPr>
                <w:rFonts w:ascii="宋体" w:eastAsia="宋体" w:hAnsi="宋体" w:cs="宋体" w:hint="eastAsia"/>
                <w:sz w:val="15"/>
                <w:szCs w:val="15"/>
              </w:rPr>
              <w:t>︙</w:t>
            </w:r>
          </w:p>
        </w:tc>
      </w:tr>
    </w:tbl>
    <w:p w14:paraId="774A7B5D" w14:textId="77777777" w:rsidR="008D4618" w:rsidRPr="00483094" w:rsidRDefault="008D4618" w:rsidP="008D4618">
      <w:pPr>
        <w:jc w:val="center"/>
        <w:rPr>
          <w:rFonts w:ascii="Times New Roman" w:eastAsia="宋体" w:hAnsi="Times New Roman" w:cs="Times New Roman"/>
          <w:szCs w:val="21"/>
        </w:rPr>
      </w:pPr>
      <w:r w:rsidRPr="00483094">
        <w:rPr>
          <w:rFonts w:ascii="Times New Roman" w:eastAsia="宋体" w:hAnsi="Times New Roman" w:cs="Times New Roman"/>
          <w:sz w:val="15"/>
          <w:szCs w:val="15"/>
        </w:rPr>
        <w:t>表</w:t>
      </w:r>
      <w:r w:rsidRPr="00483094">
        <w:rPr>
          <w:rFonts w:ascii="Times New Roman" w:eastAsia="宋体" w:hAnsi="Times New Roman" w:cs="Times New Roman"/>
          <w:sz w:val="15"/>
          <w:szCs w:val="15"/>
        </w:rPr>
        <w:t>3 doubs</w:t>
      </w:r>
      <w:r w:rsidRPr="00483094">
        <w:rPr>
          <w:rFonts w:ascii="Times New Roman" w:eastAsia="宋体" w:hAnsi="Times New Roman" w:cs="Times New Roman"/>
          <w:sz w:val="15"/>
          <w:szCs w:val="15"/>
        </w:rPr>
        <w:t>河</w:t>
      </w:r>
      <w:r w:rsidRPr="00483094">
        <w:rPr>
          <w:rFonts w:ascii="Times New Roman" w:eastAsia="宋体" w:hAnsi="Times New Roman" w:cs="Times New Roman"/>
          <w:sz w:val="15"/>
          <w:szCs w:val="15"/>
        </w:rPr>
        <w:t>1994-2020</w:t>
      </w:r>
      <w:r w:rsidRPr="00483094">
        <w:rPr>
          <w:rFonts w:ascii="Times New Roman" w:eastAsia="宋体" w:hAnsi="Times New Roman" w:cs="Times New Roman"/>
          <w:sz w:val="15"/>
          <w:szCs w:val="15"/>
        </w:rPr>
        <w:t>年</w:t>
      </w:r>
      <w:r w:rsidRPr="00483094">
        <w:rPr>
          <w:rFonts w:ascii="Times New Roman" w:eastAsia="宋体" w:hAnsi="Times New Roman" w:cs="Times New Roman"/>
          <w:sz w:val="15"/>
          <w:szCs w:val="15"/>
        </w:rPr>
        <w:t>CHE</w:t>
      </w:r>
      <w:r w:rsidRPr="00483094">
        <w:rPr>
          <w:rFonts w:ascii="Times New Roman" w:eastAsia="宋体" w:hAnsi="Times New Roman" w:cs="Times New Roman"/>
          <w:sz w:val="15"/>
          <w:szCs w:val="15"/>
        </w:rPr>
        <w:t>鱼类个体生物量</w:t>
      </w:r>
    </w:p>
    <w:p w14:paraId="47472C44" w14:textId="77777777" w:rsidR="008D4618" w:rsidRPr="00483094" w:rsidRDefault="008D4618" w:rsidP="008D4618">
      <w:pPr>
        <w:rPr>
          <w:rFonts w:ascii="Times New Roman" w:eastAsia="宋体" w:hAnsi="Times New Roman" w:cs="Times New Roman"/>
          <w:szCs w:val="21"/>
        </w:rPr>
      </w:pPr>
    </w:p>
    <w:p w14:paraId="6FA8D6E9" w14:textId="00E5254C" w:rsidR="00483094" w:rsidRDefault="008D4618" w:rsidP="00483094">
      <w:pPr>
        <w:pStyle w:val="2"/>
        <w:jc w:val="both"/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</w:pP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 xml:space="preserve">1) 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下述代码是关于</w:t>
      </w:r>
      <w:proofErr w:type="spellStart"/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VOLPla</w:t>
      </w:r>
      <w:proofErr w:type="spellEnd"/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站点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CHE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鱼类的时间序列预测建模，填空补充完整代码</w:t>
      </w:r>
    </w:p>
    <w:p w14:paraId="528BED2D" w14:textId="77777777" w:rsidR="005E2DDA" w:rsidRPr="005E2DDA" w:rsidRDefault="005E2DDA" w:rsidP="005E2DDA">
      <w:pPr>
        <w:rPr>
          <w:rFonts w:ascii="宋体" w:eastAsia="宋体" w:hAnsi="宋体"/>
          <w:lang w:eastAsia="zh-CN"/>
        </w:rPr>
      </w:pPr>
      <w:r w:rsidRPr="005E2DDA">
        <w:rPr>
          <w:rFonts w:ascii="宋体" w:eastAsia="宋体" w:hAnsi="宋体" w:hint="eastAsia"/>
          <w:lang w:eastAsia="zh-CN"/>
        </w:rPr>
        <w:t>原作业代码中的三个主要填空为：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3054"/>
        <w:gridCol w:w="2905"/>
      </w:tblGrid>
      <w:tr w:rsidR="005E2DDA" w:rsidRPr="005E2DDA" w14:paraId="0DACEFE6" w14:textId="77777777" w:rsidTr="005E2DDA">
        <w:trPr>
          <w:jc w:val="center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AAAB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位置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E3B5C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应填写内容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81F13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说明</w:t>
            </w:r>
          </w:p>
        </w:tc>
      </w:tr>
      <w:tr w:rsidR="005E2DDA" w:rsidRPr="005E2DDA" w14:paraId="4326C209" w14:textId="77777777" w:rsidTr="005E2DDA">
        <w:trPr>
          <w:jc w:val="center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C15C8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[7]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8195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BIOMASS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4087F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从筛选后的数据中提取</w:t>
            </w:r>
            <w:r w:rsidRPr="005E2DDA">
              <w:rPr>
                <w:rFonts w:ascii="Times New Roman" w:eastAsia="宋体" w:hAnsi="Times New Roman" w:cs="Times New Roman"/>
                <w:sz w:val="19"/>
              </w:rPr>
              <w:t xml:space="preserve"> CHE </w:t>
            </w:r>
            <w:r w:rsidRPr="005E2DDA">
              <w:rPr>
                <w:rFonts w:ascii="Times New Roman" w:eastAsia="宋体" w:hAnsi="Times New Roman" w:cs="Times New Roman"/>
                <w:sz w:val="19"/>
              </w:rPr>
              <w:t>鱼类生物量序列。</w:t>
            </w:r>
          </w:p>
        </w:tc>
      </w:tr>
      <w:tr w:rsidR="005E2DDA" w:rsidRPr="005E2DDA" w14:paraId="7BE99CAF" w14:textId="77777777" w:rsidTr="005E2DDA">
        <w:trPr>
          <w:jc w:val="center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9B33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[9]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4DBC1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5E2DDA">
              <w:rPr>
                <w:rFonts w:ascii="Times New Roman" w:eastAsia="宋体" w:hAnsi="Times New Roman" w:cs="Times New Roman"/>
                <w:sz w:val="19"/>
              </w:rPr>
              <w:t>diff(</w:t>
            </w:r>
            <w:proofErr w:type="gramEnd"/>
            <w:r w:rsidRPr="005E2DDA">
              <w:rPr>
                <w:rFonts w:ascii="Times New Roman" w:eastAsia="宋体" w:hAnsi="Times New Roman" w:cs="Times New Roman"/>
                <w:sz w:val="19"/>
              </w:rPr>
              <w:t>)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47FD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对对数转换后的序列进行一阶差分，使序列更平稳。</w:t>
            </w:r>
          </w:p>
        </w:tc>
      </w:tr>
      <w:tr w:rsidR="005E2DDA" w:rsidRPr="005E2DDA" w14:paraId="4B4D943B" w14:textId="77777777" w:rsidTr="005E2DDA">
        <w:trPr>
          <w:jc w:val="center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D55E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[12]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5149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5E2DDA">
              <w:rPr>
                <w:rFonts w:ascii="Times New Roman" w:eastAsia="宋体" w:hAnsi="Times New Roman" w:cs="Times New Roman"/>
                <w:sz w:val="19"/>
              </w:rPr>
              <w:t>embed(</w:t>
            </w:r>
            <w:proofErr w:type="spellStart"/>
            <w:proofErr w:type="gramEnd"/>
            <w:r w:rsidRPr="005E2DDA">
              <w:rPr>
                <w:rFonts w:ascii="Times New Roman" w:eastAsia="宋体" w:hAnsi="Times New Roman" w:cs="Times New Roman"/>
                <w:sz w:val="19"/>
              </w:rPr>
              <w:t>ts_train_trans</w:t>
            </w:r>
            <w:proofErr w:type="spellEnd"/>
            <w:r w:rsidRPr="005E2DDA">
              <w:rPr>
                <w:rFonts w:ascii="Times New Roman" w:eastAsia="宋体" w:hAnsi="Times New Roman" w:cs="Times New Roman"/>
                <w:sz w:val="19"/>
              </w:rPr>
              <w:t xml:space="preserve">, </w:t>
            </w:r>
            <w:proofErr w:type="spellStart"/>
            <w:r w:rsidRPr="005E2DDA">
              <w:rPr>
                <w:rFonts w:ascii="Times New Roman" w:eastAsia="宋体" w:hAnsi="Times New Roman" w:cs="Times New Roman"/>
                <w:sz w:val="19"/>
              </w:rPr>
              <w:t>lag_order</w:t>
            </w:r>
            <w:proofErr w:type="spellEnd"/>
            <w:r w:rsidRPr="005E2DDA">
              <w:rPr>
                <w:rFonts w:ascii="Times New Roman" w:eastAsia="宋体" w:hAnsi="Times New Roman" w:cs="Times New Roman"/>
                <w:sz w:val="19"/>
              </w:rPr>
              <w:t xml:space="preserve"> + 1)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4B11" w14:textId="77777777" w:rsidR="005E2DDA" w:rsidRPr="005E2DDA" w:rsidRDefault="005E2DDA">
            <w:pPr>
              <w:rPr>
                <w:rFonts w:ascii="Times New Roman" w:eastAsia="宋体" w:hAnsi="Times New Roman" w:cs="Times New Roman"/>
              </w:rPr>
            </w:pPr>
            <w:r w:rsidRPr="005E2DDA">
              <w:rPr>
                <w:rFonts w:ascii="Times New Roman" w:eastAsia="宋体" w:hAnsi="Times New Roman" w:cs="Times New Roman"/>
                <w:sz w:val="19"/>
              </w:rPr>
              <w:t>根据差分序列构建滞后矩阵，用前</w:t>
            </w:r>
            <w:r w:rsidRPr="005E2DDA">
              <w:rPr>
                <w:rFonts w:ascii="Times New Roman" w:eastAsia="宋体" w:hAnsi="Times New Roman" w:cs="Times New Roman"/>
                <w:sz w:val="19"/>
              </w:rPr>
              <w:t xml:space="preserve"> 2 </w:t>
            </w:r>
            <w:proofErr w:type="gramStart"/>
            <w:r w:rsidRPr="005E2DDA">
              <w:rPr>
                <w:rFonts w:ascii="Times New Roman" w:eastAsia="宋体" w:hAnsi="Times New Roman" w:cs="Times New Roman"/>
                <w:sz w:val="19"/>
              </w:rPr>
              <w:t>年信息</w:t>
            </w:r>
            <w:proofErr w:type="gramEnd"/>
            <w:r w:rsidRPr="005E2DDA">
              <w:rPr>
                <w:rFonts w:ascii="Times New Roman" w:eastAsia="宋体" w:hAnsi="Times New Roman" w:cs="Times New Roman"/>
                <w:sz w:val="19"/>
              </w:rPr>
              <w:t>预测下一年。</w:t>
            </w:r>
          </w:p>
        </w:tc>
      </w:tr>
    </w:tbl>
    <w:p w14:paraId="6B39B10C" w14:textId="77777777" w:rsidR="005E2DDA" w:rsidRPr="005E2DDA" w:rsidRDefault="005E2DDA" w:rsidP="005E2DDA">
      <w:pPr>
        <w:pStyle w:val="a0"/>
        <w:rPr>
          <w:rFonts w:hint="eastAsia"/>
          <w:lang w:eastAsia="zh-CN"/>
        </w:rPr>
      </w:pPr>
    </w:p>
    <w:p w14:paraId="380F1CC9" w14:textId="77777777" w:rsidR="005E2DDA" w:rsidRDefault="00000000">
      <w:pPr>
        <w:pStyle w:val="SourceCode"/>
        <w:rPr>
          <w:rFonts w:ascii="Times New Roman" w:eastAsia="宋体" w:hAnsi="Times New Roman" w:cs="Times New Roman"/>
          <w:lang w:eastAsia="zh-CN"/>
        </w:rPr>
      </w:pP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library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proofErr w:type="spellStart"/>
      <w:r w:rsidRPr="00483094">
        <w:rPr>
          <w:rStyle w:val="NormalTok"/>
          <w:rFonts w:ascii="Times New Roman" w:eastAsia="宋体" w:hAnsi="Times New Roman" w:cs="Times New Roman"/>
        </w:rPr>
        <w:t>tidyverse</w:t>
      </w:r>
      <w:proofErr w:type="spellEnd"/>
      <w:r w:rsidRPr="00483094">
        <w:rPr>
          <w:rStyle w:val="NormalTok"/>
          <w:rFonts w:ascii="Times New Roman" w:eastAsia="宋体" w:hAnsi="Times New Roman" w:cs="Times New Roman"/>
        </w:rPr>
        <w:t>)</w:t>
      </w:r>
    </w:p>
    <w:p w14:paraId="730BEB5F" w14:textId="4F66DBE7" w:rsidR="00746450" w:rsidRPr="00483094" w:rsidRDefault="00000000">
      <w:pPr>
        <w:pStyle w:val="SourceCode"/>
        <w:rPr>
          <w:rFonts w:ascii="Times New Roman" w:eastAsia="宋体" w:hAnsi="Times New Roman" w:cs="Times New Roman"/>
          <w:lang w:eastAsia="zh-CN"/>
        </w:rPr>
      </w:pP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library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proofErr w:type="spellStart"/>
      <w:r w:rsidRPr="00483094">
        <w:rPr>
          <w:rStyle w:val="NormalTok"/>
          <w:rFonts w:ascii="Times New Roman" w:eastAsia="宋体" w:hAnsi="Times New Roman" w:cs="Times New Roman"/>
        </w:rPr>
        <w:t>randomForest</w:t>
      </w:r>
      <w:proofErr w:type="spellEnd"/>
      <w:r w:rsidRPr="00483094">
        <w:rPr>
          <w:rStyle w:val="NormalTok"/>
          <w:rFonts w:ascii="Times New Roman" w:eastAsia="宋体" w:hAnsi="Times New Roman" w:cs="Times New Roman"/>
        </w:rPr>
        <w:t>)</w:t>
      </w:r>
    </w:p>
    <w:p w14:paraId="4F6AE1AE" w14:textId="264E7850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读取数据</w:t>
      </w:r>
      <w:proofErr w:type="spellEnd"/>
      <w:r w:rsidR="00483094" w:rsidRPr="00483094">
        <w:rPr>
          <w:rFonts w:ascii="Times New Roman" w:eastAsia="宋体" w:hAnsi="Times New Roman" w:cs="Times New Roman"/>
        </w:rPr>
        <w:t xml:space="preserve"> </w:t>
      </w:r>
      <w:r w:rsidRPr="00483094">
        <w:rPr>
          <w:rFonts w:ascii="Times New Roman" w:eastAsia="宋体" w:hAnsi="Times New Roman" w:cs="Times New Roman"/>
        </w:rPr>
        <w:br/>
      </w:r>
      <w:proofErr w:type="spellStart"/>
      <w:r w:rsidRPr="00483094">
        <w:rPr>
          <w:rStyle w:val="NormalTok"/>
          <w:rFonts w:ascii="Times New Roman" w:eastAsia="宋体" w:hAnsi="Times New Roman" w:cs="Times New Roman"/>
        </w:rPr>
        <w:t>raw_data</w:t>
      </w:r>
      <w:proofErr w:type="spellEnd"/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proofErr w:type="spellStart"/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read.table</w:t>
      </w:r>
      <w:proofErr w:type="spellEnd"/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StringTok"/>
          <w:rFonts w:ascii="Times New Roman" w:eastAsia="宋体" w:hAnsi="Times New Roman" w:cs="Times New Roman"/>
          <w:color w:val="auto"/>
        </w:rPr>
        <w:t>"D:/Myclass/homework_2026/Homework-202608/DOUBS_fishBiomassData.txt"</w:t>
      </w:r>
      <w:r w:rsidRPr="00483094">
        <w:rPr>
          <w:rStyle w:val="NormalTok"/>
          <w:rFonts w:ascii="Times New Roman" w:eastAsia="宋体" w:hAnsi="Times New Roman" w:cs="Times New Roman"/>
        </w:rPr>
        <w:t>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header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ConstantTok"/>
          <w:rFonts w:ascii="Times New Roman" w:eastAsia="宋体" w:hAnsi="Times New Roman" w:cs="Times New Roman"/>
          <w:color w:val="auto"/>
        </w:rPr>
        <w:t>TRUE</w:t>
      </w:r>
      <w:r w:rsidRPr="00483094">
        <w:rPr>
          <w:rStyle w:val="NormalTok"/>
          <w:rFonts w:ascii="Times New Roman" w:eastAsia="宋体" w:hAnsi="Times New Roman" w:cs="Times New Roman"/>
        </w:rPr>
        <w:t>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stringsAsFactors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ConstantTok"/>
          <w:rFonts w:ascii="Times New Roman" w:eastAsia="宋体" w:hAnsi="Times New Roman" w:cs="Times New Roman"/>
          <w:color w:val="auto"/>
        </w:rPr>
        <w:t>FALSE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筛选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VOLPla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站点、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CHE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鱼类，并按年份整理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mydata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raw_data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filter</w:t>
      </w:r>
      <w:r w:rsidRPr="00483094">
        <w:rPr>
          <w:rStyle w:val="NormalTok"/>
          <w:rFonts w:ascii="Times New Roman" w:eastAsia="宋体" w:hAnsi="Times New Roman" w:cs="Times New Roman"/>
        </w:rPr>
        <w:t xml:space="preserve">(STATION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==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StringTok"/>
          <w:rFonts w:ascii="Times New Roman" w:eastAsia="宋体" w:hAnsi="Times New Roman" w:cs="Times New Roman"/>
          <w:color w:val="auto"/>
        </w:rPr>
        <w:t>"VOLPla"</w:t>
      </w:r>
      <w:r w:rsidRPr="00483094">
        <w:rPr>
          <w:rStyle w:val="NormalTok"/>
          <w:rFonts w:ascii="Times New Roman" w:eastAsia="宋体" w:hAnsi="Times New Roman" w:cs="Times New Roman"/>
        </w:rPr>
        <w:t xml:space="preserve">, SP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==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StringTok"/>
          <w:rFonts w:ascii="Times New Roman" w:eastAsia="宋体" w:hAnsi="Times New Roman" w:cs="Times New Roman"/>
          <w:color w:val="auto"/>
        </w:rPr>
        <w:t>"CHE"</w:t>
      </w:r>
      <w:r w:rsidRPr="00483094">
        <w:rPr>
          <w:rStyle w:val="NormalTok"/>
          <w:rFonts w:ascii="Times New Roman" w:eastAsia="宋体" w:hAnsi="Times New Roman" w:cs="Times New Roman"/>
        </w:rPr>
        <w:t xml:space="preserve">)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group_by</w:t>
      </w:r>
      <w:r w:rsidRPr="00483094">
        <w:rPr>
          <w:rStyle w:val="NormalTok"/>
          <w:rFonts w:ascii="Times New Roman" w:eastAsia="宋体" w:hAnsi="Times New Roman" w:cs="Times New Roman"/>
        </w:rPr>
        <w:t xml:space="preserve">(YEAR)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summarise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DATE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first</w:t>
      </w:r>
      <w:r w:rsidRPr="00483094">
        <w:rPr>
          <w:rStyle w:val="NormalTok"/>
          <w:rFonts w:ascii="Times New Roman" w:eastAsia="宋体" w:hAnsi="Times New Roman" w:cs="Times New Roman"/>
        </w:rPr>
        <w:t>(DATE),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BIOMASS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mean</w:t>
      </w:r>
      <w:r w:rsidRPr="00483094">
        <w:rPr>
          <w:rStyle w:val="NormalTok"/>
          <w:rFonts w:ascii="Times New Roman" w:eastAsia="宋体" w:hAnsi="Times New Roman" w:cs="Times New Roman"/>
        </w:rPr>
        <w:t xml:space="preserve">(BIOMASS,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na.rm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ConstantTok"/>
          <w:rFonts w:ascii="Times New Roman" w:eastAsia="宋体" w:hAnsi="Times New Roman" w:cs="Times New Roman"/>
          <w:color w:val="auto"/>
        </w:rPr>
        <w:t>TRUE</w:t>
      </w:r>
      <w:r w:rsidRPr="00483094">
        <w:rPr>
          <w:rStyle w:val="NormalTok"/>
          <w:rFonts w:ascii="Times New Roman" w:eastAsia="宋体" w:hAnsi="Times New Roman" w:cs="Times New Roman"/>
        </w:rPr>
        <w:t>),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lastRenderedPageBreak/>
        <w:t xml:space="preserve">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DENSITY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mean</w:t>
      </w:r>
      <w:r w:rsidRPr="00483094">
        <w:rPr>
          <w:rStyle w:val="NormalTok"/>
          <w:rFonts w:ascii="Times New Roman" w:eastAsia="宋体" w:hAnsi="Times New Roman" w:cs="Times New Roman"/>
        </w:rPr>
        <w:t xml:space="preserve">(DENSITY,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na.rm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ConstantTok"/>
          <w:rFonts w:ascii="Times New Roman" w:eastAsia="宋体" w:hAnsi="Times New Roman" w:cs="Times New Roman"/>
          <w:color w:val="auto"/>
        </w:rPr>
        <w:t>TRUE</w:t>
      </w:r>
      <w:r w:rsidRPr="00483094">
        <w:rPr>
          <w:rStyle w:val="NormalTok"/>
          <w:rFonts w:ascii="Times New Roman" w:eastAsia="宋体" w:hAnsi="Times New Roman" w:cs="Times New Roman"/>
        </w:rPr>
        <w:t>),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.groups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StringTok"/>
          <w:rFonts w:ascii="Times New Roman" w:eastAsia="宋体" w:hAnsi="Times New Roman" w:cs="Times New Roman"/>
          <w:color w:val="auto"/>
        </w:rPr>
        <w:t>"drop"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)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arrange</w:t>
      </w:r>
      <w:r w:rsidRPr="00483094">
        <w:rPr>
          <w:rStyle w:val="NormalTok"/>
          <w:rFonts w:ascii="Times New Roman" w:eastAsia="宋体" w:hAnsi="Times New Roman" w:cs="Times New Roman"/>
        </w:rPr>
        <w:t>(YEAR)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>mydata</w:t>
      </w:r>
    </w:p>
    <w:p w14:paraId="5260B86F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VerbatimChar"/>
          <w:rFonts w:ascii="Times New Roman" w:eastAsia="宋体" w:hAnsi="Times New Roman" w:cs="Times New Roman"/>
        </w:rPr>
        <w:t>## # A tibble: 17 × 4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   YEAR DATE       BIOMASS DENSITY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  &lt;int&gt; &lt;chr&gt;        &lt;dbl&gt;   &lt;dbl&gt;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1  1994 1994-06-21   0.950 0.00692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2  1995 1995-06-13   0.952 0.00808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3  1996 1996-06-18   8.36  0.0560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4  1997 1997-06-11   3.63  0.0283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5  1998 1998-06-18   7.83  0.0737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6  1999 1999-06-02   5.44  0.0439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7  2000 2000-07-12   2.21  0.0284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8  2006 2006-06-07   8.31  0.0822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9  2009 2009-06-18   4.79  0.0409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10  2010 2010-06-29   3.00  0.0354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11  2011 2011-06-23   1.70  0.0156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12  2012 2012-07-11   4.97  0.0572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13  2013 2013-07-11   3.62  0.0381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14  2014 2014-09-09   2.28  0.0399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15  2016 2016-06-28   2.25  0.0443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16  2019 2019-07-08   4.84  0.0668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17  2020 2020-10-08   5.15  0.154</w:t>
      </w:r>
    </w:p>
    <w:p w14:paraId="63906D90" w14:textId="77777777" w:rsidR="00746450" w:rsidRPr="00483094" w:rsidRDefault="0000000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483094">
        <w:rPr>
          <w:rFonts w:ascii="Times New Roman" w:eastAsia="宋体" w:hAnsi="Times New Roman" w:cs="Times New Roman"/>
          <w:lang w:eastAsia="zh-CN"/>
        </w:rPr>
        <w:t>由于原始数据中存在缺失年份，且</w:t>
      </w:r>
      <w:r w:rsidRPr="00483094">
        <w:rPr>
          <w:rFonts w:ascii="Times New Roman" w:eastAsia="宋体" w:hAnsi="Times New Roman" w:cs="Times New Roman"/>
          <w:lang w:eastAsia="zh-CN"/>
        </w:rPr>
        <w:t xml:space="preserve"> 2010 </w:t>
      </w:r>
      <w:proofErr w:type="gramStart"/>
      <w:r w:rsidRPr="00483094">
        <w:rPr>
          <w:rFonts w:ascii="Times New Roman" w:eastAsia="宋体" w:hAnsi="Times New Roman" w:cs="Times New Roman"/>
          <w:lang w:eastAsia="zh-CN"/>
        </w:rPr>
        <w:t>年存在</w:t>
      </w:r>
      <w:proofErr w:type="gramEnd"/>
      <w:r w:rsidRPr="00483094">
        <w:rPr>
          <w:rFonts w:ascii="Times New Roman" w:eastAsia="宋体" w:hAnsi="Times New Roman" w:cs="Times New Roman"/>
          <w:lang w:eastAsia="zh-CN"/>
        </w:rPr>
        <w:t>重复记录，因此先按年份求平均值，再补全</w:t>
      </w:r>
      <w:r w:rsidRPr="00483094">
        <w:rPr>
          <w:rFonts w:ascii="Times New Roman" w:eastAsia="宋体" w:hAnsi="Times New Roman" w:cs="Times New Roman"/>
          <w:lang w:eastAsia="zh-CN"/>
        </w:rPr>
        <w:t xml:space="preserve"> 1994—2020 </w:t>
      </w:r>
      <w:r w:rsidRPr="00483094">
        <w:rPr>
          <w:rFonts w:ascii="Times New Roman" w:eastAsia="宋体" w:hAnsi="Times New Roman" w:cs="Times New Roman"/>
          <w:lang w:eastAsia="zh-CN"/>
        </w:rPr>
        <w:t>年的年度序列。缺失年份使用线性插值补齐，以保证时间序列对象具有连续年度间隔。</w:t>
      </w:r>
    </w:p>
    <w:p w14:paraId="36C81517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补全</w:t>
      </w:r>
      <w:proofErr w:type="spellEnd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1994—2020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年序列</w:t>
      </w:r>
      <w:proofErr w:type="spellEnd"/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mydata_full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proofErr w:type="gramStart"/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tibble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proofErr w:type="gramEnd"/>
      <w:r w:rsidRPr="00483094">
        <w:rPr>
          <w:rStyle w:val="AttributeTok"/>
          <w:rFonts w:ascii="Times New Roman" w:eastAsia="宋体" w:hAnsi="Times New Roman" w:cs="Times New Roman"/>
          <w:color w:val="auto"/>
        </w:rPr>
        <w:t>YEAR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1994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: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2020</w:t>
      </w:r>
      <w:r w:rsidRPr="00483094">
        <w:rPr>
          <w:rStyle w:val="NormalTok"/>
          <w:rFonts w:ascii="Times New Roman" w:eastAsia="宋体" w:hAnsi="Times New Roman" w:cs="Times New Roman"/>
        </w:rPr>
        <w:t xml:space="preserve">)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left_</w:t>
      </w:r>
      <w:proofErr w:type="gramStart"/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join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proofErr w:type="gramEnd"/>
      <w:r w:rsidRPr="00483094">
        <w:rPr>
          <w:rStyle w:val="NormalTok"/>
          <w:rFonts w:ascii="Times New Roman" w:eastAsia="宋体" w:hAnsi="Times New Roman" w:cs="Times New Roman"/>
        </w:rPr>
        <w:t xml:space="preserve">mydata,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by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StringTok"/>
          <w:rFonts w:ascii="Times New Roman" w:eastAsia="宋体" w:hAnsi="Times New Roman" w:cs="Times New Roman"/>
          <w:color w:val="auto"/>
        </w:rPr>
        <w:t>"YEAR"</w:t>
      </w:r>
      <w:r w:rsidRPr="00483094">
        <w:rPr>
          <w:rStyle w:val="NormalTok"/>
          <w:rFonts w:ascii="Times New Roman" w:eastAsia="宋体" w:hAnsi="Times New Roman" w:cs="Times New Roman"/>
        </w:rPr>
        <w:t xml:space="preserve">)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mutate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BIOMASS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proofErr w:type="gramStart"/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approx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proofErr w:type="gramEnd"/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x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YEAR</w:t>
      </w:r>
      <w:proofErr w:type="gramStart"/>
      <w:r w:rsidRPr="00483094">
        <w:rPr>
          <w:rStyle w:val="NormalTok"/>
          <w:rFonts w:ascii="Times New Roman" w:eastAsia="宋体" w:hAnsi="Times New Roman" w:cs="Times New Roman"/>
        </w:rPr>
        <w:t>[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!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is.na</w:t>
      </w:r>
      <w:proofErr w:type="gramEnd"/>
      <w:r w:rsidRPr="00483094">
        <w:rPr>
          <w:rStyle w:val="NormalTok"/>
          <w:rFonts w:ascii="Times New Roman" w:eastAsia="宋体" w:hAnsi="Times New Roman" w:cs="Times New Roman"/>
        </w:rPr>
        <w:t>(BIOMASS)],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y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BIOMASS</w:t>
      </w:r>
      <w:proofErr w:type="gramStart"/>
      <w:r w:rsidRPr="00483094">
        <w:rPr>
          <w:rStyle w:val="NormalTok"/>
          <w:rFonts w:ascii="Times New Roman" w:eastAsia="宋体" w:hAnsi="Times New Roman" w:cs="Times New Roman"/>
        </w:rPr>
        <w:t>[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!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is.na</w:t>
      </w:r>
      <w:proofErr w:type="gramEnd"/>
      <w:r w:rsidRPr="00483094">
        <w:rPr>
          <w:rStyle w:val="NormalTok"/>
          <w:rFonts w:ascii="Times New Roman" w:eastAsia="宋体" w:hAnsi="Times New Roman" w:cs="Times New Roman"/>
        </w:rPr>
        <w:t>(BIOMASS)],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xout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YEAR,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  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rule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proofErr w:type="gramStart"/>
      <w:r w:rsidRPr="00483094">
        <w:rPr>
          <w:rStyle w:val="NormalTok"/>
          <w:rFonts w:ascii="Times New Roman" w:eastAsia="宋体" w:hAnsi="Times New Roman" w:cs="Times New Roman"/>
        </w:rPr>
        <w:t xml:space="preserve">  )</w:t>
      </w:r>
      <w:proofErr w:type="gramEnd"/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$</w:t>
      </w:r>
      <w:r w:rsidRPr="00483094">
        <w:rPr>
          <w:rStyle w:val="NormalTok"/>
          <w:rFonts w:ascii="Times New Roman" w:eastAsia="宋体" w:hAnsi="Times New Roman" w:cs="Times New Roman"/>
        </w:rPr>
        <w:t>y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>mydata_full</w:t>
      </w:r>
    </w:p>
    <w:p w14:paraId="34DDDCC9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VerbatimChar"/>
          <w:rFonts w:ascii="Times New Roman" w:eastAsia="宋体" w:hAnsi="Times New Roman" w:cs="Times New Roman"/>
        </w:rPr>
        <w:t>## # A tibble: 27 × 4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   YEAR DATE       BIOMASS  DENSITY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  &lt;int&gt; &lt;chr&gt;        &lt;dbl&gt;    &lt;dbl&gt;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1  1994 1994-06-21   0.950  0.00692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2  1995 1995-06-13   0.952  0.00808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lastRenderedPageBreak/>
        <w:t xml:space="preserve">##  3  1996 1996-06-18   8.36   0.0560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4  1997 1997-06-11   3.63   0.0283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5  1998 1998-06-18   7.83   0.0737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6  1999 1999-06-02   5.44   0.0439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7  2000 2000-07-12   2.21   0.0284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8  2001 &lt;NA&gt;         3.22  NA     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 9  2002 &lt;NA&gt;         4.24  NA     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10  2003 &lt;NA&gt;         5.26  NA     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# ℹ 17 more rows</w:t>
      </w:r>
    </w:p>
    <w:p w14:paraId="3E6BE529" w14:textId="58824677" w:rsidR="00746450" w:rsidRPr="00483094" w:rsidRDefault="00000000" w:rsidP="008D4618">
      <w:pPr>
        <w:pStyle w:val="FirstParagraph"/>
        <w:rPr>
          <w:rFonts w:ascii="Times New Roman" w:eastAsia="宋体" w:hAnsi="Times New Roman" w:cs="Times New Roman"/>
          <w:lang w:eastAsia="zh-CN"/>
        </w:rPr>
      </w:pPr>
      <w:bookmarkStart w:id="0" w:name="时间序列建模与随机森林预测"/>
      <w:r w:rsidRPr="00483094">
        <w:rPr>
          <w:rFonts w:ascii="Times New Roman" w:eastAsia="宋体" w:hAnsi="Times New Roman" w:cs="Times New Roman"/>
          <w:lang w:eastAsia="zh-CN"/>
        </w:rPr>
        <w:t>时间序列建模与随机森林预测</w:t>
      </w:r>
    </w:p>
    <w:p w14:paraId="4C431D13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构建</w:t>
      </w:r>
      <w:proofErr w:type="spellEnd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CHE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个体生物量的年度时间序列对象</w:t>
      </w:r>
      <w:proofErr w:type="spellEnd"/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ts_che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ts</w:t>
      </w:r>
      <w:r w:rsidRPr="00483094">
        <w:rPr>
          <w:rStyle w:val="NormalTok"/>
          <w:rFonts w:ascii="Times New Roman" w:eastAsia="宋体" w:hAnsi="Times New Roman" w:cs="Times New Roman"/>
        </w:rPr>
        <w:t>(mydata_full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$</w:t>
      </w:r>
      <w:r w:rsidRPr="00483094">
        <w:rPr>
          <w:rStyle w:val="NormalTok"/>
          <w:rFonts w:ascii="Times New Roman" w:eastAsia="宋体" w:hAnsi="Times New Roman" w:cs="Times New Roman"/>
        </w:rPr>
        <w:t xml:space="preserve">BIOMASS,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start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1994</w:t>
      </w:r>
      <w:r w:rsidRPr="00483094">
        <w:rPr>
          <w:rStyle w:val="NormalTok"/>
          <w:rFonts w:ascii="Times New Roman" w:eastAsia="宋体" w:hAnsi="Times New Roman" w:cs="Times New Roman"/>
        </w:rPr>
        <w:t xml:space="preserve">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frequency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划分训练集：使用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1994—2018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年数据训练，预测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2019—2020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年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ts_train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window</w:t>
      </w:r>
      <w:r w:rsidRPr="00483094">
        <w:rPr>
          <w:rStyle w:val="NormalTok"/>
          <w:rFonts w:ascii="Times New Roman" w:eastAsia="宋体" w:hAnsi="Times New Roman" w:cs="Times New Roman"/>
        </w:rPr>
        <w:t xml:space="preserve">(ts_che,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end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2018</w:t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对训练序列进行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log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转换和一阶差分，使序列更接近平稳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ts_train_trans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ts_train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log</w:t>
      </w:r>
      <w:r w:rsidRPr="00483094">
        <w:rPr>
          <w:rStyle w:val="NormalTok"/>
          <w:rFonts w:ascii="Times New Roman" w:eastAsia="宋体" w:hAnsi="Times New Roman" w:cs="Times New Roman"/>
        </w:rPr>
        <w:t xml:space="preserve">()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|&gt;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diff</w:t>
      </w:r>
      <w:r w:rsidRPr="00483094">
        <w:rPr>
          <w:rStyle w:val="NormalTok"/>
          <w:rFonts w:ascii="Times New Roman" w:eastAsia="宋体" w:hAnsi="Times New Roman" w:cs="Times New Roman"/>
        </w:rPr>
        <w:t>()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用过去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2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年的变化预测下一年变化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lag_order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horizon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构建滞后矩阵：第</w:t>
      </w:r>
      <w:proofErr w:type="spellEnd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1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列为当前值，后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2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列为滞后特征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ts_train_mbd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embed</w:t>
      </w:r>
      <w:r w:rsidRPr="00483094">
        <w:rPr>
          <w:rStyle w:val="NormalTok"/>
          <w:rFonts w:ascii="Times New Roman" w:eastAsia="宋体" w:hAnsi="Times New Roman" w:cs="Times New Roman"/>
        </w:rPr>
        <w:t xml:space="preserve">(ts_train_trans, lag_order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+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Y_train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ts_train_mbd[,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]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X_train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ts_train_mbd[,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-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]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测试集：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2019—2020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年真实值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y_test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window</w:t>
      </w:r>
      <w:r w:rsidRPr="00483094">
        <w:rPr>
          <w:rStyle w:val="NormalTok"/>
          <w:rFonts w:ascii="Times New Roman" w:eastAsia="宋体" w:hAnsi="Times New Roman" w:cs="Times New Roman"/>
        </w:rPr>
        <w:t xml:space="preserve">(ts_che,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start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2019</w:t>
      </w:r>
      <w:r w:rsidRPr="00483094">
        <w:rPr>
          <w:rStyle w:val="NormalTok"/>
          <w:rFonts w:ascii="Times New Roman" w:eastAsia="宋体" w:hAnsi="Times New Roman" w:cs="Times New Roman"/>
        </w:rPr>
        <w:t xml:space="preserve">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end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2020</w:t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以训练集最后一行滞后特征作为初始预测输入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x_test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ts_train_mbd[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nrow</w:t>
      </w:r>
      <w:r w:rsidRPr="00483094">
        <w:rPr>
          <w:rStyle w:val="NormalTok"/>
          <w:rFonts w:ascii="Times New Roman" w:eastAsia="宋体" w:hAnsi="Times New Roman" w:cs="Times New Roman"/>
        </w:rPr>
        <w:t xml:space="preserve">(ts_train_mbd),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:</w:t>
      </w:r>
      <w:r w:rsidRPr="00483094">
        <w:rPr>
          <w:rStyle w:val="NormalTok"/>
          <w:rFonts w:ascii="Times New Roman" w:eastAsia="宋体" w:hAnsi="Times New Roman" w:cs="Times New Roman"/>
        </w:rPr>
        <w:t>lag_order]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递归预测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log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差分值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pred_diff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numeric</w:t>
      </w:r>
      <w:r w:rsidRPr="00483094">
        <w:rPr>
          <w:rStyle w:val="NormalTok"/>
          <w:rFonts w:ascii="Times New Roman" w:eastAsia="宋体" w:hAnsi="Times New Roman" w:cs="Times New Roman"/>
        </w:rPr>
        <w:t>(horizon)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ControlFlowTok"/>
          <w:rFonts w:ascii="Times New Roman" w:eastAsia="宋体" w:hAnsi="Times New Roman" w:cs="Times New Roman"/>
          <w:b w:val="0"/>
          <w:color w:val="auto"/>
        </w:rPr>
        <w:t>for</w:t>
      </w:r>
      <w:r w:rsidRPr="00483094">
        <w:rPr>
          <w:rStyle w:val="NormalTok"/>
          <w:rFonts w:ascii="Times New Roman" w:eastAsia="宋体" w:hAnsi="Times New Roman" w:cs="Times New Roman"/>
        </w:rPr>
        <w:t xml:space="preserve"> (i </w:t>
      </w:r>
      <w:r w:rsidRPr="00483094">
        <w:rPr>
          <w:rStyle w:val="ControlFlowTok"/>
          <w:rFonts w:ascii="Times New Roman" w:eastAsia="宋体" w:hAnsi="Times New Roman" w:cs="Times New Roman"/>
          <w:b w:val="0"/>
          <w:color w:val="auto"/>
        </w:rPr>
        <w:t>in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:</w:t>
      </w:r>
      <w:r w:rsidRPr="00483094">
        <w:rPr>
          <w:rStyle w:val="NormalTok"/>
          <w:rFonts w:ascii="Times New Roman" w:eastAsia="宋体" w:hAnsi="Times New Roman" w:cs="Times New Roman"/>
        </w:rPr>
        <w:t>horizon) {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set.seed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fit_rf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randomForest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x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X_train,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y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Y_train)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pred_diff[i]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predict</w:t>
      </w:r>
      <w:r w:rsidRPr="00483094">
        <w:rPr>
          <w:rStyle w:val="NormalTok"/>
          <w:rFonts w:ascii="Times New Roman" w:eastAsia="宋体" w:hAnsi="Times New Roman" w:cs="Times New Roman"/>
        </w:rPr>
        <w:t xml:space="preserve">(fit_rf,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t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as.matrix</w:t>
      </w:r>
      <w:r w:rsidRPr="00483094">
        <w:rPr>
          <w:rStyle w:val="NormalTok"/>
          <w:rFonts w:ascii="Times New Roman" w:eastAsia="宋体" w:hAnsi="Times New Roman" w:cs="Times New Roman"/>
        </w:rPr>
        <w:t>(x_test)))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将本次预测结果加入滞后特征，用于下一步预测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x_test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c</w:t>
      </w:r>
      <w:r w:rsidRPr="00483094">
        <w:rPr>
          <w:rStyle w:val="NormalTok"/>
          <w:rFonts w:ascii="Times New Roman" w:eastAsia="宋体" w:hAnsi="Times New Roman" w:cs="Times New Roman"/>
        </w:rPr>
        <w:t>(pred_diff[i], x_test[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:</w:t>
      </w:r>
      <w:r w:rsidRPr="00483094">
        <w:rPr>
          <w:rStyle w:val="NormalTok"/>
          <w:rFonts w:ascii="Times New Roman" w:eastAsia="宋体" w:hAnsi="Times New Roman" w:cs="Times New Roman"/>
        </w:rPr>
        <w:t xml:space="preserve">(lag_order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)])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Y_train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c</w:t>
      </w:r>
      <w:r w:rsidRPr="00483094">
        <w:rPr>
          <w:rStyle w:val="NormalTok"/>
          <w:rFonts w:ascii="Times New Roman" w:eastAsia="宋体" w:hAnsi="Times New Roman" w:cs="Times New Roman"/>
        </w:rPr>
        <w:t>(Y_train[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-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], pred_diff[i])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X_train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rbind</w:t>
      </w:r>
      <w:r w:rsidRPr="00483094">
        <w:rPr>
          <w:rStyle w:val="NormalTok"/>
          <w:rFonts w:ascii="Times New Roman" w:eastAsia="宋体" w:hAnsi="Times New Roman" w:cs="Times New Roman"/>
        </w:rPr>
        <w:t>(X_train[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-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1</w:t>
      </w:r>
      <w:r w:rsidRPr="00483094">
        <w:rPr>
          <w:rStyle w:val="NormalTok"/>
          <w:rFonts w:ascii="Times New Roman" w:eastAsia="宋体" w:hAnsi="Times New Roman" w:cs="Times New Roman"/>
        </w:rPr>
        <w:t>, ], x_test)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>}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lastRenderedPageBreak/>
        <w:br/>
      </w:r>
      <w:r w:rsidRPr="00483094">
        <w:rPr>
          <w:rStyle w:val="NormalTok"/>
          <w:rFonts w:ascii="Times New Roman" w:eastAsia="宋体" w:hAnsi="Times New Roman" w:cs="Times New Roman"/>
        </w:rPr>
        <w:t>pred_diff</w:t>
      </w:r>
    </w:p>
    <w:p w14:paraId="45BF512C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  <w:lang w:eastAsia="zh-CN"/>
        </w:rPr>
      </w:pPr>
      <w:r w:rsidRPr="00483094">
        <w:rPr>
          <w:rStyle w:val="VerbatimChar"/>
          <w:rFonts w:ascii="Times New Roman" w:eastAsia="宋体" w:hAnsi="Times New Roman" w:cs="Times New Roman"/>
          <w:lang w:eastAsia="zh-CN"/>
        </w:rPr>
        <w:t>## [1] 0.1398561 0.1178872</w:t>
      </w:r>
    </w:p>
    <w:p w14:paraId="5799D4B5" w14:textId="77777777" w:rsidR="00746450" w:rsidRPr="00483094" w:rsidRDefault="00000000">
      <w:pPr>
        <w:pStyle w:val="FirstParagraph"/>
        <w:rPr>
          <w:rFonts w:ascii="Times New Roman" w:eastAsia="宋体" w:hAnsi="Times New Roman" w:cs="Times New Roman"/>
          <w:lang w:eastAsia="zh-CN"/>
        </w:rPr>
      </w:pPr>
      <w:r w:rsidRPr="00483094">
        <w:rPr>
          <w:rFonts w:ascii="Times New Roman" w:eastAsia="宋体" w:hAnsi="Times New Roman" w:cs="Times New Roman"/>
          <w:lang w:eastAsia="zh-CN"/>
        </w:rPr>
        <w:t>上述</w:t>
      </w:r>
      <w:r w:rsidRPr="00483094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483094">
        <w:rPr>
          <w:rStyle w:val="VerbatimChar"/>
          <w:rFonts w:ascii="Times New Roman" w:eastAsia="宋体" w:hAnsi="Times New Roman" w:cs="Times New Roman"/>
          <w:lang w:eastAsia="zh-CN"/>
        </w:rPr>
        <w:t>pred_diff</w:t>
      </w:r>
      <w:proofErr w:type="spellEnd"/>
      <w:r w:rsidRPr="00483094">
        <w:rPr>
          <w:rFonts w:ascii="Times New Roman" w:eastAsia="宋体" w:hAnsi="Times New Roman" w:cs="Times New Roman"/>
          <w:lang w:eastAsia="zh-CN"/>
        </w:rPr>
        <w:t xml:space="preserve"> </w:t>
      </w:r>
      <w:r w:rsidRPr="00483094">
        <w:rPr>
          <w:rFonts w:ascii="Times New Roman" w:eastAsia="宋体" w:hAnsi="Times New Roman" w:cs="Times New Roman"/>
          <w:lang w:eastAsia="zh-CN"/>
        </w:rPr>
        <w:t>是对数差分尺度下的预测值。为了与原始生物量进行比较，需要将其还原到原始生物量尺度。</w:t>
      </w:r>
    </w:p>
    <w:p w14:paraId="438207C9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# 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将</w:t>
      </w:r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 xml:space="preserve"> log </w:t>
      </w:r>
      <w:proofErr w:type="spellStart"/>
      <w:r w:rsidRPr="00483094">
        <w:rPr>
          <w:rStyle w:val="CommentTok"/>
          <w:rFonts w:ascii="Times New Roman" w:eastAsia="宋体" w:hAnsi="Times New Roman" w:cs="Times New Roman"/>
          <w:i w:val="0"/>
          <w:color w:val="auto"/>
        </w:rPr>
        <w:t>差分预测值还原为生物量预测值</w:t>
      </w:r>
      <w:proofErr w:type="spellEnd"/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last_log_value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log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window</w:t>
      </w:r>
      <w:r w:rsidRPr="00483094">
        <w:rPr>
          <w:rStyle w:val="NormalTok"/>
          <w:rFonts w:ascii="Times New Roman" w:eastAsia="宋体" w:hAnsi="Times New Roman" w:cs="Times New Roman"/>
        </w:rPr>
        <w:t xml:space="preserve">(ts_che,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end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2018</w:t>
      </w:r>
      <w:r w:rsidRPr="00483094">
        <w:rPr>
          <w:rStyle w:val="NormalTok"/>
          <w:rFonts w:ascii="Times New Roman" w:eastAsia="宋体" w:hAnsi="Times New Roman" w:cs="Times New Roman"/>
        </w:rPr>
        <w:t>)[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length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window</w:t>
      </w:r>
      <w:r w:rsidRPr="00483094">
        <w:rPr>
          <w:rStyle w:val="NormalTok"/>
          <w:rFonts w:ascii="Times New Roman" w:eastAsia="宋体" w:hAnsi="Times New Roman" w:cs="Times New Roman"/>
        </w:rPr>
        <w:t xml:space="preserve">(ts_che,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end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2018</w:t>
      </w:r>
      <w:r w:rsidRPr="00483094">
        <w:rPr>
          <w:rStyle w:val="NormalTok"/>
          <w:rFonts w:ascii="Times New Roman" w:eastAsia="宋体" w:hAnsi="Times New Roman" w:cs="Times New Roman"/>
        </w:rPr>
        <w:t>))])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pred_log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last_log_value 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+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cumsum</w:t>
      </w:r>
      <w:r w:rsidRPr="00483094">
        <w:rPr>
          <w:rStyle w:val="NormalTok"/>
          <w:rFonts w:ascii="Times New Roman" w:eastAsia="宋体" w:hAnsi="Times New Roman" w:cs="Times New Roman"/>
        </w:rPr>
        <w:t>(pred_diff)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pred_biomass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exp</w:t>
      </w:r>
      <w:r w:rsidRPr="00483094">
        <w:rPr>
          <w:rStyle w:val="NormalTok"/>
          <w:rFonts w:ascii="Times New Roman" w:eastAsia="宋体" w:hAnsi="Times New Roman" w:cs="Times New Roman"/>
        </w:rPr>
        <w:t>(pred_log)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result </w:t>
      </w:r>
      <w:r w:rsidRPr="00483094">
        <w:rPr>
          <w:rStyle w:val="OtherTok"/>
          <w:rFonts w:ascii="Times New Roman" w:eastAsia="宋体" w:hAnsi="Times New Roman" w:cs="Times New Roman"/>
          <w:color w:val="auto"/>
        </w:rPr>
        <w:t>&lt;-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tibble</w:t>
      </w:r>
      <w:r w:rsidRPr="00483094">
        <w:rPr>
          <w:rStyle w:val="NormalTok"/>
          <w:rFonts w:ascii="Times New Roman" w:eastAsia="宋体" w:hAnsi="Times New Roman" w:cs="Times New Roman"/>
        </w:rPr>
        <w:t>(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YEAR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2019</w:t>
      </w:r>
      <w:r w:rsidRPr="00483094">
        <w:rPr>
          <w:rStyle w:val="SpecialCharTok"/>
          <w:rFonts w:ascii="Times New Roman" w:eastAsia="宋体" w:hAnsi="Times New Roman" w:cs="Times New Roman"/>
          <w:b w:val="0"/>
          <w:color w:val="auto"/>
        </w:rPr>
        <w:t>:</w:t>
      </w:r>
      <w:r w:rsidRPr="00483094">
        <w:rPr>
          <w:rStyle w:val="DecValTok"/>
          <w:rFonts w:ascii="Times New Roman" w:eastAsia="宋体" w:hAnsi="Times New Roman" w:cs="Times New Roman"/>
          <w:color w:val="auto"/>
        </w:rPr>
        <w:t>2020</w:t>
      </w:r>
      <w:r w:rsidRPr="00483094">
        <w:rPr>
          <w:rStyle w:val="NormalTok"/>
          <w:rFonts w:ascii="Times New Roman" w:eastAsia="宋体" w:hAnsi="Times New Roman" w:cs="Times New Roman"/>
        </w:rPr>
        <w:t>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observed_BIOMASS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as.numeric</w:t>
      </w:r>
      <w:r w:rsidRPr="00483094">
        <w:rPr>
          <w:rStyle w:val="NormalTok"/>
          <w:rFonts w:ascii="Times New Roman" w:eastAsia="宋体" w:hAnsi="Times New Roman" w:cs="Times New Roman"/>
        </w:rPr>
        <w:t>(y_test),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 xml:space="preserve">  </w:t>
      </w:r>
      <w:r w:rsidRPr="00483094">
        <w:rPr>
          <w:rStyle w:val="AttributeTok"/>
          <w:rFonts w:ascii="Times New Roman" w:eastAsia="宋体" w:hAnsi="Times New Roman" w:cs="Times New Roman"/>
          <w:color w:val="auto"/>
        </w:rPr>
        <w:t>predicted_BIOMASS =</w:t>
      </w:r>
      <w:r w:rsidRPr="00483094">
        <w:rPr>
          <w:rStyle w:val="NormalTok"/>
          <w:rFonts w:ascii="Times New Roman" w:eastAsia="宋体" w:hAnsi="Times New Roman" w:cs="Times New Roman"/>
        </w:rPr>
        <w:t xml:space="preserve"> </w:t>
      </w:r>
      <w:r w:rsidRPr="00483094">
        <w:rPr>
          <w:rStyle w:val="FunctionTok"/>
          <w:rFonts w:ascii="Times New Roman" w:eastAsia="宋体" w:hAnsi="Times New Roman" w:cs="Times New Roman"/>
          <w:b w:val="0"/>
          <w:color w:val="auto"/>
        </w:rPr>
        <w:t>as.numeric</w:t>
      </w:r>
      <w:r w:rsidRPr="00483094">
        <w:rPr>
          <w:rStyle w:val="NormalTok"/>
          <w:rFonts w:ascii="Times New Roman" w:eastAsia="宋体" w:hAnsi="Times New Roman" w:cs="Times New Roman"/>
        </w:rPr>
        <w:t>(pred_biomass)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>)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NormalTok"/>
          <w:rFonts w:ascii="Times New Roman" w:eastAsia="宋体" w:hAnsi="Times New Roman" w:cs="Times New Roman"/>
        </w:rPr>
        <w:t>result</w:t>
      </w:r>
    </w:p>
    <w:p w14:paraId="6E71704D" w14:textId="77777777" w:rsidR="00746450" w:rsidRPr="00483094" w:rsidRDefault="00000000">
      <w:pPr>
        <w:pStyle w:val="SourceCode"/>
        <w:rPr>
          <w:rFonts w:ascii="Times New Roman" w:eastAsia="宋体" w:hAnsi="Times New Roman" w:cs="Times New Roman"/>
        </w:rPr>
      </w:pPr>
      <w:r w:rsidRPr="00483094">
        <w:rPr>
          <w:rStyle w:val="VerbatimChar"/>
          <w:rFonts w:ascii="Times New Roman" w:eastAsia="宋体" w:hAnsi="Times New Roman" w:cs="Times New Roman"/>
        </w:rPr>
        <w:t>## # A tibble: 2 × 3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  YEAR observed_BIOMASS predicted_BIOMASS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>##   &lt;int&gt;            &lt;dbl&gt;             &lt;dbl&gt;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</w:t>
      </w:r>
      <w:proofErr w:type="gramStart"/>
      <w:r w:rsidRPr="00483094">
        <w:rPr>
          <w:rStyle w:val="VerbatimChar"/>
          <w:rFonts w:ascii="Times New Roman" w:eastAsia="宋体" w:hAnsi="Times New Roman" w:cs="Times New Roman"/>
        </w:rPr>
        <w:t>1  2019</w:t>
      </w:r>
      <w:proofErr w:type="gramEnd"/>
      <w:r w:rsidRPr="00483094">
        <w:rPr>
          <w:rStyle w:val="VerbatimChar"/>
          <w:rFonts w:ascii="Times New Roman" w:eastAsia="宋体" w:hAnsi="Times New Roman" w:cs="Times New Roman"/>
        </w:rPr>
        <w:t xml:space="preserve">             4.84              4.57</w:t>
      </w:r>
      <w:r w:rsidRPr="00483094">
        <w:rPr>
          <w:rFonts w:ascii="Times New Roman" w:eastAsia="宋体" w:hAnsi="Times New Roman" w:cs="Times New Roman"/>
        </w:rPr>
        <w:br/>
      </w:r>
      <w:r w:rsidRPr="00483094">
        <w:rPr>
          <w:rStyle w:val="VerbatimChar"/>
          <w:rFonts w:ascii="Times New Roman" w:eastAsia="宋体" w:hAnsi="Times New Roman" w:cs="Times New Roman"/>
        </w:rPr>
        <w:t xml:space="preserve">## </w:t>
      </w:r>
      <w:proofErr w:type="gramStart"/>
      <w:r w:rsidRPr="00483094">
        <w:rPr>
          <w:rStyle w:val="VerbatimChar"/>
          <w:rFonts w:ascii="Times New Roman" w:eastAsia="宋体" w:hAnsi="Times New Roman" w:cs="Times New Roman"/>
        </w:rPr>
        <w:t>2  2020</w:t>
      </w:r>
      <w:proofErr w:type="gramEnd"/>
      <w:r w:rsidRPr="00483094">
        <w:rPr>
          <w:rStyle w:val="VerbatimChar"/>
          <w:rFonts w:ascii="Times New Roman" w:eastAsia="宋体" w:hAnsi="Times New Roman" w:cs="Times New Roman"/>
        </w:rPr>
        <w:t xml:space="preserve">             5.15              5.14</w:t>
      </w:r>
    </w:p>
    <w:p w14:paraId="6CFE5D96" w14:textId="77777777" w:rsidR="00CE58FF" w:rsidRPr="00483094" w:rsidRDefault="00CE58FF">
      <w:pPr>
        <w:pStyle w:val="FirstParagraph"/>
        <w:rPr>
          <w:rFonts w:ascii="Times New Roman" w:eastAsia="宋体" w:hAnsi="Times New Roman" w:cs="Times New Roman"/>
          <w:lang w:eastAsia="zh-CN"/>
        </w:rPr>
      </w:pPr>
      <w:bookmarkStart w:id="1" w:name="基本原理说明"/>
      <w:bookmarkEnd w:id="0"/>
    </w:p>
    <w:p w14:paraId="7A1FB115" w14:textId="5F45A907" w:rsidR="00CE58FF" w:rsidRPr="00483094" w:rsidRDefault="00CE58FF" w:rsidP="00CE58FF">
      <w:pPr>
        <w:pStyle w:val="2"/>
        <w:jc w:val="both"/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</w:pP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2</w:t>
      </w:r>
      <w:r w:rsidRPr="00483094">
        <w:rPr>
          <w:rFonts w:ascii="Times New Roman" w:eastAsia="宋体" w:hAnsi="Times New Roman" w:cs="Times New Roman"/>
          <w:color w:val="215E99" w:themeColor="text2" w:themeTint="BF"/>
          <w:sz w:val="24"/>
          <w:szCs w:val="24"/>
          <w:lang w:eastAsia="zh-CN"/>
        </w:rPr>
        <w:t>）上述代码是基于生物量构造滞后特征，实现递归预测，请简述基本原理。</w:t>
      </w:r>
    </w:p>
    <w:p w14:paraId="71A7E7A2" w14:textId="6258774E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上述代码的核心思路是：将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CHE </w:t>
      </w:r>
      <w:r w:rsidRPr="00483094">
        <w:rPr>
          <w:rFonts w:ascii="Times New Roman" w:eastAsia="宋体" w:hAnsi="Times New Roman" w:cs="Times New Roman" w:hint="eastAsia"/>
          <w:lang w:eastAsia="zh-CN"/>
        </w:rPr>
        <w:t>鱼类个体生物量看作一个按年份变化的时间序列，并利用过去年份的变化规律预测未来年份的生物量。具体原理如下。</w:t>
      </w:r>
    </w:p>
    <w:p w14:paraId="72060E21" w14:textId="6BC6931B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第一，构建时间序列对象。代码首先筛选出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VOLPla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483094">
        <w:rPr>
          <w:rFonts w:ascii="Times New Roman" w:eastAsia="宋体" w:hAnsi="Times New Roman" w:cs="Times New Roman" w:hint="eastAsia"/>
          <w:lang w:eastAsia="zh-CN"/>
        </w:rPr>
        <w:t>站点中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CHE </w:t>
      </w:r>
      <w:r w:rsidRPr="00483094">
        <w:rPr>
          <w:rFonts w:ascii="Times New Roman" w:eastAsia="宋体" w:hAnsi="Times New Roman" w:cs="Times New Roman" w:hint="eastAsia"/>
          <w:lang w:eastAsia="zh-CN"/>
        </w:rPr>
        <w:t>鱼类的生物量记录，并按照年份顺序整理。随后使用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ts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 xml:space="preserve">() </w:t>
      </w:r>
      <w:r w:rsidRPr="00483094">
        <w:rPr>
          <w:rFonts w:ascii="Times New Roman" w:eastAsia="宋体" w:hAnsi="Times New Roman" w:cs="Times New Roman" w:hint="eastAsia"/>
          <w:lang w:eastAsia="zh-CN"/>
        </w:rPr>
        <w:t>函数将生物量数据转换为年度时间序列，使模型能够按照时间顺序处理数据。</w:t>
      </w:r>
    </w:p>
    <w:p w14:paraId="39154290" w14:textId="5DA25568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第二，对序列进行平稳化处理。原始生物量数据可能存在波动较大、方差不稳定或趋势变化等问题。因此，代码先对生物量取对数，以减弱极端值影响并稳定方差；然后进行一阶差分，得到相邻年份之间的变化量。这样可以降低趋势性，使序列更接近平稳状态。</w:t>
      </w:r>
    </w:p>
    <w:p w14:paraId="0B3834C4" w14:textId="75D80D8B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第三，构造滞后特征。时间序列预测的基本假设是：当前年份的变化与前几年变化有关。代码设置</w:t>
      </w:r>
      <w:r w:rsidRPr="00483094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/>
          <w:lang w:eastAsia="zh-CN"/>
        </w:rPr>
        <w:t>lag_order</w:t>
      </w:r>
      <w:proofErr w:type="spellEnd"/>
      <w:r w:rsidRPr="00483094">
        <w:rPr>
          <w:rFonts w:ascii="Times New Roman" w:eastAsia="宋体" w:hAnsi="Times New Roman" w:cs="Times New Roman"/>
          <w:lang w:eastAsia="zh-CN"/>
        </w:rPr>
        <w:t xml:space="preserve"> &lt;- 2</w:t>
      </w:r>
      <w:r w:rsidRPr="00483094">
        <w:rPr>
          <w:rFonts w:ascii="Times New Roman" w:eastAsia="宋体" w:hAnsi="Times New Roman" w:cs="Times New Roman" w:hint="eastAsia"/>
          <w:lang w:eastAsia="zh-CN"/>
        </w:rPr>
        <w:t>，表示使用过去</w:t>
      </w:r>
      <w:r w:rsidRPr="00483094">
        <w:rPr>
          <w:rFonts w:ascii="Times New Roman" w:eastAsia="宋体" w:hAnsi="Times New Roman" w:cs="Times New Roman"/>
          <w:lang w:eastAsia="zh-CN"/>
        </w:rPr>
        <w:t xml:space="preserve"> 2 </w:t>
      </w:r>
      <w:r w:rsidRPr="00483094">
        <w:rPr>
          <w:rFonts w:ascii="Times New Roman" w:eastAsia="宋体" w:hAnsi="Times New Roman" w:cs="Times New Roman" w:hint="eastAsia"/>
          <w:lang w:eastAsia="zh-CN"/>
        </w:rPr>
        <w:t>年的变化量作为自变量，预测下一年的变化量。例如，可以用第</w:t>
      </w:r>
      <w:r w:rsidRPr="00483094">
        <w:rPr>
          <w:rFonts w:ascii="Times New Roman" w:eastAsia="宋体" w:hAnsi="Times New Roman" w:cs="Times New Roman"/>
          <w:lang w:eastAsia="zh-CN"/>
        </w:rPr>
        <w:t xml:space="preserve"> t−1 </w:t>
      </w:r>
      <w:r w:rsidRPr="00483094">
        <w:rPr>
          <w:rFonts w:ascii="Times New Roman" w:eastAsia="宋体" w:hAnsi="Times New Roman" w:cs="Times New Roman" w:hint="eastAsia"/>
          <w:lang w:eastAsia="zh-CN"/>
        </w:rPr>
        <w:t>年和第</w:t>
      </w:r>
      <w:r w:rsidRPr="00483094">
        <w:rPr>
          <w:rFonts w:ascii="Times New Roman" w:eastAsia="宋体" w:hAnsi="Times New Roman" w:cs="Times New Roman"/>
          <w:lang w:eastAsia="zh-CN"/>
        </w:rPr>
        <w:t xml:space="preserve"> t−2 </w:t>
      </w:r>
      <w:r w:rsidRPr="00483094">
        <w:rPr>
          <w:rFonts w:ascii="Times New Roman" w:eastAsia="宋体" w:hAnsi="Times New Roman" w:cs="Times New Roman" w:hint="eastAsia"/>
          <w:lang w:eastAsia="zh-CN"/>
        </w:rPr>
        <w:t>年的变化来预测第</w:t>
      </w:r>
      <w:r w:rsidRPr="00483094">
        <w:rPr>
          <w:rFonts w:ascii="Times New Roman" w:eastAsia="宋体" w:hAnsi="Times New Roman" w:cs="Times New Roman"/>
          <w:lang w:eastAsia="zh-CN"/>
        </w:rPr>
        <w:t xml:space="preserve"> t </w:t>
      </w:r>
      <w:r w:rsidRPr="00483094">
        <w:rPr>
          <w:rFonts w:ascii="Times New Roman" w:eastAsia="宋体" w:hAnsi="Times New Roman" w:cs="Times New Roman" w:hint="eastAsia"/>
          <w:lang w:eastAsia="zh-CN"/>
        </w:rPr>
        <w:t>年的变化。</w:t>
      </w:r>
    </w:p>
    <w:p w14:paraId="1469D349" w14:textId="33E6233A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lastRenderedPageBreak/>
        <w:t>第四，训练随机森林模型。在构造好滞后矩阵后，代码将当前年份的</w:t>
      </w:r>
      <w:proofErr w:type="gramStart"/>
      <w:r w:rsidRPr="00483094">
        <w:rPr>
          <w:rFonts w:ascii="Times New Roman" w:eastAsia="宋体" w:hAnsi="Times New Roman" w:cs="Times New Roman" w:hint="eastAsia"/>
          <w:lang w:eastAsia="zh-CN"/>
        </w:rPr>
        <w:t>差分值</w:t>
      </w:r>
      <w:proofErr w:type="gramEnd"/>
      <w:r w:rsidRPr="00483094">
        <w:rPr>
          <w:rFonts w:ascii="Times New Roman" w:eastAsia="宋体" w:hAnsi="Times New Roman" w:cs="Times New Roman" w:hint="eastAsia"/>
          <w:lang w:eastAsia="zh-CN"/>
        </w:rPr>
        <w:t>作为响应变量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Y_train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>，将前两年的</w:t>
      </w:r>
      <w:proofErr w:type="gramStart"/>
      <w:r w:rsidRPr="00483094">
        <w:rPr>
          <w:rFonts w:ascii="Times New Roman" w:eastAsia="宋体" w:hAnsi="Times New Roman" w:cs="Times New Roman" w:hint="eastAsia"/>
          <w:lang w:eastAsia="zh-CN"/>
        </w:rPr>
        <w:t>差分值</w:t>
      </w:r>
      <w:proofErr w:type="gramEnd"/>
      <w:r w:rsidRPr="00483094">
        <w:rPr>
          <w:rFonts w:ascii="Times New Roman" w:eastAsia="宋体" w:hAnsi="Times New Roman" w:cs="Times New Roman" w:hint="eastAsia"/>
          <w:lang w:eastAsia="zh-CN"/>
        </w:rPr>
        <w:t>作为解释变量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X_train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>。随后使用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randomForest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 xml:space="preserve">() </w:t>
      </w:r>
      <w:r w:rsidRPr="00483094">
        <w:rPr>
          <w:rFonts w:ascii="Times New Roman" w:eastAsia="宋体" w:hAnsi="Times New Roman" w:cs="Times New Roman" w:hint="eastAsia"/>
          <w:lang w:eastAsia="zh-CN"/>
        </w:rPr>
        <w:t>建立模型，学习过去生物量变化之间的非线性关系。</w:t>
      </w:r>
    </w:p>
    <w:p w14:paraId="5FBACE06" w14:textId="65920126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第五，进行递归预测。由于需要预测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2019 </w:t>
      </w:r>
      <w:r w:rsidRPr="00483094">
        <w:rPr>
          <w:rFonts w:ascii="Times New Roman" w:eastAsia="宋体" w:hAnsi="Times New Roman" w:cs="Times New Roman" w:hint="eastAsia"/>
          <w:lang w:eastAsia="zh-CN"/>
        </w:rPr>
        <w:t>年和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2020 </w:t>
      </w:r>
      <w:r w:rsidRPr="00483094">
        <w:rPr>
          <w:rFonts w:ascii="Times New Roman" w:eastAsia="宋体" w:hAnsi="Times New Roman" w:cs="Times New Roman" w:hint="eastAsia"/>
          <w:lang w:eastAsia="zh-CN"/>
        </w:rPr>
        <w:t>年两个未来年份，但预测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2020 </w:t>
      </w:r>
      <w:r w:rsidRPr="00483094">
        <w:rPr>
          <w:rFonts w:ascii="Times New Roman" w:eastAsia="宋体" w:hAnsi="Times New Roman" w:cs="Times New Roman" w:hint="eastAsia"/>
          <w:lang w:eastAsia="zh-CN"/>
        </w:rPr>
        <w:t>年时还没有真实的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2019 </w:t>
      </w:r>
      <w:r w:rsidRPr="00483094">
        <w:rPr>
          <w:rFonts w:ascii="Times New Roman" w:eastAsia="宋体" w:hAnsi="Times New Roman" w:cs="Times New Roman" w:hint="eastAsia"/>
          <w:lang w:eastAsia="zh-CN"/>
        </w:rPr>
        <w:t>年差分值，因此采用递归预测方法。具体来说，模型先用训练集最后两年的滞后特征预测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2019 </w:t>
      </w:r>
      <w:r w:rsidRPr="00483094">
        <w:rPr>
          <w:rFonts w:ascii="Times New Roman" w:eastAsia="宋体" w:hAnsi="Times New Roman" w:cs="Times New Roman" w:hint="eastAsia"/>
          <w:lang w:eastAsia="zh-CN"/>
        </w:rPr>
        <w:t>年；然后把预测出的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2019 </w:t>
      </w:r>
      <w:r w:rsidRPr="00483094">
        <w:rPr>
          <w:rFonts w:ascii="Times New Roman" w:eastAsia="宋体" w:hAnsi="Times New Roman" w:cs="Times New Roman" w:hint="eastAsia"/>
          <w:lang w:eastAsia="zh-CN"/>
        </w:rPr>
        <w:t>年结果加入滞后序列，再用于预测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2020 </w:t>
      </w:r>
      <w:r w:rsidRPr="00483094">
        <w:rPr>
          <w:rFonts w:ascii="Times New Roman" w:eastAsia="宋体" w:hAnsi="Times New Roman" w:cs="Times New Roman" w:hint="eastAsia"/>
          <w:lang w:eastAsia="zh-CN"/>
        </w:rPr>
        <w:t>年。</w:t>
      </w:r>
    </w:p>
    <w:p w14:paraId="6F643E72" w14:textId="7B510EB2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第六，更新训练输入。在每一轮预测后，代码都会更新</w:t>
      </w:r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x_test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>，即把最新预测值放到滞后特征的第一位，同时删除最旧的滞后值。这样可以模拟时间向前推进的过程，使后续预测能够基于前一步预测结果继续进行。</w:t>
      </w:r>
    </w:p>
    <w:p w14:paraId="5A7303DC" w14:textId="6FADBF44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/>
          <w:lang w:eastAsia="zh-CN"/>
        </w:rPr>
      </w:pPr>
      <w:r w:rsidRPr="00483094">
        <w:rPr>
          <w:rFonts w:ascii="Times New Roman" w:eastAsia="宋体" w:hAnsi="Times New Roman" w:cs="Times New Roman" w:hint="eastAsia"/>
          <w:lang w:eastAsia="zh-CN"/>
        </w:rPr>
        <w:t>第七，得到未来年份预测结果。循环结束后，</w:t>
      </w:r>
      <w:proofErr w:type="spellStart"/>
      <w:r w:rsidRPr="00483094">
        <w:rPr>
          <w:rFonts w:ascii="Times New Roman" w:eastAsia="宋体" w:hAnsi="Times New Roman" w:cs="Times New Roman" w:hint="eastAsia"/>
          <w:lang w:eastAsia="zh-CN"/>
        </w:rPr>
        <w:t>pred_rf</w:t>
      </w:r>
      <w:proofErr w:type="spellEnd"/>
      <w:r w:rsidRPr="00483094"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483094">
        <w:rPr>
          <w:rFonts w:ascii="Times New Roman" w:eastAsia="宋体" w:hAnsi="Times New Roman" w:cs="Times New Roman" w:hint="eastAsia"/>
          <w:lang w:eastAsia="zh-CN"/>
        </w:rPr>
        <w:t>中保存的就是随机森林模型对未来两个年份的预测结果。需要注意的是，如果模型是在对数差分后的序列上训练的，则预测结果表示的是生物量的变化量，而不是原始生物量值；若要得到原始尺度的预测值，还需要进行累积还原和指数转换。</w:t>
      </w:r>
    </w:p>
    <w:bookmarkEnd w:id="1"/>
    <w:p w14:paraId="650B3BBA" w14:textId="77777777" w:rsidR="0033507E" w:rsidRPr="00483094" w:rsidRDefault="0033507E" w:rsidP="0033507E">
      <w:pPr>
        <w:pStyle w:val="a0"/>
        <w:ind w:firstLineChars="200" w:firstLine="480"/>
        <w:jc w:val="both"/>
        <w:rPr>
          <w:rFonts w:ascii="Times New Roman" w:eastAsia="宋体" w:hAnsi="Times New Roman" w:cs="Times New Roman" w:hint="eastAsia"/>
          <w:lang w:eastAsia="zh-CN"/>
        </w:rPr>
      </w:pPr>
    </w:p>
    <w:sectPr w:rsidR="0033507E" w:rsidRPr="0048309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BBFF" w14:textId="77777777" w:rsidR="00424224" w:rsidRDefault="00424224" w:rsidP="008D4618">
      <w:pPr>
        <w:spacing w:after="0"/>
      </w:pPr>
      <w:r>
        <w:separator/>
      </w:r>
    </w:p>
  </w:endnote>
  <w:endnote w:type="continuationSeparator" w:id="0">
    <w:p w14:paraId="138A1F65" w14:textId="77777777" w:rsidR="00424224" w:rsidRDefault="00424224" w:rsidP="008D46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1F134" w14:textId="77777777" w:rsidR="00424224" w:rsidRDefault="00424224" w:rsidP="008D4618">
      <w:pPr>
        <w:spacing w:after="0"/>
      </w:pPr>
      <w:r>
        <w:separator/>
      </w:r>
    </w:p>
  </w:footnote>
  <w:footnote w:type="continuationSeparator" w:id="0">
    <w:p w14:paraId="30D78363" w14:textId="77777777" w:rsidR="00424224" w:rsidRDefault="00424224" w:rsidP="008D4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3C4B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0386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450"/>
    <w:rsid w:val="0033507E"/>
    <w:rsid w:val="00424224"/>
    <w:rsid w:val="00483094"/>
    <w:rsid w:val="005E2DDA"/>
    <w:rsid w:val="00746450"/>
    <w:rsid w:val="008D4618"/>
    <w:rsid w:val="00CE58FF"/>
    <w:rsid w:val="00D6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0A2EF"/>
  <w15:docId w15:val="{9E7E8826-C0F7-47A2-B218-EFBFC77F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8D46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D4618"/>
    <w:rPr>
      <w:sz w:val="18"/>
      <w:szCs w:val="18"/>
    </w:rPr>
  </w:style>
  <w:style w:type="paragraph" w:styleId="af2">
    <w:name w:val="footer"/>
    <w:basedOn w:val="a"/>
    <w:link w:val="af3"/>
    <w:rsid w:val="008D46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D4618"/>
    <w:rPr>
      <w:sz w:val="18"/>
      <w:szCs w:val="18"/>
    </w:rPr>
  </w:style>
  <w:style w:type="table" w:styleId="af4">
    <w:name w:val="Table Grid"/>
    <w:basedOn w:val="a2"/>
    <w:uiPriority w:val="59"/>
    <w:rsid w:val="008D4618"/>
    <w:pPr>
      <w:spacing w:after="0"/>
    </w:pPr>
    <w:rPr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1216</Words>
  <Characters>3916</Characters>
  <Application>Microsoft Office Word</Application>
  <DocSecurity>0</DocSecurity>
  <Lines>178</Lines>
  <Paragraphs>31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Homework-202608</dc:title>
  <dc:creator>Tingting Fei</dc:creator>
  <cp:keywords/>
  <cp:lastModifiedBy>13834469298@163.com</cp:lastModifiedBy>
  <cp:revision>6</cp:revision>
  <dcterms:created xsi:type="dcterms:W3CDTF">2026-05-05T17:55:00Z</dcterms:created>
  <dcterms:modified xsi:type="dcterms:W3CDTF">2026-05-05T18:03:00Z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output">
    <vt:lpwstr>word_document</vt:lpwstr>
  </property>
</Properties>
</file>