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1C3A10" w14:textId="77777777" w:rsidR="00D959B9" w:rsidRDefault="00D959B9" w:rsidP="00D959B9">
      <w:pPr>
        <w:shd w:val="clear" w:color="auto" w:fill="FFFFFF"/>
        <w:tabs>
          <w:tab w:val="num" w:pos="720"/>
        </w:tabs>
        <w:spacing w:before="100" w:beforeAutospacing="1" w:after="100" w:afterAutospacing="1"/>
        <w:ind w:left="375" w:hanging="360"/>
      </w:pPr>
    </w:p>
    <w:p w14:paraId="7CFF3A30" w14:textId="01009B82" w:rsidR="00D959B9" w:rsidRDefault="00D959B9" w:rsidP="00D959B9">
      <w:pPr>
        <w:shd w:val="clear" w:color="auto" w:fill="FFFFFF"/>
        <w:spacing w:before="100" w:beforeAutospacing="1" w:after="100" w:afterAutospacing="1"/>
        <w:rPr>
          <w:rFonts w:ascii="Helvetica Neue" w:eastAsia="Times New Roman" w:hAnsi="Helvetica Neue" w:cs="Times New Roman"/>
          <w:color w:val="2D3B45"/>
        </w:rPr>
      </w:pPr>
      <w:r>
        <w:rPr>
          <w:rFonts w:ascii="Helvetica Neue" w:eastAsia="Times New Roman" w:hAnsi="Helvetica Neue" w:cs="Times New Roman"/>
          <w:color w:val="2D3B45"/>
        </w:rPr>
        <w:t>Trav Feller</w:t>
      </w:r>
    </w:p>
    <w:p w14:paraId="69AA2B0C" w14:textId="0F5A8426" w:rsidR="00D959B9" w:rsidRDefault="00D959B9" w:rsidP="00D959B9">
      <w:pPr>
        <w:numPr>
          <w:ilvl w:val="0"/>
          <w:numId w:val="1"/>
        </w:numPr>
        <w:shd w:val="clear" w:color="auto" w:fill="FFFFFF"/>
        <w:spacing w:before="100" w:beforeAutospacing="1" w:after="100" w:afterAutospacing="1"/>
        <w:ind w:left="375"/>
        <w:rPr>
          <w:rFonts w:ascii="Helvetica Neue" w:eastAsia="Times New Roman" w:hAnsi="Helvetica Neue" w:cs="Times New Roman"/>
          <w:color w:val="2D3B45"/>
        </w:rPr>
      </w:pPr>
      <w:r w:rsidRPr="00D959B9">
        <w:rPr>
          <w:rFonts w:ascii="Helvetica Neue" w:eastAsia="Times New Roman" w:hAnsi="Helvetica Neue" w:cs="Times New Roman"/>
          <w:color w:val="2D3B45"/>
        </w:rPr>
        <w:t>Why does this assignment ask you to create a function for messages but an action for sending the SMS message? What's the difference? </w:t>
      </w:r>
    </w:p>
    <w:p w14:paraId="1E8C68F2" w14:textId="6F1008E5" w:rsidR="00D959B9" w:rsidRPr="00D959B9" w:rsidRDefault="00D959B9" w:rsidP="00D959B9">
      <w:pPr>
        <w:numPr>
          <w:ilvl w:val="1"/>
          <w:numId w:val="1"/>
        </w:numPr>
        <w:shd w:val="clear" w:color="auto" w:fill="FFFFFF"/>
        <w:spacing w:before="100" w:beforeAutospacing="1" w:after="100" w:afterAutospacing="1"/>
        <w:rPr>
          <w:rFonts w:ascii="Helvetica Neue" w:eastAsia="Times New Roman" w:hAnsi="Helvetica Neue" w:cs="Times New Roman"/>
          <w:color w:val="2D3B45"/>
        </w:rPr>
      </w:pPr>
      <w:r>
        <w:rPr>
          <w:rFonts w:ascii="Helvetica Neue" w:eastAsia="Times New Roman" w:hAnsi="Helvetica Neue" w:cs="Times New Roman"/>
          <w:color w:val="2D3B45"/>
        </w:rPr>
        <w:t xml:space="preserve">The </w:t>
      </w:r>
      <w:proofErr w:type="spellStart"/>
      <w:proofErr w:type="gramStart"/>
      <w:r>
        <w:rPr>
          <w:rFonts w:ascii="Helvetica Neue" w:eastAsia="Times New Roman" w:hAnsi="Helvetica Neue" w:cs="Times New Roman"/>
          <w:color w:val="2D3B45"/>
        </w:rPr>
        <w:t>getMessages</w:t>
      </w:r>
      <w:proofErr w:type="spellEnd"/>
      <w:r>
        <w:rPr>
          <w:rFonts w:ascii="Helvetica Neue" w:eastAsia="Times New Roman" w:hAnsi="Helvetica Neue" w:cs="Times New Roman"/>
          <w:color w:val="2D3B45"/>
        </w:rPr>
        <w:t>(</w:t>
      </w:r>
      <w:proofErr w:type="gramEnd"/>
      <w:r>
        <w:rPr>
          <w:rFonts w:ascii="Helvetica Neue" w:eastAsia="Times New Roman" w:hAnsi="Helvetica Neue" w:cs="Times New Roman"/>
          <w:color w:val="2D3B45"/>
        </w:rPr>
        <w:t xml:space="preserve">) function is just a query, we are not updating any values so we do not have to define it as an action. When we send the SMS message, we are doing an </w:t>
      </w:r>
      <w:proofErr w:type="spellStart"/>
      <w:proofErr w:type="gramStart"/>
      <w:r>
        <w:rPr>
          <w:rFonts w:ascii="Helvetica Neue" w:eastAsia="Times New Roman" w:hAnsi="Helvetica Neue" w:cs="Times New Roman"/>
          <w:color w:val="2D3B45"/>
        </w:rPr>
        <w:t>HTTP:Post</w:t>
      </w:r>
      <w:proofErr w:type="spellEnd"/>
      <w:proofErr w:type="gramEnd"/>
      <w:r>
        <w:rPr>
          <w:rFonts w:ascii="Helvetica Neue" w:eastAsia="Times New Roman" w:hAnsi="Helvetica Neue" w:cs="Times New Roman"/>
          <w:color w:val="2D3B45"/>
        </w:rPr>
        <w:t xml:space="preserve"> and therefore are updating values, not observing. This requires an action not a function.</w:t>
      </w:r>
    </w:p>
    <w:p w14:paraId="404269C4" w14:textId="3B8D5633" w:rsidR="00D959B9" w:rsidRDefault="00D959B9" w:rsidP="00D959B9">
      <w:pPr>
        <w:numPr>
          <w:ilvl w:val="0"/>
          <w:numId w:val="1"/>
        </w:numPr>
        <w:shd w:val="clear" w:color="auto" w:fill="FFFFFF"/>
        <w:spacing w:before="100" w:beforeAutospacing="1" w:after="100" w:afterAutospacing="1"/>
        <w:ind w:left="375"/>
        <w:rPr>
          <w:rFonts w:ascii="Helvetica Neue" w:eastAsia="Times New Roman" w:hAnsi="Helvetica Neue" w:cs="Times New Roman"/>
          <w:color w:val="2D3B45"/>
        </w:rPr>
      </w:pPr>
      <w:r w:rsidRPr="00D959B9">
        <w:rPr>
          <w:rFonts w:ascii="Helvetica Neue" w:eastAsia="Times New Roman" w:hAnsi="Helvetica Neue" w:cs="Times New Roman"/>
          <w:color w:val="2D3B45"/>
        </w:rPr>
        <w:t>Why did we introduce the secrets for the Twilio module by configuring the rule that uses the module, rather than configuring the module directly?</w:t>
      </w:r>
    </w:p>
    <w:p w14:paraId="4EE04816" w14:textId="7D93DC98" w:rsidR="00D959B9" w:rsidRDefault="00D959B9" w:rsidP="00BA1801">
      <w:pPr>
        <w:numPr>
          <w:ilvl w:val="1"/>
          <w:numId w:val="1"/>
        </w:numPr>
        <w:shd w:val="clear" w:color="auto" w:fill="FFFFFF"/>
        <w:spacing w:before="100" w:beforeAutospacing="1" w:after="100" w:afterAutospacing="1"/>
      </w:pPr>
      <w:r w:rsidRPr="00D959B9">
        <w:rPr>
          <w:rFonts w:ascii="Helvetica Neue" w:eastAsia="Times New Roman" w:hAnsi="Helvetica Neue" w:cs="Times New Roman"/>
          <w:color w:val="2D3B45"/>
        </w:rPr>
        <w:t xml:space="preserve">If we wanted to distribute this as the official KRL for tiwlio.com, we would </w:t>
      </w:r>
      <w:r>
        <w:rPr>
          <w:rFonts w:ascii="Helvetica Neue" w:eastAsia="Times New Roman" w:hAnsi="Helvetica Neue" w:cs="Times New Roman"/>
          <w:color w:val="2D3B45"/>
        </w:rPr>
        <w:t xml:space="preserve">also be distributing our secrets to all users. Using the method provided here, the secrets are kept separate from the protocols and functions so that each user can include their own credentials and secrets. </w:t>
      </w:r>
    </w:p>
    <w:sectPr w:rsidR="00D959B9" w:rsidSect="008C30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C4B3D89"/>
    <w:multiLevelType w:val="multilevel"/>
    <w:tmpl w:val="D488EEE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9"/>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59B9"/>
    <w:rsid w:val="008C30F6"/>
    <w:rsid w:val="00D959B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0192859B"/>
  <w15:chartTrackingRefBased/>
  <w15:docId w15:val="{348F193E-B7F7-944B-B6A8-44A489B396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4622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125</Words>
  <Characters>719</Characters>
  <Application>Microsoft Office Word</Application>
  <DocSecurity>0</DocSecurity>
  <Lines>5</Lines>
  <Paragraphs>1</Paragraphs>
  <ScaleCrop>false</ScaleCrop>
  <Company/>
  <LinksUpToDate>false</LinksUpToDate>
  <CharactersWithSpaces>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Travis Feller</dc:creator>
  <cp:keywords/>
  <dc:description/>
  <cp:lastModifiedBy>Travis Feller</cp:lastModifiedBy>
  <cp:revision>1</cp:revision>
  <dcterms:created xsi:type="dcterms:W3CDTF">2022-01-19T21:01:00Z</dcterms:created>
  <dcterms:modified xsi:type="dcterms:W3CDTF">2022-01-19T21:07:00Z</dcterms:modified>
</cp:coreProperties>
</file>