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BE7508" w14:textId="77777777" w:rsidR="006B6E2D" w:rsidRDefault="00000000">
      <w:pPr>
        <w:pStyle w:val="Titre"/>
      </w:pPr>
      <w:r>
        <w:t xml:space="preserve">Documentation : L'Interface Web 3D du </w:t>
      </w:r>
      <w:proofErr w:type="spellStart"/>
      <w:r>
        <w:t>RoboMaster</w:t>
      </w:r>
      <w:proofErr w:type="spellEnd"/>
      <w:r>
        <w:t xml:space="preserve"> S1</w:t>
      </w:r>
    </w:p>
    <w:p w14:paraId="1D9C9B16" w14:textId="77777777" w:rsidR="006B6E2D" w:rsidRDefault="00000000">
      <w:r>
        <w:t>Cette documentation présente l'</w:t>
      </w:r>
      <w:r>
        <w:rPr>
          <w:b/>
          <w:bCs/>
        </w:rPr>
        <w:t>interface web 3D</w:t>
      </w:r>
      <w:r>
        <w:t xml:space="preserve"> du projet : ce qu'elle affiche, comment la lancer, comment elle lit les logs du robot, et ses limites actuelles.</w:t>
      </w:r>
    </w:p>
    <w:p w14:paraId="1BF6530B" w14:textId="77777777" w:rsidR="006B6E2D" w:rsidRDefault="00000000">
      <w:pPr>
        <w:pStyle w:val="Titre1"/>
      </w:pPr>
      <w:r>
        <w:t>Sommaire</w:t>
      </w:r>
    </w:p>
    <w:p w14:paraId="53DC7B60" w14:textId="77777777" w:rsidR="006B6E2D" w:rsidRDefault="00000000">
      <w:pPr>
        <w:pStyle w:val="Paragraphedeliste"/>
        <w:numPr>
          <w:ilvl w:val="0"/>
          <w:numId w:val="2"/>
        </w:numPr>
      </w:pPr>
      <w:r>
        <w:t>Vue d'Ensemble</w:t>
      </w:r>
    </w:p>
    <w:p w14:paraId="4C75FC6C" w14:textId="77777777" w:rsidR="006B6E2D" w:rsidRDefault="00000000">
      <w:pPr>
        <w:pStyle w:val="Paragraphedeliste"/>
        <w:numPr>
          <w:ilvl w:val="0"/>
          <w:numId w:val="2"/>
        </w:numPr>
      </w:pPr>
      <w:r>
        <w:t>Lancement de l'Interface</w:t>
      </w:r>
    </w:p>
    <w:p w14:paraId="6561A050" w14:textId="77777777" w:rsidR="006B6E2D" w:rsidRDefault="00000000">
      <w:pPr>
        <w:pStyle w:val="Paragraphedeliste"/>
        <w:numPr>
          <w:ilvl w:val="0"/>
          <w:numId w:val="2"/>
        </w:numPr>
      </w:pPr>
      <w:r>
        <w:t>Page de Connexion &amp; Mot de Passe</w:t>
      </w:r>
    </w:p>
    <w:p w14:paraId="6D4FF82C" w14:textId="77777777" w:rsidR="006B6E2D" w:rsidRDefault="00000000">
      <w:pPr>
        <w:pStyle w:val="Paragraphedeliste"/>
        <w:numPr>
          <w:ilvl w:val="0"/>
          <w:numId w:val="2"/>
        </w:numPr>
      </w:pPr>
      <w:r>
        <w:t>La Scène du Vaisseau Spatial</w:t>
      </w:r>
    </w:p>
    <w:p w14:paraId="2FF0AB65" w14:textId="77777777" w:rsidR="006B6E2D" w:rsidRDefault="00000000">
      <w:pPr>
        <w:pStyle w:val="Paragraphedeliste"/>
        <w:numPr>
          <w:ilvl w:val="0"/>
          <w:numId w:val="2"/>
        </w:numPr>
      </w:pPr>
      <w:r>
        <w:t xml:space="preserve">L'Onglet Logs (Tableau de Bord </w:t>
      </w:r>
      <w:proofErr w:type="spellStart"/>
      <w:r>
        <w:t>Grafana</w:t>
      </w:r>
      <w:proofErr w:type="spellEnd"/>
      <w:r>
        <w:t>)</w:t>
      </w:r>
    </w:p>
    <w:p w14:paraId="3EEBFB76" w14:textId="77777777" w:rsidR="006B6E2D" w:rsidRDefault="00000000">
      <w:pPr>
        <w:pStyle w:val="Paragraphedeliste"/>
        <w:numPr>
          <w:ilvl w:val="0"/>
          <w:numId w:val="2"/>
        </w:numPr>
      </w:pPr>
      <w:r>
        <w:t>Import des Logs du Robot</w:t>
      </w:r>
    </w:p>
    <w:p w14:paraId="7E1AB96D" w14:textId="77777777" w:rsidR="006B6E2D" w:rsidRDefault="00000000">
      <w:pPr>
        <w:pStyle w:val="Paragraphedeliste"/>
        <w:numPr>
          <w:ilvl w:val="0"/>
          <w:numId w:val="2"/>
        </w:numPr>
      </w:pPr>
      <w:r>
        <w:t>Limites : Liaison avec les Commandes du Robot</w:t>
      </w:r>
    </w:p>
    <w:p w14:paraId="62488973" w14:textId="77777777" w:rsidR="006B6E2D" w:rsidRDefault="00000000">
      <w:pPr>
        <w:pStyle w:val="Paragraphedeliste"/>
        <w:numPr>
          <w:ilvl w:val="0"/>
          <w:numId w:val="2"/>
        </w:numPr>
      </w:pPr>
      <w:r>
        <w:t>Arborescence de l'Interface Web</w:t>
      </w:r>
    </w:p>
    <w:p w14:paraId="13CDEE8D" w14:textId="77777777" w:rsidR="006B6E2D" w:rsidRDefault="00000000">
      <w:pPr>
        <w:pStyle w:val="Titre1"/>
      </w:pPr>
      <w:r>
        <w:t>1. Vue d'Ensemble</w:t>
      </w:r>
    </w:p>
    <w:p w14:paraId="5E454EAB" w14:textId="77777777" w:rsidR="006B6E2D" w:rsidRDefault="00000000">
      <w:r>
        <w:t xml:space="preserve">En complément du Cockpit Web Tactique, une </w:t>
      </w:r>
      <w:r>
        <w:rPr>
          <w:b/>
          <w:bCs/>
        </w:rPr>
        <w:t>interface web 3D</w:t>
      </w:r>
      <w:r>
        <w:t xml:space="preserve"> affiche l'activité du robot sous la forme d'une scène spatiale immersive :</w:t>
      </w:r>
    </w:p>
    <w:p w14:paraId="23E7DFD9" w14:textId="77777777" w:rsidR="006B6E2D" w:rsidRDefault="00000000">
      <w:pPr>
        <w:pStyle w:val="Paragraphedeliste"/>
        <w:numPr>
          <w:ilvl w:val="0"/>
          <w:numId w:val="3"/>
        </w:numPr>
      </w:pPr>
      <w:r>
        <w:rPr>
          <w:b/>
          <w:bCs/>
        </w:rPr>
        <w:t>Le robot devient un vaisseau spatial</w:t>
      </w:r>
      <w:r>
        <w:t xml:space="preserve"> 🚀 en vol stationnaire au milieu des étoiles.</w:t>
      </w:r>
    </w:p>
    <w:p w14:paraId="118346A0" w14:textId="77777777" w:rsidR="006B6E2D" w:rsidRDefault="00000000">
      <w:pPr>
        <w:pStyle w:val="Paragraphedeliste"/>
        <w:numPr>
          <w:ilvl w:val="0"/>
          <w:numId w:val="3"/>
        </w:numPr>
      </w:pPr>
      <w:r>
        <w:rPr>
          <w:b/>
          <w:bCs/>
        </w:rPr>
        <w:t>Chaque cible détectée par l'IA devient un astéroïde</w:t>
      </w:r>
      <w:r>
        <w:t xml:space="preserve"> ☄️ qui fonce vers le vaisseau.</w:t>
      </w:r>
    </w:p>
    <w:p w14:paraId="743923D7" w14:textId="77777777" w:rsidR="006B6E2D" w:rsidRDefault="00000000">
      <w:pPr>
        <w:pStyle w:val="Paragraphedeliste"/>
        <w:numPr>
          <w:ilvl w:val="0"/>
          <w:numId w:val="3"/>
        </w:numPr>
      </w:pPr>
      <w:r>
        <w:rPr>
          <w:b/>
          <w:bCs/>
        </w:rPr>
        <w:t>Chaque tir automatique pulvérise l'astéroïde</w:t>
      </w:r>
      <w:r>
        <w:t xml:space="preserve"> 💥 avec rayons laser, boule de feu et débris.</w:t>
      </w:r>
    </w:p>
    <w:p w14:paraId="4F20E664" w14:textId="77777777" w:rsidR="006B6E2D" w:rsidRDefault="00000000">
      <w:pPr>
        <w:pStyle w:val="Paragraphedeliste"/>
        <w:numPr>
          <w:ilvl w:val="0"/>
          <w:numId w:val="3"/>
        </w:numPr>
      </w:pPr>
      <w:r>
        <w:rPr>
          <w:b/>
          <w:bCs/>
        </w:rPr>
        <w:t>Un onglet Logs</w:t>
      </w:r>
      <w:r>
        <w:t xml:space="preserve"> 📊 affiche le tableau de bord </w:t>
      </w:r>
      <w:proofErr w:type="spellStart"/>
      <w:r>
        <w:t>Grafana</w:t>
      </w:r>
      <w:proofErr w:type="spellEnd"/>
      <w:r>
        <w:t xml:space="preserve"> des logs.</w:t>
      </w:r>
    </w:p>
    <w:p w14:paraId="3C336AC3" w14:textId="77777777" w:rsidR="006B6E2D" w:rsidRDefault="00000000">
      <w:pPr>
        <w:pStyle w:val="Paragraphedeliste"/>
        <w:numPr>
          <w:ilvl w:val="0"/>
          <w:numId w:val="3"/>
        </w:numPr>
      </w:pPr>
      <w:r>
        <w:rPr>
          <w:b/>
          <w:bCs/>
        </w:rPr>
        <w:t>L'accès est protégé par un identifiant et un mot de passe</w:t>
      </w:r>
      <w:r>
        <w:t xml:space="preserve"> 🔒.</w:t>
      </w:r>
    </w:p>
    <w:p w14:paraId="1B938BEA" w14:textId="77777777" w:rsidR="006B6E2D" w:rsidRDefault="00000000">
      <w:pPr>
        <w:pStyle w:val="Paragraphedeliste"/>
        <w:numPr>
          <w:ilvl w:val="0"/>
          <w:numId w:val="3"/>
        </w:numPr>
      </w:pPr>
      <w:r>
        <w:rPr>
          <w:b/>
          <w:bCs/>
        </w:rPr>
        <w:t>L'animation est pilotée par le journal des actions du robot</w:t>
      </w:r>
      <w:r>
        <w:t xml:space="preserve"> (</w:t>
      </w:r>
      <w:r>
        <w:rPr>
          <w:rFonts w:ascii="Courier New" w:eastAsia="Courier New" w:hAnsi="Courier New" w:cs="Courier New"/>
          <w:color w:val="A31515"/>
          <w:sz w:val="20"/>
          <w:szCs w:val="20"/>
        </w:rPr>
        <w:t>robot_actions.log</w:t>
      </w:r>
      <w:r>
        <w:t>) : l'interface rejoue fidèlement ce que le robot a vu et fait.</w:t>
      </w:r>
    </w:p>
    <w:p w14:paraId="066B5805" w14:textId="77777777" w:rsidR="006B6E2D" w:rsidRDefault="00000000">
      <w:r>
        <w:t xml:space="preserve">L'interface est une application </w:t>
      </w:r>
      <w:proofErr w:type="spellStart"/>
      <w:r>
        <w:rPr>
          <w:b/>
          <w:bCs/>
        </w:rPr>
        <w:t>React</w:t>
      </w:r>
      <w:proofErr w:type="spellEnd"/>
      <w:r>
        <w:rPr>
          <w:b/>
          <w:bCs/>
        </w:rPr>
        <w:t xml:space="preserve"> + three.js</w:t>
      </w:r>
      <w:r>
        <w:t xml:space="preserve"> servie par </w:t>
      </w:r>
      <w:r>
        <w:rPr>
          <w:b/>
          <w:bCs/>
        </w:rPr>
        <w:t>Vite</w:t>
      </w:r>
      <w:r>
        <w:t xml:space="preserve">, située dans le dossier </w:t>
      </w:r>
      <w:r>
        <w:rPr>
          <w:rFonts w:ascii="Courier New" w:eastAsia="Courier New" w:hAnsi="Courier New" w:cs="Courier New"/>
          <w:color w:val="A31515"/>
          <w:sz w:val="20"/>
          <w:szCs w:val="20"/>
        </w:rPr>
        <w:t>cmd/hub/web</w:t>
      </w:r>
      <w:r>
        <w:t>.</w:t>
      </w:r>
    </w:p>
    <w:p w14:paraId="5F1C5A48" w14:textId="77777777" w:rsidR="006B6E2D" w:rsidRDefault="00000000">
      <w:pPr>
        <w:shd w:val="clear" w:color="auto" w:fill="F2F2F2"/>
        <w:spacing w:before="120" w:after="0"/>
      </w:pPr>
      <w:r>
        <w:rPr>
          <w:rFonts w:ascii="Courier New" w:eastAsia="Courier New" w:hAnsi="Courier New" w:cs="Courier New"/>
          <w:sz w:val="17"/>
          <w:szCs w:val="17"/>
        </w:rPr>
        <w:t>┌───────────────────────────────────────────┐</w:t>
      </w:r>
    </w:p>
    <w:p w14:paraId="5DC06B46" w14:textId="77777777" w:rsidR="006B6E2D" w:rsidRDefault="00000000">
      <w:pPr>
        <w:shd w:val="clear" w:color="auto" w:fill="F2F2F2"/>
        <w:spacing w:after="0"/>
      </w:pPr>
      <w:r>
        <w:rPr>
          <w:rFonts w:ascii="Courier New" w:eastAsia="Courier New" w:hAnsi="Courier New" w:cs="Courier New"/>
          <w:sz w:val="17"/>
          <w:szCs w:val="17"/>
        </w:rPr>
        <w:t>│        JOURNAL DES ACTIONS DU ROBOT       │</w:t>
      </w:r>
    </w:p>
    <w:p w14:paraId="39E04495" w14:textId="77777777" w:rsidR="006B6E2D" w:rsidRDefault="00000000">
      <w:pPr>
        <w:shd w:val="clear" w:color="auto" w:fill="F2F2F2"/>
        <w:spacing w:after="0"/>
      </w:pPr>
      <w:r>
        <w:rPr>
          <w:rFonts w:ascii="Courier New" w:eastAsia="Courier New" w:hAnsi="Courier New" w:cs="Courier New"/>
          <w:sz w:val="17"/>
          <w:szCs w:val="17"/>
        </w:rPr>
        <w:t>│             (robot_actions.log)           │</w:t>
      </w:r>
    </w:p>
    <w:p w14:paraId="6BB3CE09" w14:textId="77777777" w:rsidR="006B6E2D" w:rsidRDefault="00000000">
      <w:pPr>
        <w:shd w:val="clear" w:color="auto" w:fill="F2F2F2"/>
        <w:spacing w:after="0"/>
      </w:pPr>
      <w:r>
        <w:rPr>
          <w:rFonts w:ascii="Courier New" w:eastAsia="Courier New" w:hAnsi="Courier New" w:cs="Courier New"/>
          <w:sz w:val="17"/>
          <w:szCs w:val="17"/>
        </w:rPr>
        <w:t>│                                           │</w:t>
      </w:r>
    </w:p>
    <w:p w14:paraId="6BF41B2A" w14:textId="77777777" w:rsidR="006B6E2D" w:rsidRDefault="00000000">
      <w:pPr>
        <w:shd w:val="clear" w:color="auto" w:fill="F2F2F2"/>
        <w:spacing w:after="0"/>
      </w:pPr>
      <w:r>
        <w:rPr>
          <w:rFonts w:ascii="Courier New" w:eastAsia="Courier New" w:hAnsi="Courier New" w:cs="Courier New"/>
          <w:sz w:val="17"/>
          <w:szCs w:val="17"/>
        </w:rPr>
        <w:t xml:space="preserve">│  [VISION] Target 'BOTTLE' </w:t>
      </w:r>
      <w:proofErr w:type="spellStart"/>
      <w:r>
        <w:rPr>
          <w:rFonts w:ascii="Courier New" w:eastAsia="Courier New" w:hAnsi="Courier New" w:cs="Courier New"/>
          <w:sz w:val="17"/>
          <w:szCs w:val="17"/>
        </w:rPr>
        <w:t>detected</w:t>
      </w:r>
      <w:proofErr w:type="spellEnd"/>
      <w:r>
        <w:rPr>
          <w:rFonts w:ascii="Courier New" w:eastAsia="Courier New" w:hAnsi="Courier New" w:cs="Courier New"/>
          <w:sz w:val="17"/>
          <w:szCs w:val="17"/>
        </w:rPr>
        <w:t xml:space="preserve"> ...    │</w:t>
      </w:r>
    </w:p>
    <w:p w14:paraId="0EC309AE" w14:textId="77777777" w:rsidR="006B6E2D" w:rsidRDefault="00000000">
      <w:pPr>
        <w:shd w:val="clear" w:color="auto" w:fill="F2F2F2"/>
        <w:spacing w:after="0"/>
      </w:pPr>
      <w:r>
        <w:rPr>
          <w:rFonts w:ascii="Courier New" w:eastAsia="Courier New" w:hAnsi="Courier New" w:cs="Courier New"/>
          <w:sz w:val="17"/>
          <w:szCs w:val="17"/>
        </w:rPr>
        <w:t xml:space="preserve">│  [LOCK]   Target 'BOTTLE' </w:t>
      </w:r>
      <w:proofErr w:type="spellStart"/>
      <w:r>
        <w:rPr>
          <w:rFonts w:ascii="Courier New" w:eastAsia="Courier New" w:hAnsi="Courier New" w:cs="Courier New"/>
          <w:sz w:val="17"/>
          <w:szCs w:val="17"/>
        </w:rPr>
        <w:t>locked</w:t>
      </w:r>
      <w:proofErr w:type="spellEnd"/>
      <w:r>
        <w:rPr>
          <w:rFonts w:ascii="Courier New" w:eastAsia="Courier New" w:hAnsi="Courier New" w:cs="Courier New"/>
          <w:sz w:val="17"/>
          <w:szCs w:val="17"/>
        </w:rPr>
        <w:t xml:space="preserve"> ...      │</w:t>
      </w:r>
    </w:p>
    <w:p w14:paraId="6B570F95" w14:textId="77777777" w:rsidR="006B6E2D" w:rsidRDefault="00000000">
      <w:pPr>
        <w:shd w:val="clear" w:color="auto" w:fill="F2F2F2"/>
        <w:spacing w:after="0"/>
      </w:pPr>
      <w:r>
        <w:rPr>
          <w:rFonts w:ascii="Courier New" w:eastAsia="Courier New" w:hAnsi="Courier New" w:cs="Courier New"/>
          <w:sz w:val="17"/>
          <w:szCs w:val="17"/>
        </w:rPr>
        <w:t xml:space="preserve">│  [FIRE]   </w:t>
      </w:r>
      <w:proofErr w:type="spellStart"/>
      <w:r>
        <w:rPr>
          <w:rFonts w:ascii="Courier New" w:eastAsia="Courier New" w:hAnsi="Courier New" w:cs="Courier New"/>
          <w:sz w:val="17"/>
          <w:szCs w:val="17"/>
        </w:rPr>
        <w:t>Automatic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infrared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fire</w:t>
      </w:r>
      <w:proofErr w:type="spellEnd"/>
      <w:r>
        <w:rPr>
          <w:rFonts w:ascii="Courier New" w:eastAsia="Courier New" w:hAnsi="Courier New" w:cs="Courier New"/>
          <w:sz w:val="17"/>
          <w:szCs w:val="17"/>
        </w:rPr>
        <w:t xml:space="preserve"> ...     │</w:t>
      </w:r>
    </w:p>
    <w:p w14:paraId="05FDA9E3" w14:textId="77777777" w:rsidR="006B6E2D" w:rsidRDefault="00000000">
      <w:pPr>
        <w:shd w:val="clear" w:color="auto" w:fill="F2F2F2"/>
        <w:spacing w:after="0"/>
      </w:pPr>
      <w:r>
        <w:rPr>
          <w:rFonts w:ascii="Courier New" w:eastAsia="Courier New" w:hAnsi="Courier New" w:cs="Courier New"/>
          <w:sz w:val="17"/>
          <w:szCs w:val="17"/>
        </w:rPr>
        <w:t>└─────────────────────┬─────────────────────┘</w:t>
      </w:r>
    </w:p>
    <w:p w14:paraId="6F6B2C60" w14:textId="77777777" w:rsidR="006B6E2D" w:rsidRDefault="00000000">
      <w:pPr>
        <w:shd w:val="clear" w:color="auto" w:fill="F2F2F2"/>
        <w:spacing w:after="0"/>
      </w:pPr>
      <w:r>
        <w:rPr>
          <w:rFonts w:ascii="Courier New" w:eastAsia="Courier New" w:hAnsi="Courier New" w:cs="Courier New"/>
          <w:sz w:val="17"/>
          <w:szCs w:val="17"/>
        </w:rPr>
        <w:t xml:space="preserve">                      │</w:t>
      </w:r>
    </w:p>
    <w:p w14:paraId="7D924094" w14:textId="77777777" w:rsidR="006B6E2D" w:rsidRDefault="00000000">
      <w:pPr>
        <w:shd w:val="clear" w:color="auto" w:fill="F2F2F2"/>
        <w:spacing w:after="0"/>
      </w:pPr>
      <w:r>
        <w:rPr>
          <w:rFonts w:ascii="Courier New" w:eastAsia="Courier New" w:hAnsi="Courier New" w:cs="Courier New"/>
          <w:sz w:val="17"/>
          <w:szCs w:val="17"/>
        </w:rPr>
        <w:t xml:space="preserve">          Lignes brutes du log (texte)</w:t>
      </w:r>
    </w:p>
    <w:p w14:paraId="6EC46892" w14:textId="77777777" w:rsidR="006B6E2D" w:rsidRDefault="00000000">
      <w:pPr>
        <w:shd w:val="clear" w:color="auto" w:fill="F2F2F2"/>
        <w:spacing w:after="0"/>
      </w:pPr>
      <w:r>
        <w:rPr>
          <w:rFonts w:ascii="Courier New" w:eastAsia="Courier New" w:hAnsi="Courier New" w:cs="Courier New"/>
          <w:sz w:val="17"/>
          <w:szCs w:val="17"/>
        </w:rPr>
        <w:t xml:space="preserve">                      │</w:t>
      </w:r>
    </w:p>
    <w:p w14:paraId="7FEC9E26" w14:textId="77777777" w:rsidR="006B6E2D" w:rsidRDefault="00000000">
      <w:pPr>
        <w:shd w:val="clear" w:color="auto" w:fill="F2F2F2"/>
        <w:spacing w:after="0"/>
      </w:pPr>
      <w:r>
        <w:rPr>
          <w:rFonts w:ascii="Courier New" w:eastAsia="Courier New" w:hAnsi="Courier New" w:cs="Courier New"/>
          <w:sz w:val="17"/>
          <w:szCs w:val="17"/>
        </w:rPr>
        <w:t xml:space="preserve">                      ▼</w:t>
      </w:r>
    </w:p>
    <w:p w14:paraId="337C1469" w14:textId="77777777" w:rsidR="006B6E2D" w:rsidRDefault="00000000">
      <w:pPr>
        <w:shd w:val="clear" w:color="auto" w:fill="F2F2F2"/>
        <w:spacing w:after="0"/>
      </w:pPr>
      <w:r>
        <w:rPr>
          <w:rFonts w:ascii="Courier New" w:eastAsia="Courier New" w:hAnsi="Courier New" w:cs="Courier New"/>
          <w:sz w:val="17"/>
          <w:szCs w:val="17"/>
        </w:rPr>
        <w:t>┌───────────────────────────────────────────┐</w:t>
      </w:r>
    </w:p>
    <w:p w14:paraId="3A27DCAF" w14:textId="77777777" w:rsidR="006B6E2D" w:rsidRDefault="00000000">
      <w:pPr>
        <w:shd w:val="clear" w:color="auto" w:fill="F2F2F2"/>
        <w:spacing w:after="0"/>
      </w:pPr>
      <w:r>
        <w:rPr>
          <w:rFonts w:ascii="Courier New" w:eastAsia="Courier New" w:hAnsi="Courier New" w:cs="Courier New"/>
          <w:sz w:val="17"/>
          <w:szCs w:val="17"/>
        </w:rPr>
        <w:t>│        LECTEUR DE LOG (</w:t>
      </w:r>
      <w:proofErr w:type="spellStart"/>
      <w:r>
        <w:rPr>
          <w:rFonts w:ascii="Courier New" w:eastAsia="Courier New" w:hAnsi="Courier New" w:cs="Courier New"/>
          <w:sz w:val="17"/>
          <w:szCs w:val="17"/>
        </w:rPr>
        <w:t>robotLog.ts</w:t>
      </w:r>
      <w:proofErr w:type="spellEnd"/>
      <w:r>
        <w:rPr>
          <w:rFonts w:ascii="Courier New" w:eastAsia="Courier New" w:hAnsi="Courier New" w:cs="Courier New"/>
          <w:sz w:val="17"/>
          <w:szCs w:val="17"/>
        </w:rPr>
        <w:t>)       │</w:t>
      </w:r>
    </w:p>
    <w:p w14:paraId="2649E591" w14:textId="77777777" w:rsidR="006B6E2D" w:rsidRDefault="00000000">
      <w:pPr>
        <w:shd w:val="clear" w:color="auto" w:fill="F2F2F2"/>
        <w:spacing w:after="0"/>
      </w:pPr>
      <w:r>
        <w:rPr>
          <w:rFonts w:ascii="Courier New" w:eastAsia="Courier New" w:hAnsi="Courier New" w:cs="Courier New"/>
          <w:sz w:val="17"/>
          <w:szCs w:val="17"/>
        </w:rPr>
        <w:t>│                                           │</w:t>
      </w:r>
    </w:p>
    <w:p w14:paraId="7BF8A3CB" w14:textId="77777777" w:rsidR="006B6E2D" w:rsidRDefault="00000000">
      <w:pPr>
        <w:shd w:val="clear" w:color="auto" w:fill="F2F2F2"/>
        <w:spacing w:after="0"/>
      </w:pPr>
      <w:r>
        <w:rPr>
          <w:rFonts w:ascii="Courier New" w:eastAsia="Courier New" w:hAnsi="Courier New" w:cs="Courier New"/>
          <w:sz w:val="17"/>
          <w:szCs w:val="17"/>
        </w:rPr>
        <w:t>│  - Découpe chaque ligne (date, catégorie) │</w:t>
      </w:r>
    </w:p>
    <w:p w14:paraId="0CB0A4D3" w14:textId="77777777" w:rsidR="006B6E2D" w:rsidRDefault="00000000">
      <w:pPr>
        <w:shd w:val="clear" w:color="auto" w:fill="F2F2F2"/>
        <w:spacing w:after="0"/>
      </w:pPr>
      <w:r>
        <w:rPr>
          <w:rFonts w:ascii="Courier New" w:eastAsia="Courier New" w:hAnsi="Courier New" w:cs="Courier New"/>
          <w:sz w:val="17"/>
          <w:szCs w:val="17"/>
        </w:rPr>
        <w:t>│  - Déduit l'état : cible en vue, lock,    │</w:t>
      </w:r>
    </w:p>
    <w:p w14:paraId="6FAFF2B7" w14:textId="77777777" w:rsidR="006B6E2D" w:rsidRDefault="00000000">
      <w:pPr>
        <w:shd w:val="clear" w:color="auto" w:fill="F2F2F2"/>
        <w:spacing w:after="0"/>
      </w:pPr>
      <w:r>
        <w:rPr>
          <w:rFonts w:ascii="Courier New" w:eastAsia="Courier New" w:hAnsi="Courier New" w:cs="Courier New"/>
          <w:sz w:val="17"/>
          <w:szCs w:val="17"/>
        </w:rPr>
        <w:t>│    mode auto, nombre de tirs auto         │</w:t>
      </w:r>
    </w:p>
    <w:p w14:paraId="4BFF3BEF" w14:textId="77777777" w:rsidR="006B6E2D" w:rsidRDefault="00000000">
      <w:pPr>
        <w:shd w:val="clear" w:color="auto" w:fill="F2F2F2"/>
        <w:spacing w:after="0"/>
      </w:pPr>
      <w:r>
        <w:rPr>
          <w:rFonts w:ascii="Courier New" w:eastAsia="Courier New" w:hAnsi="Courier New" w:cs="Courier New"/>
          <w:sz w:val="17"/>
          <w:szCs w:val="17"/>
        </w:rPr>
        <w:lastRenderedPageBreak/>
        <w:t>│  - Anti-clignotement : cible perdue       │</w:t>
      </w:r>
    </w:p>
    <w:p w14:paraId="19AB176B" w14:textId="77777777" w:rsidR="006B6E2D" w:rsidRDefault="00000000">
      <w:pPr>
        <w:shd w:val="clear" w:color="auto" w:fill="F2F2F2"/>
        <w:spacing w:after="0"/>
      </w:pPr>
      <w:r>
        <w:rPr>
          <w:rFonts w:ascii="Courier New" w:eastAsia="Courier New" w:hAnsi="Courier New" w:cs="Courier New"/>
          <w:sz w:val="17"/>
          <w:szCs w:val="17"/>
        </w:rPr>
        <w:t>│    seulement après 2 s sans détection     │</w:t>
      </w:r>
    </w:p>
    <w:p w14:paraId="53AE244F" w14:textId="77777777" w:rsidR="006B6E2D" w:rsidRDefault="00000000">
      <w:pPr>
        <w:shd w:val="clear" w:color="auto" w:fill="F2F2F2"/>
        <w:spacing w:after="0"/>
      </w:pPr>
      <w:r>
        <w:rPr>
          <w:rFonts w:ascii="Courier New" w:eastAsia="Courier New" w:hAnsi="Courier New" w:cs="Courier New"/>
          <w:sz w:val="17"/>
          <w:szCs w:val="17"/>
        </w:rPr>
        <w:t>└─────────────────────┬─────────────────────┘</w:t>
      </w:r>
    </w:p>
    <w:p w14:paraId="5AB3CCA1" w14:textId="77777777" w:rsidR="006B6E2D" w:rsidRDefault="00000000">
      <w:pPr>
        <w:shd w:val="clear" w:color="auto" w:fill="F2F2F2"/>
        <w:spacing w:after="0"/>
      </w:pPr>
      <w:r>
        <w:rPr>
          <w:rFonts w:ascii="Courier New" w:eastAsia="Courier New" w:hAnsi="Courier New" w:cs="Courier New"/>
          <w:sz w:val="17"/>
          <w:szCs w:val="17"/>
        </w:rPr>
        <w:t xml:space="preserve">                      │</w:t>
      </w:r>
    </w:p>
    <w:p w14:paraId="3EBE25D6" w14:textId="77777777" w:rsidR="006B6E2D" w:rsidRDefault="00000000">
      <w:pPr>
        <w:shd w:val="clear" w:color="auto" w:fill="F2F2F2"/>
        <w:spacing w:after="0"/>
      </w:pPr>
      <w:r>
        <w:rPr>
          <w:rFonts w:ascii="Courier New" w:eastAsia="Courier New" w:hAnsi="Courier New" w:cs="Courier New"/>
          <w:sz w:val="17"/>
          <w:szCs w:val="17"/>
        </w:rPr>
        <w:t xml:space="preserve">                      ▼</w:t>
      </w:r>
    </w:p>
    <w:p w14:paraId="1FBE6B6B" w14:textId="77777777" w:rsidR="006B6E2D" w:rsidRDefault="00000000">
      <w:pPr>
        <w:shd w:val="clear" w:color="auto" w:fill="F2F2F2"/>
        <w:spacing w:after="0"/>
      </w:pPr>
      <w:r>
        <w:rPr>
          <w:rFonts w:ascii="Courier New" w:eastAsia="Courier New" w:hAnsi="Courier New" w:cs="Courier New"/>
          <w:sz w:val="17"/>
          <w:szCs w:val="17"/>
        </w:rPr>
        <w:t>┌───────────────────────────────────────────┐</w:t>
      </w:r>
    </w:p>
    <w:p w14:paraId="672BB831" w14:textId="77777777" w:rsidR="006B6E2D" w:rsidRDefault="00000000">
      <w:pPr>
        <w:shd w:val="clear" w:color="auto" w:fill="F2F2F2"/>
        <w:spacing w:after="0"/>
      </w:pPr>
      <w:r>
        <w:rPr>
          <w:rFonts w:ascii="Courier New" w:eastAsia="Courier New" w:hAnsi="Courier New" w:cs="Courier New"/>
          <w:sz w:val="17"/>
          <w:szCs w:val="17"/>
        </w:rPr>
        <w:t>│          SCÈNE 3D (</w:t>
      </w:r>
      <w:proofErr w:type="spellStart"/>
      <w:r>
        <w:rPr>
          <w:rFonts w:ascii="Courier New" w:eastAsia="Courier New" w:hAnsi="Courier New" w:cs="Courier New"/>
          <w:sz w:val="17"/>
          <w:szCs w:val="17"/>
        </w:rPr>
        <w:t>React</w:t>
      </w:r>
      <w:proofErr w:type="spellEnd"/>
      <w:r>
        <w:rPr>
          <w:rFonts w:ascii="Courier New" w:eastAsia="Courier New" w:hAnsi="Courier New" w:cs="Courier New"/>
          <w:sz w:val="17"/>
          <w:szCs w:val="17"/>
        </w:rPr>
        <w:t xml:space="preserve"> + three.js)      │</w:t>
      </w:r>
    </w:p>
    <w:p w14:paraId="13462537" w14:textId="77777777" w:rsidR="006B6E2D" w:rsidRDefault="00000000">
      <w:pPr>
        <w:shd w:val="clear" w:color="auto" w:fill="F2F2F2"/>
        <w:spacing w:after="0"/>
      </w:pPr>
      <w:r>
        <w:rPr>
          <w:rFonts w:ascii="Courier New" w:eastAsia="Courier New" w:hAnsi="Courier New" w:cs="Courier New"/>
          <w:sz w:val="17"/>
          <w:szCs w:val="17"/>
        </w:rPr>
        <w:t>│         (http://localhost:5173/app/)      │</w:t>
      </w:r>
    </w:p>
    <w:p w14:paraId="050E7AA9" w14:textId="77777777" w:rsidR="006B6E2D" w:rsidRDefault="00000000">
      <w:pPr>
        <w:shd w:val="clear" w:color="auto" w:fill="F2F2F2"/>
        <w:spacing w:after="0"/>
      </w:pPr>
      <w:r>
        <w:rPr>
          <w:rFonts w:ascii="Courier New" w:eastAsia="Courier New" w:hAnsi="Courier New" w:cs="Courier New"/>
          <w:sz w:val="17"/>
          <w:szCs w:val="17"/>
        </w:rPr>
        <w:t>│                                           │</w:t>
      </w:r>
    </w:p>
    <w:p w14:paraId="17846A68" w14:textId="77777777" w:rsidR="006B6E2D" w:rsidRDefault="00000000">
      <w:pPr>
        <w:shd w:val="clear" w:color="auto" w:fill="F2F2F2"/>
        <w:spacing w:after="0"/>
      </w:pPr>
      <w:r>
        <w:rPr>
          <w:rFonts w:ascii="Courier New" w:eastAsia="Courier New" w:hAnsi="Courier New" w:cs="Courier New"/>
          <w:sz w:val="17"/>
          <w:szCs w:val="17"/>
        </w:rPr>
        <w:t>│  - Vaisseau spatial (le robot)            │</w:t>
      </w:r>
    </w:p>
    <w:p w14:paraId="4DF2D66C" w14:textId="77777777" w:rsidR="006B6E2D" w:rsidRDefault="00000000">
      <w:pPr>
        <w:shd w:val="clear" w:color="auto" w:fill="F2F2F2"/>
        <w:spacing w:after="0"/>
      </w:pPr>
      <w:r>
        <w:rPr>
          <w:rFonts w:ascii="Courier New" w:eastAsia="Courier New" w:hAnsi="Courier New" w:cs="Courier New"/>
          <w:sz w:val="17"/>
          <w:szCs w:val="17"/>
        </w:rPr>
        <w:t>│  - Astéroïde (la cible détectée)          │</w:t>
      </w:r>
    </w:p>
    <w:p w14:paraId="7818C160" w14:textId="77777777" w:rsidR="006B6E2D" w:rsidRDefault="00000000">
      <w:pPr>
        <w:shd w:val="clear" w:color="auto" w:fill="F2F2F2"/>
        <w:spacing w:after="0"/>
      </w:pPr>
      <w:r>
        <w:rPr>
          <w:rFonts w:ascii="Courier New" w:eastAsia="Courier New" w:hAnsi="Courier New" w:cs="Courier New"/>
          <w:sz w:val="17"/>
          <w:szCs w:val="17"/>
        </w:rPr>
        <w:t>│  - Rafales laser &amp; explosion (tir auto)   │</w:t>
      </w:r>
    </w:p>
    <w:p w14:paraId="68BF7F67" w14:textId="77777777" w:rsidR="006B6E2D" w:rsidRDefault="00000000">
      <w:pPr>
        <w:shd w:val="clear" w:color="auto" w:fill="F2F2F2"/>
        <w:spacing w:after="0"/>
      </w:pPr>
      <w:r>
        <w:rPr>
          <w:rFonts w:ascii="Courier New" w:eastAsia="Courier New" w:hAnsi="Courier New" w:cs="Courier New"/>
          <w:sz w:val="17"/>
          <w:szCs w:val="17"/>
        </w:rPr>
        <w:t>│  - Batterie, Mode Auto, Temps de mission  │</w:t>
      </w:r>
    </w:p>
    <w:p w14:paraId="1587721B" w14:textId="77777777" w:rsidR="006B6E2D" w:rsidRDefault="00000000">
      <w:pPr>
        <w:shd w:val="clear" w:color="auto" w:fill="F2F2F2"/>
        <w:spacing w:after="160"/>
      </w:pPr>
      <w:r>
        <w:rPr>
          <w:rFonts w:ascii="Courier New" w:eastAsia="Courier New" w:hAnsi="Courier New" w:cs="Courier New"/>
          <w:sz w:val="17"/>
          <w:szCs w:val="17"/>
        </w:rPr>
        <w:t>└───────────────────────────────────────────┘</w:t>
      </w:r>
    </w:p>
    <w:p w14:paraId="08312791" w14:textId="77777777" w:rsidR="006B6E2D" w:rsidRDefault="00000000">
      <w:pPr>
        <w:pStyle w:val="Titre1"/>
      </w:pPr>
      <w:r>
        <w:t>2. Lancement de l'Interface</w:t>
      </w:r>
    </w:p>
    <w:p w14:paraId="60C78A2A" w14:textId="77777777" w:rsidR="006B6E2D" w:rsidRDefault="00000000">
      <w:r>
        <w:t>Dans un terminal, depuis la racine du projet :</w:t>
      </w:r>
    </w:p>
    <w:p w14:paraId="620C58B4" w14:textId="77777777" w:rsidR="006B6E2D" w:rsidRDefault="00000000">
      <w:pPr>
        <w:shd w:val="clear" w:color="auto" w:fill="F2F2F2"/>
        <w:spacing w:before="120" w:after="0"/>
      </w:pPr>
      <w:r>
        <w:rPr>
          <w:rFonts w:ascii="Courier New" w:eastAsia="Courier New" w:hAnsi="Courier New" w:cs="Courier New"/>
          <w:sz w:val="17"/>
          <w:szCs w:val="17"/>
        </w:rPr>
        <w:t>cd cmd/hub/web</w:t>
      </w:r>
    </w:p>
    <w:p w14:paraId="0EB3DD5E" w14:textId="77777777" w:rsidR="006B6E2D" w:rsidRDefault="00000000">
      <w:pPr>
        <w:shd w:val="clear" w:color="auto" w:fill="F2F2F2"/>
        <w:spacing w:after="0"/>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install</w:t>
      </w:r>
      <w:proofErr w:type="spellEnd"/>
      <w:r>
        <w:rPr>
          <w:rFonts w:ascii="Courier New" w:eastAsia="Courier New" w:hAnsi="Courier New" w:cs="Courier New"/>
          <w:sz w:val="17"/>
          <w:szCs w:val="17"/>
        </w:rPr>
        <w:t xml:space="preserve">              # uniquement la première fois</w:t>
      </w:r>
    </w:p>
    <w:p w14:paraId="254008CF" w14:textId="77777777" w:rsidR="006B6E2D" w:rsidRDefault="00000000">
      <w:pPr>
        <w:shd w:val="clear" w:color="auto" w:fill="F2F2F2"/>
        <w:spacing w:after="160"/>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run dev -- --host</w:t>
      </w:r>
    </w:p>
    <w:p w14:paraId="249EC6BE" w14:textId="77777777" w:rsidR="006B6E2D" w:rsidRDefault="00000000">
      <w:r>
        <w:t>Puis ouvrez votre navigateur sur :</w:t>
      </w:r>
    </w:p>
    <w:p w14:paraId="7A3B1CD2" w14:textId="77777777" w:rsidR="006B6E2D" w:rsidRDefault="00000000">
      <w:r>
        <w:t xml:space="preserve">👉 </w:t>
      </w:r>
      <w:r>
        <w:rPr>
          <w:rFonts w:ascii="Courier New" w:eastAsia="Courier New" w:hAnsi="Courier New" w:cs="Courier New"/>
          <w:b/>
          <w:bCs/>
          <w:color w:val="A31515"/>
          <w:sz w:val="20"/>
          <w:szCs w:val="20"/>
        </w:rPr>
        <w:t>http://localhost:5173/app/</w:t>
      </w:r>
    </w:p>
    <w:p w14:paraId="48CD8E2A" w14:textId="77777777" w:rsidR="006B6E2D" w:rsidRDefault="00000000">
      <w:pPr>
        <w:pStyle w:val="Paragraphedeliste"/>
        <w:numPr>
          <w:ilvl w:val="0"/>
          <w:numId w:val="3"/>
        </w:numPr>
      </w:pPr>
      <w:r>
        <w:t xml:space="preserve">L'option </w:t>
      </w:r>
      <w:r>
        <w:rPr>
          <w:rFonts w:ascii="Courier New" w:eastAsia="Courier New" w:hAnsi="Courier New" w:cs="Courier New"/>
          <w:color w:val="A31515"/>
          <w:sz w:val="20"/>
          <w:szCs w:val="20"/>
        </w:rPr>
        <w:t>--host</w:t>
      </w:r>
      <w:r>
        <w:t xml:space="preserve"> rend l'interface accessible depuis </w:t>
      </w:r>
      <w:r>
        <w:rPr>
          <w:b/>
          <w:bCs/>
        </w:rPr>
        <w:t>n'importe quel appareil du réseau</w:t>
      </w:r>
      <w:r>
        <w:t xml:space="preserve"> (téléphone, tablette...) via l'adresse </w:t>
      </w:r>
      <w:r>
        <w:rPr>
          <w:rFonts w:ascii="Courier New" w:eastAsia="Courier New" w:hAnsi="Courier New" w:cs="Courier New"/>
          <w:color w:val="A31515"/>
          <w:sz w:val="20"/>
          <w:szCs w:val="20"/>
        </w:rPr>
        <w:t>Network</w:t>
      </w:r>
      <w:r>
        <w:t xml:space="preserve"> affichée par Vite dans le terminal.</w:t>
      </w:r>
    </w:p>
    <w:p w14:paraId="10D3AE10" w14:textId="77777777" w:rsidR="006B6E2D" w:rsidRDefault="00000000">
      <w:pPr>
        <w:pStyle w:val="Paragraphedeliste"/>
        <w:numPr>
          <w:ilvl w:val="0"/>
          <w:numId w:val="3"/>
        </w:numPr>
      </w:pPr>
      <w:r>
        <w:t xml:space="preserve">La page se </w:t>
      </w:r>
      <w:r>
        <w:rPr>
          <w:b/>
          <w:bCs/>
        </w:rPr>
        <w:t>recharge automatiquement</w:t>
      </w:r>
      <w:r>
        <w:t xml:space="preserve"> à chaque modification du code, sans relancer le serveur.</w:t>
      </w:r>
    </w:p>
    <w:p w14:paraId="23C95642" w14:textId="77777777" w:rsidR="006B6E2D" w:rsidRDefault="00000000">
      <w:pPr>
        <w:pStyle w:val="Paragraphedeliste"/>
        <w:numPr>
          <w:ilvl w:val="0"/>
          <w:numId w:val="3"/>
        </w:numPr>
      </w:pPr>
      <w:r>
        <w:t xml:space="preserve">Sans robot, l'interface fonctionne en </w:t>
      </w:r>
      <w:r>
        <w:rPr>
          <w:b/>
          <w:bCs/>
        </w:rPr>
        <w:t>mode simulation</w:t>
      </w:r>
      <w:r>
        <w:t xml:space="preserve"> ou en </w:t>
      </w:r>
      <w:r>
        <w:rPr>
          <w:b/>
          <w:bCs/>
        </w:rPr>
        <w:t>Mode Replay</w:t>
      </w:r>
      <w:r>
        <w:t xml:space="preserve"> (voir section 6).</w:t>
      </w:r>
    </w:p>
    <w:p w14:paraId="7DFEEF86" w14:textId="77777777" w:rsidR="006B6E2D" w:rsidRDefault="00000000">
      <w:pPr>
        <w:pStyle w:val="Titre1"/>
      </w:pPr>
      <w:r>
        <w:t>3. Page de Connexion &amp; Mot de Passe</w:t>
      </w:r>
    </w:p>
    <w:p w14:paraId="3837E7CF" w14:textId="77777777" w:rsidR="006B6E2D" w:rsidRDefault="00000000">
      <w:r>
        <w:t xml:space="preserve">Toute l'interface (onglets </w:t>
      </w:r>
      <w:r>
        <w:rPr>
          <w:b/>
          <w:bCs/>
        </w:rPr>
        <w:t>Interface</w:t>
      </w:r>
      <w:r>
        <w:t xml:space="preserve"> et </w:t>
      </w:r>
      <w:r>
        <w:rPr>
          <w:b/>
          <w:bCs/>
        </w:rPr>
        <w:t>Logs</w:t>
      </w:r>
      <w:r>
        <w:t>) est protégée par une page de connexion :</w:t>
      </w:r>
    </w:p>
    <w:p w14:paraId="53C4BAE7" w14:textId="77777777" w:rsidR="006B6E2D" w:rsidRDefault="00000000">
      <w:r>
        <w:t xml:space="preserve">👉 </w:t>
      </w:r>
      <w:r>
        <w:rPr>
          <w:rFonts w:ascii="Courier New" w:eastAsia="Courier New" w:hAnsi="Courier New" w:cs="Courier New"/>
          <w:color w:val="A31515"/>
          <w:sz w:val="20"/>
          <w:szCs w:val="20"/>
        </w:rPr>
        <w:t>http://localhost:5173/app/login</w:t>
      </w:r>
    </w:p>
    <w:p w14:paraId="3D430D6E" w14:textId="77777777" w:rsidR="006B6E2D" w:rsidRDefault="00000000">
      <w:pPr>
        <w:pStyle w:val="Paragraphedeliste"/>
        <w:numPr>
          <w:ilvl w:val="0"/>
          <w:numId w:val="4"/>
        </w:numPr>
      </w:pPr>
      <w:r>
        <w:rPr>
          <w:b/>
          <w:bCs/>
        </w:rPr>
        <w:t>Identifiant &amp; mot de passe</w:t>
      </w:r>
      <w:r>
        <w:t xml:space="preserve"> : définis dans le fichier </w:t>
      </w:r>
      <w:r>
        <w:rPr>
          <w:rFonts w:ascii="Courier New" w:eastAsia="Courier New" w:hAnsi="Courier New" w:cs="Courier New"/>
          <w:b/>
          <w:bCs/>
          <w:color w:val="A31515"/>
          <w:sz w:val="20"/>
          <w:szCs w:val="20"/>
        </w:rPr>
        <w:t>cmd/hub/web/src/</w:t>
      </w:r>
      <w:proofErr w:type="spellStart"/>
      <w:r>
        <w:rPr>
          <w:rFonts w:ascii="Courier New" w:eastAsia="Courier New" w:hAnsi="Courier New" w:cs="Courier New"/>
          <w:b/>
          <w:bCs/>
          <w:color w:val="A31515"/>
          <w:sz w:val="20"/>
          <w:szCs w:val="20"/>
        </w:rPr>
        <w:t>auth.ts</w:t>
      </w:r>
      <w:proofErr w:type="spellEnd"/>
      <w:r>
        <w:t xml:space="preserve">, constantes </w:t>
      </w:r>
      <w:r>
        <w:rPr>
          <w:rFonts w:ascii="Courier New" w:eastAsia="Courier New" w:hAnsi="Courier New" w:cs="Courier New"/>
          <w:color w:val="A31515"/>
          <w:sz w:val="20"/>
          <w:szCs w:val="20"/>
        </w:rPr>
        <w:t>USERNAME</w:t>
      </w:r>
      <w:r>
        <w:t xml:space="preserve"> et </w:t>
      </w:r>
      <w:r>
        <w:rPr>
          <w:rFonts w:ascii="Courier New" w:eastAsia="Courier New" w:hAnsi="Courier New" w:cs="Courier New"/>
          <w:color w:val="A31515"/>
          <w:sz w:val="20"/>
          <w:szCs w:val="20"/>
        </w:rPr>
        <w:t>PASSWORD</w:t>
      </w:r>
      <w:r>
        <w:t>. Pour les changer, il suffit de modifier ces deux valeurs.</w:t>
      </w:r>
    </w:p>
    <w:p w14:paraId="506702D0" w14:textId="77777777" w:rsidR="006B6E2D" w:rsidRDefault="00000000">
      <w:pPr>
        <w:pStyle w:val="Paragraphedeliste"/>
        <w:numPr>
          <w:ilvl w:val="0"/>
          <w:numId w:val="4"/>
        </w:numPr>
      </w:pPr>
      <w:r>
        <w:rPr>
          <w:b/>
          <w:bCs/>
        </w:rPr>
        <w:t>Redirection automatique</w:t>
      </w:r>
      <w:r>
        <w:t xml:space="preserve"> : toute page ouverte sans être connecté renvoie vers la connexion, puis ramène à la page demandée une fois connecté.</w:t>
      </w:r>
    </w:p>
    <w:p w14:paraId="1AE3B4D7" w14:textId="77777777" w:rsidR="006B6E2D" w:rsidRDefault="00000000">
      <w:pPr>
        <w:pStyle w:val="Paragraphedeliste"/>
        <w:numPr>
          <w:ilvl w:val="0"/>
          <w:numId w:val="4"/>
        </w:numPr>
      </w:pPr>
      <w:r>
        <w:rPr>
          <w:b/>
          <w:bCs/>
        </w:rPr>
        <w:t>Erreur de saisie</w:t>
      </w:r>
      <w:r>
        <w:t xml:space="preserve"> : le message </w:t>
      </w:r>
      <w:r>
        <w:rPr>
          <w:rFonts w:ascii="Courier New" w:eastAsia="Courier New" w:hAnsi="Courier New" w:cs="Courier New"/>
          <w:color w:val="A31515"/>
          <w:sz w:val="20"/>
          <w:szCs w:val="20"/>
        </w:rPr>
        <w:t>Identifiant ou mot de passe incorrect</w:t>
      </w:r>
      <w:r>
        <w:t xml:space="preserve"> s'affiche en rouge et le champ mot de passe est vidé.</w:t>
      </w:r>
    </w:p>
    <w:p w14:paraId="2C9D5654" w14:textId="77777777" w:rsidR="006B6E2D" w:rsidRDefault="00000000">
      <w:pPr>
        <w:pStyle w:val="Paragraphedeliste"/>
        <w:numPr>
          <w:ilvl w:val="0"/>
          <w:numId w:val="4"/>
        </w:numPr>
      </w:pPr>
      <w:r>
        <w:rPr>
          <w:b/>
          <w:bCs/>
        </w:rPr>
        <w:t>Session</w:t>
      </w:r>
      <w:r>
        <w:t xml:space="preserve"> : la connexion reste active tant que l'onglet est ouvert. Le bouton </w:t>
      </w:r>
      <w:r>
        <w:rPr>
          <w:rFonts w:ascii="Courier New" w:eastAsia="Courier New" w:hAnsi="Courier New" w:cs="Courier New"/>
          <w:b/>
          <w:bCs/>
          <w:color w:val="A31515"/>
          <w:sz w:val="20"/>
          <w:szCs w:val="20"/>
        </w:rPr>
        <w:t>Déconnexion</w:t>
      </w:r>
      <w:r>
        <w:t xml:space="preserve"> se trouve en haut à droite de la barre de navigation.</w:t>
      </w:r>
    </w:p>
    <w:p w14:paraId="2B058D2A" w14:textId="77777777" w:rsidR="006B6E2D" w:rsidRDefault="00000000">
      <w:pPr>
        <w:pBdr>
          <w:left w:val="single" w:sz="24" w:space="8" w:color="F0A030"/>
        </w:pBdr>
        <w:shd w:val="clear" w:color="auto" w:fill="FFF4E5"/>
        <w:spacing w:before="120"/>
      </w:pPr>
      <w:r>
        <w:t xml:space="preserve">⚠️ </w:t>
      </w:r>
      <w:r>
        <w:rPr>
          <w:b/>
          <w:bCs/>
        </w:rPr>
        <w:t>Limite de sécurité</w:t>
      </w:r>
      <w:r>
        <w:t xml:space="preserve"> : la vérification est effectuée dans le navigateur et le mot de passe est lisible dans le code JavaScript envoyé. Il s'agit d'une barrière simple contre les visiteurs, et non d'une sécurité forte.</w:t>
      </w:r>
    </w:p>
    <w:p w14:paraId="0F054406" w14:textId="77777777" w:rsidR="006B6E2D" w:rsidRDefault="00000000">
      <w:pPr>
        <w:pStyle w:val="Titre1"/>
      </w:pPr>
      <w:r>
        <w:t>4. La Scène du Vaisseau Spatial</w:t>
      </w:r>
    </w:p>
    <w:p w14:paraId="580F63C2" w14:textId="49607572" w:rsidR="006B6E2D" w:rsidRDefault="00000000">
      <w:pPr>
        <w:pStyle w:val="Paragraphedeliste"/>
        <w:numPr>
          <w:ilvl w:val="0"/>
          <w:numId w:val="3"/>
        </w:numPr>
      </w:pPr>
      <w:r>
        <w:rPr>
          <w:b/>
          <w:bCs/>
        </w:rPr>
        <w:t>Vaisseau</w:t>
      </w:r>
      <w:r>
        <w:t xml:space="preserve"> (</w:t>
      </w:r>
      <w:r>
        <w:rPr>
          <w:rFonts w:ascii="Courier New" w:eastAsia="Courier New" w:hAnsi="Courier New" w:cs="Courier New"/>
          <w:color w:val="A31515"/>
          <w:sz w:val="20"/>
          <w:szCs w:val="20"/>
        </w:rPr>
        <w:t>src/components/</w:t>
      </w:r>
      <w:proofErr w:type="spellStart"/>
      <w:r>
        <w:rPr>
          <w:rFonts w:ascii="Courier New" w:eastAsia="Courier New" w:hAnsi="Courier New" w:cs="Courier New"/>
          <w:color w:val="A31515"/>
          <w:sz w:val="20"/>
          <w:szCs w:val="20"/>
        </w:rPr>
        <w:t>Spaceship.tsx</w:t>
      </w:r>
      <w:proofErr w:type="spellEnd"/>
      <w:r>
        <w:t>) : chasseur spatial en vol stationnaire,</w:t>
      </w:r>
    </w:p>
    <w:p w14:paraId="318D6BB3" w14:textId="77777777" w:rsidR="006B6E2D" w:rsidRDefault="00000000">
      <w:pPr>
        <w:pStyle w:val="Paragraphedeliste"/>
        <w:numPr>
          <w:ilvl w:val="0"/>
          <w:numId w:val="3"/>
        </w:numPr>
      </w:pPr>
      <w:r>
        <w:rPr>
          <w:b/>
          <w:bCs/>
        </w:rPr>
        <w:lastRenderedPageBreak/>
        <w:t>Caméra</w:t>
      </w:r>
      <w:r>
        <w:t xml:space="preserve"> : rotation libre à la souris et zoom à la molette.</w:t>
      </w:r>
    </w:p>
    <w:p w14:paraId="19697AB6" w14:textId="77777777" w:rsidR="006B6E2D" w:rsidRDefault="00000000">
      <w:pPr>
        <w:pStyle w:val="Titre2"/>
      </w:pPr>
      <w:r>
        <w:t>Cycle de Vie de l'Astéroïde (</w:t>
      </w:r>
      <w:r>
        <w:rPr>
          <w:rFonts w:ascii="Courier New" w:eastAsia="Courier New" w:hAnsi="Courier New" w:cs="Courier New"/>
          <w:color w:val="A31515"/>
          <w:sz w:val="20"/>
          <w:szCs w:val="20"/>
        </w:rPr>
        <w:t>src/components/</w:t>
      </w:r>
      <w:proofErr w:type="spellStart"/>
      <w:r>
        <w:rPr>
          <w:rFonts w:ascii="Courier New" w:eastAsia="Courier New" w:hAnsi="Courier New" w:cs="Courier New"/>
          <w:color w:val="A31515"/>
          <w:sz w:val="20"/>
          <w:szCs w:val="20"/>
        </w:rPr>
        <w:t>Asteroid.tsx</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B6E2D" w14:paraId="0738A88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E9552EF" w14:textId="77777777" w:rsidR="006B6E2D" w:rsidRDefault="00000000">
            <w:r>
              <w:rPr>
                <w:b/>
                <w:bCs/>
                <w:color w:val="FFFFFF"/>
              </w:rPr>
              <w:t>Phase</w:t>
            </w:r>
          </w:p>
        </w:tc>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19B8B38" w14:textId="77777777" w:rsidR="006B6E2D" w:rsidRDefault="00000000">
            <w:r>
              <w:rPr>
                <w:b/>
                <w:bCs/>
                <w:color w:val="FFFFFF"/>
              </w:rPr>
              <w:t>Ce qui se passe à l'écran</w:t>
            </w:r>
          </w:p>
        </w:tc>
      </w:tr>
      <w:tr w:rsidR="006B6E2D" w14:paraId="618C2D8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52971" w14:textId="77777777" w:rsidR="006B6E2D" w:rsidRDefault="00000000">
            <w:r>
              <w:rPr>
                <w:rFonts w:ascii="Courier New" w:eastAsia="Courier New" w:hAnsi="Courier New" w:cs="Courier New"/>
                <w:color w:val="A31515"/>
                <w:sz w:val="20"/>
                <w:szCs w:val="20"/>
              </w:rPr>
              <w:t>Approche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39FF5" w14:textId="77777777" w:rsidR="006B6E2D" w:rsidRDefault="00000000">
            <w:r>
              <w:rPr>
                <w:sz w:val="20"/>
                <w:szCs w:val="20"/>
              </w:rPr>
              <w:t>Une cible est détectée : l'astéroïde surgit du brouillard et avance lentement vers le vaisseau</w:t>
            </w:r>
          </w:p>
        </w:tc>
      </w:tr>
      <w:tr w:rsidR="006B6E2D" w14:paraId="051F873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C793A" w14:textId="77777777" w:rsidR="006B6E2D" w:rsidRDefault="00000000">
            <w:r>
              <w:rPr>
                <w:rFonts w:ascii="Courier New" w:eastAsia="Courier New" w:hAnsi="Courier New" w:cs="Courier New"/>
                <w:color w:val="A31515"/>
                <w:sz w:val="20"/>
                <w:szCs w:val="20"/>
              </w:rPr>
              <w:t>Rafales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37B57" w14:textId="77777777" w:rsidR="006B6E2D" w:rsidRDefault="00000000">
            <w:r>
              <w:rPr>
                <w:sz w:val="20"/>
                <w:szCs w:val="20"/>
              </w:rPr>
              <w:t xml:space="preserve">En mode auto, les deux canons en bout d'aile tirent </w:t>
            </w:r>
            <w:r>
              <w:rPr>
                <w:b/>
                <w:bCs/>
                <w:sz w:val="20"/>
                <w:szCs w:val="20"/>
              </w:rPr>
              <w:t>2,5 rafales laser rouges par seconde</w:t>
            </w:r>
            <w:r>
              <w:rPr>
                <w:sz w:val="20"/>
                <w:szCs w:val="20"/>
              </w:rPr>
              <w:t xml:space="preserve"> sur l'astéroïde</w:t>
            </w:r>
          </w:p>
        </w:tc>
      </w:tr>
      <w:tr w:rsidR="006B6E2D" w14:paraId="3773296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2C47D" w14:textId="77777777" w:rsidR="006B6E2D" w:rsidRDefault="00000000">
            <w:r>
              <w:rPr>
                <w:rFonts w:ascii="Courier New" w:eastAsia="Courier New" w:hAnsi="Courier New" w:cs="Courier New"/>
                <w:color w:val="A31515"/>
                <w:sz w:val="20"/>
                <w:szCs w:val="20"/>
              </w:rPr>
              <w:t>Tir final</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8A6C9" w14:textId="77777777" w:rsidR="006B6E2D" w:rsidRDefault="00000000">
            <w:r>
              <w:rPr>
                <w:sz w:val="20"/>
                <w:szCs w:val="20"/>
              </w:rPr>
              <w:t>À chaque tir automatique, un laser continu frappe l'astéroïde de plein fouet</w:t>
            </w:r>
          </w:p>
        </w:tc>
      </w:tr>
      <w:tr w:rsidR="006B6E2D" w14:paraId="21F65E3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88A6B" w14:textId="77777777" w:rsidR="006B6E2D" w:rsidRDefault="00000000">
            <w:r>
              <w:rPr>
                <w:rFonts w:ascii="Courier New" w:eastAsia="Courier New" w:hAnsi="Courier New" w:cs="Courier New"/>
                <w:color w:val="A31515"/>
                <w:sz w:val="20"/>
                <w:szCs w:val="20"/>
              </w:rPr>
              <w:t>Explosion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30C94" w14:textId="77777777" w:rsidR="006B6E2D" w:rsidRDefault="00000000">
            <w:r>
              <w:rPr>
                <w:sz w:val="20"/>
                <w:szCs w:val="20"/>
              </w:rPr>
              <w:t xml:space="preserve">💥 Boule de feu (1,4 s), onde de choc (1,1 s), </w:t>
            </w:r>
            <w:r>
              <w:rPr>
                <w:b/>
                <w:bCs/>
                <w:sz w:val="20"/>
                <w:szCs w:val="20"/>
              </w:rPr>
              <w:t>260 étincelles</w:t>
            </w:r>
            <w:r>
              <w:rPr>
                <w:sz w:val="20"/>
                <w:szCs w:val="20"/>
              </w:rPr>
              <w:t xml:space="preserve"> (1,8 s) et débris incandescents qui refroidissent</w:t>
            </w:r>
          </w:p>
        </w:tc>
      </w:tr>
      <w:tr w:rsidR="006B6E2D" w14:paraId="6D18B70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90C4C" w14:textId="77777777" w:rsidR="006B6E2D" w:rsidRDefault="00000000">
            <w:r>
              <w:rPr>
                <w:rFonts w:ascii="Courier New" w:eastAsia="Courier New" w:hAnsi="Courier New" w:cs="Courier New"/>
                <w:color w:val="A31515"/>
                <w:sz w:val="20"/>
                <w:szCs w:val="20"/>
              </w:rPr>
              <w:t>Retrait</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96872" w14:textId="77777777" w:rsidR="006B6E2D" w:rsidRDefault="00000000">
            <w:r>
              <w:rPr>
                <w:sz w:val="20"/>
                <w:szCs w:val="20"/>
              </w:rPr>
              <w:t>La cible n'est plus détectée : l'astéroïde repart dans le brouillard</w:t>
            </w:r>
          </w:p>
        </w:tc>
      </w:tr>
    </w:tbl>
    <w:p w14:paraId="68326AAC" w14:textId="77777777" w:rsidR="006B6E2D" w:rsidRDefault="006B6E2D"/>
    <w:p w14:paraId="71332E4F" w14:textId="77777777" w:rsidR="006B6E2D" w:rsidRDefault="00000000">
      <w:pPr>
        <w:pStyle w:val="Titre2"/>
      </w:pPr>
      <w:r>
        <w:t>Bannière d'Alerte</w:t>
      </w:r>
    </w:p>
    <w:p w14:paraId="53848722" w14:textId="77777777" w:rsidR="006B6E2D" w:rsidRDefault="00000000">
      <w:pPr>
        <w:pStyle w:val="Paragraphedeliste"/>
        <w:numPr>
          <w:ilvl w:val="0"/>
          <w:numId w:val="3"/>
        </w:numPr>
      </w:pPr>
      <w:r>
        <w:rPr>
          <w:rFonts w:ascii="Courier New" w:eastAsia="Courier New" w:hAnsi="Courier New" w:cs="Courier New"/>
          <w:color w:val="A31515"/>
          <w:sz w:val="20"/>
          <w:szCs w:val="20"/>
        </w:rPr>
        <w:t>⚠️ WARNING - Obstacle détecté : tir automatique en cours</w:t>
      </w:r>
      <w:r>
        <w:t xml:space="preserve"> (orange) : une cible est en vue et le Mode Auto est activé.</w:t>
      </w:r>
    </w:p>
    <w:p w14:paraId="1E40F58D" w14:textId="77777777" w:rsidR="006B6E2D" w:rsidRDefault="00000000">
      <w:r>
        <w:t xml:space="preserve">Tous les réglages de l'animation sont des constantes en haut de </w:t>
      </w:r>
      <w:proofErr w:type="spellStart"/>
      <w:r>
        <w:rPr>
          <w:rFonts w:ascii="Courier New" w:eastAsia="Courier New" w:hAnsi="Courier New" w:cs="Courier New"/>
          <w:color w:val="A31515"/>
          <w:sz w:val="20"/>
          <w:szCs w:val="20"/>
        </w:rPr>
        <w:t>Asteroid.tsx</w:t>
      </w:r>
      <w:proofErr w:type="spellEnd"/>
      <w:r>
        <w:t xml:space="preserve"> : </w:t>
      </w:r>
      <w:r>
        <w:rPr>
          <w:rFonts w:ascii="Courier New" w:eastAsia="Courier New" w:hAnsi="Courier New" w:cs="Courier New"/>
          <w:color w:val="A31515"/>
          <w:sz w:val="20"/>
          <w:szCs w:val="20"/>
        </w:rPr>
        <w:t>BURST_RATE</w:t>
      </w:r>
      <w:r>
        <w:t xml:space="preserve">, </w:t>
      </w:r>
      <w:r>
        <w:rPr>
          <w:rFonts w:ascii="Courier New" w:eastAsia="Courier New" w:hAnsi="Courier New" w:cs="Courier New"/>
          <w:color w:val="A31515"/>
          <w:sz w:val="20"/>
          <w:szCs w:val="20"/>
        </w:rPr>
        <w:t>BURST_DUTY</w:t>
      </w:r>
      <w:r>
        <w:t xml:space="preserve">, </w:t>
      </w:r>
      <w:r>
        <w:rPr>
          <w:rFonts w:ascii="Courier New" w:eastAsia="Courier New" w:hAnsi="Courier New" w:cs="Courier New"/>
          <w:color w:val="A31515"/>
          <w:sz w:val="20"/>
          <w:szCs w:val="20"/>
        </w:rPr>
        <w:t>FIREBALL_TIME</w:t>
      </w:r>
      <w:r>
        <w:t xml:space="preserve">, </w:t>
      </w:r>
      <w:r>
        <w:rPr>
          <w:rFonts w:ascii="Courier New" w:eastAsia="Courier New" w:hAnsi="Courier New" w:cs="Courier New"/>
          <w:color w:val="A31515"/>
          <w:sz w:val="20"/>
          <w:szCs w:val="20"/>
        </w:rPr>
        <w:t>SHOCKWAVE_TIME</w:t>
      </w:r>
      <w:r>
        <w:t xml:space="preserve">, </w:t>
      </w:r>
      <w:r>
        <w:rPr>
          <w:rFonts w:ascii="Courier New" w:eastAsia="Courier New" w:hAnsi="Courier New" w:cs="Courier New"/>
          <w:color w:val="A31515"/>
          <w:sz w:val="20"/>
          <w:szCs w:val="20"/>
        </w:rPr>
        <w:t>SPARK_TIME</w:t>
      </w:r>
      <w:r>
        <w:t xml:space="preserve">, </w:t>
      </w:r>
      <w:r>
        <w:rPr>
          <w:rFonts w:ascii="Courier New" w:eastAsia="Courier New" w:hAnsi="Courier New" w:cs="Courier New"/>
          <w:color w:val="A31515"/>
          <w:sz w:val="20"/>
          <w:szCs w:val="20"/>
        </w:rPr>
        <w:t>SPARK_COUNT</w:t>
      </w:r>
      <w:r>
        <w:t>.</w:t>
      </w:r>
    </w:p>
    <w:p w14:paraId="3D18DFAA" w14:textId="77777777" w:rsidR="006B6E2D" w:rsidRDefault="00000000">
      <w:pPr>
        <w:pStyle w:val="Titre1"/>
      </w:pPr>
      <w:r>
        <w:t xml:space="preserve">5. L'Onglet Logs (Tableau de Bord </w:t>
      </w:r>
      <w:proofErr w:type="spellStart"/>
      <w:r>
        <w:t>Grafana</w:t>
      </w:r>
      <w:proofErr w:type="spellEnd"/>
      <w:r>
        <w:t>)</w:t>
      </w:r>
    </w:p>
    <w:p w14:paraId="7E49547F" w14:textId="77777777" w:rsidR="006B6E2D" w:rsidRDefault="00000000">
      <w:r>
        <w:t xml:space="preserve">L'onglet </w:t>
      </w:r>
      <w:r>
        <w:rPr>
          <w:b/>
          <w:bCs/>
        </w:rPr>
        <w:t>Logs</w:t>
      </w:r>
      <w:r>
        <w:t xml:space="preserve"> (</w:t>
      </w:r>
      <w:r>
        <w:rPr>
          <w:rFonts w:ascii="Courier New" w:eastAsia="Courier New" w:hAnsi="Courier New" w:cs="Courier New"/>
          <w:color w:val="A31515"/>
          <w:sz w:val="20"/>
          <w:szCs w:val="20"/>
        </w:rPr>
        <w:t>http://localhost:5173/app/logs</w:t>
      </w:r>
      <w:r>
        <w:t xml:space="preserve">) affiche dans la page un </w:t>
      </w:r>
      <w:r>
        <w:rPr>
          <w:b/>
          <w:bCs/>
        </w:rPr>
        <w:t xml:space="preserve">tableau de bord </w:t>
      </w:r>
      <w:proofErr w:type="spellStart"/>
      <w:r>
        <w:rPr>
          <w:b/>
          <w:bCs/>
        </w:rPr>
        <w:t>Grafana</w:t>
      </w:r>
      <w:proofErr w:type="spellEnd"/>
      <w:r>
        <w:rPr>
          <w:b/>
          <w:bCs/>
        </w:rPr>
        <w:t xml:space="preserve"> public</w:t>
      </w:r>
      <w:r>
        <w:t>.</w:t>
      </w:r>
    </w:p>
    <w:p w14:paraId="5E3B80E0" w14:textId="77777777" w:rsidR="006B6E2D" w:rsidRDefault="00000000">
      <w:pPr>
        <w:pStyle w:val="Paragraphedeliste"/>
        <w:numPr>
          <w:ilvl w:val="0"/>
          <w:numId w:val="3"/>
        </w:numPr>
      </w:pPr>
      <w:r>
        <w:t xml:space="preserve">L'adresse du tableau de bord est la constante </w:t>
      </w:r>
      <w:r>
        <w:rPr>
          <w:rFonts w:ascii="Courier New" w:eastAsia="Courier New" w:hAnsi="Courier New" w:cs="Courier New"/>
          <w:color w:val="A31515"/>
          <w:sz w:val="20"/>
          <w:szCs w:val="20"/>
        </w:rPr>
        <w:t>LOGS_URL</w:t>
      </w:r>
      <w:r>
        <w:t xml:space="preserve"> de </w:t>
      </w:r>
      <w:r>
        <w:rPr>
          <w:rFonts w:ascii="Courier New" w:eastAsia="Courier New" w:hAnsi="Courier New" w:cs="Courier New"/>
          <w:b/>
          <w:bCs/>
          <w:color w:val="A31515"/>
          <w:sz w:val="20"/>
          <w:szCs w:val="20"/>
        </w:rPr>
        <w:t>cmd/hub/web/src/pages/</w:t>
      </w:r>
      <w:proofErr w:type="spellStart"/>
      <w:r>
        <w:rPr>
          <w:rFonts w:ascii="Courier New" w:eastAsia="Courier New" w:hAnsi="Courier New" w:cs="Courier New"/>
          <w:b/>
          <w:bCs/>
          <w:color w:val="A31515"/>
          <w:sz w:val="20"/>
          <w:szCs w:val="20"/>
        </w:rPr>
        <w:t>Logs.tsx</w:t>
      </w:r>
      <w:proofErr w:type="spellEnd"/>
      <w:r>
        <w:t>.</w:t>
      </w:r>
    </w:p>
    <w:p w14:paraId="2BCBEB11" w14:textId="77777777" w:rsidR="006B6E2D" w:rsidRDefault="00000000">
      <w:pPr>
        <w:pStyle w:val="Paragraphedeliste"/>
        <w:numPr>
          <w:ilvl w:val="0"/>
          <w:numId w:val="3"/>
        </w:numPr>
      </w:pPr>
      <w:r>
        <w:t xml:space="preserve">Pour afficher une autre page sans modifier le code : </w:t>
      </w:r>
      <w:r>
        <w:rPr>
          <w:rFonts w:ascii="Courier New" w:eastAsia="Courier New" w:hAnsi="Courier New" w:cs="Courier New"/>
          <w:color w:val="A31515"/>
          <w:sz w:val="20"/>
          <w:szCs w:val="20"/>
        </w:rPr>
        <w:t>http://localhost:5173/app/logs?src=&lt;adresse&gt;</w:t>
      </w:r>
      <w:r>
        <w:t>.</w:t>
      </w:r>
    </w:p>
    <w:p w14:paraId="4905AEE9" w14:textId="77777777" w:rsidR="006B6E2D" w:rsidRDefault="00000000">
      <w:pPr>
        <w:pStyle w:val="Titre1"/>
      </w:pPr>
      <w:r>
        <w:t>6. Import des Logs du Robot</w:t>
      </w:r>
    </w:p>
    <w:p w14:paraId="7A140246" w14:textId="77777777" w:rsidR="006B6E2D" w:rsidRDefault="00000000">
      <w:r>
        <w:t xml:space="preserve">L'interface sait </w:t>
      </w:r>
      <w:r>
        <w:rPr>
          <w:b/>
          <w:bCs/>
        </w:rPr>
        <w:t>lire directement les lignes du journal d'actions</w:t>
      </w:r>
      <w:r>
        <w:t xml:space="preserve"> (même format que </w:t>
      </w:r>
      <w:r>
        <w:rPr>
          <w:rFonts w:ascii="Courier New" w:eastAsia="Courier New" w:hAnsi="Courier New" w:cs="Courier New"/>
          <w:color w:val="A31515"/>
          <w:sz w:val="20"/>
          <w:szCs w:val="20"/>
        </w:rPr>
        <w:t>robot_actions.log</w:t>
      </w:r>
      <w:r>
        <w:t xml:space="preserve">) et s'en sert pour piloter toute l'animation à la place de la simulation. La lecture est assurée par </w:t>
      </w:r>
      <w:r>
        <w:rPr>
          <w:rFonts w:ascii="Courier New" w:eastAsia="Courier New" w:hAnsi="Courier New" w:cs="Courier New"/>
          <w:b/>
          <w:bCs/>
          <w:color w:val="A31515"/>
          <w:sz w:val="20"/>
          <w:szCs w:val="20"/>
        </w:rPr>
        <w:t>cmd/hub/web/src/</w:t>
      </w:r>
      <w:proofErr w:type="spellStart"/>
      <w:r>
        <w:rPr>
          <w:rFonts w:ascii="Courier New" w:eastAsia="Courier New" w:hAnsi="Courier New" w:cs="Courier New"/>
          <w:b/>
          <w:bCs/>
          <w:color w:val="A31515"/>
          <w:sz w:val="20"/>
          <w:szCs w:val="20"/>
        </w:rPr>
        <w:t>robotLog.ts</w:t>
      </w:r>
      <w:proofErr w:type="spellEnd"/>
      <w:r>
        <w:t>.</w:t>
      </w:r>
    </w:p>
    <w:p w14:paraId="6CA82B44" w14:textId="77777777" w:rsidR="006B6E2D" w:rsidRDefault="00000000">
      <w:pPr>
        <w:pStyle w:val="Titre2"/>
      </w:pPr>
      <w:r>
        <w:t>Correspondance Log → Animation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B6E2D" w14:paraId="3346102E"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90C8DE" w14:textId="77777777" w:rsidR="006B6E2D" w:rsidRDefault="00000000">
            <w:r>
              <w:rPr>
                <w:b/>
                <w:bCs/>
                <w:color w:val="FFFFFF"/>
              </w:rPr>
              <w:lastRenderedPageBreak/>
              <w:t>Ligne du log</w:t>
            </w:r>
          </w:p>
        </w:tc>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F76952F" w14:textId="77777777" w:rsidR="006B6E2D" w:rsidRDefault="00000000">
            <w:r>
              <w:rPr>
                <w:b/>
                <w:bCs/>
                <w:color w:val="FFFFFF"/>
              </w:rPr>
              <w:t>Effet dans l'interface 3D</w:t>
            </w:r>
          </w:p>
        </w:tc>
      </w:tr>
      <w:tr w:rsidR="006B6E2D" w14:paraId="26DF14F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E781F7" w14:textId="77777777" w:rsidR="006B6E2D" w:rsidRDefault="00000000">
            <w:r>
              <w:rPr>
                <w:rFonts w:ascii="Courier New" w:eastAsia="Courier New" w:hAnsi="Courier New" w:cs="Courier New"/>
                <w:color w:val="A31515"/>
                <w:sz w:val="20"/>
                <w:szCs w:val="20"/>
              </w:rPr>
              <w:t xml:space="preserve">[VISION] Target '...' </w:t>
            </w:r>
            <w:proofErr w:type="spellStart"/>
            <w:r>
              <w:rPr>
                <w:rFonts w:ascii="Courier New" w:eastAsia="Courier New" w:hAnsi="Courier New" w:cs="Courier New"/>
                <w:color w:val="A31515"/>
                <w:sz w:val="20"/>
                <w:szCs w:val="20"/>
              </w:rPr>
              <w:t>detected</w:t>
            </w:r>
            <w:proofErr w:type="spellEnd"/>
            <w:r>
              <w:rPr>
                <w:rFonts w:ascii="Courier New" w:eastAsia="Courier New" w:hAnsi="Courier New" w:cs="Courier New"/>
                <w:color w:val="A31515"/>
                <w:sz w:val="20"/>
                <w:szCs w:val="20"/>
              </w:rPr>
              <w:t xml:space="preserve"> (Area: ... px)</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19E9F" w14:textId="77777777" w:rsidR="006B6E2D" w:rsidRDefault="00000000">
            <w:r>
              <w:rPr>
                <w:sz w:val="20"/>
                <w:szCs w:val="20"/>
              </w:rPr>
              <w:t>☄️ L'astéroïde apparaît</w:t>
            </w:r>
          </w:p>
        </w:tc>
      </w:tr>
      <w:tr w:rsidR="006B6E2D" w14:paraId="7B24914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38A4A" w14:textId="77777777" w:rsidR="006B6E2D" w:rsidRDefault="00000000">
            <w:r>
              <w:rPr>
                <w:rFonts w:ascii="Courier New" w:eastAsia="Courier New" w:hAnsi="Courier New" w:cs="Courier New"/>
                <w:color w:val="A31515"/>
                <w:sz w:val="20"/>
                <w:szCs w:val="20"/>
              </w:rPr>
              <w:t xml:space="preserve">[VISION] Target </w:t>
            </w:r>
            <w:proofErr w:type="spellStart"/>
            <w:r>
              <w:rPr>
                <w:rFonts w:ascii="Courier New" w:eastAsia="Courier New" w:hAnsi="Courier New" w:cs="Courier New"/>
                <w:color w:val="A31515"/>
                <w:sz w:val="20"/>
                <w:szCs w:val="20"/>
              </w:rPr>
              <w:t>lost</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from</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view</w:t>
            </w:r>
            <w:proofErr w:type="spellEnd"/>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D14D1" w14:textId="77777777" w:rsidR="006B6E2D" w:rsidRDefault="00000000">
            <w:r>
              <w:rPr>
                <w:sz w:val="20"/>
                <w:szCs w:val="20"/>
              </w:rPr>
              <w:t xml:space="preserve">L'astéroïde repart (après </w:t>
            </w:r>
            <w:r>
              <w:rPr>
                <w:b/>
                <w:bCs/>
                <w:sz w:val="20"/>
                <w:szCs w:val="20"/>
              </w:rPr>
              <w:t>2 s</w:t>
            </w:r>
            <w:r>
              <w:rPr>
                <w:sz w:val="20"/>
                <w:szCs w:val="20"/>
              </w:rPr>
              <w:t xml:space="preserve"> sans nouvelle détection)</w:t>
            </w:r>
          </w:p>
        </w:tc>
      </w:tr>
      <w:tr w:rsidR="006B6E2D" w14:paraId="460374E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56A11" w14:textId="77777777" w:rsidR="006B6E2D" w:rsidRDefault="00000000">
            <w:r>
              <w:rPr>
                <w:rFonts w:ascii="Courier New" w:eastAsia="Courier New" w:hAnsi="Courier New" w:cs="Courier New"/>
                <w:color w:val="A31515"/>
                <w:sz w:val="20"/>
                <w:szCs w:val="20"/>
              </w:rPr>
              <w:t xml:space="preserve">[LOCK] Target '...' </w:t>
            </w:r>
            <w:proofErr w:type="spellStart"/>
            <w:r>
              <w:rPr>
                <w:rFonts w:ascii="Courier New" w:eastAsia="Courier New" w:hAnsi="Courier New" w:cs="Courier New"/>
                <w:color w:val="A31515"/>
                <w:sz w:val="20"/>
                <w:szCs w:val="20"/>
              </w:rPr>
              <w:t>locked</w:t>
            </w:r>
            <w:proofErr w:type="spellEnd"/>
            <w:r>
              <w:rPr>
                <w:rFonts w:ascii="Courier New" w:eastAsia="Courier New" w:hAnsi="Courier New" w:cs="Courier New"/>
                <w:color w:val="A31515"/>
                <w:sz w:val="20"/>
                <w:szCs w:val="20"/>
              </w:rPr>
              <w:t xml:space="preserve"> at </w:t>
            </w:r>
            <w:proofErr w:type="spellStart"/>
            <w:r>
              <w:rPr>
                <w:rFonts w:ascii="Courier New" w:eastAsia="Courier New" w:hAnsi="Courier New" w:cs="Courier New"/>
                <w:color w:val="A31515"/>
                <w:sz w:val="20"/>
                <w:szCs w:val="20"/>
              </w:rPr>
              <w:t>crosshair</w:t>
            </w:r>
            <w:proofErr w:type="spellEnd"/>
            <w:r>
              <w:rPr>
                <w:rFonts w:ascii="Courier New" w:eastAsia="Courier New" w:hAnsi="Courier New" w:cs="Courier New"/>
                <w:color w:val="A31515"/>
                <w:sz w:val="20"/>
                <w:szCs w:val="20"/>
              </w:rPr>
              <w:t xml:space="preserve"> center</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2E6F8" w14:textId="77777777" w:rsidR="006B6E2D" w:rsidRDefault="00000000">
            <w:r>
              <w:rPr>
                <w:sz w:val="20"/>
                <w:szCs w:val="20"/>
              </w:rPr>
              <w:t>🔒 Cible verrouillée</w:t>
            </w:r>
          </w:p>
        </w:tc>
      </w:tr>
      <w:tr w:rsidR="006B6E2D" w14:paraId="7DE18EC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9E18C" w14:textId="77777777" w:rsidR="006B6E2D" w:rsidRDefault="00000000">
            <w:r>
              <w:rPr>
                <w:rFonts w:ascii="Courier New" w:eastAsia="Courier New" w:hAnsi="Courier New" w:cs="Courier New"/>
                <w:color w:val="A31515"/>
                <w:sz w:val="20"/>
                <w:szCs w:val="20"/>
              </w:rPr>
              <w:t xml:space="preserve">[FIRE] </w:t>
            </w:r>
            <w:proofErr w:type="spellStart"/>
            <w:r>
              <w:rPr>
                <w:rFonts w:ascii="Courier New" w:eastAsia="Courier New" w:hAnsi="Courier New" w:cs="Courier New"/>
                <w:color w:val="A31515"/>
                <w:sz w:val="20"/>
                <w:szCs w:val="20"/>
              </w:rPr>
              <w:t>Automatic</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infrared</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fire</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triggered</w:t>
            </w:r>
            <w:proofErr w:type="spellEnd"/>
            <w:r>
              <w:rPr>
                <w:rFonts w:ascii="Courier New" w:eastAsia="Courier New" w:hAnsi="Courier New" w:cs="Courier New"/>
                <w:color w:val="A31515"/>
                <w:sz w:val="20"/>
                <w:szCs w:val="20"/>
              </w:rPr>
              <w:t xml:space="preserve"> on </w:t>
            </w:r>
            <w:proofErr w:type="spellStart"/>
            <w:r>
              <w:rPr>
                <w:rFonts w:ascii="Courier New" w:eastAsia="Courier New" w:hAnsi="Courier New" w:cs="Courier New"/>
                <w:color w:val="A31515"/>
                <w:sz w:val="20"/>
                <w:szCs w:val="20"/>
              </w:rPr>
              <w:t>target</w:t>
            </w:r>
            <w:proofErr w:type="spellEnd"/>
            <w:r>
              <w:rPr>
                <w:rFonts w:ascii="Courier New" w:eastAsia="Courier New" w:hAnsi="Courier New" w:cs="Courier New"/>
                <w:color w:val="A31515"/>
                <w:sz w:val="20"/>
                <w:szCs w:val="20"/>
              </w:rPr>
              <w:t xml:space="preserve"> '...'</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E80D7" w14:textId="77777777" w:rsidR="006B6E2D" w:rsidRDefault="00000000">
            <w:r>
              <w:rPr>
                <w:sz w:val="20"/>
                <w:szCs w:val="20"/>
              </w:rPr>
              <w:t>💥 Tir final &amp; explosion de l'astéroïde</w:t>
            </w:r>
          </w:p>
        </w:tc>
      </w:tr>
      <w:tr w:rsidR="006B6E2D" w14:paraId="1D8AFCD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00804" w14:textId="77777777" w:rsidR="006B6E2D" w:rsidRDefault="00000000">
            <w:r>
              <w:rPr>
                <w:rFonts w:ascii="Courier New" w:eastAsia="Courier New" w:hAnsi="Courier New" w:cs="Courier New"/>
                <w:color w:val="A31515"/>
                <w:sz w:val="20"/>
                <w:szCs w:val="20"/>
              </w:rPr>
              <w:t xml:space="preserve">[AI] ... </w:t>
            </w:r>
            <w:proofErr w:type="spellStart"/>
            <w:r>
              <w:rPr>
                <w:rFonts w:ascii="Courier New" w:eastAsia="Courier New" w:hAnsi="Courier New" w:cs="Courier New"/>
                <w:color w:val="A31515"/>
                <w:sz w:val="20"/>
                <w:szCs w:val="20"/>
              </w:rPr>
              <w:t>AutoFire</w:t>
            </w:r>
            <w:proofErr w:type="spellEnd"/>
            <w:r>
              <w:rPr>
                <w:rFonts w:ascii="Courier New" w:eastAsia="Courier New" w:hAnsi="Courier New" w:cs="Courier New"/>
                <w:color w:val="A31515"/>
                <w:sz w:val="20"/>
                <w:szCs w:val="20"/>
              </w:rPr>
              <w:t>: True</w:t>
            </w:r>
            <w:r>
              <w:rPr>
                <w:sz w:val="20"/>
                <w:szCs w:val="20"/>
              </w:rPr>
              <w:t xml:space="preserve"> / </w:t>
            </w:r>
            <w:r>
              <w:rPr>
                <w:rFonts w:ascii="Courier New" w:eastAsia="Courier New" w:hAnsi="Courier New" w:cs="Courier New"/>
                <w:color w:val="A31515"/>
                <w:sz w:val="20"/>
                <w:szCs w:val="20"/>
              </w:rPr>
              <w:t>[CONFIG] Auto-</w:t>
            </w:r>
            <w:proofErr w:type="spellStart"/>
            <w:r>
              <w:rPr>
                <w:rFonts w:ascii="Courier New" w:eastAsia="Courier New" w:hAnsi="Courier New" w:cs="Courier New"/>
                <w:color w:val="A31515"/>
                <w:sz w:val="20"/>
                <w:szCs w:val="20"/>
              </w:rPr>
              <w:t>fire</w:t>
            </w:r>
            <w:proofErr w:type="spellEnd"/>
            <w:r>
              <w:rPr>
                <w:rFonts w:ascii="Courier New" w:eastAsia="Courier New" w:hAnsi="Courier New" w:cs="Courier New"/>
                <w:color w:val="A31515"/>
                <w:sz w:val="20"/>
                <w:szCs w:val="20"/>
              </w:rPr>
              <w:t xml:space="preserve"> on lock setting </w:t>
            </w:r>
            <w:proofErr w:type="spellStart"/>
            <w:r>
              <w:rPr>
                <w:rFonts w:ascii="Courier New" w:eastAsia="Courier New" w:hAnsi="Courier New" w:cs="Courier New"/>
                <w:color w:val="A31515"/>
                <w:sz w:val="20"/>
                <w:szCs w:val="20"/>
              </w:rPr>
              <w:t>updated</w:t>
            </w:r>
            <w:proofErr w:type="spellEnd"/>
            <w:r>
              <w:rPr>
                <w:rFonts w:ascii="Courier New" w:eastAsia="Courier New" w:hAnsi="Courier New" w:cs="Courier New"/>
                <w:color w:val="A31515"/>
                <w:sz w:val="20"/>
                <w:szCs w:val="20"/>
              </w:rPr>
              <w:t>: false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06E79" w14:textId="77777777" w:rsidR="006B6E2D" w:rsidRDefault="00000000">
            <w:r>
              <w:rPr>
                <w:sz w:val="20"/>
                <w:szCs w:val="20"/>
              </w:rPr>
              <w:t>Mode Auto activé / coupé</w:t>
            </w:r>
          </w:p>
        </w:tc>
      </w:tr>
      <w:tr w:rsidR="006B6E2D" w14:paraId="36C1626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17DC4" w14:textId="77777777" w:rsidR="006B6E2D" w:rsidRDefault="00000000">
            <w:r>
              <w:rPr>
                <w:rFonts w:ascii="Courier New" w:eastAsia="Courier New" w:hAnsi="Courier New" w:cs="Courier New"/>
                <w:color w:val="A31515"/>
                <w:sz w:val="20"/>
                <w:szCs w:val="20"/>
              </w:rPr>
              <w:t>[CONNECTION]</w:t>
            </w:r>
            <w:r>
              <w:rPr>
                <w:sz w:val="20"/>
                <w:szCs w:val="20"/>
              </w:rPr>
              <w:t xml:space="preserve"> / </w:t>
            </w:r>
            <w:r>
              <w:rPr>
                <w:rFonts w:ascii="Courier New" w:eastAsia="Courier New" w:hAnsi="Courier New" w:cs="Courier New"/>
                <w:color w:val="A31515"/>
                <w:sz w:val="20"/>
                <w:szCs w:val="20"/>
              </w:rPr>
              <w:t>[DISCONNECTION]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2CFF9" w14:textId="77777777" w:rsidR="006B6E2D" w:rsidRDefault="00000000">
            <w:r>
              <w:rPr>
                <w:sz w:val="20"/>
                <w:szCs w:val="20"/>
              </w:rPr>
              <w:t>Robot connecté / déconnecté</w:t>
            </w:r>
          </w:p>
        </w:tc>
      </w:tr>
    </w:tbl>
    <w:p w14:paraId="33E8757D" w14:textId="77777777" w:rsidR="006B6E2D" w:rsidRDefault="006B6E2D"/>
    <w:p w14:paraId="77F00A1C" w14:textId="77777777" w:rsidR="006B6E2D" w:rsidRDefault="00000000">
      <w:pPr>
        <w:pStyle w:val="Paragraphedeliste"/>
        <w:numPr>
          <w:ilvl w:val="0"/>
          <w:numId w:val="3"/>
        </w:numPr>
      </w:pPr>
      <w:r>
        <w:rPr>
          <w:b/>
          <w:bCs/>
        </w:rPr>
        <w:t>Anti-clignotement</w:t>
      </w:r>
      <w:r>
        <w:t xml:space="preserve"> : la détection de l'IA saute souvent (cible perdue puis retrouvée en moins d'une seconde). L'astéroïde ne disparaît donc qu'après </w:t>
      </w:r>
      <w:r>
        <w:rPr>
          <w:b/>
          <w:bCs/>
        </w:rPr>
        <w:t>2 secondes sans détection</w:t>
      </w:r>
      <w:r>
        <w:t>.</w:t>
      </w:r>
    </w:p>
    <w:p w14:paraId="4EC0BBDF" w14:textId="77777777" w:rsidR="006B6E2D" w:rsidRDefault="00000000">
      <w:pPr>
        <w:pStyle w:val="Paragraphedeliste"/>
        <w:numPr>
          <w:ilvl w:val="0"/>
          <w:numId w:val="3"/>
        </w:numPr>
      </w:pPr>
      <w:r>
        <w:rPr>
          <w:b/>
          <w:bCs/>
        </w:rPr>
        <w:t>Pas de double explosion</w:t>
      </w:r>
      <w:r>
        <w:t xml:space="preserve"> : chaque tir automatique est suivi d'une ligne </w:t>
      </w:r>
      <w:proofErr w:type="spellStart"/>
      <w:r>
        <w:rPr>
          <w:rFonts w:ascii="Courier New" w:eastAsia="Courier New" w:hAnsi="Courier New" w:cs="Courier New"/>
          <w:color w:val="A31515"/>
          <w:sz w:val="20"/>
          <w:szCs w:val="20"/>
        </w:rPr>
        <w:t>Infrared</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fire</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triggered</w:t>
      </w:r>
      <w:proofErr w:type="spellEnd"/>
      <w:r>
        <w:t xml:space="preserve">. Seule la ligne </w:t>
      </w:r>
      <w:proofErr w:type="spellStart"/>
      <w:r>
        <w:rPr>
          <w:rFonts w:ascii="Courier New" w:eastAsia="Courier New" w:hAnsi="Courier New" w:cs="Courier New"/>
          <w:color w:val="A31515"/>
          <w:sz w:val="20"/>
          <w:szCs w:val="20"/>
        </w:rPr>
        <w:t>Automatic</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infrared</w:t>
      </w:r>
      <w:proofErr w:type="spellEnd"/>
      <w:r>
        <w:rPr>
          <w:rFonts w:ascii="Courier New" w:eastAsia="Courier New" w:hAnsi="Courier New" w:cs="Courier New"/>
          <w:color w:val="A31515"/>
          <w:sz w:val="20"/>
          <w:szCs w:val="20"/>
        </w:rPr>
        <w:t xml:space="preserve"> </w:t>
      </w:r>
      <w:proofErr w:type="spellStart"/>
      <w:r>
        <w:rPr>
          <w:rFonts w:ascii="Courier New" w:eastAsia="Courier New" w:hAnsi="Courier New" w:cs="Courier New"/>
          <w:color w:val="A31515"/>
          <w:sz w:val="20"/>
          <w:szCs w:val="20"/>
        </w:rPr>
        <w:t>fire</w:t>
      </w:r>
      <w:proofErr w:type="spellEnd"/>
      <w:r>
        <w:t xml:space="preserve"> déclenche l'explosion.</w:t>
      </w:r>
    </w:p>
    <w:p w14:paraId="52F442D6" w14:textId="77777777" w:rsidR="006B6E2D" w:rsidRDefault="00000000">
      <w:pPr>
        <w:pStyle w:val="Titre2"/>
      </w:pPr>
      <w:r>
        <w:t>Rejouer un Log Enregistré (Mode Replay)</w:t>
      </w:r>
    </w:p>
    <w:p w14:paraId="7FB4EA00" w14:textId="77777777" w:rsidR="006B6E2D" w:rsidRDefault="00000000">
      <w:pPr>
        <w:pStyle w:val="Paragraphedeliste"/>
        <w:numPr>
          <w:ilvl w:val="0"/>
          <w:numId w:val="5"/>
        </w:numPr>
      </w:pPr>
      <w:r>
        <w:t xml:space="preserve">Ouvrez l'interface avec le paramètre </w:t>
      </w:r>
      <w:r>
        <w:rPr>
          <w:rFonts w:ascii="Courier New" w:eastAsia="Courier New" w:hAnsi="Courier New" w:cs="Courier New"/>
          <w:color w:val="A31515"/>
          <w:sz w:val="20"/>
          <w:szCs w:val="20"/>
        </w:rPr>
        <w:t>?replay</w:t>
      </w:r>
      <w:r>
        <w:t xml:space="preserve"> :</w:t>
      </w:r>
    </w:p>
    <w:p w14:paraId="5A81EF2B" w14:textId="77777777" w:rsidR="006B6E2D" w:rsidRDefault="00000000">
      <w:pPr>
        <w:ind w:left="720"/>
      </w:pPr>
      <w:r>
        <w:t xml:space="preserve">👉 </w:t>
      </w:r>
      <w:r>
        <w:rPr>
          <w:rFonts w:ascii="Courier New" w:eastAsia="Courier New" w:hAnsi="Courier New" w:cs="Courier New"/>
          <w:color w:val="A31515"/>
          <w:sz w:val="20"/>
          <w:szCs w:val="20"/>
        </w:rPr>
        <w:t>http://localhost:5173/app/?replay</w:t>
      </w:r>
    </w:p>
    <w:p w14:paraId="45C1377C" w14:textId="77777777" w:rsidR="006B6E2D" w:rsidRDefault="00000000">
      <w:pPr>
        <w:ind w:left="720"/>
      </w:pPr>
      <w:r>
        <w:rPr>
          <w:i/>
          <w:iCs/>
        </w:rPr>
        <w:t>(Ajoutez une vitesse pour accélérer : `?replay=5` rejoue 5 fois plus vite.)</w:t>
      </w:r>
    </w:p>
    <w:p w14:paraId="207A7B59" w14:textId="77777777" w:rsidR="006B6E2D" w:rsidRDefault="00000000">
      <w:pPr>
        <w:pStyle w:val="Paragraphedeliste"/>
        <w:numPr>
          <w:ilvl w:val="0"/>
          <w:numId w:val="5"/>
        </w:numPr>
      </w:pPr>
      <w:r>
        <w:t>L'heure du log rejoué s'affiche en bas de l'écran (</w:t>
      </w:r>
      <w:r>
        <w:rPr>
          <w:rFonts w:ascii="Courier New" w:eastAsia="Courier New" w:hAnsi="Courier New" w:cs="Courier New"/>
          <w:color w:val="A31515"/>
          <w:sz w:val="20"/>
          <w:szCs w:val="20"/>
        </w:rPr>
        <w:t>Relecture du log du robot : 10:25:32</w:t>
      </w:r>
      <w:r>
        <w:t>).</w:t>
      </w:r>
    </w:p>
    <w:p w14:paraId="15DABD02" w14:textId="77777777" w:rsidR="006B6E2D" w:rsidRDefault="00000000">
      <w:pPr>
        <w:pStyle w:val="Paragraphedeliste"/>
        <w:numPr>
          <w:ilvl w:val="0"/>
          <w:numId w:val="5"/>
        </w:numPr>
      </w:pPr>
      <w:r>
        <w:t xml:space="preserve">Les longues pauses du log sont raccourcies à </w:t>
      </w:r>
      <w:r>
        <w:rPr>
          <w:b/>
          <w:bCs/>
        </w:rPr>
        <w:t>4 secondes</w:t>
      </w:r>
      <w:r>
        <w:t xml:space="preserve"> et la relecture </w:t>
      </w:r>
      <w:r>
        <w:rPr>
          <w:b/>
          <w:bCs/>
        </w:rPr>
        <w:t>tourne en boucle</w:t>
      </w:r>
      <w:r>
        <w:t>.</w:t>
      </w:r>
    </w:p>
    <w:p w14:paraId="0391A7A2" w14:textId="77777777" w:rsidR="006B6E2D" w:rsidRDefault="00000000">
      <w:pPr>
        <w:pStyle w:val="Paragraphedeliste"/>
        <w:numPr>
          <w:ilvl w:val="0"/>
          <w:numId w:val="5"/>
        </w:numPr>
      </w:pPr>
      <w:r>
        <w:rPr>
          <w:b/>
          <w:bCs/>
        </w:rPr>
        <w:t>Pour importer un nouveau log</w:t>
      </w:r>
      <w:r>
        <w:t xml:space="preserve"> : copiez votre fichier </w:t>
      </w:r>
      <w:r>
        <w:rPr>
          <w:rFonts w:ascii="Courier New" w:eastAsia="Courier New" w:hAnsi="Courier New" w:cs="Courier New"/>
          <w:color w:val="A31515"/>
          <w:sz w:val="20"/>
          <w:szCs w:val="20"/>
        </w:rPr>
        <w:t>robot_actions.log</w:t>
      </w:r>
      <w:r>
        <w:t xml:space="preserve"> dans :</w:t>
      </w:r>
    </w:p>
    <w:p w14:paraId="05D8A448" w14:textId="77777777" w:rsidR="006B6E2D" w:rsidRDefault="00000000">
      <w:pPr>
        <w:ind w:left="720"/>
      </w:pPr>
      <w:r>
        <w:t xml:space="preserve">👉 </w:t>
      </w:r>
      <w:r>
        <w:rPr>
          <w:rFonts w:ascii="Courier New" w:eastAsia="Courier New" w:hAnsi="Courier New" w:cs="Courier New"/>
          <w:color w:val="A31515"/>
          <w:sz w:val="20"/>
          <w:szCs w:val="20"/>
        </w:rPr>
        <w:t>cmd/hub/web/src/replay/session.log</w:t>
      </w:r>
    </w:p>
    <w:p w14:paraId="63231AFF" w14:textId="77777777" w:rsidR="006B6E2D" w:rsidRDefault="00000000">
      <w:pPr>
        <w:pStyle w:val="Paragraphedeliste"/>
        <w:numPr>
          <w:ilvl w:val="0"/>
          <w:numId w:val="5"/>
        </w:numPr>
      </w:pPr>
      <w:r>
        <w:t xml:space="preserve">Sans </w:t>
      </w:r>
      <w:r>
        <w:rPr>
          <w:rFonts w:ascii="Courier New" w:eastAsia="Courier New" w:hAnsi="Courier New" w:cs="Courier New"/>
          <w:color w:val="A31515"/>
          <w:sz w:val="20"/>
          <w:szCs w:val="20"/>
        </w:rPr>
        <w:t>?replay</w:t>
      </w:r>
      <w:r>
        <w:t xml:space="preserve">, l'interface fonctionne en </w:t>
      </w:r>
      <w:r>
        <w:rPr>
          <w:b/>
          <w:bCs/>
        </w:rPr>
        <w:t>mode simulation</w:t>
      </w:r>
      <w:r>
        <w:t xml:space="preserve"> : la touche </w:t>
      </w:r>
      <w:r>
        <w:rPr>
          <w:rFonts w:ascii="Courier New" w:eastAsia="Courier New" w:hAnsi="Courier New" w:cs="Courier New"/>
          <w:color w:val="A31515"/>
          <w:sz w:val="20"/>
          <w:szCs w:val="20"/>
        </w:rPr>
        <w:t>O</w:t>
      </w:r>
      <w:r>
        <w:t xml:space="preserve"> fait apparaître ou disparaître un astéroïde.</w:t>
      </w:r>
    </w:p>
    <w:p w14:paraId="54CF955B" w14:textId="77777777" w:rsidR="006B6E2D" w:rsidRDefault="00000000">
      <w:pPr>
        <w:pStyle w:val="Titre2"/>
      </w:pPr>
      <w:r>
        <w:t>Branchement en Direct des Logs</w:t>
      </w:r>
    </w:p>
    <w:p w14:paraId="3AA1B367" w14:textId="77777777" w:rsidR="006B6E2D" w:rsidRDefault="00000000">
      <w:r>
        <w:t xml:space="preserve">Une API renverra les </w:t>
      </w:r>
      <w:r>
        <w:rPr>
          <w:b/>
          <w:bCs/>
        </w:rPr>
        <w:t>lignes brutes du log</w:t>
      </w:r>
      <w:r>
        <w:t xml:space="preserve">, dans le même format que le fichier. Il suffira de transmettre ces lignes à la fonction </w:t>
      </w:r>
      <w:proofErr w:type="spellStart"/>
      <w:r>
        <w:rPr>
          <w:rFonts w:ascii="Courier New" w:eastAsia="Courier New" w:hAnsi="Courier New" w:cs="Courier New"/>
          <w:color w:val="A31515"/>
          <w:sz w:val="20"/>
          <w:szCs w:val="20"/>
        </w:rPr>
        <w:t>parseLine</w:t>
      </w:r>
      <w:proofErr w:type="spellEnd"/>
      <w:r>
        <w:t xml:space="preserve"> de </w:t>
      </w:r>
      <w:proofErr w:type="spellStart"/>
      <w:r>
        <w:rPr>
          <w:rFonts w:ascii="Courier New" w:eastAsia="Courier New" w:hAnsi="Courier New" w:cs="Courier New"/>
          <w:color w:val="A31515"/>
          <w:sz w:val="20"/>
          <w:szCs w:val="20"/>
        </w:rPr>
        <w:t>robotLog.ts</w:t>
      </w:r>
      <w:proofErr w:type="spellEnd"/>
      <w:r>
        <w:t xml:space="preserve"> : </w:t>
      </w:r>
      <w:r>
        <w:rPr>
          <w:b/>
          <w:bCs/>
        </w:rPr>
        <w:t>aucune autre modification de l'interface ne sera nécessaire</w:t>
      </w:r>
      <w:r>
        <w:t>.</w:t>
      </w:r>
    </w:p>
    <w:p w14:paraId="686C4D1C" w14:textId="77777777" w:rsidR="006B6E2D" w:rsidRDefault="00000000">
      <w:pPr>
        <w:pStyle w:val="Titre1"/>
      </w:pPr>
      <w:r>
        <w:t>7. Limites : Liaison avec les Commandes du Robot</w:t>
      </w:r>
    </w:p>
    <w:p w14:paraId="1DD70B15" w14:textId="77777777" w:rsidR="006B6E2D" w:rsidRDefault="00000000">
      <w:r>
        <w:lastRenderedPageBreak/>
        <w:t xml:space="preserve">Nous n'avons </w:t>
      </w:r>
      <w:r>
        <w:rPr>
          <w:b/>
          <w:bCs/>
        </w:rPr>
        <w:t>pas pu relier la page web à l'interface de connexion et de commande du robot</w:t>
      </w:r>
      <w:r>
        <w:t xml:space="preserve"> (prise en main, tir, etc.) à cause du </w:t>
      </w:r>
      <w:r>
        <w:rPr>
          <w:b/>
          <w:bCs/>
        </w:rPr>
        <w:t>Raspberry Pi</w:t>
      </w:r>
      <w:r>
        <w:t xml:space="preserve">. L'interface 3D ne permet donc </w:t>
      </w:r>
      <w:r>
        <w:rPr>
          <w:b/>
          <w:bCs/>
        </w:rPr>
        <w:t>pas de piloter le robot ni de tirer</w:t>
      </w:r>
      <w:r>
        <w:t xml:space="preserve"> : elle sert uniquement à visualiser son activité.</w:t>
      </w:r>
    </w:p>
    <w:p w14:paraId="5DD0EB49" w14:textId="77777777" w:rsidR="006B6E2D" w:rsidRDefault="00000000">
      <w:r>
        <w:t xml:space="preserve">En revanche, </w:t>
      </w:r>
      <w:r>
        <w:rPr>
          <w:b/>
          <w:bCs/>
        </w:rPr>
        <w:t>les logs du robot seront bien reliés à la page</w:t>
      </w:r>
      <w:r>
        <w:t xml:space="preserve"> : on pourra ainsi </w:t>
      </w:r>
      <w:r>
        <w:rPr>
          <w:b/>
          <w:bCs/>
        </w:rPr>
        <w:t>voir le robot tirer en mode auto</w:t>
      </w:r>
      <w:r>
        <w:t xml:space="preserve"> en direct, chaque tir automatique faisant exploser l'astéroïde dans la scène 3D (voir section 6).</w:t>
      </w:r>
    </w:p>
    <w:p w14:paraId="32DF3460" w14:textId="77777777" w:rsidR="006B6E2D" w:rsidRDefault="00000000">
      <w:pPr>
        <w:pStyle w:val="Titre1"/>
      </w:pPr>
      <w:r>
        <w:t>8. Arborescence de l'Interface Web</w:t>
      </w:r>
    </w:p>
    <w:p w14:paraId="37E90D15" w14:textId="77777777" w:rsidR="006B6E2D" w:rsidRDefault="00000000">
      <w:pPr>
        <w:shd w:val="clear" w:color="auto" w:fill="F2F2F2"/>
        <w:spacing w:before="120" w:after="0"/>
      </w:pPr>
      <w:r>
        <w:rPr>
          <w:rFonts w:ascii="Courier New" w:eastAsia="Courier New" w:hAnsi="Courier New" w:cs="Courier New"/>
          <w:sz w:val="17"/>
          <w:szCs w:val="17"/>
        </w:rPr>
        <w:t>cmd/hub/web/</w:t>
      </w:r>
    </w:p>
    <w:p w14:paraId="02A7C00A" w14:textId="77777777" w:rsidR="006B6E2D" w:rsidRDefault="00000000">
      <w:pPr>
        <w:shd w:val="clear" w:color="auto" w:fill="F2F2F2"/>
        <w:spacing w:after="0"/>
      </w:pPr>
      <w:r>
        <w:rPr>
          <w:rFonts w:ascii="Courier New" w:eastAsia="Courier New" w:hAnsi="Courier New" w:cs="Courier New"/>
          <w:sz w:val="17"/>
          <w:szCs w:val="17"/>
        </w:rPr>
        <w:t>│</w:t>
      </w:r>
    </w:p>
    <w:p w14:paraId="787EF833" w14:textId="77777777" w:rsidR="006B6E2D" w:rsidRDefault="00000000">
      <w:pPr>
        <w:shd w:val="clear" w:color="auto" w:fill="F2F2F2"/>
        <w:spacing w:after="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package.json</w:t>
      </w:r>
      <w:proofErr w:type="spellEnd"/>
      <w:r>
        <w:rPr>
          <w:rFonts w:ascii="Courier New" w:eastAsia="Courier New" w:hAnsi="Courier New" w:cs="Courier New"/>
          <w:sz w:val="17"/>
          <w:szCs w:val="17"/>
        </w:rPr>
        <w:t xml:space="preserve">              &lt;-- Dépendances (</w:t>
      </w:r>
      <w:proofErr w:type="spellStart"/>
      <w:r>
        <w:rPr>
          <w:rFonts w:ascii="Courier New" w:eastAsia="Courier New" w:hAnsi="Courier New" w:cs="Courier New"/>
          <w:sz w:val="17"/>
          <w:szCs w:val="17"/>
        </w:rPr>
        <w:t>React</w:t>
      </w:r>
      <w:proofErr w:type="spellEnd"/>
      <w:r>
        <w:rPr>
          <w:rFonts w:ascii="Courier New" w:eastAsia="Courier New" w:hAnsi="Courier New" w:cs="Courier New"/>
          <w:sz w:val="17"/>
          <w:szCs w:val="17"/>
        </w:rPr>
        <w:t>, three.js, Vite)</w:t>
      </w:r>
    </w:p>
    <w:p w14:paraId="3A04C20D" w14:textId="77777777" w:rsidR="006B6E2D" w:rsidRDefault="00000000">
      <w:pPr>
        <w:shd w:val="clear" w:color="auto" w:fill="F2F2F2"/>
        <w:spacing w:after="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vite.config.ts</w:t>
      </w:r>
      <w:proofErr w:type="spellEnd"/>
      <w:r>
        <w:rPr>
          <w:rFonts w:ascii="Courier New" w:eastAsia="Courier New" w:hAnsi="Courier New" w:cs="Courier New"/>
          <w:sz w:val="17"/>
          <w:szCs w:val="17"/>
        </w:rPr>
        <w:t xml:space="preserve">            &lt;-- Configuration du serveur Vite (base /app/)</w:t>
      </w:r>
    </w:p>
    <w:p w14:paraId="63955159" w14:textId="77777777" w:rsidR="006B6E2D" w:rsidRDefault="00000000">
      <w:pPr>
        <w:shd w:val="clear" w:color="auto" w:fill="F2F2F2"/>
        <w:spacing w:after="0"/>
      </w:pPr>
      <w:r>
        <w:rPr>
          <w:rFonts w:ascii="Courier New" w:eastAsia="Courier New" w:hAnsi="Courier New" w:cs="Courier New"/>
          <w:sz w:val="17"/>
          <w:szCs w:val="17"/>
        </w:rPr>
        <w:t>│</w:t>
      </w:r>
    </w:p>
    <w:p w14:paraId="725EC15C" w14:textId="77777777" w:rsidR="006B6E2D" w:rsidRDefault="00000000">
      <w:pPr>
        <w:shd w:val="clear" w:color="auto" w:fill="F2F2F2"/>
        <w:spacing w:after="0"/>
      </w:pPr>
      <w:r>
        <w:rPr>
          <w:rFonts w:ascii="Courier New" w:eastAsia="Courier New" w:hAnsi="Courier New" w:cs="Courier New"/>
          <w:sz w:val="17"/>
          <w:szCs w:val="17"/>
        </w:rPr>
        <w:t>└── src/</w:t>
      </w:r>
    </w:p>
    <w:p w14:paraId="382CD431"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main.tsx</w:t>
      </w:r>
      <w:proofErr w:type="spellEnd"/>
      <w:r>
        <w:rPr>
          <w:rFonts w:ascii="Courier New" w:eastAsia="Courier New" w:hAnsi="Courier New" w:cs="Courier New"/>
          <w:sz w:val="17"/>
          <w:szCs w:val="17"/>
        </w:rPr>
        <w:t xml:space="preserve">              &lt;-- Routes : /login, / (Interface), /logs</w:t>
      </w:r>
    </w:p>
    <w:p w14:paraId="2AD539B0"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auth.ts</w:t>
      </w:r>
      <w:proofErr w:type="spellEnd"/>
      <w:r>
        <w:rPr>
          <w:rFonts w:ascii="Courier New" w:eastAsia="Courier New" w:hAnsi="Courier New" w:cs="Courier New"/>
          <w:sz w:val="17"/>
          <w:szCs w:val="17"/>
        </w:rPr>
        <w:t xml:space="preserve">               &lt;-- Identifiant, mot de passe &amp; session de connexion</w:t>
      </w:r>
    </w:p>
    <w:p w14:paraId="5112DF44"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robotLog.ts</w:t>
      </w:r>
      <w:proofErr w:type="spellEnd"/>
      <w:r>
        <w:rPr>
          <w:rFonts w:ascii="Courier New" w:eastAsia="Courier New" w:hAnsi="Courier New" w:cs="Courier New"/>
          <w:sz w:val="17"/>
          <w:szCs w:val="17"/>
        </w:rPr>
        <w:t xml:space="preserve">           &lt;-- Lecteur du journal d'actions &amp; état de la vision</w:t>
      </w:r>
    </w:p>
    <w:p w14:paraId="5C0C14BC"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useReplay.ts</w:t>
      </w:r>
      <w:proofErr w:type="spellEnd"/>
      <w:r>
        <w:rPr>
          <w:rFonts w:ascii="Courier New" w:eastAsia="Courier New" w:hAnsi="Courier New" w:cs="Courier New"/>
          <w:sz w:val="17"/>
          <w:szCs w:val="17"/>
        </w:rPr>
        <w:t xml:space="preserve">          &lt;-- Mode Replay : relecture d'un log enregistré (?replay)</w:t>
      </w:r>
    </w:p>
    <w:p w14:paraId="568452C0"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useRobotStats.ts</w:t>
      </w:r>
      <w:proofErr w:type="spellEnd"/>
      <w:r>
        <w:rPr>
          <w:rFonts w:ascii="Courier New" w:eastAsia="Courier New" w:hAnsi="Courier New" w:cs="Courier New"/>
          <w:sz w:val="17"/>
          <w:szCs w:val="17"/>
        </w:rPr>
        <w:t xml:space="preserve">      &lt;-- Stats affichées : simulation ou log du robot</w:t>
      </w:r>
    </w:p>
    <w:p w14:paraId="2D678384" w14:textId="77777777" w:rsidR="006B6E2D" w:rsidRDefault="00000000">
      <w:pPr>
        <w:shd w:val="clear" w:color="auto" w:fill="F2F2F2"/>
        <w:spacing w:after="0"/>
      </w:pPr>
      <w:r>
        <w:rPr>
          <w:rFonts w:ascii="Courier New" w:eastAsia="Courier New" w:hAnsi="Courier New" w:cs="Courier New"/>
          <w:sz w:val="17"/>
          <w:szCs w:val="17"/>
        </w:rPr>
        <w:t xml:space="preserve">    ├── styles.css            &lt;-- Styles de toute l'interface</w:t>
      </w:r>
    </w:p>
    <w:p w14:paraId="772D2AC7" w14:textId="77777777" w:rsidR="006B6E2D" w:rsidRDefault="00000000">
      <w:pPr>
        <w:shd w:val="clear" w:color="auto" w:fill="F2F2F2"/>
        <w:spacing w:after="0"/>
      </w:pPr>
      <w:r>
        <w:rPr>
          <w:rFonts w:ascii="Courier New" w:eastAsia="Courier New" w:hAnsi="Courier New" w:cs="Courier New"/>
          <w:sz w:val="17"/>
          <w:szCs w:val="17"/>
        </w:rPr>
        <w:t xml:space="preserve">    │</w:t>
      </w:r>
    </w:p>
    <w:p w14:paraId="1ACF0D9B" w14:textId="77777777" w:rsidR="006B6E2D" w:rsidRDefault="00000000">
      <w:pPr>
        <w:shd w:val="clear" w:color="auto" w:fill="F2F2F2"/>
        <w:spacing w:after="0"/>
      </w:pPr>
      <w:r>
        <w:rPr>
          <w:rFonts w:ascii="Courier New" w:eastAsia="Courier New" w:hAnsi="Courier New" w:cs="Courier New"/>
          <w:sz w:val="17"/>
          <w:szCs w:val="17"/>
        </w:rPr>
        <w:t xml:space="preserve">    ├── replay/</w:t>
      </w:r>
    </w:p>
    <w:p w14:paraId="1449A9C9" w14:textId="77777777" w:rsidR="006B6E2D" w:rsidRDefault="00000000">
      <w:pPr>
        <w:shd w:val="clear" w:color="auto" w:fill="F2F2F2"/>
        <w:spacing w:after="0"/>
      </w:pPr>
      <w:r>
        <w:rPr>
          <w:rFonts w:ascii="Courier New" w:eastAsia="Courier New" w:hAnsi="Courier New" w:cs="Courier New"/>
          <w:sz w:val="17"/>
          <w:szCs w:val="17"/>
        </w:rPr>
        <w:t xml:space="preserve">    │   └── session.log       &lt;-- Log rejoué par le Mode Replay (à remplacer pour importer un log)</w:t>
      </w:r>
    </w:p>
    <w:p w14:paraId="69033984" w14:textId="77777777" w:rsidR="006B6E2D" w:rsidRDefault="00000000">
      <w:pPr>
        <w:shd w:val="clear" w:color="auto" w:fill="F2F2F2"/>
        <w:spacing w:after="0"/>
      </w:pPr>
      <w:r>
        <w:rPr>
          <w:rFonts w:ascii="Courier New" w:eastAsia="Courier New" w:hAnsi="Courier New" w:cs="Courier New"/>
          <w:sz w:val="17"/>
          <w:szCs w:val="17"/>
        </w:rPr>
        <w:t xml:space="preserve">    │</w:t>
      </w:r>
    </w:p>
    <w:p w14:paraId="3BC27151" w14:textId="77777777" w:rsidR="006B6E2D" w:rsidRDefault="00000000">
      <w:pPr>
        <w:shd w:val="clear" w:color="auto" w:fill="F2F2F2"/>
        <w:spacing w:after="0"/>
      </w:pPr>
      <w:r>
        <w:rPr>
          <w:rFonts w:ascii="Courier New" w:eastAsia="Courier New" w:hAnsi="Courier New" w:cs="Courier New"/>
          <w:sz w:val="17"/>
          <w:szCs w:val="17"/>
        </w:rPr>
        <w:t xml:space="preserve">    ├── pages/</w:t>
      </w:r>
    </w:p>
    <w:p w14:paraId="2D820DA3" w14:textId="77777777" w:rsidR="006B6E2D" w:rsidRDefault="00000000">
      <w:pPr>
        <w:shd w:val="clear" w:color="auto" w:fill="F2F2F2"/>
        <w:spacing w:after="0"/>
      </w:pPr>
      <w:r>
        <w:rPr>
          <w:rFonts w:ascii="Courier New" w:eastAsia="Courier New" w:hAnsi="Courier New" w:cs="Courier New"/>
          <w:sz w:val="17"/>
          <w:szCs w:val="17"/>
        </w:rPr>
        <w:t xml:space="preserve">    │   ├── </w:t>
      </w:r>
      <w:proofErr w:type="spellStart"/>
      <w:r>
        <w:rPr>
          <w:rFonts w:ascii="Courier New" w:eastAsia="Courier New" w:hAnsi="Courier New" w:cs="Courier New"/>
          <w:sz w:val="17"/>
          <w:szCs w:val="17"/>
        </w:rPr>
        <w:t>Login.tsx</w:t>
      </w:r>
      <w:proofErr w:type="spellEnd"/>
      <w:r>
        <w:rPr>
          <w:rFonts w:ascii="Courier New" w:eastAsia="Courier New" w:hAnsi="Courier New" w:cs="Courier New"/>
          <w:sz w:val="17"/>
          <w:szCs w:val="17"/>
        </w:rPr>
        <w:t xml:space="preserve">         &lt;-- Page de connexion</w:t>
      </w:r>
    </w:p>
    <w:p w14:paraId="7151FE8D" w14:textId="77777777" w:rsidR="006B6E2D" w:rsidRDefault="00000000">
      <w:pPr>
        <w:shd w:val="clear" w:color="auto" w:fill="F2F2F2"/>
        <w:spacing w:after="0"/>
      </w:pPr>
      <w:r>
        <w:rPr>
          <w:rFonts w:ascii="Courier New" w:eastAsia="Courier New" w:hAnsi="Courier New" w:cs="Courier New"/>
          <w:sz w:val="17"/>
          <w:szCs w:val="17"/>
        </w:rPr>
        <w:t xml:space="preserve">    │   ├── </w:t>
      </w:r>
      <w:proofErr w:type="spellStart"/>
      <w:r>
        <w:rPr>
          <w:rFonts w:ascii="Courier New" w:eastAsia="Courier New" w:hAnsi="Courier New" w:cs="Courier New"/>
          <w:sz w:val="17"/>
          <w:szCs w:val="17"/>
        </w:rPr>
        <w:t>Interface.tsx</w:t>
      </w:r>
      <w:proofErr w:type="spellEnd"/>
      <w:r>
        <w:rPr>
          <w:rFonts w:ascii="Courier New" w:eastAsia="Courier New" w:hAnsi="Courier New" w:cs="Courier New"/>
          <w:sz w:val="17"/>
          <w:szCs w:val="17"/>
        </w:rPr>
        <w:t xml:space="preserve">     &lt;-- Scène 3D, panneaux &amp; bannière d'alerte</w:t>
      </w:r>
    </w:p>
    <w:p w14:paraId="719F6D57" w14:textId="77777777" w:rsidR="006B6E2D" w:rsidRDefault="00000000">
      <w:pPr>
        <w:shd w:val="clear" w:color="auto" w:fill="F2F2F2"/>
        <w:spacing w:after="0"/>
      </w:pPr>
      <w:r>
        <w:rPr>
          <w:rFonts w:ascii="Courier New" w:eastAsia="Courier New" w:hAnsi="Courier New" w:cs="Courier New"/>
          <w:sz w:val="17"/>
          <w:szCs w:val="17"/>
        </w:rPr>
        <w:t xml:space="preserve">    │   └── </w:t>
      </w:r>
      <w:proofErr w:type="spellStart"/>
      <w:r>
        <w:rPr>
          <w:rFonts w:ascii="Courier New" w:eastAsia="Courier New" w:hAnsi="Courier New" w:cs="Courier New"/>
          <w:sz w:val="17"/>
          <w:szCs w:val="17"/>
        </w:rPr>
        <w:t>Logs.tsx</w:t>
      </w:r>
      <w:proofErr w:type="spellEnd"/>
      <w:r>
        <w:rPr>
          <w:rFonts w:ascii="Courier New" w:eastAsia="Courier New" w:hAnsi="Courier New" w:cs="Courier New"/>
          <w:sz w:val="17"/>
          <w:szCs w:val="17"/>
        </w:rPr>
        <w:t xml:space="preserve">          &lt;-- Onglet Logs (tableau de bord </w:t>
      </w:r>
      <w:proofErr w:type="spellStart"/>
      <w:r>
        <w:rPr>
          <w:rFonts w:ascii="Courier New" w:eastAsia="Courier New" w:hAnsi="Courier New" w:cs="Courier New"/>
          <w:sz w:val="17"/>
          <w:szCs w:val="17"/>
        </w:rPr>
        <w:t>Grafana</w:t>
      </w:r>
      <w:proofErr w:type="spellEnd"/>
      <w:r>
        <w:rPr>
          <w:rFonts w:ascii="Courier New" w:eastAsia="Courier New" w:hAnsi="Courier New" w:cs="Courier New"/>
          <w:sz w:val="17"/>
          <w:szCs w:val="17"/>
        </w:rPr>
        <w:t>)</w:t>
      </w:r>
    </w:p>
    <w:p w14:paraId="0C32A80E" w14:textId="77777777" w:rsidR="006B6E2D" w:rsidRDefault="00000000">
      <w:pPr>
        <w:shd w:val="clear" w:color="auto" w:fill="F2F2F2"/>
        <w:spacing w:after="0"/>
      </w:pPr>
      <w:r>
        <w:rPr>
          <w:rFonts w:ascii="Courier New" w:eastAsia="Courier New" w:hAnsi="Courier New" w:cs="Courier New"/>
          <w:sz w:val="17"/>
          <w:szCs w:val="17"/>
        </w:rPr>
        <w:t xml:space="preserve">    │</w:t>
      </w:r>
    </w:p>
    <w:p w14:paraId="0E65E7E6" w14:textId="77777777" w:rsidR="006B6E2D" w:rsidRDefault="00000000">
      <w:pPr>
        <w:shd w:val="clear" w:color="auto" w:fill="F2F2F2"/>
        <w:spacing w:after="0"/>
      </w:pPr>
      <w:r>
        <w:rPr>
          <w:rFonts w:ascii="Courier New" w:eastAsia="Courier New" w:hAnsi="Courier New" w:cs="Courier New"/>
          <w:sz w:val="17"/>
          <w:szCs w:val="17"/>
        </w:rPr>
        <w:t xml:space="preserve">    └── components/</w:t>
      </w:r>
    </w:p>
    <w:p w14:paraId="767E089E"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Layout.tsx</w:t>
      </w:r>
      <w:proofErr w:type="spellEnd"/>
      <w:r>
        <w:rPr>
          <w:rFonts w:ascii="Courier New" w:eastAsia="Courier New" w:hAnsi="Courier New" w:cs="Courier New"/>
          <w:sz w:val="17"/>
          <w:szCs w:val="17"/>
        </w:rPr>
        <w:t xml:space="preserve">        &lt;-- Barre de navigation &amp; bouton Déconnexion</w:t>
      </w:r>
    </w:p>
    <w:p w14:paraId="5C1D79BA" w14:textId="77777777" w:rsidR="006B6E2D" w:rsidRDefault="00000000">
      <w:pPr>
        <w:shd w:val="clear" w:color="auto" w:fill="F2F2F2"/>
        <w:spacing w:after="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Spaceship.tsx</w:t>
      </w:r>
      <w:proofErr w:type="spellEnd"/>
      <w:r>
        <w:rPr>
          <w:rFonts w:ascii="Courier New" w:eastAsia="Courier New" w:hAnsi="Courier New" w:cs="Courier New"/>
          <w:sz w:val="17"/>
          <w:szCs w:val="17"/>
        </w:rPr>
        <w:t xml:space="preserve">     &lt;-- Le vaisseau spatial</w:t>
      </w:r>
    </w:p>
    <w:p w14:paraId="71D3B6CC" w14:textId="77777777" w:rsidR="006B6E2D" w:rsidRDefault="00000000">
      <w:pPr>
        <w:shd w:val="clear" w:color="auto" w:fill="F2F2F2"/>
        <w:spacing w:after="16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Asteroid.tsx</w:t>
      </w:r>
      <w:proofErr w:type="spellEnd"/>
      <w:r>
        <w:rPr>
          <w:rFonts w:ascii="Courier New" w:eastAsia="Courier New" w:hAnsi="Courier New" w:cs="Courier New"/>
          <w:sz w:val="17"/>
          <w:szCs w:val="17"/>
        </w:rPr>
        <w:t xml:space="preserve">      &lt;-- L'astéroïde, les rafales laser &amp; l'explosion</w:t>
      </w:r>
    </w:p>
    <w:sectPr w:rsidR="006B6E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A002F1"/>
    <w:multiLevelType w:val="hybridMultilevel"/>
    <w:tmpl w:val="22707070"/>
    <w:lvl w:ilvl="0" w:tplc="FFECB93C">
      <w:start w:val="1"/>
      <w:numFmt w:val="bullet"/>
      <w:lvlText w:val="●"/>
      <w:lvlJc w:val="left"/>
      <w:pPr>
        <w:ind w:left="720" w:hanging="360"/>
      </w:pPr>
    </w:lvl>
    <w:lvl w:ilvl="1" w:tplc="CFEE5D04">
      <w:start w:val="1"/>
      <w:numFmt w:val="bullet"/>
      <w:lvlText w:val="○"/>
      <w:lvlJc w:val="left"/>
      <w:pPr>
        <w:ind w:left="1440" w:hanging="360"/>
      </w:pPr>
    </w:lvl>
    <w:lvl w:ilvl="2" w:tplc="FB106192">
      <w:start w:val="1"/>
      <w:numFmt w:val="bullet"/>
      <w:lvlText w:val="■"/>
      <w:lvlJc w:val="left"/>
      <w:pPr>
        <w:ind w:left="2160" w:hanging="360"/>
      </w:pPr>
    </w:lvl>
    <w:lvl w:ilvl="3" w:tplc="85EAC056">
      <w:start w:val="1"/>
      <w:numFmt w:val="bullet"/>
      <w:lvlText w:val="●"/>
      <w:lvlJc w:val="left"/>
      <w:pPr>
        <w:ind w:left="2880" w:hanging="360"/>
      </w:pPr>
    </w:lvl>
    <w:lvl w:ilvl="4" w:tplc="574A0EB4">
      <w:start w:val="1"/>
      <w:numFmt w:val="bullet"/>
      <w:lvlText w:val="○"/>
      <w:lvlJc w:val="left"/>
      <w:pPr>
        <w:ind w:left="3600" w:hanging="360"/>
      </w:pPr>
    </w:lvl>
    <w:lvl w:ilvl="5" w:tplc="9000FB62">
      <w:start w:val="1"/>
      <w:numFmt w:val="bullet"/>
      <w:lvlText w:val="■"/>
      <w:lvlJc w:val="left"/>
      <w:pPr>
        <w:ind w:left="4320" w:hanging="360"/>
      </w:pPr>
    </w:lvl>
    <w:lvl w:ilvl="6" w:tplc="A7027EC2">
      <w:start w:val="1"/>
      <w:numFmt w:val="bullet"/>
      <w:lvlText w:val="●"/>
      <w:lvlJc w:val="left"/>
      <w:pPr>
        <w:ind w:left="5040" w:hanging="360"/>
      </w:pPr>
    </w:lvl>
    <w:lvl w:ilvl="7" w:tplc="3AF08E42">
      <w:start w:val="1"/>
      <w:numFmt w:val="bullet"/>
      <w:lvlText w:val="●"/>
      <w:lvlJc w:val="left"/>
      <w:pPr>
        <w:ind w:left="5760" w:hanging="360"/>
      </w:pPr>
    </w:lvl>
    <w:lvl w:ilvl="8" w:tplc="10BC71E8">
      <w:start w:val="1"/>
      <w:numFmt w:val="bullet"/>
      <w:lvlText w:val="●"/>
      <w:lvlJc w:val="left"/>
      <w:pPr>
        <w:ind w:left="6480" w:hanging="360"/>
      </w:pPr>
    </w:lvl>
  </w:abstractNum>
  <w:abstractNum w:abstractNumId="1" w15:restartNumberingAfterBreak="0">
    <w:nsid w:val="2EBD49AC"/>
    <w:multiLevelType w:val="hybridMultilevel"/>
    <w:tmpl w:val="0EB22BB6"/>
    <w:lvl w:ilvl="0" w:tplc="40209396">
      <w:start w:val="1"/>
      <w:numFmt w:val="decimal"/>
      <w:lvlText w:val="%1."/>
      <w:lvlJc w:val="left"/>
      <w:pPr>
        <w:ind w:left="720" w:hanging="360"/>
      </w:pPr>
    </w:lvl>
    <w:lvl w:ilvl="1" w:tplc="7AE63186">
      <w:numFmt w:val="decimal"/>
      <w:lvlText w:val=""/>
      <w:lvlJc w:val="left"/>
    </w:lvl>
    <w:lvl w:ilvl="2" w:tplc="2A2AD07C">
      <w:numFmt w:val="decimal"/>
      <w:lvlText w:val=""/>
      <w:lvlJc w:val="left"/>
    </w:lvl>
    <w:lvl w:ilvl="3" w:tplc="DBAE6258">
      <w:numFmt w:val="decimal"/>
      <w:lvlText w:val=""/>
      <w:lvlJc w:val="left"/>
    </w:lvl>
    <w:lvl w:ilvl="4" w:tplc="3E0A7BB4">
      <w:numFmt w:val="decimal"/>
      <w:lvlText w:val=""/>
      <w:lvlJc w:val="left"/>
    </w:lvl>
    <w:lvl w:ilvl="5" w:tplc="0AE8D8E8">
      <w:numFmt w:val="decimal"/>
      <w:lvlText w:val=""/>
      <w:lvlJc w:val="left"/>
    </w:lvl>
    <w:lvl w:ilvl="6" w:tplc="F62A64A8">
      <w:numFmt w:val="decimal"/>
      <w:lvlText w:val=""/>
      <w:lvlJc w:val="left"/>
    </w:lvl>
    <w:lvl w:ilvl="7" w:tplc="05CE2BD8">
      <w:numFmt w:val="decimal"/>
      <w:lvlText w:val=""/>
      <w:lvlJc w:val="left"/>
    </w:lvl>
    <w:lvl w:ilvl="8" w:tplc="6E70516C">
      <w:numFmt w:val="decimal"/>
      <w:lvlText w:val=""/>
      <w:lvlJc w:val="left"/>
    </w:lvl>
  </w:abstractNum>
  <w:abstractNum w:abstractNumId="2" w15:restartNumberingAfterBreak="0">
    <w:nsid w:val="51B55986"/>
    <w:multiLevelType w:val="hybridMultilevel"/>
    <w:tmpl w:val="57A48246"/>
    <w:lvl w:ilvl="0" w:tplc="16BA2FBC">
      <w:start w:val="1"/>
      <w:numFmt w:val="bullet"/>
      <w:lvlText w:val="•"/>
      <w:lvlJc w:val="left"/>
      <w:pPr>
        <w:ind w:left="720" w:hanging="360"/>
      </w:pPr>
    </w:lvl>
    <w:lvl w:ilvl="1" w:tplc="D02A74C4">
      <w:numFmt w:val="decimal"/>
      <w:lvlText w:val=""/>
      <w:lvlJc w:val="left"/>
    </w:lvl>
    <w:lvl w:ilvl="2" w:tplc="FD6CD5D0">
      <w:numFmt w:val="decimal"/>
      <w:lvlText w:val=""/>
      <w:lvlJc w:val="left"/>
    </w:lvl>
    <w:lvl w:ilvl="3" w:tplc="34BEBE3E">
      <w:numFmt w:val="decimal"/>
      <w:lvlText w:val=""/>
      <w:lvlJc w:val="left"/>
    </w:lvl>
    <w:lvl w:ilvl="4" w:tplc="DF92A794">
      <w:numFmt w:val="decimal"/>
      <w:lvlText w:val=""/>
      <w:lvlJc w:val="left"/>
    </w:lvl>
    <w:lvl w:ilvl="5" w:tplc="8990EA3A">
      <w:numFmt w:val="decimal"/>
      <w:lvlText w:val=""/>
      <w:lvlJc w:val="left"/>
    </w:lvl>
    <w:lvl w:ilvl="6" w:tplc="3AC28EF8">
      <w:numFmt w:val="decimal"/>
      <w:lvlText w:val=""/>
      <w:lvlJc w:val="left"/>
    </w:lvl>
    <w:lvl w:ilvl="7" w:tplc="38965C92">
      <w:numFmt w:val="decimal"/>
      <w:lvlText w:val=""/>
      <w:lvlJc w:val="left"/>
    </w:lvl>
    <w:lvl w:ilvl="8" w:tplc="E9F89146">
      <w:numFmt w:val="decimal"/>
      <w:lvlText w:val=""/>
      <w:lvlJc w:val="left"/>
    </w:lvl>
  </w:abstractNum>
  <w:num w:numId="1" w16cid:durableId="1909730378">
    <w:abstractNumId w:val="0"/>
    <w:lvlOverride w:ilvl="0">
      <w:startOverride w:val="1"/>
    </w:lvlOverride>
  </w:num>
  <w:num w:numId="2" w16cid:durableId="565141392">
    <w:abstractNumId w:val="1"/>
    <w:lvlOverride w:ilvl="0">
      <w:startOverride w:val="1"/>
    </w:lvlOverride>
  </w:num>
  <w:num w:numId="3" w16cid:durableId="1663460802">
    <w:abstractNumId w:val="2"/>
    <w:lvlOverride w:ilvl="0">
      <w:startOverride w:val="1"/>
    </w:lvlOverride>
  </w:num>
  <w:num w:numId="4" w16cid:durableId="2085373378">
    <w:abstractNumId w:val="1"/>
    <w:lvlOverride w:ilvl="0">
      <w:startOverride w:val="1"/>
    </w:lvlOverride>
  </w:num>
  <w:num w:numId="5" w16cid:durableId="1567753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2D"/>
    <w:rsid w:val="003B0292"/>
    <w:rsid w:val="003F14A9"/>
    <w:rsid w:val="004848AB"/>
    <w:rsid w:val="006B6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8D571CC"/>
  <w15:docId w15:val="{9306716D-CB48-A04F-B2A1-6EBC89CD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FR" w:eastAsia="fr-FR"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360" w:after="160"/>
      <w:outlineLvl w:val="0"/>
    </w:pPr>
    <w:rPr>
      <w:b/>
      <w:bCs/>
      <w:color w:val="1F4E79"/>
      <w:sz w:val="30"/>
      <w:szCs w:val="30"/>
    </w:rPr>
  </w:style>
  <w:style w:type="paragraph" w:styleId="Titre2">
    <w:name w:val="heading 2"/>
    <w:uiPriority w:val="9"/>
    <w:unhideWhenUsed/>
    <w:qFormat/>
    <w:pPr>
      <w:spacing w:before="240"/>
      <w:outlineLvl w:val="1"/>
    </w:pPr>
    <w:rPr>
      <w:b/>
      <w:bCs/>
      <w:color w:val="2E75B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40"/>
    </w:pPr>
    <w:rPr>
      <w:b/>
      <w:bCs/>
      <w:color w:val="1F4E79"/>
      <w:sz w:val="40"/>
      <w:szCs w:val="40"/>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1432</Words>
  <Characters>7876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tobias ferrand</cp:lastModifiedBy>
  <cp:revision>2</cp:revision>
  <dcterms:created xsi:type="dcterms:W3CDTF">2026-09-24T14:00:00Z</dcterms:created>
  <dcterms:modified xsi:type="dcterms:W3CDTF">2026-09-24T14:50:00Z</dcterms:modified>
</cp:coreProperties>
</file>