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86417" w:rsidRDefault="00386417" w:rsidP="00D968FE">
      <w:pPr>
        <w:jc w:val="center"/>
        <w:rPr>
          <w:rFonts w:ascii="Consolas" w:hAnsi="Consolas" w:cs="Consolas"/>
          <w:b/>
          <w:sz w:val="44"/>
          <w:szCs w:val="44"/>
        </w:rPr>
      </w:pPr>
    </w:p>
    <w:p w:rsidR="00386417" w:rsidRDefault="00386417" w:rsidP="00D968FE">
      <w:pPr>
        <w:jc w:val="center"/>
        <w:rPr>
          <w:rFonts w:ascii="Consolas" w:hAnsi="Consolas" w:cs="Consolas"/>
          <w:b/>
          <w:sz w:val="44"/>
          <w:szCs w:val="44"/>
        </w:rPr>
      </w:pPr>
    </w:p>
    <w:p w:rsidR="00386417" w:rsidRDefault="00386417" w:rsidP="00D968FE">
      <w:pPr>
        <w:jc w:val="center"/>
        <w:rPr>
          <w:rFonts w:ascii="Consolas" w:hAnsi="Consolas" w:cs="Consolas"/>
          <w:b/>
          <w:sz w:val="44"/>
          <w:szCs w:val="44"/>
        </w:rPr>
      </w:pPr>
    </w:p>
    <w:p w:rsidR="00386417" w:rsidRDefault="00386417" w:rsidP="00D968FE">
      <w:pPr>
        <w:jc w:val="center"/>
        <w:rPr>
          <w:rFonts w:ascii="Consolas" w:hAnsi="Consolas" w:cs="Consolas"/>
          <w:b/>
          <w:sz w:val="44"/>
          <w:szCs w:val="44"/>
        </w:rPr>
      </w:pPr>
    </w:p>
    <w:p w:rsidR="00386417" w:rsidRDefault="00386417" w:rsidP="00D968FE">
      <w:pPr>
        <w:jc w:val="center"/>
        <w:rPr>
          <w:rFonts w:ascii="Consolas" w:hAnsi="Consolas" w:cs="Consolas"/>
          <w:b/>
          <w:sz w:val="44"/>
          <w:szCs w:val="44"/>
        </w:rPr>
      </w:pPr>
    </w:p>
    <w:p w:rsidR="00106915" w:rsidRPr="00386417" w:rsidRDefault="00386417" w:rsidP="00D968FE">
      <w:pPr>
        <w:jc w:val="center"/>
        <w:rPr>
          <w:rFonts w:ascii="Consolas" w:hAnsi="Consolas" w:cs="Consolas"/>
          <w:b/>
          <w:sz w:val="72"/>
          <w:szCs w:val="72"/>
        </w:rPr>
      </w:pPr>
      <w:r>
        <w:rPr>
          <w:rFonts w:ascii="Consolas" w:hAnsi="Consolas" w:cs="Consolas"/>
          <w:b/>
          <w:noProof/>
          <w:sz w:val="72"/>
          <w:szCs w:val="72"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748030</wp:posOffset>
            </wp:positionV>
            <wp:extent cx="5429885" cy="2211705"/>
            <wp:effectExtent l="19050" t="0" r="0" b="0"/>
            <wp:wrapSquare wrapText="bothSides"/>
            <wp:docPr id="3" name="Imagen 3" descr="Resultado de imagen para bf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foo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8FE" w:rsidRPr="00386417">
        <w:rPr>
          <w:rFonts w:ascii="Consolas" w:hAnsi="Consolas" w:cs="Consolas"/>
          <w:b/>
          <w:sz w:val="72"/>
          <w:szCs w:val="72"/>
        </w:rPr>
        <w:t>Manual de Usuario</w:t>
      </w:r>
    </w:p>
    <w:p w:rsidR="00386417" w:rsidRDefault="00386417">
      <w:pPr>
        <w:rPr>
          <w:rFonts w:ascii="Consolas" w:hAnsi="Consolas" w:cs="Consolas"/>
        </w:rPr>
      </w:pPr>
    </w:p>
    <w:p w:rsidR="00386417" w:rsidRDefault="00386417">
      <w:pPr>
        <w:rPr>
          <w:rFonts w:ascii="Consolas" w:hAnsi="Consolas" w:cs="Consolas"/>
        </w:rPr>
      </w:pPr>
    </w:p>
    <w:p w:rsidR="00386417" w:rsidRDefault="00386417">
      <w:pPr>
        <w:rPr>
          <w:rFonts w:ascii="Consolas" w:hAnsi="Consolas" w:cs="Consolas"/>
        </w:rPr>
      </w:pPr>
    </w:p>
    <w:p w:rsidR="00386417" w:rsidRDefault="00352936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47625</wp:posOffset>
            </wp:positionV>
            <wp:extent cx="1463040" cy="716280"/>
            <wp:effectExtent l="0" t="0" r="0" b="0"/>
            <wp:wrapSquare wrapText="bothSides"/>
            <wp:docPr id="6" name="Imagen 6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417" w:rsidRDefault="00386417">
      <w:pPr>
        <w:rPr>
          <w:rFonts w:ascii="Consolas" w:hAnsi="Consolas" w:cs="Consolas"/>
        </w:rPr>
      </w:pPr>
    </w:p>
    <w:p w:rsidR="00386417" w:rsidRDefault="00386417">
      <w:pPr>
        <w:rPr>
          <w:rFonts w:ascii="Consolas" w:hAnsi="Consolas" w:cs="Consolas"/>
        </w:rPr>
      </w:pPr>
    </w:p>
    <w:p w:rsidR="00386417" w:rsidRDefault="00386417">
      <w:pPr>
        <w:rPr>
          <w:rFonts w:ascii="Consolas" w:hAnsi="Consolas" w:cs="Consolas"/>
        </w:rPr>
      </w:pPr>
    </w:p>
    <w:p w:rsidR="00386417" w:rsidRPr="00352936" w:rsidRDefault="00352936" w:rsidP="00352936">
      <w:pPr>
        <w:spacing w:after="0"/>
        <w:jc w:val="center"/>
        <w:rPr>
          <w:rFonts w:ascii="Consolas" w:hAnsi="Consolas" w:cs="Consolas"/>
          <w:sz w:val="36"/>
          <w:szCs w:val="36"/>
        </w:rPr>
      </w:pPr>
      <w:r w:rsidRPr="00352936">
        <w:rPr>
          <w:rFonts w:ascii="Consolas" w:hAnsi="Consolas" w:cs="Consolas"/>
          <w:sz w:val="36"/>
          <w:szCs w:val="36"/>
        </w:rPr>
        <w:t>Ferrer, Tomás</w:t>
      </w:r>
    </w:p>
    <w:p w:rsidR="00386417" w:rsidRPr="00352936" w:rsidRDefault="00352936" w:rsidP="00352936">
      <w:pPr>
        <w:spacing w:after="0"/>
        <w:jc w:val="center"/>
        <w:rPr>
          <w:rFonts w:ascii="Consolas" w:hAnsi="Consolas" w:cs="Consolas"/>
          <w:sz w:val="36"/>
          <w:szCs w:val="36"/>
        </w:rPr>
      </w:pPr>
      <w:proofErr w:type="spellStart"/>
      <w:r w:rsidRPr="00352936">
        <w:rPr>
          <w:rFonts w:ascii="Consolas" w:hAnsi="Consolas" w:cs="Consolas"/>
          <w:sz w:val="36"/>
          <w:szCs w:val="36"/>
        </w:rPr>
        <w:t>Gorostiaga</w:t>
      </w:r>
      <w:proofErr w:type="spellEnd"/>
      <w:r w:rsidRPr="00352936">
        <w:rPr>
          <w:rFonts w:ascii="Consolas" w:hAnsi="Consolas" w:cs="Consolas"/>
          <w:sz w:val="36"/>
          <w:szCs w:val="36"/>
        </w:rPr>
        <w:t>, Felipe</w:t>
      </w:r>
    </w:p>
    <w:p w:rsidR="00352936" w:rsidRPr="00352936" w:rsidRDefault="00352936" w:rsidP="00352936">
      <w:pPr>
        <w:spacing w:after="0"/>
        <w:jc w:val="center"/>
        <w:rPr>
          <w:rFonts w:ascii="Consolas" w:hAnsi="Consolas" w:cs="Consolas"/>
          <w:sz w:val="36"/>
          <w:szCs w:val="36"/>
        </w:rPr>
      </w:pPr>
      <w:proofErr w:type="spellStart"/>
      <w:r w:rsidRPr="00352936">
        <w:rPr>
          <w:rFonts w:ascii="Consolas" w:hAnsi="Consolas" w:cs="Consolas"/>
          <w:sz w:val="36"/>
          <w:szCs w:val="36"/>
        </w:rPr>
        <w:t>Lund</w:t>
      </w:r>
      <w:proofErr w:type="spellEnd"/>
      <w:r w:rsidRPr="00352936">
        <w:rPr>
          <w:rFonts w:ascii="Consolas" w:hAnsi="Consolas" w:cs="Consolas"/>
          <w:sz w:val="36"/>
          <w:szCs w:val="36"/>
        </w:rPr>
        <w:t>, Marcos</w:t>
      </w:r>
    </w:p>
    <w:p w:rsidR="00386417" w:rsidRPr="00352936" w:rsidRDefault="00352936" w:rsidP="00352936">
      <w:pPr>
        <w:spacing w:after="0"/>
        <w:jc w:val="center"/>
        <w:rPr>
          <w:rFonts w:ascii="Consolas" w:hAnsi="Consolas" w:cs="Consolas"/>
          <w:sz w:val="36"/>
          <w:szCs w:val="36"/>
        </w:rPr>
      </w:pPr>
      <w:proofErr w:type="spellStart"/>
      <w:r w:rsidRPr="00352936">
        <w:rPr>
          <w:rFonts w:ascii="Consolas" w:hAnsi="Consolas" w:cs="Consolas"/>
          <w:sz w:val="36"/>
          <w:szCs w:val="36"/>
        </w:rPr>
        <w:t>Swinnen</w:t>
      </w:r>
      <w:proofErr w:type="spellEnd"/>
      <w:r w:rsidRPr="00352936">
        <w:rPr>
          <w:rFonts w:ascii="Consolas" w:hAnsi="Consolas" w:cs="Consolas"/>
          <w:sz w:val="36"/>
          <w:szCs w:val="36"/>
        </w:rPr>
        <w:t>, Santiago</w:t>
      </w:r>
    </w:p>
    <w:p w:rsidR="00D968FE" w:rsidRPr="00863B7C" w:rsidRDefault="007F3AA9">
      <w:pPr>
        <w:rPr>
          <w:rFonts w:ascii="Consolas" w:hAnsi="Consolas" w:cs="Consolas"/>
          <w:b/>
          <w:sz w:val="40"/>
          <w:szCs w:val="40"/>
        </w:rPr>
      </w:pPr>
      <w:r w:rsidRPr="00863B7C">
        <w:rPr>
          <w:rFonts w:ascii="Consolas" w:hAnsi="Consolas" w:cs="Consolas"/>
          <w:b/>
          <w:sz w:val="40"/>
          <w:szCs w:val="40"/>
        </w:rPr>
        <w:lastRenderedPageBreak/>
        <w:t>Introducción</w:t>
      </w:r>
      <w:r w:rsidR="00D968FE" w:rsidRPr="00863B7C">
        <w:rPr>
          <w:rFonts w:ascii="Consolas" w:hAnsi="Consolas" w:cs="Consolas"/>
          <w:b/>
          <w:sz w:val="40"/>
          <w:szCs w:val="40"/>
        </w:rPr>
        <w:t xml:space="preserve"> a </w:t>
      </w:r>
      <w:proofErr w:type="spellStart"/>
      <w:r w:rsidR="00D968FE" w:rsidRPr="00863B7C">
        <w:rPr>
          <w:rFonts w:ascii="Consolas" w:hAnsi="Consolas" w:cs="Consolas"/>
          <w:b/>
          <w:sz w:val="40"/>
          <w:szCs w:val="40"/>
        </w:rPr>
        <w:t>BFootOS</w:t>
      </w:r>
      <w:proofErr w:type="spellEnd"/>
    </w:p>
    <w:p w:rsidR="00D968FE" w:rsidRDefault="00D968FE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BFootOS</w:t>
      </w:r>
      <w:proofErr w:type="spellEnd"/>
      <w:r>
        <w:rPr>
          <w:rFonts w:ascii="Consolas" w:hAnsi="Consolas" w:cs="Consolas"/>
        </w:rPr>
        <w:t xml:space="preserve"> es un sistema operativo para computadoras diseñado para</w:t>
      </w:r>
      <w:r w:rsidR="00B211C7">
        <w:rPr>
          <w:rFonts w:ascii="Consolas" w:hAnsi="Consolas" w:cs="Consolas"/>
        </w:rPr>
        <w:t xml:space="preserve"> correr ciertos comandos </w:t>
      </w:r>
      <w:r w:rsidR="0012572D">
        <w:rPr>
          <w:rFonts w:ascii="Consolas" w:hAnsi="Consolas" w:cs="Consolas"/>
        </w:rPr>
        <w:t xml:space="preserve">básicos </w:t>
      </w:r>
      <w:r w:rsidR="00B211C7">
        <w:rPr>
          <w:rFonts w:ascii="Consolas" w:hAnsi="Consolas" w:cs="Consolas"/>
        </w:rPr>
        <w:t xml:space="preserve">con </w:t>
      </w:r>
      <w:r w:rsidR="00A374FB">
        <w:rPr>
          <w:rFonts w:ascii="Consolas" w:hAnsi="Consolas" w:cs="Consolas"/>
        </w:rPr>
        <w:t xml:space="preserve">variadas </w:t>
      </w:r>
      <w:r w:rsidR="00B211C7">
        <w:rPr>
          <w:rFonts w:ascii="Consolas" w:hAnsi="Consolas" w:cs="Consolas"/>
        </w:rPr>
        <w:t>funcionalidades específicas</w:t>
      </w:r>
      <w:r w:rsidR="00A374FB">
        <w:rPr>
          <w:rFonts w:ascii="Consolas" w:hAnsi="Consolas" w:cs="Consolas"/>
        </w:rPr>
        <w:t>; desde el manejo de caracteres en una pantalla al manejo de excepciones de distinto tipo.</w:t>
      </w:r>
    </w:p>
    <w:p w:rsidR="00D968FE" w:rsidRPr="000D0816" w:rsidRDefault="0012494E">
      <w:pPr>
        <w:rPr>
          <w:rFonts w:ascii="Consolas" w:hAnsi="Consolas" w:cs="Consolas"/>
          <w:sz w:val="28"/>
          <w:szCs w:val="28"/>
        </w:rPr>
      </w:pPr>
      <w:r w:rsidRPr="000D0816">
        <w:rPr>
          <w:rFonts w:ascii="Consolas" w:hAnsi="Consolas" w:cs="Consolas"/>
          <w:sz w:val="28"/>
          <w:szCs w:val="28"/>
        </w:rPr>
        <w:t>Cómo iniciar el sistema operativo</w:t>
      </w:r>
    </w:p>
    <w:p w:rsidR="007F3AA9" w:rsidRDefault="00D968F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Para </w:t>
      </w:r>
      <w:proofErr w:type="spellStart"/>
      <w:r>
        <w:rPr>
          <w:rFonts w:ascii="Consolas" w:hAnsi="Consolas" w:cs="Consolas"/>
        </w:rPr>
        <w:t>bootear</w:t>
      </w:r>
      <w:proofErr w:type="spellEnd"/>
      <w:r>
        <w:rPr>
          <w:rFonts w:ascii="Consolas" w:hAnsi="Consolas" w:cs="Consolas"/>
        </w:rPr>
        <w:t xml:space="preserve"> el sistema, simplemente </w:t>
      </w:r>
      <w:r w:rsidR="007F3AA9">
        <w:rPr>
          <w:rFonts w:ascii="Consolas" w:hAnsi="Consolas" w:cs="Consolas"/>
        </w:rPr>
        <w:t>vaya al directorio donde se encuentra</w:t>
      </w:r>
      <w:r w:rsidR="00A76050">
        <w:rPr>
          <w:rFonts w:ascii="Consolas" w:hAnsi="Consolas" w:cs="Consolas"/>
        </w:rPr>
        <w:t xml:space="preserve"> el proyecto</w:t>
      </w:r>
      <w:r w:rsidR="007F3AA9">
        <w:rPr>
          <w:rFonts w:ascii="Consolas" w:hAnsi="Consolas" w:cs="Consolas"/>
        </w:rPr>
        <w:t xml:space="preserve"> y </w:t>
      </w:r>
      <w:r>
        <w:rPr>
          <w:rFonts w:ascii="Consolas" w:hAnsi="Consolas" w:cs="Consolas"/>
        </w:rPr>
        <w:t xml:space="preserve">escriba </w:t>
      </w:r>
      <w:r w:rsidR="007F3AA9">
        <w:rPr>
          <w:rFonts w:ascii="Consolas" w:hAnsi="Consolas" w:cs="Consolas"/>
        </w:rPr>
        <w:t xml:space="preserve">el siguiente comando en su terminal: </w:t>
      </w:r>
    </w:p>
    <w:p w:rsidR="00B211C7" w:rsidRDefault="00B211C7" w:rsidP="00B211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pict>
          <v:rect id="_x0000_s1038" style="position:absolute;margin-left:-.45pt;margin-top:-.1pt;width:408.6pt;height:12.6pt;z-index:-251633664"/>
        </w:pict>
      </w:r>
      <w:r w:rsidR="00A76050">
        <w:rPr>
          <w:rFonts w:ascii="Courier New" w:hAnsi="Courier New" w:cs="Courier New"/>
          <w:noProof/>
          <w:lang w:eastAsia="es-ES"/>
        </w:rPr>
        <w:t>$&gt;./run.sh</w:t>
      </w:r>
    </w:p>
    <w:p w:rsidR="007F3AA9" w:rsidRDefault="007F3AA9">
      <w:pPr>
        <w:rPr>
          <w:rFonts w:ascii="Consolas" w:hAnsi="Consolas" w:cs="Consolas"/>
        </w:rPr>
      </w:pPr>
    </w:p>
    <w:p w:rsidR="00D968FE" w:rsidRDefault="004A0916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E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742950</wp:posOffset>
            </wp:positionV>
            <wp:extent cx="2720340" cy="2446020"/>
            <wp:effectExtent l="19050" t="0" r="3810" b="0"/>
            <wp:wrapSquare wrapText="bothSides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742950</wp:posOffset>
            </wp:positionV>
            <wp:extent cx="2670810" cy="2446020"/>
            <wp:effectExtent l="190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AA9">
        <w:rPr>
          <w:rFonts w:ascii="Consolas" w:hAnsi="Consolas" w:cs="Consolas"/>
        </w:rPr>
        <w:t xml:space="preserve">A continuación se abrirá una ventana de QEMU. ¡Ya puede comenzar a disfrutar de todas las </w:t>
      </w:r>
      <w:r w:rsidR="00A50EEB">
        <w:rPr>
          <w:rFonts w:ascii="Consolas" w:hAnsi="Consolas" w:cs="Consolas"/>
        </w:rPr>
        <w:t>ventajas</w:t>
      </w:r>
      <w:r w:rsidR="007F3AA9">
        <w:rPr>
          <w:rFonts w:ascii="Consolas" w:hAnsi="Consolas" w:cs="Consolas"/>
        </w:rPr>
        <w:t xml:space="preserve"> que le ofrece </w:t>
      </w:r>
      <w:proofErr w:type="spellStart"/>
      <w:r w:rsidR="007F3AA9">
        <w:rPr>
          <w:rFonts w:ascii="Consolas" w:hAnsi="Consolas" w:cs="Consolas"/>
        </w:rPr>
        <w:t>BFootOS</w:t>
      </w:r>
      <w:proofErr w:type="spellEnd"/>
      <w:r w:rsidR="007F3AA9">
        <w:rPr>
          <w:rFonts w:ascii="Consolas" w:hAnsi="Consolas" w:cs="Consolas"/>
        </w:rPr>
        <w:t>!</w:t>
      </w: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B51C27" w:rsidRDefault="00B51C27">
      <w:pPr>
        <w:rPr>
          <w:rFonts w:ascii="Consolas" w:hAnsi="Consolas" w:cs="Consolas"/>
        </w:rPr>
      </w:pPr>
    </w:p>
    <w:p w:rsidR="00863B7C" w:rsidRDefault="00863B7C">
      <w:pPr>
        <w:rPr>
          <w:rFonts w:ascii="Consolas" w:hAnsi="Consolas" w:cs="Consolas"/>
        </w:rPr>
      </w:pPr>
    </w:p>
    <w:p w:rsidR="007F3AA9" w:rsidRPr="00D7310B" w:rsidRDefault="007F3AA9">
      <w:pPr>
        <w:rPr>
          <w:rFonts w:ascii="Consolas" w:hAnsi="Consolas" w:cs="Consolas"/>
          <w:b/>
          <w:sz w:val="40"/>
          <w:szCs w:val="40"/>
        </w:rPr>
      </w:pPr>
      <w:r w:rsidRPr="00D7310B">
        <w:rPr>
          <w:rFonts w:ascii="Consolas" w:hAnsi="Consolas" w:cs="Consolas"/>
          <w:b/>
          <w:sz w:val="40"/>
          <w:szCs w:val="40"/>
        </w:rPr>
        <w:lastRenderedPageBreak/>
        <w:t>Comandos disponibles</w:t>
      </w:r>
    </w:p>
    <w:p w:rsidR="007F3AA9" w:rsidRDefault="007F3AA9" w:rsidP="00AC08A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Para más información actualizada puede </w:t>
      </w:r>
      <w:r w:rsidR="00B51C27">
        <w:rPr>
          <w:rFonts w:ascii="Consolas" w:hAnsi="Consolas" w:cs="Consolas"/>
        </w:rPr>
        <w:t>utilizar</w:t>
      </w:r>
      <w:r>
        <w:rPr>
          <w:rFonts w:ascii="Consolas" w:hAnsi="Consolas" w:cs="Consolas"/>
        </w:rPr>
        <w:t xml:space="preserve"> el comando ‘</w:t>
      </w:r>
      <w:proofErr w:type="spellStart"/>
      <w:r>
        <w:rPr>
          <w:rFonts w:ascii="Consolas" w:hAnsi="Consolas" w:cs="Consolas"/>
        </w:rPr>
        <w:t>help</w:t>
      </w:r>
      <w:proofErr w:type="spellEnd"/>
      <w:r>
        <w:rPr>
          <w:rFonts w:ascii="Consolas" w:hAnsi="Consolas" w:cs="Consolas"/>
        </w:rPr>
        <w:t>’</w:t>
      </w:r>
      <w:r w:rsidR="00B51C27">
        <w:rPr>
          <w:rFonts w:ascii="Consolas" w:hAnsi="Consolas" w:cs="Consolas"/>
        </w:rPr>
        <w:t xml:space="preserve"> que lista todos los comandos y su función</w:t>
      </w:r>
      <w:r>
        <w:rPr>
          <w:rFonts w:ascii="Consolas" w:hAnsi="Consolas" w:cs="Consolas"/>
        </w:rPr>
        <w:t>.</w:t>
      </w:r>
    </w:p>
    <w:p w:rsidR="00AC08A9" w:rsidRDefault="00AC08A9" w:rsidP="00AC08A9">
      <w:pPr>
        <w:spacing w:after="0"/>
        <w:rPr>
          <w:rFonts w:ascii="Consolas" w:hAnsi="Consolas" w:cs="Consolas"/>
        </w:rPr>
      </w:pPr>
    </w:p>
    <w:p w:rsidR="0061190A" w:rsidRPr="0061190A" w:rsidRDefault="0061190A" w:rsidP="00AC08A9">
      <w:pPr>
        <w:spacing w:after="0"/>
        <w:rPr>
          <w:rFonts w:ascii="Consolas" w:hAnsi="Consolas" w:cs="Consolas"/>
          <w:sz w:val="30"/>
          <w:szCs w:val="30"/>
        </w:rPr>
      </w:pPr>
      <w:r w:rsidRPr="0061190A">
        <w:rPr>
          <w:rFonts w:ascii="Consolas" w:hAnsi="Consolas" w:cs="Consolas"/>
          <w:sz w:val="30"/>
          <w:szCs w:val="30"/>
        </w:rPr>
        <w:t>Comandos gráficos</w:t>
      </w:r>
      <w:r>
        <w:rPr>
          <w:rFonts w:ascii="Consolas" w:hAnsi="Consolas" w:cs="Consolas"/>
          <w:sz w:val="30"/>
          <w:szCs w:val="30"/>
        </w:rPr>
        <w:t>:</w:t>
      </w:r>
    </w:p>
    <w:p w:rsidR="0061190A" w:rsidRDefault="0061190A" w:rsidP="00AC08A9">
      <w:pPr>
        <w:spacing w:after="0"/>
        <w:rPr>
          <w:rFonts w:ascii="Consolas" w:hAnsi="Consolas" w:cs="Consola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 w:rsidRPr="00D7310B">
        <w:rPr>
          <w:rFonts w:ascii="Consolas" w:hAnsi="Consolas" w:cs="Consolas"/>
          <w:b/>
          <w:sz w:val="28"/>
          <w:szCs w:val="28"/>
        </w:rPr>
        <w:t>Bg</w:t>
      </w:r>
      <w:r>
        <w:rPr>
          <w:rFonts w:ascii="Consolas" w:hAnsi="Consolas" w:cs="Consolas"/>
          <w:b/>
          <w:sz w:val="28"/>
          <w:szCs w:val="28"/>
        </w:rPr>
        <w:t>C</w:t>
      </w:r>
      <w:r w:rsidRPr="00D7310B">
        <w:rPr>
          <w:rFonts w:ascii="Consolas" w:hAnsi="Consolas" w:cs="Consolas"/>
          <w:b/>
          <w:sz w:val="28"/>
          <w:szCs w:val="28"/>
        </w:rPr>
        <w:t>olor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Cambia el color del fondo de la pantalla al escribir caracteres nuevos.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Pr="00B51C27" w:rsidRDefault="0061190A" w:rsidP="0061190A">
      <w:pPr>
        <w:spacing w:after="0"/>
        <w:rPr>
          <w:rFonts w:ascii="Courier New" w:hAnsi="Courier New" w:cs="Courier New"/>
        </w:rPr>
      </w:pPr>
      <w:r>
        <w:rPr>
          <w:rFonts w:ascii="Consolas" w:hAnsi="Consolas" w:cs="Consolas"/>
          <w:noProof/>
          <w:u w:val="single"/>
          <w:lang w:eastAsia="es-ES"/>
        </w:rPr>
        <w:pict>
          <v:rect id="_x0000_s1041" style="position:absolute;margin-left:-1.05pt;margin-top:-.25pt;width:408.6pt;height:12.6pt;z-index:-251627520"/>
        </w:pict>
      </w:r>
      <w:proofErr w:type="spellStart"/>
      <w:proofErr w:type="gramStart"/>
      <w:r>
        <w:rPr>
          <w:rFonts w:ascii="Courier New" w:hAnsi="Courier New" w:cs="Courier New"/>
        </w:rPr>
        <w:t>bg</w:t>
      </w:r>
      <w:r w:rsidRPr="00B51C27">
        <w:rPr>
          <w:rFonts w:ascii="Courier New" w:hAnsi="Courier New" w:cs="Courier New"/>
        </w:rPr>
        <w:t>color</w:t>
      </w:r>
      <w:proofErr w:type="spellEnd"/>
      <w:proofErr w:type="gramEnd"/>
      <w:r w:rsidRPr="00B51C27">
        <w:rPr>
          <w:rFonts w:ascii="Courier New" w:hAnsi="Courier New" w:cs="Courier New"/>
        </w:rPr>
        <w:t xml:space="preserve"> </w:t>
      </w:r>
      <w:r w:rsidRPr="00D7310B">
        <w:rPr>
          <w:rFonts w:ascii="Courier New" w:hAnsi="Courier New" w:cs="Courier New"/>
          <w:i/>
        </w:rPr>
        <w:t>b g r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B51C27">
        <w:rPr>
          <w:rFonts w:ascii="Consolas" w:hAnsi="Consolas" w:cs="Consolas"/>
          <w:u w:val="single"/>
        </w:rPr>
        <w:t>Parámetros</w:t>
      </w:r>
      <w:r>
        <w:rPr>
          <w:rFonts w:ascii="Consolas" w:hAnsi="Consolas" w:cs="Consolas"/>
        </w:rPr>
        <w:t xml:space="preserve">: b representa el valor hexadecimal de la componente azul; </w:t>
      </w:r>
    </w:p>
    <w:p w:rsidR="0061190A" w:rsidRDefault="0061190A" w:rsidP="0061190A">
      <w:pPr>
        <w:spacing w:after="0"/>
        <w:ind w:left="708" w:firstLine="708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</w:t>
      </w:r>
      <w:proofErr w:type="gramEnd"/>
      <w:r>
        <w:rPr>
          <w:rFonts w:ascii="Consolas" w:hAnsi="Consolas" w:cs="Consolas"/>
        </w:rPr>
        <w:t xml:space="preserve"> representa el valor hexadecimal de la componente verde; </w:t>
      </w:r>
    </w:p>
    <w:p w:rsidR="0061190A" w:rsidRDefault="0061190A" w:rsidP="0061190A">
      <w:pPr>
        <w:spacing w:after="0"/>
        <w:ind w:left="708" w:firstLine="708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</w:t>
      </w:r>
      <w:proofErr w:type="gramEnd"/>
      <w:r>
        <w:rPr>
          <w:rFonts w:ascii="Consolas" w:hAnsi="Consolas" w:cs="Consolas"/>
        </w:rPr>
        <w:t xml:space="preserve"> representa el valor hexadecimal de la componente roja. 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Los valores pueden variar de 0 a 255. De lo contrario, el comando tira error.</w:t>
      </w:r>
    </w:p>
    <w:p w:rsidR="0061190A" w:rsidRDefault="0061190A" w:rsidP="00AC08A9">
      <w:pPr>
        <w:spacing w:after="0"/>
        <w:rPr>
          <w:rFonts w:ascii="Consolas" w:hAnsi="Consolas" w:cs="Consola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ChC</w:t>
      </w:r>
      <w:r w:rsidRPr="00D7310B">
        <w:rPr>
          <w:rFonts w:ascii="Consolas" w:hAnsi="Consolas" w:cs="Consolas"/>
          <w:b/>
          <w:sz w:val="28"/>
          <w:szCs w:val="28"/>
        </w:rPr>
        <w:t>olor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Cambia el color de los caracteres mostrados en pantalla.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i/>
        </w:rPr>
      </w:pPr>
      <w:r>
        <w:rPr>
          <w:rFonts w:ascii="Consolas" w:hAnsi="Consolas" w:cs="Consolas"/>
          <w:noProof/>
          <w:u w:val="single"/>
          <w:lang w:eastAsia="es-ES"/>
        </w:rPr>
        <w:pict>
          <v:rect id="_x0000_s1040" style="position:absolute;margin-left:-1.05pt;margin-top:-.25pt;width:408.6pt;height:12.6pt;z-index:-251629568"/>
        </w:pict>
      </w:r>
      <w:proofErr w:type="spellStart"/>
      <w:proofErr w:type="gramStart"/>
      <w:r>
        <w:rPr>
          <w:rFonts w:ascii="Courier New" w:hAnsi="Courier New" w:cs="Courier New"/>
        </w:rPr>
        <w:t>c</w:t>
      </w:r>
      <w:r w:rsidRPr="00B51C27">
        <w:rPr>
          <w:rFonts w:ascii="Courier New" w:hAnsi="Courier New" w:cs="Courier New"/>
        </w:rPr>
        <w:t>hcolor</w:t>
      </w:r>
      <w:proofErr w:type="spellEnd"/>
      <w:proofErr w:type="gramEnd"/>
      <w:r w:rsidRPr="00B51C27">
        <w:rPr>
          <w:rFonts w:ascii="Courier New" w:hAnsi="Courier New" w:cs="Courier New"/>
        </w:rPr>
        <w:t xml:space="preserve"> </w:t>
      </w:r>
      <w:r w:rsidRPr="00D7310B">
        <w:rPr>
          <w:rFonts w:ascii="Courier New" w:hAnsi="Courier New" w:cs="Courier New"/>
          <w:i/>
        </w:rPr>
        <w:t>b g r</w:t>
      </w:r>
    </w:p>
    <w:p w:rsidR="0061190A" w:rsidRPr="00B51C27" w:rsidRDefault="0061190A" w:rsidP="0061190A">
      <w:pPr>
        <w:spacing w:after="0"/>
        <w:rPr>
          <w:rFonts w:ascii="Courier New" w:hAnsi="Courier New" w:cs="Courier New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B51C27">
        <w:rPr>
          <w:rFonts w:ascii="Consolas" w:hAnsi="Consolas" w:cs="Consolas"/>
          <w:u w:val="single"/>
        </w:rPr>
        <w:t>Parámetros</w:t>
      </w:r>
      <w:r>
        <w:rPr>
          <w:rFonts w:ascii="Consolas" w:hAnsi="Consolas" w:cs="Consolas"/>
        </w:rPr>
        <w:t xml:space="preserve">: b representa el valor hexadecimal de la componente azul; </w:t>
      </w:r>
    </w:p>
    <w:p w:rsidR="0061190A" w:rsidRDefault="0061190A" w:rsidP="0061190A">
      <w:pPr>
        <w:spacing w:after="0"/>
        <w:ind w:left="708" w:firstLine="708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</w:t>
      </w:r>
      <w:proofErr w:type="gramEnd"/>
      <w:r>
        <w:rPr>
          <w:rFonts w:ascii="Consolas" w:hAnsi="Consolas" w:cs="Consolas"/>
        </w:rPr>
        <w:t xml:space="preserve"> representa el valor hexadecimal de la componente verde; </w:t>
      </w:r>
    </w:p>
    <w:p w:rsidR="0061190A" w:rsidRDefault="0061190A" w:rsidP="0061190A">
      <w:pPr>
        <w:spacing w:after="0"/>
        <w:ind w:left="708" w:firstLine="708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</w:t>
      </w:r>
      <w:proofErr w:type="gramEnd"/>
      <w:r>
        <w:rPr>
          <w:rFonts w:ascii="Consolas" w:hAnsi="Consolas" w:cs="Consolas"/>
        </w:rPr>
        <w:t xml:space="preserve"> representa el valor hexadecimal de la componente roja. 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Los valores pueden variar de 0 a 255, de lo contrario tira error.</w:t>
      </w:r>
    </w:p>
    <w:p w:rsidR="0061190A" w:rsidRDefault="0061190A" w:rsidP="00AC08A9">
      <w:pPr>
        <w:spacing w:after="0"/>
        <w:rPr>
          <w:rFonts w:ascii="Consolas" w:hAnsi="Consolas" w:cs="Consolas"/>
        </w:rPr>
      </w:pPr>
    </w:p>
    <w:p w:rsidR="007F3AA9" w:rsidRPr="00D7310B" w:rsidRDefault="007F3AA9" w:rsidP="00AC08A9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r w:rsidRPr="00D7310B">
        <w:rPr>
          <w:rFonts w:ascii="Consolas" w:hAnsi="Consolas" w:cs="Consolas"/>
          <w:b/>
          <w:sz w:val="28"/>
          <w:szCs w:val="28"/>
        </w:rPr>
        <w:t>Clear</w:t>
      </w:r>
    </w:p>
    <w:p w:rsidR="00B51C27" w:rsidRDefault="00D7310B" w:rsidP="00AC08A9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Borra</w:t>
      </w:r>
      <w:r w:rsidR="007F3AA9">
        <w:rPr>
          <w:rFonts w:ascii="Consolas" w:hAnsi="Consolas" w:cs="Consolas"/>
        </w:rPr>
        <w:t xml:space="preserve"> </w:t>
      </w:r>
      <w:r w:rsidR="00B51C27">
        <w:rPr>
          <w:rFonts w:ascii="Consolas" w:hAnsi="Consolas" w:cs="Consolas"/>
        </w:rPr>
        <w:t xml:space="preserve">de la pantalla </w:t>
      </w:r>
      <w:r w:rsidR="007F3AA9">
        <w:rPr>
          <w:rFonts w:ascii="Consolas" w:hAnsi="Consolas" w:cs="Consolas"/>
        </w:rPr>
        <w:t>el/los comando</w:t>
      </w:r>
      <w:r w:rsidR="00B51C27">
        <w:rPr>
          <w:rFonts w:ascii="Consolas" w:hAnsi="Consolas" w:cs="Consolas"/>
        </w:rPr>
        <w:t>s utilizados durante la sesión.</w:t>
      </w:r>
    </w:p>
    <w:p w:rsidR="00AC08A9" w:rsidRDefault="00AC08A9" w:rsidP="00AC08A9">
      <w:pPr>
        <w:spacing w:after="0"/>
        <w:rPr>
          <w:rFonts w:ascii="Consolas" w:hAnsi="Consolas" w:cs="Consolas"/>
        </w:rPr>
      </w:pPr>
    </w:p>
    <w:p w:rsidR="00AC08A9" w:rsidRDefault="00B51C27" w:rsidP="00AC08A9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B51C27" w:rsidRDefault="00D7310B" w:rsidP="00AC08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pict>
          <v:rect id="_x0000_s1027" style="position:absolute;margin-left:-.45pt;margin-top:-.1pt;width:408.6pt;height:12.6pt;z-index:-251657217"/>
        </w:pict>
      </w:r>
      <w:proofErr w:type="spellStart"/>
      <w:proofErr w:type="gramStart"/>
      <w:r w:rsidR="00B51C27" w:rsidRPr="00B51C27">
        <w:rPr>
          <w:rFonts w:ascii="Courier New" w:hAnsi="Courier New" w:cs="Courier New"/>
        </w:rPr>
        <w:t>clear</w:t>
      </w:r>
      <w:proofErr w:type="spellEnd"/>
      <w:proofErr w:type="gramEnd"/>
    </w:p>
    <w:p w:rsidR="00AC08A9" w:rsidRDefault="00AC08A9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12572D" w:rsidRDefault="0012572D" w:rsidP="00AC08A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lastRenderedPageBreak/>
        <w:t>ColorFade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 xml:space="preserve">: Imprime en pantalla un degradado </w:t>
      </w:r>
      <w:r w:rsidR="00A374FB">
        <w:rPr>
          <w:rFonts w:ascii="Consolas" w:hAnsi="Consolas" w:cs="Consolas"/>
        </w:rPr>
        <w:t>de colores primarios</w:t>
      </w:r>
      <w:r w:rsidR="00E33A45">
        <w:rPr>
          <w:rFonts w:ascii="Consolas" w:hAnsi="Consolas" w:cs="Consolas"/>
        </w:rPr>
        <w:t xml:space="preserve"> o de blanco </w:t>
      </w:r>
      <w:proofErr w:type="spellStart"/>
      <w:r w:rsidR="00E33A45">
        <w:rPr>
          <w:rFonts w:ascii="Consolas" w:hAnsi="Consolas" w:cs="Consolas"/>
        </w:rPr>
        <w:t>a</w:t>
      </w:r>
      <w:proofErr w:type="spellEnd"/>
      <w:r w:rsidR="00E33A45">
        <w:rPr>
          <w:rFonts w:ascii="Consolas" w:hAnsi="Consolas" w:cs="Consolas"/>
        </w:rPr>
        <w:t xml:space="preserve"> negro</w:t>
      </w:r>
      <w:r>
        <w:rPr>
          <w:rFonts w:ascii="Consolas" w:hAnsi="Consolas" w:cs="Consolas"/>
        </w:rPr>
        <w:t>.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39" style="position:absolute;margin-left:-1.05pt;margin-top:-.25pt;width:408.6pt;height:12.6pt;z-index:-251631616"/>
        </w:pict>
      </w:r>
      <w:r>
        <w:rPr>
          <w:rFonts w:ascii="Courier New" w:hAnsi="Courier New" w:cs="Courier New"/>
          <w:noProof/>
          <w:lang w:eastAsia="es-ES"/>
        </w:rPr>
        <w:t xml:space="preserve">colordegrade </w:t>
      </w:r>
      <w:r w:rsidR="00E33A45" w:rsidRPr="00E33A45">
        <w:rPr>
          <w:rFonts w:ascii="Courier New" w:hAnsi="Courier New" w:cs="Courier New"/>
          <w:i/>
          <w:noProof/>
          <w:lang w:eastAsia="es-ES"/>
        </w:rPr>
        <w:t>color1 color2</w:t>
      </w:r>
    </w:p>
    <w:p w:rsidR="0061190A" w:rsidRPr="00D7310B" w:rsidRDefault="0061190A" w:rsidP="0061190A">
      <w:pPr>
        <w:spacing w:after="0"/>
        <w:rPr>
          <w:rFonts w:ascii="Courier New" w:hAnsi="Courier New" w:cs="Courier New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B51C27">
        <w:rPr>
          <w:rFonts w:ascii="Consolas" w:hAnsi="Consolas" w:cs="Consolas"/>
          <w:u w:val="single"/>
        </w:rPr>
        <w:t>Parámetros</w:t>
      </w:r>
      <w:r>
        <w:rPr>
          <w:rFonts w:ascii="Consolas" w:hAnsi="Consolas" w:cs="Consolas"/>
        </w:rPr>
        <w:t xml:space="preserve">: </w:t>
      </w:r>
      <w:r w:rsidR="00E33A45">
        <w:rPr>
          <w:rFonts w:ascii="Consolas" w:hAnsi="Consolas" w:cs="Consolas"/>
        </w:rPr>
        <w:t>color1 y color2 son líneas de texto indicando con qué colores se desea realizar el degradado. Solamente se pueden ingresar colores primarios diferentes o blanco y negro; de lo contrario el comando tira error.</w:t>
      </w:r>
    </w:p>
    <w:p w:rsidR="0061190A" w:rsidRPr="00B51C27" w:rsidRDefault="0061190A" w:rsidP="0061190A">
      <w:pPr>
        <w:spacing w:after="0"/>
        <w:rPr>
          <w:rFonts w:ascii="Consolas" w:hAnsi="Consolas" w:cs="Consola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Echo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Imprime una línea de texto en pantalla.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i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42" style="position:absolute;margin-left:-1.05pt;margin-top:-.25pt;width:408.6pt;height:12.6pt;z-index:-251625472"/>
        </w:pict>
      </w:r>
      <w:r>
        <w:rPr>
          <w:rFonts w:ascii="Courier New" w:hAnsi="Courier New" w:cs="Courier New"/>
          <w:noProof/>
          <w:lang w:eastAsia="es-ES"/>
        </w:rPr>
        <w:t xml:space="preserve">echo </w:t>
      </w:r>
      <w:r w:rsidRPr="00E15F8D">
        <w:rPr>
          <w:rFonts w:ascii="Courier New" w:hAnsi="Courier New" w:cs="Courier New"/>
          <w:i/>
          <w:noProof/>
          <w:lang w:eastAsia="es-ES"/>
        </w:rPr>
        <w:t>str</w:t>
      </w:r>
    </w:p>
    <w:p w:rsidR="0061190A" w:rsidRPr="00D7310B" w:rsidRDefault="0061190A" w:rsidP="0061190A">
      <w:pPr>
        <w:spacing w:after="0"/>
        <w:rPr>
          <w:rFonts w:ascii="Courier New" w:hAnsi="Courier New" w:cs="Courier New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B51C27">
        <w:rPr>
          <w:rFonts w:ascii="Consolas" w:hAnsi="Consolas" w:cs="Consolas"/>
          <w:u w:val="single"/>
        </w:rPr>
        <w:t>Parámetros</w:t>
      </w:r>
      <w:r>
        <w:rPr>
          <w:rFonts w:ascii="Consolas" w:hAnsi="Consolas" w:cs="Consolas"/>
        </w:rPr>
        <w:t xml:space="preserve">: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representa el ‘</w:t>
      </w:r>
      <w:proofErr w:type="spellStart"/>
      <w:r>
        <w:rPr>
          <w:rFonts w:ascii="Consolas" w:hAnsi="Consolas" w:cs="Consolas"/>
        </w:rPr>
        <w:t>string</w:t>
      </w:r>
      <w:proofErr w:type="spellEnd"/>
      <w:r>
        <w:rPr>
          <w:rFonts w:ascii="Consolas" w:hAnsi="Consolas" w:cs="Consolas"/>
        </w:rPr>
        <w:t>’ o línea de texto a imprimir.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De no ser una línea de texto, el comando tira error.</w:t>
      </w:r>
    </w:p>
    <w:p w:rsidR="00AC08A9" w:rsidRDefault="00AC08A9" w:rsidP="00AC08A9">
      <w:pPr>
        <w:spacing w:after="0"/>
        <w:rPr>
          <w:rFonts w:ascii="Consolas" w:hAnsi="Consolas" w:cs="Consola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Math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Dibuja una función matemática de acuerdo a la ecuación</w:t>
      </w:r>
    </w:p>
    <w:p w:rsidR="0061190A" w:rsidRDefault="0061190A" w:rsidP="0061190A">
      <w:pPr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y = a*x</w:t>
      </w:r>
      <w:r w:rsidRPr="00767C03">
        <w:rPr>
          <w:rFonts w:ascii="Consolas" w:hAnsi="Consolas" w:cs="Consolas"/>
          <w:vertAlign w:val="superscript"/>
        </w:rPr>
        <w:t>2</w:t>
      </w:r>
      <w:r>
        <w:rPr>
          <w:rFonts w:ascii="Consolas" w:hAnsi="Consolas" w:cs="Consolas"/>
        </w:rPr>
        <w:t xml:space="preserve"> + b*x + c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Pr="00D7310B" w:rsidRDefault="0061190A" w:rsidP="0061190A">
      <w:pPr>
        <w:spacing w:after="0"/>
        <w:rPr>
          <w:rFonts w:ascii="Courier New" w:hAnsi="Courier New" w:cs="Courier New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43" style="position:absolute;margin-left:-1.05pt;margin-top:-.25pt;width:408.6pt;height:12.6pt;z-index:-251623424"/>
        </w:pict>
      </w:r>
      <w:r>
        <w:rPr>
          <w:rFonts w:ascii="Courier New" w:hAnsi="Courier New" w:cs="Courier New"/>
          <w:noProof/>
          <w:lang w:eastAsia="es-ES"/>
        </w:rPr>
        <w:t xml:space="preserve">math </w:t>
      </w:r>
      <w:r w:rsidRPr="00E15F8D">
        <w:rPr>
          <w:rFonts w:ascii="Courier New" w:hAnsi="Courier New" w:cs="Courier New"/>
          <w:i/>
          <w:noProof/>
          <w:lang w:eastAsia="es-ES"/>
        </w:rPr>
        <w:t>a b c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B51C27">
        <w:rPr>
          <w:rFonts w:ascii="Consolas" w:hAnsi="Consolas" w:cs="Consolas"/>
          <w:u w:val="single"/>
        </w:rPr>
        <w:t>Parámetros</w:t>
      </w:r>
      <w:r>
        <w:rPr>
          <w:rFonts w:ascii="Consolas" w:hAnsi="Consolas" w:cs="Consolas"/>
        </w:rPr>
        <w:t>: a, b, c representan las constantes de la función cuadrática anterior.</w:t>
      </w:r>
    </w:p>
    <w:p w:rsidR="0061190A" w:rsidRDefault="0061190A" w:rsidP="0061190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De no ser números con coma, el comando tira error.</w:t>
      </w:r>
    </w:p>
    <w:p w:rsidR="0061190A" w:rsidRPr="00B51C27" w:rsidRDefault="0061190A" w:rsidP="0061190A">
      <w:pPr>
        <w:spacing w:after="0"/>
        <w:rPr>
          <w:rFonts w:ascii="Consolas" w:hAnsi="Consolas" w:cs="Consola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SecurityOn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Esconde los caracteres que se ingresan en la pantalla.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44" style="position:absolute;margin-left:-1.05pt;margin-top:-.25pt;width:408.6pt;height:12.6pt;z-index:-251622400"/>
        </w:pict>
      </w:r>
      <w:r>
        <w:rPr>
          <w:rFonts w:ascii="Courier New" w:hAnsi="Courier New" w:cs="Courier New"/>
          <w:noProof/>
          <w:lang w:eastAsia="es-ES"/>
        </w:rPr>
        <w:t>securityon</w:t>
      </w:r>
    </w:p>
    <w:p w:rsidR="0061190A" w:rsidRPr="00D7310B" w:rsidRDefault="0061190A" w:rsidP="0061190A">
      <w:pPr>
        <w:spacing w:after="0"/>
        <w:rPr>
          <w:rFonts w:ascii="Courier New" w:hAnsi="Courier New" w:cs="Courier New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SecurityOff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Muestra los caracteres que se ingresan en la pantalla.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45" style="position:absolute;margin-left:-1.05pt;margin-top:-.25pt;width:408.6pt;height:12.6pt;z-index:-251621376"/>
        </w:pict>
      </w:r>
      <w:r>
        <w:rPr>
          <w:rFonts w:ascii="Courier New" w:hAnsi="Courier New" w:cs="Courier New"/>
          <w:noProof/>
          <w:lang w:eastAsia="es-ES"/>
        </w:rPr>
        <w:t>securityoff</w:t>
      </w:r>
    </w:p>
    <w:p w:rsidR="0061190A" w:rsidRDefault="0061190A" w:rsidP="00AC08A9">
      <w:pPr>
        <w:spacing w:after="0"/>
        <w:rPr>
          <w:rFonts w:ascii="Consolas" w:hAnsi="Consolas" w:cs="Consolas"/>
        </w:rPr>
      </w:pPr>
    </w:p>
    <w:p w:rsidR="009B4DDB" w:rsidRDefault="009B4DDB" w:rsidP="00AC08A9">
      <w:pPr>
        <w:spacing w:after="0"/>
        <w:rPr>
          <w:rFonts w:ascii="Consolas" w:hAnsi="Consolas" w:cs="Consolas"/>
        </w:rPr>
      </w:pPr>
    </w:p>
    <w:p w:rsidR="009B4DDB" w:rsidRDefault="009B4DDB" w:rsidP="00AC08A9">
      <w:pPr>
        <w:spacing w:after="0"/>
        <w:rPr>
          <w:rFonts w:ascii="Consolas" w:hAnsi="Consolas" w:cs="Consolas"/>
        </w:rPr>
      </w:pPr>
    </w:p>
    <w:p w:rsidR="0061190A" w:rsidRPr="0061190A" w:rsidRDefault="0061190A" w:rsidP="00AC08A9">
      <w:pPr>
        <w:spacing w:after="0"/>
        <w:rPr>
          <w:rFonts w:ascii="Consolas" w:hAnsi="Consolas" w:cs="Consolas"/>
          <w:sz w:val="30"/>
          <w:szCs w:val="30"/>
        </w:rPr>
      </w:pPr>
      <w:r w:rsidRPr="0061190A">
        <w:rPr>
          <w:rFonts w:ascii="Consolas" w:hAnsi="Consolas" w:cs="Consolas"/>
          <w:sz w:val="30"/>
          <w:szCs w:val="30"/>
        </w:rPr>
        <w:lastRenderedPageBreak/>
        <w:t>Comandos de manejo de excepciones:</w:t>
      </w:r>
    </w:p>
    <w:p w:rsidR="0061190A" w:rsidRDefault="0061190A" w:rsidP="00AC08A9">
      <w:pPr>
        <w:spacing w:after="0"/>
        <w:rPr>
          <w:rFonts w:ascii="Consolas" w:hAnsi="Consolas" w:cs="Consolas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Invopc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 xml:space="preserve">: Muestra el manejo de excepción para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 xml:space="preserve"> inválido.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46" style="position:absolute;margin-left:-1.05pt;margin-top:-.25pt;width:408.6pt;height:12.6pt;z-index:-251619328"/>
        </w:pict>
      </w:r>
      <w:r>
        <w:rPr>
          <w:rFonts w:ascii="Courier New" w:hAnsi="Courier New" w:cs="Courier New"/>
          <w:noProof/>
          <w:lang w:eastAsia="es-ES"/>
        </w:rPr>
        <w:t>invopc</w:t>
      </w:r>
    </w:p>
    <w:p w:rsidR="00F0025E" w:rsidRDefault="00F0025E" w:rsidP="0061190A">
      <w:pPr>
        <w:spacing w:after="0"/>
        <w:rPr>
          <w:rFonts w:ascii="Courier New" w:hAnsi="Courier New" w:cs="Courier New"/>
        </w:rPr>
      </w:pPr>
    </w:p>
    <w:p w:rsidR="0061190A" w:rsidRPr="00D7310B" w:rsidRDefault="0061190A" w:rsidP="0061190A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Overflow</w:t>
      </w:r>
      <w:proofErr w:type="spellEnd"/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 xml:space="preserve">: Muestra el manejo de excepción para </w:t>
      </w:r>
      <w:proofErr w:type="spellStart"/>
      <w:r>
        <w:rPr>
          <w:rFonts w:ascii="Consolas" w:hAnsi="Consolas" w:cs="Consolas"/>
        </w:rPr>
        <w:t>overflow</w:t>
      </w:r>
      <w:proofErr w:type="spellEnd"/>
      <w:r>
        <w:rPr>
          <w:rFonts w:ascii="Consolas" w:hAnsi="Consolas" w:cs="Consolas"/>
        </w:rPr>
        <w:t>.</w:t>
      </w:r>
    </w:p>
    <w:p w:rsidR="0061190A" w:rsidRDefault="0061190A" w:rsidP="0061190A">
      <w:pPr>
        <w:spacing w:after="0"/>
        <w:rPr>
          <w:rFonts w:ascii="Consolas" w:hAnsi="Consolas" w:cs="Consolas"/>
          <w:u w:val="single"/>
        </w:rPr>
      </w:pPr>
    </w:p>
    <w:p w:rsidR="0061190A" w:rsidRDefault="0061190A" w:rsidP="0061190A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61190A" w:rsidRDefault="0061190A" w:rsidP="0061190A">
      <w:pPr>
        <w:spacing w:after="0"/>
        <w:rPr>
          <w:rFonts w:ascii="Courier New" w:hAnsi="Courier New" w:cs="Courier New"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47" style="position:absolute;margin-left:-1.05pt;margin-top:-.25pt;width:408.6pt;height:12.6pt;z-index:-251617280"/>
        </w:pict>
      </w:r>
      <w:r>
        <w:rPr>
          <w:rFonts w:ascii="Courier New" w:hAnsi="Courier New" w:cs="Courier New"/>
          <w:noProof/>
          <w:lang w:eastAsia="es-ES"/>
        </w:rPr>
        <w:t>overflow</w:t>
      </w:r>
    </w:p>
    <w:p w:rsidR="0061190A" w:rsidRDefault="0061190A" w:rsidP="00AC08A9">
      <w:pPr>
        <w:spacing w:after="0"/>
        <w:rPr>
          <w:rFonts w:ascii="Consolas" w:hAnsi="Consolas" w:cs="Consolas"/>
        </w:rPr>
      </w:pPr>
    </w:p>
    <w:p w:rsidR="00D7310B" w:rsidRPr="00D7310B" w:rsidRDefault="00E15F8D" w:rsidP="00AC08A9">
      <w:pPr>
        <w:pStyle w:val="Prrafodelista"/>
        <w:numPr>
          <w:ilvl w:val="0"/>
          <w:numId w:val="1"/>
        </w:numPr>
        <w:spacing w:after="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ZeroD</w:t>
      </w:r>
      <w:r w:rsidR="00D7310B" w:rsidRPr="00D7310B">
        <w:rPr>
          <w:rFonts w:ascii="Consolas" w:hAnsi="Consolas" w:cs="Consolas"/>
          <w:b/>
          <w:sz w:val="28"/>
          <w:szCs w:val="28"/>
        </w:rPr>
        <w:t>iv</w:t>
      </w:r>
      <w:proofErr w:type="spellEnd"/>
    </w:p>
    <w:p w:rsidR="00D7310B" w:rsidRDefault="00D7310B" w:rsidP="00AC08A9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Función</w:t>
      </w:r>
      <w:r>
        <w:rPr>
          <w:rFonts w:ascii="Consolas" w:hAnsi="Consolas" w:cs="Consolas"/>
        </w:rPr>
        <w:t>: Muestra el manejo de excepción para la división por cero.</w:t>
      </w:r>
    </w:p>
    <w:p w:rsidR="00AC08A9" w:rsidRDefault="00AC08A9" w:rsidP="00AC08A9">
      <w:pPr>
        <w:spacing w:after="0"/>
        <w:rPr>
          <w:rFonts w:ascii="Consolas" w:hAnsi="Consolas" w:cs="Consolas"/>
          <w:u w:val="single"/>
        </w:rPr>
      </w:pPr>
    </w:p>
    <w:p w:rsidR="00D7310B" w:rsidRDefault="00D7310B" w:rsidP="00AC08A9">
      <w:pPr>
        <w:spacing w:after="0"/>
        <w:rPr>
          <w:rFonts w:ascii="Consolas" w:hAnsi="Consolas" w:cs="Consolas"/>
        </w:rPr>
      </w:pPr>
      <w:r w:rsidRPr="00D7310B">
        <w:rPr>
          <w:rFonts w:ascii="Consolas" w:hAnsi="Consolas" w:cs="Consolas"/>
          <w:u w:val="single"/>
        </w:rPr>
        <w:t>Sintaxis</w:t>
      </w:r>
      <w:r>
        <w:rPr>
          <w:rFonts w:ascii="Consolas" w:hAnsi="Consolas" w:cs="Consolas"/>
        </w:rPr>
        <w:t>:</w:t>
      </w:r>
    </w:p>
    <w:p w:rsidR="00E15F8D" w:rsidRPr="00F0025E" w:rsidRDefault="00D7310B" w:rsidP="00442831">
      <w:pPr>
        <w:spacing w:after="0"/>
        <w:rPr>
          <w:rFonts w:ascii="Courier New" w:hAnsi="Courier New" w:cs="Courier New"/>
          <w:noProof/>
          <w:lang w:eastAsia="es-ES"/>
        </w:rPr>
      </w:pPr>
      <w:r w:rsidRPr="00D7310B">
        <w:rPr>
          <w:rFonts w:ascii="Courier New" w:hAnsi="Courier New" w:cs="Courier New"/>
          <w:noProof/>
          <w:lang w:eastAsia="es-ES"/>
        </w:rPr>
        <w:pict>
          <v:rect id="_x0000_s1030" style="position:absolute;margin-left:-1.05pt;margin-top:-.25pt;width:408.6pt;height:12.6pt;z-index:-251651072"/>
        </w:pict>
      </w:r>
      <w:r w:rsidRPr="00D7310B">
        <w:rPr>
          <w:rFonts w:ascii="Courier New" w:hAnsi="Courier New" w:cs="Courier New"/>
          <w:noProof/>
          <w:lang w:eastAsia="es-ES"/>
        </w:rPr>
        <w:t>zerodiv</w:t>
      </w:r>
    </w:p>
    <w:sectPr w:rsidR="00E15F8D" w:rsidRPr="00F0025E" w:rsidSect="00106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1031"/>
    <w:multiLevelType w:val="hybridMultilevel"/>
    <w:tmpl w:val="09DEC2E4"/>
    <w:lvl w:ilvl="0" w:tplc="8DAC78D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08"/>
  <w:hyphenationZone w:val="425"/>
  <w:characterSpacingControl w:val="doNotCompress"/>
  <w:compat/>
  <w:rsids>
    <w:rsidRoot w:val="00D968FE"/>
    <w:rsid w:val="000D0816"/>
    <w:rsid w:val="00106915"/>
    <w:rsid w:val="0012494E"/>
    <w:rsid w:val="0012572D"/>
    <w:rsid w:val="00352936"/>
    <w:rsid w:val="00386417"/>
    <w:rsid w:val="00442831"/>
    <w:rsid w:val="004A0916"/>
    <w:rsid w:val="004A1782"/>
    <w:rsid w:val="00562896"/>
    <w:rsid w:val="005C6BAF"/>
    <w:rsid w:val="0061190A"/>
    <w:rsid w:val="00767C03"/>
    <w:rsid w:val="007F3AA9"/>
    <w:rsid w:val="00863B7C"/>
    <w:rsid w:val="009B4DDB"/>
    <w:rsid w:val="00A374FB"/>
    <w:rsid w:val="00A50EEB"/>
    <w:rsid w:val="00A76050"/>
    <w:rsid w:val="00AC08A9"/>
    <w:rsid w:val="00AF1786"/>
    <w:rsid w:val="00B211C7"/>
    <w:rsid w:val="00B51C27"/>
    <w:rsid w:val="00B85BBA"/>
    <w:rsid w:val="00BC1E6A"/>
    <w:rsid w:val="00BC4142"/>
    <w:rsid w:val="00C01E3D"/>
    <w:rsid w:val="00D7310B"/>
    <w:rsid w:val="00D968FE"/>
    <w:rsid w:val="00E15F8D"/>
    <w:rsid w:val="00E33A45"/>
    <w:rsid w:val="00F0025E"/>
    <w:rsid w:val="00F7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f1e6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15"/>
  </w:style>
  <w:style w:type="paragraph" w:styleId="Ttulo2">
    <w:name w:val="heading 2"/>
    <w:basedOn w:val="Normal"/>
    <w:link w:val="Ttulo2Car"/>
    <w:uiPriority w:val="9"/>
    <w:qFormat/>
    <w:rsid w:val="00B51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A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1C2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2017-11-14T23:03:00Z</dcterms:created>
  <dcterms:modified xsi:type="dcterms:W3CDTF">2017-11-15T02:44:00Z</dcterms:modified>
</cp:coreProperties>
</file>