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E814E" w14:textId="77777777" w:rsidR="00B17F83" w:rsidRDefault="00B17F83">
      <w:pPr>
        <w:spacing w:after="100"/>
      </w:pPr>
    </w:p>
    <w:p w14:paraId="60537556" w14:textId="77777777" w:rsidR="00B17F83" w:rsidRDefault="00B17F83">
      <w:pPr>
        <w:spacing w:after="100"/>
      </w:pPr>
    </w:p>
    <w:p w14:paraId="7CC94293" w14:textId="77777777" w:rsidR="00B17F83" w:rsidRDefault="00B17F83">
      <w:pPr>
        <w:spacing w:after="100"/>
      </w:pPr>
    </w:p>
    <w:p w14:paraId="500BF58A" w14:textId="77777777" w:rsidR="00B17F83" w:rsidRDefault="00000000">
      <w:pPr>
        <w:jc w:val="center"/>
      </w:pPr>
      <w:r>
        <w:rPr>
          <w:color w:val="555555"/>
        </w:rPr>
        <w:t>IES Isidra de Guzmán</w:t>
      </w:r>
    </w:p>
    <w:p w14:paraId="75D79DF3" w14:textId="77777777" w:rsidR="00B17F83" w:rsidRDefault="00000000">
      <w:pPr>
        <w:jc w:val="center"/>
      </w:pPr>
      <w:r>
        <w:rPr>
          <w:color w:val="555555"/>
          <w:sz w:val="22"/>
          <w:szCs w:val="22"/>
        </w:rPr>
        <w:t>Ciclo Formativo de Grado Superior — Desarrollo de Aplicaciones Multiplataforma</w:t>
      </w:r>
    </w:p>
    <w:p w14:paraId="6BD365EA" w14:textId="77777777" w:rsidR="00B17F83" w:rsidRDefault="00B17F83">
      <w:pPr>
        <w:spacing w:after="100"/>
      </w:pPr>
    </w:p>
    <w:p w14:paraId="2F5A96F6" w14:textId="4F1D7B9A" w:rsidR="00D5507C" w:rsidRDefault="00D5507C">
      <w:pPr>
        <w:spacing w:after="10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3B0549" wp14:editId="391B8FD3">
            <wp:simplePos x="0" y="0"/>
            <wp:positionH relativeFrom="margin">
              <wp:align>center</wp:align>
            </wp:positionH>
            <wp:positionV relativeFrom="paragraph">
              <wp:posOffset>314325</wp:posOffset>
            </wp:positionV>
            <wp:extent cx="1798320" cy="1798320"/>
            <wp:effectExtent l="0" t="0" r="0" b="0"/>
            <wp:wrapTopAndBottom/>
            <wp:docPr id="586978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78387" name="Imagen 5869783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4302E4" w14:textId="1D3E0413" w:rsidR="00D5507C" w:rsidRDefault="00D5507C">
      <w:pPr>
        <w:spacing w:after="100"/>
      </w:pPr>
    </w:p>
    <w:p w14:paraId="331DE90E" w14:textId="77777777" w:rsidR="00B17F83" w:rsidRPr="006B223D" w:rsidRDefault="00000000">
      <w:pPr>
        <w:jc w:val="center"/>
        <w:rPr>
          <w:color w:val="0E2841" w:themeColor="text2"/>
        </w:rPr>
      </w:pPr>
      <w:r w:rsidRPr="006B223D">
        <w:rPr>
          <w:b/>
          <w:bCs/>
          <w:color w:val="0E2841" w:themeColor="text2"/>
          <w:sz w:val="72"/>
          <w:szCs w:val="72"/>
        </w:rPr>
        <w:t>SimuTrade</w:t>
      </w:r>
    </w:p>
    <w:p w14:paraId="1D8293F5" w14:textId="77777777" w:rsidR="00B17F83" w:rsidRDefault="00000000">
      <w:pPr>
        <w:jc w:val="center"/>
      </w:pPr>
      <w:r>
        <w:rPr>
          <w:color w:val="555555"/>
          <w:sz w:val="32"/>
          <w:szCs w:val="32"/>
        </w:rPr>
        <w:t>Simulador educativo de bolsa y finanzas</w:t>
      </w:r>
    </w:p>
    <w:p w14:paraId="3572D7A0" w14:textId="77777777" w:rsidR="00B17F83" w:rsidRDefault="00B17F83">
      <w:pPr>
        <w:spacing w:after="100"/>
      </w:pPr>
    </w:p>
    <w:p w14:paraId="11C6E2C1" w14:textId="77777777" w:rsidR="00B17F83" w:rsidRPr="006B223D" w:rsidRDefault="00000000">
      <w:pPr>
        <w:jc w:val="center"/>
        <w:rPr>
          <w:color w:val="153D63" w:themeColor="text2" w:themeTint="E6"/>
        </w:rPr>
      </w:pPr>
      <w:r w:rsidRPr="006B223D">
        <w:rPr>
          <w:b/>
          <w:bCs/>
          <w:color w:val="153D63" w:themeColor="text2" w:themeTint="E6"/>
          <w:sz w:val="28"/>
          <w:szCs w:val="28"/>
        </w:rPr>
        <w:t>Entrega Parcial 1 — Análisis y Diseño</w:t>
      </w:r>
    </w:p>
    <w:p w14:paraId="15F5C07C" w14:textId="77777777" w:rsidR="00B17F83" w:rsidRDefault="00B17F83">
      <w:pPr>
        <w:spacing w:after="100"/>
      </w:pPr>
    </w:p>
    <w:p w14:paraId="0FE61BA2" w14:textId="77777777" w:rsidR="00B17F83" w:rsidRDefault="00B17F83">
      <w:pPr>
        <w:spacing w:after="100"/>
      </w:pPr>
    </w:p>
    <w:p w14:paraId="09BECD61" w14:textId="77777777" w:rsidR="00B17F83" w:rsidRDefault="00B17F83">
      <w:pPr>
        <w:spacing w:after="100"/>
      </w:pPr>
    </w:p>
    <w:p w14:paraId="77D9A633" w14:textId="77777777" w:rsidR="00B17F83" w:rsidRDefault="00000000">
      <w:pPr>
        <w:jc w:val="center"/>
      </w:pPr>
      <w:r>
        <w:rPr>
          <w:b/>
          <w:bCs/>
        </w:rPr>
        <w:t>Autores:</w:t>
      </w:r>
    </w:p>
    <w:p w14:paraId="73C9F9EC" w14:textId="77777777" w:rsidR="00B17F83" w:rsidRDefault="00000000">
      <w:pPr>
        <w:jc w:val="center"/>
      </w:pPr>
      <w:r>
        <w:t>Guillermo Sierra Castejón</w:t>
      </w:r>
    </w:p>
    <w:p w14:paraId="2685B544" w14:textId="77777777" w:rsidR="00B17F83" w:rsidRDefault="00000000">
      <w:pPr>
        <w:jc w:val="center"/>
      </w:pPr>
      <w:r>
        <w:t>Iván Bertolo García</w:t>
      </w:r>
    </w:p>
    <w:p w14:paraId="7287C625" w14:textId="77777777" w:rsidR="00B17F83" w:rsidRDefault="00000000">
      <w:pPr>
        <w:jc w:val="center"/>
      </w:pPr>
      <w:r>
        <w:t>Ximena Meyzen Calderón</w:t>
      </w:r>
    </w:p>
    <w:p w14:paraId="5DC96E7A" w14:textId="77777777" w:rsidR="00B17F83" w:rsidRDefault="00B17F83">
      <w:pPr>
        <w:spacing w:after="100"/>
      </w:pPr>
    </w:p>
    <w:p w14:paraId="13A03409" w14:textId="77777777" w:rsidR="00B17F83" w:rsidRDefault="00000000">
      <w:pPr>
        <w:jc w:val="center"/>
      </w:pPr>
      <w:r>
        <w:rPr>
          <w:color w:val="555555"/>
        </w:rPr>
        <w:t>Tutora: Ruth Lospitao Ruiz</w:t>
      </w:r>
    </w:p>
    <w:p w14:paraId="03F8FE76" w14:textId="77777777" w:rsidR="00B17F83" w:rsidRDefault="00000000">
      <w:pPr>
        <w:jc w:val="center"/>
      </w:pPr>
      <w:r>
        <w:rPr>
          <w:color w:val="555555"/>
        </w:rPr>
        <w:t>Curso académico 2025/2026</w:t>
      </w:r>
    </w:p>
    <w:p w14:paraId="0246A965" w14:textId="77777777" w:rsidR="00B17F83" w:rsidRDefault="00000000">
      <w:r>
        <w:br w:type="page"/>
      </w:r>
    </w:p>
    <w:p w14:paraId="6BDD47D4" w14:textId="77777777" w:rsidR="00B17F83" w:rsidRPr="006B223D" w:rsidRDefault="00000000">
      <w:pPr>
        <w:pStyle w:val="Ttulo1"/>
        <w:rPr>
          <w:color w:val="153D63" w:themeColor="text2" w:themeTint="E6"/>
        </w:rPr>
      </w:pPr>
      <w:r w:rsidRPr="006B223D">
        <w:rPr>
          <w:color w:val="153D63" w:themeColor="text2" w:themeTint="E6"/>
        </w:rPr>
        <w:lastRenderedPageBreak/>
        <w:t>1. Introducción</w:t>
      </w:r>
    </w:p>
    <w:p w14:paraId="23C7BF2A" w14:textId="1E2DEBEA" w:rsidR="00B17F83" w:rsidRDefault="00000000" w:rsidP="00D05AE2">
      <w:pPr>
        <w:spacing w:after="100"/>
        <w:jc w:val="both"/>
      </w:pPr>
      <w:r>
        <w:t>SimuTrade es una aplicación móvil Android desarrollada en Kotlin cuyo objetivo principal es permitir a cualquier persona aprender cómo funciona la bolsa de valores y el mercado de criptomonedas de forma segura, sin usar dinero real.</w:t>
      </w:r>
    </w:p>
    <w:p w14:paraId="543F1399" w14:textId="62C04127" w:rsidR="00B17F83" w:rsidRDefault="00000000" w:rsidP="00D05AE2">
      <w:pPr>
        <w:spacing w:after="100"/>
        <w:jc w:val="both"/>
      </w:pPr>
      <w:r>
        <w:t>El usuario comienza con un saldo virtual de 100 € y puede comprar y vender acciones y criptomonedas de empresas conocidas como Apple, Microsoft, Tesla o Bitcoin, viendo cómo evolucionan sus inversiones en tiempo real simulado.</w:t>
      </w:r>
    </w:p>
    <w:p w14:paraId="296CDFD5" w14:textId="5AAA37C5" w:rsidR="00B17F83" w:rsidRDefault="00000000" w:rsidP="00D05AE2">
      <w:pPr>
        <w:spacing w:after="100"/>
        <w:jc w:val="both"/>
      </w:pPr>
      <w:r>
        <w:t>La aplicación incorpora un sistema de rangos (Bronce, Plata, Oro, Platino y Diamante) basado en los beneficios obtenidos, y una tabla de clasificación para competir con otros usuarios.</w:t>
      </w:r>
    </w:p>
    <w:p w14:paraId="50D3B137" w14:textId="77777777" w:rsidR="00B17F83" w:rsidRPr="006B223D" w:rsidRDefault="00000000">
      <w:pPr>
        <w:pStyle w:val="Ttulo1"/>
        <w:rPr>
          <w:color w:val="153D63" w:themeColor="text2" w:themeTint="E6"/>
        </w:rPr>
      </w:pPr>
      <w:r w:rsidRPr="006B223D">
        <w:rPr>
          <w:color w:val="153D63" w:themeColor="text2" w:themeTint="E6"/>
        </w:rPr>
        <w:t>2. Análisis del Sistema</w:t>
      </w:r>
    </w:p>
    <w:p w14:paraId="644265B7" w14:textId="77777777" w:rsidR="00B17F83" w:rsidRPr="006B223D" w:rsidRDefault="00000000">
      <w:pPr>
        <w:pStyle w:val="Ttulo2"/>
        <w:rPr>
          <w:color w:val="215E99" w:themeColor="text2" w:themeTint="BF"/>
        </w:rPr>
      </w:pPr>
      <w:r w:rsidRPr="006B223D">
        <w:rPr>
          <w:color w:val="215E99" w:themeColor="text2" w:themeTint="BF"/>
        </w:rPr>
        <w:t>2.1 Requisitos Funcionales</w:t>
      </w:r>
    </w:p>
    <w:p w14:paraId="70C458C1" w14:textId="5B8EEB13" w:rsidR="00D05AE2" w:rsidRDefault="00000000" w:rsidP="00D05AE2">
      <w:pPr>
        <w:spacing w:after="100"/>
        <w:jc w:val="both"/>
      </w:pPr>
      <w:r>
        <w:t>Los requisitos funcionales describen las funcionalidades que debe ofrecer la aplicación:</w:t>
      </w:r>
    </w:p>
    <w:tbl>
      <w:tblPr>
        <w:tblW w:w="8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8481"/>
      </w:tblGrid>
      <w:tr w:rsidR="00B17F83" w14:paraId="2E64A64C" w14:textId="77777777" w:rsidTr="00FB2BA5">
        <w:tc>
          <w:tcPr>
            <w:tcW w:w="425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0623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8541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3492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B17F83" w14:paraId="203A2212" w14:textId="77777777" w:rsidTr="00D05AE2">
        <w:tc>
          <w:tcPr>
            <w:tcW w:w="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829B" w14:textId="46A53C1C" w:rsidR="00B17F83" w:rsidRDefault="00000000">
            <w:r>
              <w:rPr>
                <w:sz w:val="22"/>
                <w:szCs w:val="22"/>
              </w:rPr>
              <w:t>01</w:t>
            </w:r>
          </w:p>
        </w:tc>
        <w:tc>
          <w:tcPr>
            <w:tcW w:w="8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5BB6" w14:textId="77777777" w:rsidR="00B17F83" w:rsidRDefault="00000000">
            <w:r>
              <w:rPr>
                <w:sz w:val="22"/>
                <w:szCs w:val="22"/>
              </w:rPr>
              <w:t>El usuario puede ver el panel de control con su saldo, cartera y beneficio actual.</w:t>
            </w:r>
          </w:p>
        </w:tc>
      </w:tr>
      <w:tr w:rsidR="00B17F83" w14:paraId="64A8AB95" w14:textId="77777777" w:rsidTr="00D05AE2">
        <w:tc>
          <w:tcPr>
            <w:tcW w:w="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D4EB" w14:textId="60A40BA5" w:rsidR="00B17F83" w:rsidRDefault="00000000">
            <w:r>
              <w:rPr>
                <w:sz w:val="22"/>
                <w:szCs w:val="22"/>
              </w:rPr>
              <w:t>02</w:t>
            </w:r>
          </w:p>
        </w:tc>
        <w:tc>
          <w:tcPr>
            <w:tcW w:w="8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270B" w14:textId="77777777" w:rsidR="00B17F83" w:rsidRDefault="00000000">
            <w:r>
              <w:rPr>
                <w:sz w:val="22"/>
                <w:szCs w:val="22"/>
              </w:rPr>
              <w:t>El usuario puede ver la lista de activos disponibles con su precio y variación.</w:t>
            </w:r>
          </w:p>
        </w:tc>
      </w:tr>
      <w:tr w:rsidR="00B17F83" w14:paraId="0A4CE3D0" w14:textId="77777777" w:rsidTr="00D05AE2">
        <w:tc>
          <w:tcPr>
            <w:tcW w:w="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B641F" w14:textId="509049F9" w:rsidR="00B17F83" w:rsidRDefault="00000000">
            <w:r>
              <w:rPr>
                <w:sz w:val="22"/>
                <w:szCs w:val="22"/>
              </w:rPr>
              <w:t>03</w:t>
            </w:r>
          </w:p>
        </w:tc>
        <w:tc>
          <w:tcPr>
            <w:tcW w:w="8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CFCE" w14:textId="77777777" w:rsidR="00B17F83" w:rsidRDefault="00000000">
            <w:r>
              <w:rPr>
                <w:sz w:val="22"/>
                <w:szCs w:val="22"/>
              </w:rPr>
              <w:t>El usuario puede comprar un activo si tiene saldo suficiente.</w:t>
            </w:r>
          </w:p>
        </w:tc>
      </w:tr>
      <w:tr w:rsidR="00B17F83" w14:paraId="231718B1" w14:textId="77777777" w:rsidTr="00D05AE2">
        <w:tc>
          <w:tcPr>
            <w:tcW w:w="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C4B19" w14:textId="231494D2" w:rsidR="00B17F83" w:rsidRDefault="00000000">
            <w:r>
              <w:rPr>
                <w:sz w:val="22"/>
                <w:szCs w:val="22"/>
              </w:rPr>
              <w:t>04</w:t>
            </w:r>
          </w:p>
        </w:tc>
        <w:tc>
          <w:tcPr>
            <w:tcW w:w="8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E230" w14:textId="77777777" w:rsidR="00B17F83" w:rsidRDefault="00000000">
            <w:r>
              <w:rPr>
                <w:sz w:val="22"/>
                <w:szCs w:val="22"/>
              </w:rPr>
              <w:t>El usuario puede vender un activo que tenga en su cartera.</w:t>
            </w:r>
          </w:p>
        </w:tc>
      </w:tr>
      <w:tr w:rsidR="00B17F83" w14:paraId="7E30CBEB" w14:textId="77777777" w:rsidTr="00D05AE2">
        <w:tc>
          <w:tcPr>
            <w:tcW w:w="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FC31" w14:textId="390A0B0D" w:rsidR="00B17F83" w:rsidRDefault="00000000">
            <w:r>
              <w:rPr>
                <w:sz w:val="22"/>
                <w:szCs w:val="22"/>
              </w:rPr>
              <w:t>05</w:t>
            </w:r>
          </w:p>
        </w:tc>
        <w:tc>
          <w:tcPr>
            <w:tcW w:w="8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9BEFD" w14:textId="77777777" w:rsidR="00B17F83" w:rsidRDefault="00000000">
            <w:r>
              <w:rPr>
                <w:sz w:val="22"/>
                <w:szCs w:val="22"/>
              </w:rPr>
              <w:t>El usuario puede ver el historial de transacciones realizadas.</w:t>
            </w:r>
          </w:p>
        </w:tc>
      </w:tr>
      <w:tr w:rsidR="00B17F83" w14:paraId="13A7221B" w14:textId="77777777" w:rsidTr="00D05AE2">
        <w:tc>
          <w:tcPr>
            <w:tcW w:w="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BF8AC" w14:textId="39047A4A" w:rsidR="00B17F83" w:rsidRDefault="00000000">
            <w:r>
              <w:rPr>
                <w:sz w:val="22"/>
                <w:szCs w:val="22"/>
              </w:rPr>
              <w:t>06</w:t>
            </w:r>
          </w:p>
        </w:tc>
        <w:tc>
          <w:tcPr>
            <w:tcW w:w="8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B387" w14:textId="77777777" w:rsidR="00B17F83" w:rsidRDefault="00000000">
            <w:r>
              <w:rPr>
                <w:sz w:val="22"/>
                <w:szCs w:val="22"/>
              </w:rPr>
              <w:t>El sistema asigna un rango al usuario según su beneficio acumulado.</w:t>
            </w:r>
          </w:p>
        </w:tc>
      </w:tr>
      <w:tr w:rsidR="00B17F83" w14:paraId="6B3D57D7" w14:textId="77777777" w:rsidTr="00D05AE2">
        <w:tc>
          <w:tcPr>
            <w:tcW w:w="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140B" w14:textId="455FE707" w:rsidR="00B17F83" w:rsidRDefault="00000000">
            <w:r>
              <w:rPr>
                <w:sz w:val="22"/>
                <w:szCs w:val="22"/>
              </w:rPr>
              <w:t>07</w:t>
            </w:r>
          </w:p>
        </w:tc>
        <w:tc>
          <w:tcPr>
            <w:tcW w:w="8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A03F" w14:textId="77777777" w:rsidR="00B17F83" w:rsidRDefault="00000000">
            <w:r>
              <w:rPr>
                <w:sz w:val="22"/>
                <w:szCs w:val="22"/>
              </w:rPr>
              <w:t>El usuario puede ver una tabla de clasificación con los mejores inversores.</w:t>
            </w:r>
          </w:p>
        </w:tc>
      </w:tr>
    </w:tbl>
    <w:p w14:paraId="2B5FD3D5" w14:textId="77777777" w:rsidR="00B17F83" w:rsidRDefault="00B17F83">
      <w:pPr>
        <w:spacing w:after="100"/>
      </w:pPr>
    </w:p>
    <w:p w14:paraId="4271C4BC" w14:textId="14DD0D79" w:rsidR="00D05AE2" w:rsidRPr="006B223D" w:rsidRDefault="00000000" w:rsidP="00D05AE2">
      <w:pPr>
        <w:pStyle w:val="Ttulo2"/>
        <w:rPr>
          <w:color w:val="215E99" w:themeColor="text2" w:themeTint="BF"/>
        </w:rPr>
      </w:pPr>
      <w:r w:rsidRPr="006B223D">
        <w:rPr>
          <w:color w:val="215E99" w:themeColor="text2" w:themeTint="BF"/>
        </w:rPr>
        <w:t>2.2 Requisitos No Funcionales</w:t>
      </w:r>
    </w:p>
    <w:tbl>
      <w:tblPr>
        <w:tblW w:w="8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8481"/>
      </w:tblGrid>
      <w:tr w:rsidR="00B17F83" w14:paraId="1B001C3A" w14:textId="77777777" w:rsidTr="00FB2BA5">
        <w:tc>
          <w:tcPr>
            <w:tcW w:w="425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1958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8541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31F2F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B17F83" w14:paraId="57B9F39D" w14:textId="77777777" w:rsidTr="00D05AE2">
        <w:tc>
          <w:tcPr>
            <w:tcW w:w="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7A1DA" w14:textId="2BD68895" w:rsidR="00B17F83" w:rsidRDefault="00000000">
            <w:r>
              <w:rPr>
                <w:sz w:val="22"/>
                <w:szCs w:val="22"/>
              </w:rPr>
              <w:t>01</w:t>
            </w:r>
          </w:p>
        </w:tc>
        <w:tc>
          <w:tcPr>
            <w:tcW w:w="8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1EA8" w14:textId="77777777" w:rsidR="00B17F83" w:rsidRDefault="00000000">
            <w:r>
              <w:rPr>
                <w:sz w:val="22"/>
                <w:szCs w:val="22"/>
              </w:rPr>
              <w:t xml:space="preserve">La interfaz debe ser intuitiva y seguir las guías de diseño de Material </w:t>
            </w:r>
            <w:proofErr w:type="spellStart"/>
            <w:r>
              <w:rPr>
                <w:sz w:val="22"/>
                <w:szCs w:val="22"/>
              </w:rPr>
              <w:t>Design</w:t>
            </w:r>
            <w:proofErr w:type="spellEnd"/>
            <w:r>
              <w:rPr>
                <w:sz w:val="22"/>
                <w:szCs w:val="22"/>
              </w:rPr>
              <w:t xml:space="preserve"> 3.</w:t>
            </w:r>
          </w:p>
        </w:tc>
      </w:tr>
      <w:tr w:rsidR="00B17F83" w14:paraId="267E4635" w14:textId="77777777" w:rsidTr="00D05AE2">
        <w:tc>
          <w:tcPr>
            <w:tcW w:w="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AD0C" w14:textId="3C647F37" w:rsidR="00B17F83" w:rsidRDefault="00000000">
            <w:r>
              <w:rPr>
                <w:sz w:val="22"/>
                <w:szCs w:val="22"/>
              </w:rPr>
              <w:t>02</w:t>
            </w:r>
          </w:p>
        </w:tc>
        <w:tc>
          <w:tcPr>
            <w:tcW w:w="8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2651F" w14:textId="77777777" w:rsidR="00B17F83" w:rsidRDefault="00000000">
            <w:r>
              <w:rPr>
                <w:sz w:val="22"/>
                <w:szCs w:val="22"/>
              </w:rPr>
              <w:t>La aplicación debe responder a las acciones del usuario en menos de 1 segundo.</w:t>
            </w:r>
          </w:p>
        </w:tc>
      </w:tr>
      <w:tr w:rsidR="00B17F83" w14:paraId="5696E7EC" w14:textId="77777777" w:rsidTr="00D05AE2">
        <w:tc>
          <w:tcPr>
            <w:tcW w:w="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20F7" w14:textId="05714BEB" w:rsidR="00B17F83" w:rsidRDefault="00000000">
            <w:r>
              <w:rPr>
                <w:sz w:val="22"/>
                <w:szCs w:val="22"/>
              </w:rPr>
              <w:t>03</w:t>
            </w:r>
          </w:p>
        </w:tc>
        <w:tc>
          <w:tcPr>
            <w:tcW w:w="8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8909" w14:textId="77777777" w:rsidR="00B17F83" w:rsidRDefault="00000000">
            <w:r>
              <w:rPr>
                <w:sz w:val="22"/>
                <w:szCs w:val="22"/>
              </w:rPr>
              <w:t>Los datos del usuario deben guardarse localmente y mantenerse entre sesiones.</w:t>
            </w:r>
          </w:p>
        </w:tc>
      </w:tr>
      <w:tr w:rsidR="00B17F83" w14:paraId="7FA6486C" w14:textId="77777777" w:rsidTr="00D05AE2">
        <w:tc>
          <w:tcPr>
            <w:tcW w:w="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C37C6" w14:textId="292DE870" w:rsidR="00B17F83" w:rsidRDefault="00000000">
            <w:r>
              <w:rPr>
                <w:sz w:val="22"/>
                <w:szCs w:val="22"/>
              </w:rPr>
              <w:t>04</w:t>
            </w:r>
          </w:p>
        </w:tc>
        <w:tc>
          <w:tcPr>
            <w:tcW w:w="8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AE79" w14:textId="77777777" w:rsidR="00B17F83" w:rsidRDefault="00000000">
            <w:r>
              <w:rPr>
                <w:sz w:val="22"/>
                <w:szCs w:val="22"/>
              </w:rPr>
              <w:t>La aplicación debe funcionar en dispositivos Android con versión mínima API 24 (Android 7.0).</w:t>
            </w:r>
          </w:p>
        </w:tc>
      </w:tr>
      <w:tr w:rsidR="00B17F83" w14:paraId="2A7E31D2" w14:textId="77777777" w:rsidTr="00D05AE2">
        <w:tc>
          <w:tcPr>
            <w:tcW w:w="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549BA" w14:textId="2BABBDA4" w:rsidR="00B17F83" w:rsidRDefault="00000000">
            <w:r>
              <w:rPr>
                <w:sz w:val="22"/>
                <w:szCs w:val="22"/>
              </w:rPr>
              <w:t>05</w:t>
            </w:r>
          </w:p>
        </w:tc>
        <w:tc>
          <w:tcPr>
            <w:tcW w:w="8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2D06" w14:textId="77777777" w:rsidR="00B17F83" w:rsidRDefault="00000000">
            <w:r>
              <w:rPr>
                <w:sz w:val="22"/>
                <w:szCs w:val="22"/>
              </w:rPr>
              <w:t>El código debe seguir la arquitectura MVVM y estar organizado en paquetes según su responsabilidad.</w:t>
            </w:r>
          </w:p>
        </w:tc>
      </w:tr>
    </w:tbl>
    <w:p w14:paraId="464A1BD5" w14:textId="77777777" w:rsidR="00B17F83" w:rsidRDefault="00B17F83">
      <w:pPr>
        <w:spacing w:after="100"/>
      </w:pPr>
    </w:p>
    <w:p w14:paraId="52952D49" w14:textId="07E348C9" w:rsidR="00D05AE2" w:rsidRDefault="00D05AE2">
      <w:pPr>
        <w:rPr>
          <w:b/>
          <w:bCs/>
          <w:color w:val="1E40AF"/>
          <w:sz w:val="28"/>
          <w:szCs w:val="28"/>
        </w:rPr>
      </w:pPr>
      <w:r>
        <w:rPr>
          <w:b/>
          <w:bCs/>
          <w:color w:val="1E40AF"/>
          <w:sz w:val="28"/>
          <w:szCs w:val="28"/>
        </w:rPr>
        <w:br w:type="page"/>
      </w:r>
    </w:p>
    <w:p w14:paraId="241A8C5A" w14:textId="7F5A9F10" w:rsidR="00B17F83" w:rsidRPr="006B223D" w:rsidRDefault="00000000">
      <w:pPr>
        <w:pStyle w:val="Ttulo2"/>
        <w:rPr>
          <w:color w:val="215E99" w:themeColor="text2" w:themeTint="BF"/>
        </w:rPr>
      </w:pPr>
      <w:r w:rsidRPr="006B223D">
        <w:rPr>
          <w:color w:val="215E99" w:themeColor="text2" w:themeTint="BF"/>
        </w:rPr>
        <w:lastRenderedPageBreak/>
        <w:t>2.3 Casos de Uso</w:t>
      </w:r>
    </w:p>
    <w:p w14:paraId="4106D653" w14:textId="52FFEEA2" w:rsidR="00B17F83" w:rsidRDefault="00000000" w:rsidP="00D05AE2">
      <w:pPr>
        <w:spacing w:after="100"/>
        <w:jc w:val="both"/>
      </w:pPr>
      <w:r>
        <w:t xml:space="preserve">A </w:t>
      </w:r>
      <w:proofErr w:type="gramStart"/>
      <w:r>
        <w:t>continuación</w:t>
      </w:r>
      <w:proofErr w:type="gramEnd"/>
      <w:r>
        <w:t xml:space="preserve"> se describe el principal caso de uso de la aplicación. El único actor del sistema es el Usuario.</w:t>
      </w:r>
    </w:p>
    <w:tbl>
      <w:tblPr>
        <w:tblW w:w="8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2"/>
        <w:gridCol w:w="7454"/>
      </w:tblGrid>
      <w:tr w:rsidR="00B17F83" w14:paraId="12EEDBAD" w14:textId="77777777" w:rsidTr="00FB2BA5">
        <w:tc>
          <w:tcPr>
            <w:tcW w:w="1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FB67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Campo</w:t>
            </w:r>
          </w:p>
        </w:tc>
        <w:tc>
          <w:tcPr>
            <w:tcW w:w="746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82AB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B17F83" w14:paraId="4F7564C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3192" w14:textId="77777777" w:rsidR="00B17F83" w:rsidRDefault="00000000">
            <w:r>
              <w:rPr>
                <w:sz w:val="22"/>
                <w:szCs w:val="22"/>
              </w:rPr>
              <w:t>Nombre</w:t>
            </w:r>
          </w:p>
        </w:tc>
        <w:tc>
          <w:tcPr>
            <w:tcW w:w="7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090F2" w14:textId="77777777" w:rsidR="00B17F83" w:rsidRDefault="00000000">
            <w:r>
              <w:rPr>
                <w:sz w:val="22"/>
                <w:szCs w:val="22"/>
              </w:rPr>
              <w:t>CU-01: Comprar activo</w:t>
            </w:r>
          </w:p>
        </w:tc>
      </w:tr>
      <w:tr w:rsidR="00B17F83" w14:paraId="1784900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664D" w14:textId="77777777" w:rsidR="00B17F83" w:rsidRDefault="00000000">
            <w:r>
              <w:rPr>
                <w:sz w:val="22"/>
                <w:szCs w:val="22"/>
              </w:rPr>
              <w:t>Actor</w:t>
            </w:r>
          </w:p>
        </w:tc>
        <w:tc>
          <w:tcPr>
            <w:tcW w:w="7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9387" w14:textId="77777777" w:rsidR="00B17F83" w:rsidRDefault="00000000">
            <w:r>
              <w:rPr>
                <w:sz w:val="22"/>
                <w:szCs w:val="22"/>
              </w:rPr>
              <w:t>Usuario</w:t>
            </w:r>
          </w:p>
        </w:tc>
      </w:tr>
      <w:tr w:rsidR="00B17F83" w14:paraId="77027D8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9BFC" w14:textId="77777777" w:rsidR="00B17F83" w:rsidRDefault="00000000">
            <w:r>
              <w:rPr>
                <w:sz w:val="22"/>
                <w:szCs w:val="22"/>
              </w:rPr>
              <w:t>Precondición</w:t>
            </w:r>
          </w:p>
        </w:tc>
        <w:tc>
          <w:tcPr>
            <w:tcW w:w="7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AEFE8" w14:textId="77777777" w:rsidR="00B17F83" w:rsidRDefault="00000000">
            <w:r>
              <w:rPr>
                <w:sz w:val="22"/>
                <w:szCs w:val="22"/>
              </w:rPr>
              <w:t>El usuario tiene saldo suficiente para realizar la compra.</w:t>
            </w:r>
          </w:p>
        </w:tc>
      </w:tr>
      <w:tr w:rsidR="00B17F83" w14:paraId="65A2AAD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AE77" w14:textId="77777777" w:rsidR="00B17F83" w:rsidRDefault="00000000">
            <w:r>
              <w:rPr>
                <w:sz w:val="22"/>
                <w:szCs w:val="22"/>
              </w:rPr>
              <w:t>Flujo principal</w:t>
            </w:r>
          </w:p>
        </w:tc>
        <w:tc>
          <w:tcPr>
            <w:tcW w:w="7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EB11" w14:textId="09AA14EE" w:rsidR="00B17F83" w:rsidRDefault="00000000">
            <w:r>
              <w:rPr>
                <w:sz w:val="22"/>
                <w:szCs w:val="22"/>
              </w:rPr>
              <w:t>1. El usuario accede al Panel de Control.</w:t>
            </w:r>
            <w:r w:rsidR="00D05AE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2. Pulsa Operar en un activo. </w:t>
            </w:r>
            <w:r w:rsidR="00D05AE2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3. Introduce la cantidad.</w:t>
            </w:r>
            <w:r w:rsidR="00D05AE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4. Pulsa Comprar. </w:t>
            </w:r>
            <w:r w:rsidR="00D05AE2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5. El sistema descuenta el importe del saldo y añade el activo a la cartera.</w:t>
            </w:r>
          </w:p>
        </w:tc>
      </w:tr>
      <w:tr w:rsidR="00B17F83" w14:paraId="0F88DDE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C943" w14:textId="77777777" w:rsidR="00B17F83" w:rsidRDefault="00000000">
            <w:r>
              <w:rPr>
                <w:sz w:val="22"/>
                <w:szCs w:val="22"/>
              </w:rPr>
              <w:t>Flujo alternativo</w:t>
            </w:r>
          </w:p>
        </w:tc>
        <w:tc>
          <w:tcPr>
            <w:tcW w:w="7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D52D" w14:textId="77777777" w:rsidR="00B17F83" w:rsidRDefault="00000000">
            <w:r>
              <w:rPr>
                <w:sz w:val="22"/>
                <w:szCs w:val="22"/>
              </w:rPr>
              <w:t>Si el saldo es insuficiente, el sistema muestra un mensaje de error y no realiza la operación.</w:t>
            </w:r>
          </w:p>
        </w:tc>
      </w:tr>
    </w:tbl>
    <w:p w14:paraId="10B62730" w14:textId="77777777" w:rsidR="00B17F83" w:rsidRDefault="00B17F83">
      <w:pPr>
        <w:spacing w:after="100"/>
      </w:pPr>
    </w:p>
    <w:tbl>
      <w:tblPr>
        <w:tblW w:w="8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2"/>
        <w:gridCol w:w="7454"/>
      </w:tblGrid>
      <w:tr w:rsidR="00B17F83" w14:paraId="3CB7D492" w14:textId="77777777" w:rsidTr="00FB2BA5">
        <w:tc>
          <w:tcPr>
            <w:tcW w:w="1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135C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Campo</w:t>
            </w:r>
          </w:p>
        </w:tc>
        <w:tc>
          <w:tcPr>
            <w:tcW w:w="746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58FBC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B17F83" w14:paraId="72C88E6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2C47F" w14:textId="77777777" w:rsidR="00B17F83" w:rsidRDefault="00000000">
            <w:r>
              <w:rPr>
                <w:sz w:val="22"/>
                <w:szCs w:val="22"/>
              </w:rPr>
              <w:t>Nombre</w:t>
            </w:r>
          </w:p>
        </w:tc>
        <w:tc>
          <w:tcPr>
            <w:tcW w:w="7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25B6" w14:textId="77777777" w:rsidR="00B17F83" w:rsidRDefault="00000000">
            <w:r>
              <w:rPr>
                <w:sz w:val="22"/>
                <w:szCs w:val="22"/>
              </w:rPr>
              <w:t>CU-02: Vender activo</w:t>
            </w:r>
          </w:p>
        </w:tc>
      </w:tr>
      <w:tr w:rsidR="00B17F83" w14:paraId="4B23D17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1D13" w14:textId="77777777" w:rsidR="00B17F83" w:rsidRDefault="00000000">
            <w:r>
              <w:rPr>
                <w:sz w:val="22"/>
                <w:szCs w:val="22"/>
              </w:rPr>
              <w:t>Actor</w:t>
            </w:r>
          </w:p>
        </w:tc>
        <w:tc>
          <w:tcPr>
            <w:tcW w:w="7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2DF4" w14:textId="77777777" w:rsidR="00B17F83" w:rsidRDefault="00000000">
            <w:r>
              <w:rPr>
                <w:sz w:val="22"/>
                <w:szCs w:val="22"/>
              </w:rPr>
              <w:t>Usuario</w:t>
            </w:r>
          </w:p>
        </w:tc>
      </w:tr>
      <w:tr w:rsidR="00B17F83" w14:paraId="09B7BAE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9F2C" w14:textId="77777777" w:rsidR="00B17F83" w:rsidRDefault="00000000">
            <w:r>
              <w:rPr>
                <w:sz w:val="22"/>
                <w:szCs w:val="22"/>
              </w:rPr>
              <w:t>Precondición</w:t>
            </w:r>
          </w:p>
        </w:tc>
        <w:tc>
          <w:tcPr>
            <w:tcW w:w="7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3101" w14:textId="77777777" w:rsidR="00B17F83" w:rsidRDefault="00000000">
            <w:r>
              <w:rPr>
                <w:sz w:val="22"/>
                <w:szCs w:val="22"/>
              </w:rPr>
              <w:t>El usuario tiene el activo en su cartera con cantidad suficiente.</w:t>
            </w:r>
          </w:p>
        </w:tc>
      </w:tr>
      <w:tr w:rsidR="00B17F83" w14:paraId="0C346C2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AB51E" w14:textId="77777777" w:rsidR="00B17F83" w:rsidRDefault="00000000">
            <w:r>
              <w:rPr>
                <w:sz w:val="22"/>
                <w:szCs w:val="22"/>
              </w:rPr>
              <w:t>Flujo principal</w:t>
            </w:r>
          </w:p>
        </w:tc>
        <w:tc>
          <w:tcPr>
            <w:tcW w:w="7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2162" w14:textId="1D314F2A" w:rsidR="00B17F83" w:rsidRPr="00D05A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El usuario accede a Operar sobre un activo que posee. 2. Selecciona la pestaña Vender. </w:t>
            </w:r>
            <w:r w:rsidR="00D05AE2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3. Introduce la cantidad. 4. Pulsa Vender. </w:t>
            </w:r>
            <w:r w:rsidR="00D05AE2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5. El sistema añade el importe al saldo y reduce o elimina la posición.</w:t>
            </w:r>
          </w:p>
        </w:tc>
      </w:tr>
      <w:tr w:rsidR="00B17F83" w14:paraId="31BD2CA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7C1D" w14:textId="77777777" w:rsidR="00B17F83" w:rsidRDefault="00000000">
            <w:r>
              <w:rPr>
                <w:sz w:val="22"/>
                <w:szCs w:val="22"/>
              </w:rPr>
              <w:t>Flujo alternativo</w:t>
            </w:r>
          </w:p>
        </w:tc>
        <w:tc>
          <w:tcPr>
            <w:tcW w:w="7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58FA" w14:textId="77777777" w:rsidR="00B17F83" w:rsidRDefault="00000000">
            <w:r>
              <w:rPr>
                <w:sz w:val="22"/>
                <w:szCs w:val="22"/>
              </w:rPr>
              <w:t>Si la cantidad introducida supera la disponible, el sistema muestra un mensaje de error.</w:t>
            </w:r>
          </w:p>
        </w:tc>
      </w:tr>
    </w:tbl>
    <w:p w14:paraId="0A4FC277" w14:textId="77777777" w:rsidR="00B17F83" w:rsidRPr="006B223D" w:rsidRDefault="00000000">
      <w:pPr>
        <w:pStyle w:val="Ttulo1"/>
        <w:rPr>
          <w:color w:val="153D63" w:themeColor="text2" w:themeTint="E6"/>
        </w:rPr>
      </w:pPr>
      <w:r w:rsidRPr="006B223D">
        <w:rPr>
          <w:color w:val="153D63" w:themeColor="text2" w:themeTint="E6"/>
        </w:rPr>
        <w:t>3. Diseño del Sistema</w:t>
      </w:r>
    </w:p>
    <w:p w14:paraId="30E3FB5D" w14:textId="77777777" w:rsidR="00B17F83" w:rsidRPr="006B223D" w:rsidRDefault="00000000">
      <w:pPr>
        <w:pStyle w:val="Ttulo2"/>
        <w:rPr>
          <w:color w:val="215E99" w:themeColor="text2" w:themeTint="BF"/>
        </w:rPr>
      </w:pPr>
      <w:r w:rsidRPr="006B223D">
        <w:rPr>
          <w:color w:val="215E99" w:themeColor="text2" w:themeTint="BF"/>
        </w:rPr>
        <w:t>3.1 Arquitectura de la Aplicación</w:t>
      </w:r>
    </w:p>
    <w:p w14:paraId="65F0C4B3" w14:textId="13397533" w:rsidR="00B17F83" w:rsidRDefault="00000000" w:rsidP="00D05AE2">
      <w:pPr>
        <w:spacing w:after="100"/>
        <w:jc w:val="both"/>
      </w:pPr>
      <w:r>
        <w:t xml:space="preserve">La aplicación sigue el patrón de arquitectura MVVM (Model - View - </w:t>
      </w:r>
      <w:proofErr w:type="spellStart"/>
      <w:r>
        <w:t>ViewModel</w:t>
      </w:r>
      <w:proofErr w:type="spellEnd"/>
      <w:r>
        <w:t xml:space="preserve">), que es el patrón recomendado por Google para aplicaciones Android con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 Este patrón separa claramente las responsabilidades de cada capa:</w:t>
      </w:r>
    </w:p>
    <w:tbl>
      <w:tblPr>
        <w:tblW w:w="8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7"/>
        <w:gridCol w:w="2026"/>
        <w:gridCol w:w="5623"/>
      </w:tblGrid>
      <w:tr w:rsidR="00B17F83" w14:paraId="3A61CCC9" w14:textId="77777777" w:rsidTr="00FB2BA5">
        <w:tc>
          <w:tcPr>
            <w:tcW w:w="1317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6FD43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Capa</w:t>
            </w:r>
          </w:p>
        </w:tc>
        <w:tc>
          <w:tcPr>
            <w:tcW w:w="1943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EE54E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Ficheros</w:t>
            </w:r>
          </w:p>
        </w:tc>
        <w:tc>
          <w:tcPr>
            <w:tcW w:w="570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C5BE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Responsabilidad</w:t>
            </w:r>
          </w:p>
        </w:tc>
      </w:tr>
      <w:tr w:rsidR="00B17F83" w14:paraId="558A2379" w14:textId="77777777" w:rsidTr="00D05AE2"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0ECA" w14:textId="77777777" w:rsidR="00B17F83" w:rsidRDefault="00000000">
            <w:r>
              <w:rPr>
                <w:sz w:val="22"/>
                <w:szCs w:val="22"/>
              </w:rPr>
              <w:t>Model</w:t>
            </w:r>
          </w:p>
        </w:tc>
        <w:tc>
          <w:tcPr>
            <w:tcW w:w="1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3812" w14:textId="77777777" w:rsidR="00B17F83" w:rsidRDefault="00000000">
            <w:proofErr w:type="spellStart"/>
            <w:r>
              <w:rPr>
                <w:sz w:val="22"/>
                <w:szCs w:val="22"/>
              </w:rPr>
              <w:t>Models.kt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MockData.kt</w:t>
            </w:r>
            <w:proofErr w:type="spellEnd"/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1D877" w14:textId="77777777" w:rsidR="00B17F83" w:rsidRDefault="00000000">
            <w:r>
              <w:rPr>
                <w:sz w:val="22"/>
                <w:szCs w:val="22"/>
              </w:rPr>
              <w:t>Define las estructuras de datos y los datos simulados.</w:t>
            </w:r>
          </w:p>
        </w:tc>
      </w:tr>
      <w:tr w:rsidR="00B17F83" w14:paraId="68EE10AE" w14:textId="77777777" w:rsidTr="00D05AE2"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B56B" w14:textId="77777777" w:rsidR="00B17F83" w:rsidRDefault="00000000">
            <w:proofErr w:type="spellStart"/>
            <w:r>
              <w:rPr>
                <w:sz w:val="22"/>
                <w:szCs w:val="22"/>
              </w:rPr>
              <w:t>Repository</w:t>
            </w:r>
            <w:proofErr w:type="spellEnd"/>
          </w:p>
        </w:tc>
        <w:tc>
          <w:tcPr>
            <w:tcW w:w="1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A941" w14:textId="77777777" w:rsidR="00B17F83" w:rsidRDefault="00000000">
            <w:proofErr w:type="spellStart"/>
            <w:r>
              <w:rPr>
                <w:sz w:val="22"/>
                <w:szCs w:val="22"/>
              </w:rPr>
              <w:t>UserRepository.kt</w:t>
            </w:r>
            <w:proofErr w:type="spellEnd"/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D0538" w14:textId="77777777" w:rsidR="00B17F83" w:rsidRDefault="00000000">
            <w:r>
              <w:rPr>
                <w:sz w:val="22"/>
                <w:szCs w:val="22"/>
              </w:rPr>
              <w:t>Lógica de negocio: comprar, vender, calcular beneficios y persistir datos.</w:t>
            </w:r>
          </w:p>
        </w:tc>
      </w:tr>
      <w:tr w:rsidR="00B17F83" w14:paraId="7CBB7072" w14:textId="77777777" w:rsidTr="00D05AE2"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CD2A" w14:textId="77777777" w:rsidR="00B17F83" w:rsidRDefault="00000000">
            <w:proofErr w:type="spellStart"/>
            <w:r>
              <w:rPr>
                <w:sz w:val="22"/>
                <w:szCs w:val="22"/>
              </w:rPr>
              <w:t>ViewModel</w:t>
            </w:r>
            <w:proofErr w:type="spellEnd"/>
          </w:p>
        </w:tc>
        <w:tc>
          <w:tcPr>
            <w:tcW w:w="1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57197" w14:textId="77777777" w:rsidR="00B17F83" w:rsidRDefault="00000000">
            <w:proofErr w:type="spellStart"/>
            <w:r>
              <w:rPr>
                <w:sz w:val="22"/>
                <w:szCs w:val="22"/>
              </w:rPr>
              <w:t>MainViewModel.kt</w:t>
            </w:r>
            <w:proofErr w:type="spellEnd"/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38393" w14:textId="77777777" w:rsidR="00B17F83" w:rsidRDefault="00000000">
            <w:r>
              <w:rPr>
                <w:sz w:val="22"/>
                <w:szCs w:val="22"/>
              </w:rPr>
              <w:t xml:space="preserve">Conecta el repositorio con las pantallas usando </w:t>
            </w:r>
            <w:proofErr w:type="spellStart"/>
            <w:r>
              <w:rPr>
                <w:sz w:val="22"/>
                <w:szCs w:val="22"/>
              </w:rPr>
              <w:t>StateFlow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17F83" w14:paraId="04B7C0BA" w14:textId="77777777" w:rsidTr="00D05AE2"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5C1A5" w14:textId="77777777" w:rsidR="00B17F83" w:rsidRDefault="00000000">
            <w:r>
              <w:rPr>
                <w:sz w:val="22"/>
                <w:szCs w:val="22"/>
              </w:rPr>
              <w:t>View</w:t>
            </w:r>
          </w:p>
        </w:tc>
        <w:tc>
          <w:tcPr>
            <w:tcW w:w="1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B3D7" w14:textId="77777777" w:rsidR="00D05AE2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Screens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  <w:p w14:paraId="4C72B713" w14:textId="51212484" w:rsidR="00B17F83" w:rsidRDefault="00000000">
            <w:r>
              <w:rPr>
                <w:sz w:val="22"/>
                <w:szCs w:val="22"/>
              </w:rPr>
              <w:t>(5 ficheros)</w:t>
            </w:r>
          </w:p>
        </w:tc>
        <w:tc>
          <w:tcPr>
            <w:tcW w:w="5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2F76" w14:textId="77777777" w:rsidR="00B17F83" w:rsidRDefault="00000000">
            <w:r>
              <w:rPr>
                <w:sz w:val="22"/>
                <w:szCs w:val="22"/>
              </w:rPr>
              <w:t xml:space="preserve">Pantallas construidas con </w:t>
            </w:r>
            <w:proofErr w:type="spellStart"/>
            <w:r>
              <w:rPr>
                <w:sz w:val="22"/>
                <w:szCs w:val="22"/>
              </w:rPr>
              <w:t>Jetpack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Compose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18DDC4FA" w14:textId="77777777" w:rsidR="00B17F83" w:rsidRPr="006B223D" w:rsidRDefault="00000000">
      <w:pPr>
        <w:pStyle w:val="Ttulo2"/>
        <w:rPr>
          <w:color w:val="215E99" w:themeColor="text2" w:themeTint="BF"/>
        </w:rPr>
      </w:pPr>
      <w:r w:rsidRPr="006B223D">
        <w:rPr>
          <w:color w:val="215E99" w:themeColor="text2" w:themeTint="BF"/>
        </w:rPr>
        <w:lastRenderedPageBreak/>
        <w:t>3.2 Diagrama de Clases UML</w:t>
      </w:r>
    </w:p>
    <w:p w14:paraId="6D5FD8C0" w14:textId="07B6BFF9" w:rsidR="00B17F83" w:rsidRDefault="00000000" w:rsidP="00D05AE2">
      <w:pPr>
        <w:spacing w:after="100"/>
        <w:jc w:val="both"/>
      </w:pPr>
      <w:r>
        <w:t>Las principales clases del sistema y sus relaciones son las siguientes:</w:t>
      </w:r>
    </w:p>
    <w:tbl>
      <w:tblPr>
        <w:tblW w:w="8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9"/>
        <w:gridCol w:w="1664"/>
        <w:gridCol w:w="3119"/>
        <w:gridCol w:w="2304"/>
      </w:tblGrid>
      <w:tr w:rsidR="00B17F83" w14:paraId="77EA26A5" w14:textId="77777777" w:rsidTr="00FB2BA5">
        <w:tc>
          <w:tcPr>
            <w:tcW w:w="1879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235B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Clase</w:t>
            </w:r>
          </w:p>
        </w:tc>
        <w:tc>
          <w:tcPr>
            <w:tcW w:w="1664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1938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3119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7E45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Atributos principales</w:t>
            </w:r>
          </w:p>
        </w:tc>
        <w:tc>
          <w:tcPr>
            <w:tcW w:w="2304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D988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Relación</w:t>
            </w:r>
          </w:p>
        </w:tc>
      </w:tr>
      <w:tr w:rsidR="00B17F83" w14:paraId="4FD30251" w14:textId="77777777" w:rsidTr="00D05AE2">
        <w:tc>
          <w:tcPr>
            <w:tcW w:w="1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8BE3" w14:textId="77777777" w:rsidR="00B17F83" w:rsidRDefault="00000000">
            <w:proofErr w:type="spellStart"/>
            <w:r>
              <w:rPr>
                <w:sz w:val="22"/>
                <w:szCs w:val="22"/>
              </w:rPr>
              <w:t>UserData</w:t>
            </w:r>
            <w:proofErr w:type="spellEnd"/>
          </w:p>
        </w:tc>
        <w:tc>
          <w:tcPr>
            <w:tcW w:w="1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7EB8" w14:textId="77777777" w:rsidR="00B17F83" w:rsidRDefault="00000000"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class</w:t>
            </w:r>
            <w:proofErr w:type="spellEnd"/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5167" w14:textId="77777777" w:rsidR="00B17F83" w:rsidRPr="00D05AE2" w:rsidRDefault="00000000">
            <w:pPr>
              <w:rPr>
                <w:lang w:val="en-GB"/>
              </w:rPr>
            </w:pPr>
            <w:r w:rsidRPr="00D05AE2">
              <w:rPr>
                <w:sz w:val="22"/>
                <w:szCs w:val="22"/>
                <w:lang w:val="en-GB"/>
              </w:rPr>
              <w:t xml:space="preserve">username, balance, </w:t>
            </w:r>
            <w:proofErr w:type="spellStart"/>
            <w:r w:rsidRPr="00D05AE2">
              <w:rPr>
                <w:sz w:val="22"/>
                <w:szCs w:val="22"/>
                <w:lang w:val="en-GB"/>
              </w:rPr>
              <w:t>initialBalance</w:t>
            </w:r>
            <w:proofErr w:type="spellEnd"/>
            <w:r w:rsidRPr="00D05AE2">
              <w:rPr>
                <w:sz w:val="22"/>
                <w:szCs w:val="22"/>
                <w:lang w:val="en-GB"/>
              </w:rPr>
              <w:t>, portfolio, transactions</w:t>
            </w:r>
          </w:p>
        </w:tc>
        <w:tc>
          <w:tcPr>
            <w:tcW w:w="2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9C04B" w14:textId="77777777" w:rsidR="00B17F83" w:rsidRDefault="00000000">
            <w:r>
              <w:rPr>
                <w:sz w:val="22"/>
                <w:szCs w:val="22"/>
              </w:rPr>
              <w:t xml:space="preserve">Contiene lista de </w:t>
            </w:r>
            <w:proofErr w:type="spellStart"/>
            <w:r>
              <w:rPr>
                <w:sz w:val="22"/>
                <w:szCs w:val="22"/>
              </w:rPr>
              <w:t>PortfolioHolding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Transaction</w:t>
            </w:r>
            <w:proofErr w:type="spellEnd"/>
          </w:p>
        </w:tc>
      </w:tr>
      <w:tr w:rsidR="00B17F83" w14:paraId="6B7EDD2B" w14:textId="77777777" w:rsidTr="00D05AE2">
        <w:tc>
          <w:tcPr>
            <w:tcW w:w="1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CE0A" w14:textId="77777777" w:rsidR="00B17F83" w:rsidRDefault="00000000">
            <w:proofErr w:type="spellStart"/>
            <w:r>
              <w:rPr>
                <w:sz w:val="22"/>
                <w:szCs w:val="22"/>
              </w:rPr>
              <w:t>Asset</w:t>
            </w:r>
            <w:proofErr w:type="spellEnd"/>
          </w:p>
        </w:tc>
        <w:tc>
          <w:tcPr>
            <w:tcW w:w="1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5610" w14:textId="77777777" w:rsidR="00B17F83" w:rsidRDefault="00000000"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class</w:t>
            </w:r>
            <w:proofErr w:type="spellEnd"/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7642D" w14:textId="77777777" w:rsidR="00B17F83" w:rsidRPr="00D05AE2" w:rsidRDefault="00000000">
            <w:pPr>
              <w:rPr>
                <w:lang w:val="en-GB"/>
              </w:rPr>
            </w:pPr>
            <w:r w:rsidRPr="00D05AE2">
              <w:rPr>
                <w:sz w:val="22"/>
                <w:szCs w:val="22"/>
                <w:lang w:val="en-GB"/>
              </w:rPr>
              <w:t xml:space="preserve">id, symbol, name, type, </w:t>
            </w:r>
            <w:proofErr w:type="spellStart"/>
            <w:r w:rsidRPr="00D05AE2">
              <w:rPr>
                <w:sz w:val="22"/>
                <w:szCs w:val="22"/>
                <w:lang w:val="en-GB"/>
              </w:rPr>
              <w:t>currentPrice</w:t>
            </w:r>
            <w:proofErr w:type="spellEnd"/>
            <w:r w:rsidRPr="00D05AE2">
              <w:rPr>
                <w:sz w:val="22"/>
                <w:szCs w:val="22"/>
                <w:lang w:val="en-GB"/>
              </w:rPr>
              <w:t>, priceChange24h</w:t>
            </w:r>
          </w:p>
        </w:tc>
        <w:tc>
          <w:tcPr>
            <w:tcW w:w="2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ED50" w14:textId="77777777" w:rsidR="00B17F83" w:rsidRDefault="00000000">
            <w:r>
              <w:rPr>
                <w:sz w:val="22"/>
                <w:szCs w:val="22"/>
              </w:rPr>
              <w:t xml:space="preserve">Referenciado por </w:t>
            </w:r>
            <w:proofErr w:type="spellStart"/>
            <w:r>
              <w:rPr>
                <w:sz w:val="22"/>
                <w:szCs w:val="22"/>
              </w:rPr>
              <w:t>PortfolioHolding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Transaction</w:t>
            </w:r>
            <w:proofErr w:type="spellEnd"/>
          </w:p>
        </w:tc>
      </w:tr>
      <w:tr w:rsidR="00B17F83" w14:paraId="0A78C54B" w14:textId="77777777" w:rsidTr="00D05AE2">
        <w:tc>
          <w:tcPr>
            <w:tcW w:w="1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A2EB" w14:textId="77777777" w:rsidR="00B17F83" w:rsidRDefault="00000000">
            <w:proofErr w:type="spellStart"/>
            <w:r>
              <w:rPr>
                <w:sz w:val="22"/>
                <w:szCs w:val="22"/>
              </w:rPr>
              <w:t>PortfolioHolding</w:t>
            </w:r>
            <w:proofErr w:type="spellEnd"/>
          </w:p>
        </w:tc>
        <w:tc>
          <w:tcPr>
            <w:tcW w:w="1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0B94" w14:textId="77777777" w:rsidR="00B17F83" w:rsidRDefault="00000000"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class</w:t>
            </w:r>
            <w:proofErr w:type="spellEnd"/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107E" w14:textId="77777777" w:rsidR="00B17F83" w:rsidRPr="00D05AE2" w:rsidRDefault="00000000">
            <w:pPr>
              <w:rPr>
                <w:lang w:val="en-GB"/>
              </w:rPr>
            </w:pPr>
            <w:proofErr w:type="spellStart"/>
            <w:r w:rsidRPr="00D05AE2">
              <w:rPr>
                <w:sz w:val="22"/>
                <w:szCs w:val="22"/>
                <w:lang w:val="en-GB"/>
              </w:rPr>
              <w:t>assetId</w:t>
            </w:r>
            <w:proofErr w:type="spellEnd"/>
            <w:r w:rsidRPr="00D05AE2">
              <w:rPr>
                <w:sz w:val="22"/>
                <w:szCs w:val="22"/>
                <w:lang w:val="en-GB"/>
              </w:rPr>
              <w:t xml:space="preserve">, symbol, quantity, </w:t>
            </w:r>
            <w:proofErr w:type="spellStart"/>
            <w:r w:rsidRPr="00D05AE2">
              <w:rPr>
                <w:sz w:val="22"/>
                <w:szCs w:val="22"/>
                <w:lang w:val="en-GB"/>
              </w:rPr>
              <w:t>averagePrice</w:t>
            </w:r>
            <w:proofErr w:type="spellEnd"/>
            <w:r w:rsidRPr="00D05AE2">
              <w:rPr>
                <w:sz w:val="22"/>
                <w:szCs w:val="22"/>
                <w:lang w:val="en-GB"/>
              </w:rPr>
              <w:t xml:space="preserve">, </w:t>
            </w:r>
            <w:proofErr w:type="spellStart"/>
            <w:r w:rsidRPr="00D05AE2">
              <w:rPr>
                <w:sz w:val="22"/>
                <w:szCs w:val="22"/>
                <w:lang w:val="en-GB"/>
              </w:rPr>
              <w:t>currentPrice</w:t>
            </w:r>
            <w:proofErr w:type="spellEnd"/>
          </w:p>
        </w:tc>
        <w:tc>
          <w:tcPr>
            <w:tcW w:w="2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CA8EA" w14:textId="77777777" w:rsidR="00B17F83" w:rsidRDefault="00000000">
            <w:r>
              <w:rPr>
                <w:sz w:val="22"/>
                <w:szCs w:val="22"/>
              </w:rPr>
              <w:t xml:space="preserve">Pertenece a </w:t>
            </w:r>
            <w:proofErr w:type="spellStart"/>
            <w:r>
              <w:rPr>
                <w:sz w:val="22"/>
                <w:szCs w:val="22"/>
              </w:rPr>
              <w:t>UserData</w:t>
            </w:r>
            <w:proofErr w:type="spellEnd"/>
          </w:p>
        </w:tc>
      </w:tr>
      <w:tr w:rsidR="00B17F83" w14:paraId="174B3CC9" w14:textId="77777777" w:rsidTr="00D05AE2">
        <w:tc>
          <w:tcPr>
            <w:tcW w:w="1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8F22" w14:textId="77777777" w:rsidR="00B17F83" w:rsidRDefault="00000000">
            <w:proofErr w:type="spellStart"/>
            <w:r>
              <w:rPr>
                <w:sz w:val="22"/>
                <w:szCs w:val="22"/>
              </w:rPr>
              <w:t>Transaction</w:t>
            </w:r>
            <w:proofErr w:type="spellEnd"/>
          </w:p>
        </w:tc>
        <w:tc>
          <w:tcPr>
            <w:tcW w:w="1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F0BA" w14:textId="77777777" w:rsidR="00B17F83" w:rsidRDefault="00000000"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class</w:t>
            </w:r>
            <w:proofErr w:type="spellEnd"/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068F" w14:textId="77777777" w:rsidR="00B17F83" w:rsidRPr="00D05AE2" w:rsidRDefault="00000000">
            <w:pPr>
              <w:rPr>
                <w:lang w:val="en-GB"/>
              </w:rPr>
            </w:pPr>
            <w:r w:rsidRPr="00D05AE2">
              <w:rPr>
                <w:sz w:val="22"/>
                <w:szCs w:val="22"/>
                <w:lang w:val="en-GB"/>
              </w:rPr>
              <w:t xml:space="preserve">id, date, type, </w:t>
            </w:r>
            <w:proofErr w:type="spellStart"/>
            <w:r w:rsidRPr="00D05AE2">
              <w:rPr>
                <w:sz w:val="22"/>
                <w:szCs w:val="22"/>
                <w:lang w:val="en-GB"/>
              </w:rPr>
              <w:t>assetId</w:t>
            </w:r>
            <w:proofErr w:type="spellEnd"/>
            <w:r w:rsidRPr="00D05AE2">
              <w:rPr>
                <w:sz w:val="22"/>
                <w:szCs w:val="22"/>
                <w:lang w:val="en-GB"/>
              </w:rPr>
              <w:t>, symbol, quantity, price, total</w:t>
            </w:r>
          </w:p>
        </w:tc>
        <w:tc>
          <w:tcPr>
            <w:tcW w:w="2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6082" w14:textId="77777777" w:rsidR="00B17F83" w:rsidRDefault="00000000">
            <w:r>
              <w:rPr>
                <w:sz w:val="22"/>
                <w:szCs w:val="22"/>
              </w:rPr>
              <w:t xml:space="preserve">Pertenece a </w:t>
            </w:r>
            <w:proofErr w:type="spellStart"/>
            <w:r>
              <w:rPr>
                <w:sz w:val="22"/>
                <w:szCs w:val="22"/>
              </w:rPr>
              <w:t>UserData</w:t>
            </w:r>
            <w:proofErr w:type="spellEnd"/>
          </w:p>
        </w:tc>
      </w:tr>
      <w:tr w:rsidR="00B17F83" w14:paraId="2CAA5CFA" w14:textId="77777777" w:rsidTr="00D05AE2">
        <w:tc>
          <w:tcPr>
            <w:tcW w:w="1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7B187" w14:textId="77777777" w:rsidR="00B17F83" w:rsidRDefault="00000000">
            <w:r>
              <w:rPr>
                <w:sz w:val="22"/>
                <w:szCs w:val="22"/>
              </w:rPr>
              <w:t>Rank</w:t>
            </w:r>
          </w:p>
        </w:tc>
        <w:tc>
          <w:tcPr>
            <w:tcW w:w="1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5EF5" w14:textId="77777777" w:rsidR="00B17F83" w:rsidRDefault="00000000"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class</w:t>
            </w:r>
            <w:proofErr w:type="spellEnd"/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D1D1" w14:textId="77777777" w:rsidR="00B17F83" w:rsidRDefault="00000000">
            <w:proofErr w:type="spellStart"/>
            <w:r>
              <w:rPr>
                <w:sz w:val="22"/>
                <w:szCs w:val="22"/>
              </w:rPr>
              <w:t>name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minProfit</w:t>
            </w:r>
            <w:proofErr w:type="spellEnd"/>
            <w:r>
              <w:rPr>
                <w:sz w:val="22"/>
                <w:szCs w:val="22"/>
              </w:rPr>
              <w:t xml:space="preserve">, color, </w:t>
            </w:r>
            <w:proofErr w:type="spellStart"/>
            <w:r>
              <w:rPr>
                <w:sz w:val="22"/>
                <w:szCs w:val="22"/>
              </w:rPr>
              <w:t>icon</w:t>
            </w:r>
            <w:proofErr w:type="spellEnd"/>
          </w:p>
        </w:tc>
        <w:tc>
          <w:tcPr>
            <w:tcW w:w="2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1FA8" w14:textId="77777777" w:rsidR="00B17F83" w:rsidRDefault="00000000">
            <w:r>
              <w:rPr>
                <w:sz w:val="22"/>
                <w:szCs w:val="22"/>
              </w:rPr>
              <w:t xml:space="preserve">Calculado a partir del beneficio de </w:t>
            </w:r>
            <w:proofErr w:type="spellStart"/>
            <w:r>
              <w:rPr>
                <w:sz w:val="22"/>
                <w:szCs w:val="22"/>
              </w:rPr>
              <w:t>UserData</w:t>
            </w:r>
            <w:proofErr w:type="spellEnd"/>
          </w:p>
        </w:tc>
      </w:tr>
      <w:tr w:rsidR="00B17F83" w14:paraId="37B3A178" w14:textId="77777777" w:rsidTr="00D05AE2">
        <w:tc>
          <w:tcPr>
            <w:tcW w:w="1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C0B5" w14:textId="77777777" w:rsidR="00B17F83" w:rsidRDefault="00000000">
            <w:proofErr w:type="spellStart"/>
            <w:r>
              <w:rPr>
                <w:sz w:val="22"/>
                <w:szCs w:val="22"/>
              </w:rPr>
              <w:t>AssetType</w:t>
            </w:r>
            <w:proofErr w:type="spellEnd"/>
          </w:p>
        </w:tc>
        <w:tc>
          <w:tcPr>
            <w:tcW w:w="1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AA15" w14:textId="77777777" w:rsidR="00B17F83" w:rsidRDefault="00000000">
            <w:proofErr w:type="spellStart"/>
            <w:r>
              <w:rPr>
                <w:sz w:val="22"/>
                <w:szCs w:val="22"/>
              </w:rPr>
              <w:t>enum</w:t>
            </w:r>
            <w:proofErr w:type="spellEnd"/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7C8A9" w14:textId="77777777" w:rsidR="00B17F83" w:rsidRDefault="00000000">
            <w:r>
              <w:rPr>
                <w:sz w:val="22"/>
                <w:szCs w:val="22"/>
              </w:rPr>
              <w:t>STOCK, CRYPTO</w:t>
            </w:r>
          </w:p>
        </w:tc>
        <w:tc>
          <w:tcPr>
            <w:tcW w:w="2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DDED" w14:textId="77777777" w:rsidR="00B17F83" w:rsidRDefault="00000000">
            <w:r>
              <w:rPr>
                <w:sz w:val="22"/>
                <w:szCs w:val="22"/>
              </w:rPr>
              <w:t xml:space="preserve">Usado por </w:t>
            </w:r>
            <w:proofErr w:type="spellStart"/>
            <w:r>
              <w:rPr>
                <w:sz w:val="22"/>
                <w:szCs w:val="22"/>
              </w:rPr>
              <w:t>Asset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PortfolioHolding</w:t>
            </w:r>
            <w:proofErr w:type="spellEnd"/>
          </w:p>
        </w:tc>
      </w:tr>
      <w:tr w:rsidR="00B17F83" w14:paraId="20FA38FB" w14:textId="77777777" w:rsidTr="00D05AE2">
        <w:tc>
          <w:tcPr>
            <w:tcW w:w="1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404E" w14:textId="77777777" w:rsidR="00B17F83" w:rsidRDefault="00000000">
            <w:r>
              <w:rPr>
                <w:sz w:val="22"/>
                <w:szCs w:val="22"/>
              </w:rPr>
              <w:t>TransactionType</w:t>
            </w:r>
          </w:p>
        </w:tc>
        <w:tc>
          <w:tcPr>
            <w:tcW w:w="1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9D4A" w14:textId="77777777" w:rsidR="00B17F83" w:rsidRDefault="00000000">
            <w:proofErr w:type="spellStart"/>
            <w:r>
              <w:rPr>
                <w:sz w:val="22"/>
                <w:szCs w:val="22"/>
              </w:rPr>
              <w:t>enum</w:t>
            </w:r>
            <w:proofErr w:type="spellEnd"/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1F7D" w14:textId="77777777" w:rsidR="00B17F83" w:rsidRDefault="00000000">
            <w:r>
              <w:rPr>
                <w:sz w:val="22"/>
                <w:szCs w:val="22"/>
              </w:rPr>
              <w:t>BUY, SELL</w:t>
            </w:r>
          </w:p>
        </w:tc>
        <w:tc>
          <w:tcPr>
            <w:tcW w:w="2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CA50" w14:textId="77777777" w:rsidR="00B17F83" w:rsidRDefault="00000000">
            <w:r>
              <w:rPr>
                <w:sz w:val="22"/>
                <w:szCs w:val="22"/>
              </w:rPr>
              <w:t xml:space="preserve">Usado por </w:t>
            </w:r>
            <w:proofErr w:type="spellStart"/>
            <w:r>
              <w:rPr>
                <w:sz w:val="22"/>
                <w:szCs w:val="22"/>
              </w:rPr>
              <w:t>Transaction</w:t>
            </w:r>
            <w:proofErr w:type="spellEnd"/>
          </w:p>
        </w:tc>
      </w:tr>
      <w:tr w:rsidR="00B17F83" w14:paraId="433489C4" w14:textId="77777777" w:rsidTr="00D05AE2">
        <w:tc>
          <w:tcPr>
            <w:tcW w:w="1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A776" w14:textId="77777777" w:rsidR="00B17F83" w:rsidRDefault="00000000">
            <w:proofErr w:type="spellStart"/>
            <w:r>
              <w:rPr>
                <w:sz w:val="22"/>
                <w:szCs w:val="22"/>
              </w:rPr>
              <w:t>OperationResult</w:t>
            </w:r>
            <w:proofErr w:type="spellEnd"/>
          </w:p>
        </w:tc>
        <w:tc>
          <w:tcPr>
            <w:tcW w:w="1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2F22" w14:textId="77777777" w:rsidR="00B17F83" w:rsidRDefault="00000000">
            <w:proofErr w:type="spellStart"/>
            <w:r>
              <w:rPr>
                <w:sz w:val="22"/>
                <w:szCs w:val="22"/>
              </w:rPr>
              <w:t>sealed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class</w:t>
            </w:r>
            <w:proofErr w:type="spellEnd"/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2051" w14:textId="77777777" w:rsidR="00B17F83" w:rsidRDefault="00000000">
            <w:r>
              <w:rPr>
                <w:sz w:val="22"/>
                <w:szCs w:val="22"/>
              </w:rPr>
              <w:t>Success(</w:t>
            </w:r>
            <w:proofErr w:type="spellStart"/>
            <w:r>
              <w:rPr>
                <w:sz w:val="22"/>
                <w:szCs w:val="22"/>
              </w:rPr>
              <w:t>message</w:t>
            </w:r>
            <w:proofErr w:type="spellEnd"/>
            <w:r>
              <w:rPr>
                <w:sz w:val="22"/>
                <w:szCs w:val="22"/>
              </w:rPr>
              <w:t>), Error(</w:t>
            </w:r>
            <w:proofErr w:type="spellStart"/>
            <w:r>
              <w:rPr>
                <w:sz w:val="22"/>
                <w:szCs w:val="22"/>
              </w:rPr>
              <w:t>message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28BA7" w14:textId="77777777" w:rsidR="00B17F83" w:rsidRDefault="00000000">
            <w:r>
              <w:rPr>
                <w:sz w:val="22"/>
                <w:szCs w:val="22"/>
              </w:rPr>
              <w:t xml:space="preserve">Devuelto por </w:t>
            </w:r>
            <w:proofErr w:type="spellStart"/>
            <w:r>
              <w:rPr>
                <w:sz w:val="22"/>
                <w:szCs w:val="22"/>
              </w:rPr>
              <w:t>UserRepository</w:t>
            </w:r>
            <w:proofErr w:type="spellEnd"/>
          </w:p>
        </w:tc>
      </w:tr>
    </w:tbl>
    <w:p w14:paraId="51960708" w14:textId="77777777" w:rsidR="00B17F83" w:rsidRDefault="00B17F83">
      <w:pPr>
        <w:spacing w:after="100"/>
      </w:pPr>
    </w:p>
    <w:p w14:paraId="0398AE27" w14:textId="77777777" w:rsidR="00B17F83" w:rsidRPr="006B223D" w:rsidRDefault="00000000">
      <w:pPr>
        <w:pStyle w:val="Ttulo2"/>
        <w:rPr>
          <w:color w:val="215E99" w:themeColor="text2" w:themeTint="BF"/>
        </w:rPr>
      </w:pPr>
      <w:r w:rsidRPr="006B223D">
        <w:rPr>
          <w:color w:val="215E99" w:themeColor="text2" w:themeTint="BF"/>
        </w:rPr>
        <w:t>3.3 Modelo Entidad-Relación</w:t>
      </w:r>
    </w:p>
    <w:p w14:paraId="0F6A6226" w14:textId="5071F170" w:rsidR="00B17F83" w:rsidRDefault="00000000" w:rsidP="00D05AE2">
      <w:pPr>
        <w:spacing w:after="100"/>
        <w:jc w:val="both"/>
      </w:pPr>
      <w:r>
        <w:t xml:space="preserve">La aplicación usa </w:t>
      </w:r>
      <w:proofErr w:type="spellStart"/>
      <w:r>
        <w:t>SharedPreferences</w:t>
      </w:r>
      <w:proofErr w:type="spellEnd"/>
      <w:r>
        <w:t xml:space="preserve"> con serialización JSON para la persistencia. El modelo de datos equivalente sería el siguiente:</w:t>
      </w:r>
    </w:p>
    <w:tbl>
      <w:tblPr>
        <w:tblW w:w="8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241"/>
        <w:gridCol w:w="4484"/>
      </w:tblGrid>
      <w:tr w:rsidR="00B17F83" w14:paraId="4C8237E5" w14:textId="77777777" w:rsidTr="00FB2BA5">
        <w:tc>
          <w:tcPr>
            <w:tcW w:w="2241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16F4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Entidad</w:t>
            </w:r>
          </w:p>
        </w:tc>
        <w:tc>
          <w:tcPr>
            <w:tcW w:w="2241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95F5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Clave primaria</w:t>
            </w:r>
          </w:p>
        </w:tc>
        <w:tc>
          <w:tcPr>
            <w:tcW w:w="4484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DA00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Atributos</w:t>
            </w:r>
          </w:p>
        </w:tc>
      </w:tr>
      <w:tr w:rsidR="00B17F83" w14:paraId="345E7766" w14:textId="77777777"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3CCF" w14:textId="77777777" w:rsidR="00B17F83" w:rsidRDefault="00000000">
            <w:r>
              <w:rPr>
                <w:sz w:val="22"/>
                <w:szCs w:val="22"/>
              </w:rPr>
              <w:t>USUARIO</w:t>
            </w:r>
          </w:p>
        </w:tc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AB43" w14:textId="77777777" w:rsidR="00B17F83" w:rsidRDefault="00000000">
            <w:proofErr w:type="spellStart"/>
            <w:r>
              <w:rPr>
                <w:sz w:val="22"/>
                <w:szCs w:val="22"/>
              </w:rPr>
              <w:t>username</w:t>
            </w:r>
            <w:proofErr w:type="spellEnd"/>
          </w:p>
        </w:tc>
        <w:tc>
          <w:tcPr>
            <w:tcW w:w="4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0FEB" w14:textId="77777777" w:rsidR="00B17F83" w:rsidRDefault="00000000">
            <w:r>
              <w:rPr>
                <w:sz w:val="22"/>
                <w:szCs w:val="22"/>
              </w:rPr>
              <w:t xml:space="preserve">balance, </w:t>
            </w:r>
            <w:proofErr w:type="spellStart"/>
            <w:r>
              <w:rPr>
                <w:sz w:val="22"/>
                <w:szCs w:val="22"/>
              </w:rPr>
              <w:t>initialBalance</w:t>
            </w:r>
            <w:proofErr w:type="spellEnd"/>
          </w:p>
        </w:tc>
      </w:tr>
      <w:tr w:rsidR="00B17F83" w:rsidRPr="009922F2" w14:paraId="2D001CB0" w14:textId="77777777"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75368" w14:textId="77777777" w:rsidR="00B17F83" w:rsidRDefault="00000000">
            <w:r>
              <w:rPr>
                <w:sz w:val="22"/>
                <w:szCs w:val="22"/>
              </w:rPr>
              <w:t>ACTIVO</w:t>
            </w:r>
          </w:p>
        </w:tc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7DF8" w14:textId="77777777" w:rsidR="00B17F83" w:rsidRDefault="00000000">
            <w:r>
              <w:rPr>
                <w:sz w:val="22"/>
                <w:szCs w:val="22"/>
              </w:rPr>
              <w:t>id</w:t>
            </w:r>
          </w:p>
        </w:tc>
        <w:tc>
          <w:tcPr>
            <w:tcW w:w="4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6DFA" w14:textId="77777777" w:rsidR="00B17F83" w:rsidRPr="00D05AE2" w:rsidRDefault="00000000">
            <w:pPr>
              <w:rPr>
                <w:lang w:val="en-GB"/>
              </w:rPr>
            </w:pPr>
            <w:r w:rsidRPr="00D05AE2">
              <w:rPr>
                <w:sz w:val="22"/>
                <w:szCs w:val="22"/>
                <w:lang w:val="en-GB"/>
              </w:rPr>
              <w:t xml:space="preserve">symbol, name, type, </w:t>
            </w:r>
            <w:proofErr w:type="spellStart"/>
            <w:r w:rsidRPr="00D05AE2">
              <w:rPr>
                <w:sz w:val="22"/>
                <w:szCs w:val="22"/>
                <w:lang w:val="en-GB"/>
              </w:rPr>
              <w:t>currentPrice</w:t>
            </w:r>
            <w:proofErr w:type="spellEnd"/>
            <w:r w:rsidRPr="00D05AE2">
              <w:rPr>
                <w:sz w:val="22"/>
                <w:szCs w:val="22"/>
                <w:lang w:val="en-GB"/>
              </w:rPr>
              <w:t>, priceChange24h</w:t>
            </w:r>
          </w:p>
        </w:tc>
      </w:tr>
      <w:tr w:rsidR="00B17F83" w14:paraId="57C7BAB2" w14:textId="77777777"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51FE" w14:textId="77777777" w:rsidR="00B17F83" w:rsidRDefault="00000000">
            <w:r>
              <w:rPr>
                <w:sz w:val="22"/>
                <w:szCs w:val="22"/>
              </w:rPr>
              <w:t>POSICION</w:t>
            </w:r>
          </w:p>
        </w:tc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771C" w14:textId="77777777" w:rsidR="00B17F83" w:rsidRDefault="00000000">
            <w:proofErr w:type="spellStart"/>
            <w:r>
              <w:rPr>
                <w:sz w:val="22"/>
                <w:szCs w:val="22"/>
              </w:rPr>
              <w:t>assetId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username</w:t>
            </w:r>
            <w:proofErr w:type="spellEnd"/>
          </w:p>
        </w:tc>
        <w:tc>
          <w:tcPr>
            <w:tcW w:w="4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2E22" w14:textId="77777777" w:rsidR="00B17F83" w:rsidRDefault="00000000">
            <w:proofErr w:type="spellStart"/>
            <w:r>
              <w:rPr>
                <w:sz w:val="22"/>
                <w:szCs w:val="22"/>
              </w:rPr>
              <w:t>quantity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averagePrice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currentPrice</w:t>
            </w:r>
            <w:proofErr w:type="spellEnd"/>
          </w:p>
        </w:tc>
      </w:tr>
      <w:tr w:rsidR="00B17F83" w:rsidRPr="009922F2" w14:paraId="4168C240" w14:textId="77777777"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31AE" w14:textId="77777777" w:rsidR="00B17F83" w:rsidRDefault="00000000">
            <w:r>
              <w:rPr>
                <w:sz w:val="22"/>
                <w:szCs w:val="22"/>
              </w:rPr>
              <w:t>TRANSACCION</w:t>
            </w:r>
          </w:p>
        </w:tc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B316" w14:textId="77777777" w:rsidR="00B17F83" w:rsidRDefault="00000000">
            <w:r>
              <w:rPr>
                <w:sz w:val="22"/>
                <w:szCs w:val="22"/>
              </w:rPr>
              <w:t>id</w:t>
            </w:r>
          </w:p>
        </w:tc>
        <w:tc>
          <w:tcPr>
            <w:tcW w:w="4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026D" w14:textId="77777777" w:rsidR="00B17F83" w:rsidRPr="00D05AE2" w:rsidRDefault="00000000">
            <w:pPr>
              <w:rPr>
                <w:lang w:val="en-GB"/>
              </w:rPr>
            </w:pPr>
            <w:r w:rsidRPr="00D05AE2">
              <w:rPr>
                <w:sz w:val="22"/>
                <w:szCs w:val="22"/>
                <w:lang w:val="en-GB"/>
              </w:rPr>
              <w:t xml:space="preserve">date, type, </w:t>
            </w:r>
            <w:proofErr w:type="spellStart"/>
            <w:r w:rsidRPr="00D05AE2">
              <w:rPr>
                <w:sz w:val="22"/>
                <w:szCs w:val="22"/>
                <w:lang w:val="en-GB"/>
              </w:rPr>
              <w:t>assetId</w:t>
            </w:r>
            <w:proofErr w:type="spellEnd"/>
            <w:r w:rsidRPr="00D05AE2">
              <w:rPr>
                <w:sz w:val="22"/>
                <w:szCs w:val="22"/>
                <w:lang w:val="en-GB"/>
              </w:rPr>
              <w:t>, symbol, quantity, price, total</w:t>
            </w:r>
          </w:p>
        </w:tc>
      </w:tr>
      <w:tr w:rsidR="00B17F83" w14:paraId="4DB17B30" w14:textId="77777777"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F15E" w14:textId="77777777" w:rsidR="00B17F83" w:rsidRDefault="00000000">
            <w:r>
              <w:rPr>
                <w:sz w:val="22"/>
                <w:szCs w:val="22"/>
              </w:rPr>
              <w:t>RANGO</w:t>
            </w:r>
          </w:p>
        </w:tc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9EB5" w14:textId="77777777" w:rsidR="00B17F83" w:rsidRDefault="00000000">
            <w:proofErr w:type="spellStart"/>
            <w:r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4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4D76" w14:textId="77777777" w:rsidR="00B17F83" w:rsidRDefault="00000000">
            <w:proofErr w:type="spellStart"/>
            <w:r>
              <w:rPr>
                <w:sz w:val="22"/>
                <w:szCs w:val="22"/>
              </w:rPr>
              <w:t>minProfit</w:t>
            </w:r>
            <w:proofErr w:type="spellEnd"/>
            <w:r>
              <w:rPr>
                <w:sz w:val="22"/>
                <w:szCs w:val="22"/>
              </w:rPr>
              <w:t xml:space="preserve">, color, </w:t>
            </w:r>
            <w:proofErr w:type="spellStart"/>
            <w:r>
              <w:rPr>
                <w:sz w:val="22"/>
                <w:szCs w:val="22"/>
              </w:rPr>
              <w:t>icon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description</w:t>
            </w:r>
            <w:proofErr w:type="spellEnd"/>
          </w:p>
        </w:tc>
      </w:tr>
    </w:tbl>
    <w:p w14:paraId="2CCFB9AE" w14:textId="77777777" w:rsidR="00B17F83" w:rsidRDefault="00B17F83">
      <w:pPr>
        <w:spacing w:after="100"/>
      </w:pPr>
    </w:p>
    <w:p w14:paraId="38130880" w14:textId="77777777" w:rsidR="00B17F83" w:rsidRDefault="00000000">
      <w:pPr>
        <w:spacing w:after="100"/>
        <w:jc w:val="both"/>
      </w:pPr>
      <w:r>
        <w:t>Las relaciones entre entidades son:</w:t>
      </w:r>
    </w:p>
    <w:p w14:paraId="4D39EA7E" w14:textId="77777777" w:rsidR="00B17F83" w:rsidRDefault="00000000">
      <w:pPr>
        <w:pStyle w:val="Prrafodelista"/>
        <w:numPr>
          <w:ilvl w:val="0"/>
          <w:numId w:val="2"/>
        </w:numPr>
      </w:pPr>
      <w:r>
        <w:t>Un USUARIO tiene muchas POSICIONES (1:N).</w:t>
      </w:r>
    </w:p>
    <w:p w14:paraId="41E5D55D" w14:textId="77777777" w:rsidR="00B17F83" w:rsidRDefault="00000000">
      <w:pPr>
        <w:pStyle w:val="Prrafodelista"/>
        <w:numPr>
          <w:ilvl w:val="0"/>
          <w:numId w:val="2"/>
        </w:numPr>
      </w:pPr>
      <w:r>
        <w:t>Un USUARIO tiene muchas TRANSACCIONES (1:N).</w:t>
      </w:r>
    </w:p>
    <w:p w14:paraId="293738B6" w14:textId="77777777" w:rsidR="00B17F83" w:rsidRDefault="00000000">
      <w:pPr>
        <w:pStyle w:val="Prrafodelista"/>
        <w:numPr>
          <w:ilvl w:val="0"/>
          <w:numId w:val="2"/>
        </w:numPr>
      </w:pPr>
      <w:r>
        <w:t>Una POSICION hace referencia a un ACTIVO (N:1).</w:t>
      </w:r>
    </w:p>
    <w:p w14:paraId="4687757C" w14:textId="77777777" w:rsidR="00B17F83" w:rsidRDefault="00000000">
      <w:pPr>
        <w:pStyle w:val="Prrafodelista"/>
        <w:numPr>
          <w:ilvl w:val="0"/>
          <w:numId w:val="2"/>
        </w:numPr>
      </w:pPr>
      <w:r>
        <w:t>Una TRANSACCION hace referencia a un ACTIVO (N:1).</w:t>
      </w:r>
    </w:p>
    <w:p w14:paraId="7AA2A4B1" w14:textId="3E4841CF" w:rsidR="00B17F83" w:rsidRPr="006B223D" w:rsidRDefault="00000000" w:rsidP="00D05AE2">
      <w:pPr>
        <w:pStyle w:val="Ttulo2"/>
        <w:rPr>
          <w:color w:val="215E99" w:themeColor="text2" w:themeTint="BF"/>
        </w:rPr>
      </w:pPr>
      <w:r w:rsidRPr="006B223D">
        <w:rPr>
          <w:color w:val="215E99" w:themeColor="text2" w:themeTint="BF"/>
        </w:rPr>
        <w:lastRenderedPageBreak/>
        <w:t>3.4 Estructura de Paquetes</w:t>
      </w:r>
    </w:p>
    <w:tbl>
      <w:tblPr>
        <w:tblW w:w="8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166"/>
      </w:tblGrid>
      <w:tr w:rsidR="00B17F83" w14:paraId="5126C9D1" w14:textId="77777777" w:rsidTr="00FB2BA5">
        <w:tc>
          <w:tcPr>
            <w:tcW w:w="2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0D8A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Paquete</w:t>
            </w:r>
          </w:p>
        </w:tc>
        <w:tc>
          <w:tcPr>
            <w:tcW w:w="616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54F10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Contenido</w:t>
            </w:r>
          </w:p>
        </w:tc>
      </w:tr>
      <w:tr w:rsidR="00B17F83" w14:paraId="27B0B25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28D2" w14:textId="77777777" w:rsidR="00B17F83" w:rsidRDefault="00000000">
            <w:proofErr w:type="spellStart"/>
            <w:r>
              <w:rPr>
                <w:sz w:val="22"/>
                <w:szCs w:val="22"/>
              </w:rPr>
              <w:t>com.simutrade</w:t>
            </w:r>
            <w:proofErr w:type="spellEnd"/>
          </w:p>
        </w:tc>
        <w:tc>
          <w:tcPr>
            <w:tcW w:w="6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EE95" w14:textId="77777777" w:rsidR="00B17F83" w:rsidRDefault="00000000">
            <w:proofErr w:type="spellStart"/>
            <w:r>
              <w:rPr>
                <w:sz w:val="22"/>
                <w:szCs w:val="22"/>
              </w:rPr>
              <w:t>MainActivity.kt</w:t>
            </w:r>
            <w:proofErr w:type="spellEnd"/>
            <w:r>
              <w:rPr>
                <w:sz w:val="22"/>
                <w:szCs w:val="22"/>
              </w:rPr>
              <w:t xml:space="preserve"> — punto de entrada y navegación principal.</w:t>
            </w:r>
          </w:p>
        </w:tc>
      </w:tr>
      <w:tr w:rsidR="00B17F83" w14:paraId="5B5E566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19EF" w14:textId="77777777" w:rsidR="00B17F83" w:rsidRDefault="00000000">
            <w:proofErr w:type="spellStart"/>
            <w:r>
              <w:rPr>
                <w:sz w:val="22"/>
                <w:szCs w:val="22"/>
              </w:rPr>
              <w:t>com.simutrade.models</w:t>
            </w:r>
            <w:proofErr w:type="spellEnd"/>
          </w:p>
        </w:tc>
        <w:tc>
          <w:tcPr>
            <w:tcW w:w="6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ACD99" w14:textId="77777777" w:rsidR="00B17F83" w:rsidRDefault="00000000">
            <w:proofErr w:type="spellStart"/>
            <w:r>
              <w:rPr>
                <w:sz w:val="22"/>
                <w:szCs w:val="22"/>
              </w:rPr>
              <w:t>Models.kt</w:t>
            </w:r>
            <w:proofErr w:type="spellEnd"/>
            <w:r>
              <w:rPr>
                <w:sz w:val="22"/>
                <w:szCs w:val="22"/>
              </w:rPr>
              <w:t xml:space="preserve"> — clases de datos del dominio.</w:t>
            </w:r>
          </w:p>
        </w:tc>
      </w:tr>
      <w:tr w:rsidR="00B17F83" w14:paraId="30B4A9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7B03" w14:textId="77777777" w:rsidR="00B17F83" w:rsidRDefault="00000000">
            <w:proofErr w:type="spellStart"/>
            <w:r>
              <w:rPr>
                <w:sz w:val="22"/>
                <w:szCs w:val="22"/>
              </w:rPr>
              <w:t>com.simutrade.data</w:t>
            </w:r>
            <w:proofErr w:type="spellEnd"/>
          </w:p>
        </w:tc>
        <w:tc>
          <w:tcPr>
            <w:tcW w:w="6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0FA3" w14:textId="77777777" w:rsidR="00B17F83" w:rsidRDefault="00000000">
            <w:proofErr w:type="spellStart"/>
            <w:r>
              <w:rPr>
                <w:sz w:val="22"/>
                <w:szCs w:val="22"/>
              </w:rPr>
              <w:t>MockData.kt</w:t>
            </w:r>
            <w:proofErr w:type="spellEnd"/>
            <w:r>
              <w:rPr>
                <w:sz w:val="22"/>
                <w:szCs w:val="22"/>
              </w:rPr>
              <w:t xml:space="preserve"> — datos simulados de activos y rangos.</w:t>
            </w:r>
          </w:p>
        </w:tc>
      </w:tr>
      <w:tr w:rsidR="00B17F83" w14:paraId="133B000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D9FD" w14:textId="77777777" w:rsidR="00B17F83" w:rsidRDefault="00000000">
            <w:proofErr w:type="spellStart"/>
            <w:r>
              <w:rPr>
                <w:sz w:val="22"/>
                <w:szCs w:val="22"/>
              </w:rPr>
              <w:t>com.simutrade.repository</w:t>
            </w:r>
            <w:proofErr w:type="spellEnd"/>
          </w:p>
        </w:tc>
        <w:tc>
          <w:tcPr>
            <w:tcW w:w="6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7C94" w14:textId="77777777" w:rsidR="00B17F83" w:rsidRDefault="00000000">
            <w:proofErr w:type="spellStart"/>
            <w:r>
              <w:rPr>
                <w:sz w:val="22"/>
                <w:szCs w:val="22"/>
              </w:rPr>
              <w:t>UserRepository.kt</w:t>
            </w:r>
            <w:proofErr w:type="spellEnd"/>
            <w:r>
              <w:rPr>
                <w:sz w:val="22"/>
                <w:szCs w:val="22"/>
              </w:rPr>
              <w:t xml:space="preserve"> — lógica de negocio y persistencia.</w:t>
            </w:r>
          </w:p>
        </w:tc>
      </w:tr>
      <w:tr w:rsidR="00B17F83" w14:paraId="6D98F0B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DB4BC" w14:textId="77777777" w:rsidR="00B17F83" w:rsidRDefault="00000000">
            <w:proofErr w:type="spellStart"/>
            <w:r>
              <w:rPr>
                <w:sz w:val="22"/>
                <w:szCs w:val="22"/>
              </w:rPr>
              <w:t>com.simutrade.viewmodel</w:t>
            </w:r>
            <w:proofErr w:type="spellEnd"/>
          </w:p>
        </w:tc>
        <w:tc>
          <w:tcPr>
            <w:tcW w:w="6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6B1C" w14:textId="77777777" w:rsidR="00B17F83" w:rsidRDefault="00000000">
            <w:proofErr w:type="spellStart"/>
            <w:r>
              <w:rPr>
                <w:sz w:val="22"/>
                <w:szCs w:val="22"/>
              </w:rPr>
              <w:t>MainViewModel.kt</w:t>
            </w:r>
            <w:proofErr w:type="spellEnd"/>
            <w:r>
              <w:rPr>
                <w:sz w:val="22"/>
                <w:szCs w:val="22"/>
              </w:rPr>
              <w:t xml:space="preserve"> — gestión del estado.</w:t>
            </w:r>
          </w:p>
        </w:tc>
      </w:tr>
      <w:tr w:rsidR="00B17F83" w:rsidRPr="009922F2" w14:paraId="43EAB9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719EF" w14:textId="77777777" w:rsidR="00B17F83" w:rsidRDefault="00000000">
            <w:proofErr w:type="spellStart"/>
            <w:r>
              <w:rPr>
                <w:sz w:val="22"/>
                <w:szCs w:val="22"/>
              </w:rPr>
              <w:t>com.simutrade.ui.screens</w:t>
            </w:r>
            <w:proofErr w:type="spellEnd"/>
          </w:p>
        </w:tc>
        <w:tc>
          <w:tcPr>
            <w:tcW w:w="6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B911" w14:textId="77777777" w:rsidR="00B17F83" w:rsidRPr="00D05AE2" w:rsidRDefault="00000000">
            <w:pPr>
              <w:rPr>
                <w:lang w:val="en-GB"/>
              </w:rPr>
            </w:pPr>
            <w:proofErr w:type="spellStart"/>
            <w:r w:rsidRPr="00D05AE2">
              <w:rPr>
                <w:sz w:val="22"/>
                <w:szCs w:val="22"/>
                <w:lang w:val="en-GB"/>
              </w:rPr>
              <w:t>DashboardScreen.kt</w:t>
            </w:r>
            <w:proofErr w:type="spellEnd"/>
            <w:r w:rsidRPr="00D05AE2">
              <w:rPr>
                <w:sz w:val="22"/>
                <w:szCs w:val="22"/>
                <w:lang w:val="en-GB"/>
              </w:rPr>
              <w:t xml:space="preserve">, </w:t>
            </w:r>
            <w:proofErr w:type="spellStart"/>
            <w:r w:rsidRPr="00D05AE2">
              <w:rPr>
                <w:sz w:val="22"/>
                <w:szCs w:val="22"/>
                <w:lang w:val="en-GB"/>
              </w:rPr>
              <w:t>TradingScreen.kt</w:t>
            </w:r>
            <w:proofErr w:type="spellEnd"/>
            <w:r w:rsidRPr="00D05AE2">
              <w:rPr>
                <w:sz w:val="22"/>
                <w:szCs w:val="22"/>
                <w:lang w:val="en-GB"/>
              </w:rPr>
              <w:t xml:space="preserve">, </w:t>
            </w:r>
            <w:proofErr w:type="spellStart"/>
            <w:r w:rsidRPr="00D05AE2">
              <w:rPr>
                <w:sz w:val="22"/>
                <w:szCs w:val="22"/>
                <w:lang w:val="en-GB"/>
              </w:rPr>
              <w:t>MarketScreen.kt</w:t>
            </w:r>
            <w:proofErr w:type="spellEnd"/>
            <w:r w:rsidRPr="00D05AE2">
              <w:rPr>
                <w:sz w:val="22"/>
                <w:szCs w:val="22"/>
                <w:lang w:val="en-GB"/>
              </w:rPr>
              <w:t xml:space="preserve">, </w:t>
            </w:r>
            <w:proofErr w:type="spellStart"/>
            <w:r w:rsidRPr="00D05AE2">
              <w:rPr>
                <w:sz w:val="22"/>
                <w:szCs w:val="22"/>
                <w:lang w:val="en-GB"/>
              </w:rPr>
              <w:t>RankingsScreen.kt</w:t>
            </w:r>
            <w:proofErr w:type="spellEnd"/>
            <w:r w:rsidRPr="00D05AE2">
              <w:rPr>
                <w:sz w:val="22"/>
                <w:szCs w:val="22"/>
                <w:lang w:val="en-GB"/>
              </w:rPr>
              <w:t xml:space="preserve">, </w:t>
            </w:r>
            <w:proofErr w:type="spellStart"/>
            <w:r w:rsidRPr="00D05AE2">
              <w:rPr>
                <w:sz w:val="22"/>
                <w:szCs w:val="22"/>
                <w:lang w:val="en-GB"/>
              </w:rPr>
              <w:t>EducationalScreen.kt</w:t>
            </w:r>
            <w:proofErr w:type="spellEnd"/>
          </w:p>
        </w:tc>
      </w:tr>
      <w:tr w:rsidR="00B17F83" w14:paraId="0F3AF9C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2520" w14:textId="77777777" w:rsidR="00B17F83" w:rsidRDefault="00000000">
            <w:proofErr w:type="spellStart"/>
            <w:r>
              <w:rPr>
                <w:sz w:val="22"/>
                <w:szCs w:val="22"/>
              </w:rPr>
              <w:t>com.simutrade.ui.theme</w:t>
            </w:r>
            <w:proofErr w:type="spellEnd"/>
          </w:p>
        </w:tc>
        <w:tc>
          <w:tcPr>
            <w:tcW w:w="6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F7D2" w14:textId="77777777" w:rsidR="00B17F83" w:rsidRDefault="00000000">
            <w:proofErr w:type="spellStart"/>
            <w:r>
              <w:rPr>
                <w:sz w:val="22"/>
                <w:szCs w:val="22"/>
              </w:rPr>
              <w:t>Theme.kt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Typography.kt</w:t>
            </w:r>
            <w:proofErr w:type="spellEnd"/>
            <w:r>
              <w:rPr>
                <w:sz w:val="22"/>
                <w:szCs w:val="22"/>
              </w:rPr>
              <w:t xml:space="preserve"> — colores y tipografías.</w:t>
            </w:r>
          </w:p>
        </w:tc>
      </w:tr>
    </w:tbl>
    <w:p w14:paraId="4FE070EE" w14:textId="3B6E7631" w:rsidR="00B17F83" w:rsidRPr="006B223D" w:rsidRDefault="00000000" w:rsidP="00D05AE2">
      <w:pPr>
        <w:pStyle w:val="Ttulo1"/>
        <w:rPr>
          <w:color w:val="153D63" w:themeColor="text2" w:themeTint="E6"/>
        </w:rPr>
      </w:pPr>
      <w:r w:rsidRPr="006B223D">
        <w:rPr>
          <w:color w:val="153D63" w:themeColor="text2" w:themeTint="E6"/>
        </w:rPr>
        <w:t>4. Tecnologías y Herramientas</w:t>
      </w:r>
    </w:p>
    <w:tbl>
      <w:tblPr>
        <w:tblW w:w="8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6"/>
        <w:gridCol w:w="1832"/>
        <w:gridCol w:w="4998"/>
      </w:tblGrid>
      <w:tr w:rsidR="00B17F83" w14:paraId="068929F5" w14:textId="77777777" w:rsidTr="00FB2BA5">
        <w:tc>
          <w:tcPr>
            <w:tcW w:w="213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4070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Tecnología</w:t>
            </w:r>
          </w:p>
        </w:tc>
        <w:tc>
          <w:tcPr>
            <w:tcW w:w="1832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9EAB2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Versión</w:t>
            </w:r>
          </w:p>
        </w:tc>
        <w:tc>
          <w:tcPr>
            <w:tcW w:w="4998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789F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Uso en el proyecto</w:t>
            </w:r>
          </w:p>
        </w:tc>
      </w:tr>
      <w:tr w:rsidR="00B17F83" w14:paraId="13D0A845" w14:textId="77777777" w:rsidTr="00D05AE2">
        <w:tc>
          <w:tcPr>
            <w:tcW w:w="2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B4656" w14:textId="77777777" w:rsidR="00B17F83" w:rsidRDefault="00000000">
            <w:r>
              <w:rPr>
                <w:sz w:val="22"/>
                <w:szCs w:val="22"/>
              </w:rPr>
              <w:t>Kotlin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64322" w14:textId="77777777" w:rsidR="00B17F83" w:rsidRDefault="00000000">
            <w:r>
              <w:rPr>
                <w:sz w:val="22"/>
                <w:szCs w:val="22"/>
              </w:rPr>
              <w:t>1.9.20</w:t>
            </w:r>
          </w:p>
        </w:tc>
        <w:tc>
          <w:tcPr>
            <w:tcW w:w="4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4CCA" w14:textId="77777777" w:rsidR="00B17F83" w:rsidRDefault="00000000">
            <w:r>
              <w:rPr>
                <w:sz w:val="22"/>
                <w:szCs w:val="22"/>
              </w:rPr>
              <w:t>Lenguaje principal de desarrollo.</w:t>
            </w:r>
          </w:p>
        </w:tc>
      </w:tr>
      <w:tr w:rsidR="00B17F83" w14:paraId="17BC3EE1" w14:textId="77777777" w:rsidTr="00D05AE2">
        <w:tc>
          <w:tcPr>
            <w:tcW w:w="2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0C19" w14:textId="77777777" w:rsidR="00B17F83" w:rsidRDefault="00000000">
            <w:r>
              <w:rPr>
                <w:sz w:val="22"/>
                <w:szCs w:val="22"/>
              </w:rPr>
              <w:t>Android SDK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FB4A" w14:textId="77777777" w:rsidR="00B17F83" w:rsidRDefault="00000000">
            <w:r>
              <w:rPr>
                <w:sz w:val="22"/>
                <w:szCs w:val="22"/>
              </w:rPr>
              <w:t>API 34 / API 24 mín.</w:t>
            </w:r>
          </w:p>
        </w:tc>
        <w:tc>
          <w:tcPr>
            <w:tcW w:w="4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286B" w14:textId="77777777" w:rsidR="00B17F83" w:rsidRDefault="00000000">
            <w:r>
              <w:rPr>
                <w:sz w:val="22"/>
                <w:szCs w:val="22"/>
              </w:rPr>
              <w:t>Plataforma de desarrollo móvil.</w:t>
            </w:r>
          </w:p>
        </w:tc>
      </w:tr>
      <w:tr w:rsidR="00B17F83" w14:paraId="6C4A806B" w14:textId="77777777" w:rsidTr="00D05AE2">
        <w:tc>
          <w:tcPr>
            <w:tcW w:w="2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50572" w14:textId="77777777" w:rsidR="00B17F83" w:rsidRDefault="00000000">
            <w:proofErr w:type="spellStart"/>
            <w:r>
              <w:rPr>
                <w:sz w:val="22"/>
                <w:szCs w:val="22"/>
              </w:rPr>
              <w:t>Jetpack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Compose</w:t>
            </w:r>
            <w:proofErr w:type="spellEnd"/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B9BC" w14:textId="77777777" w:rsidR="00B17F83" w:rsidRDefault="00000000">
            <w:r>
              <w:rPr>
                <w:sz w:val="22"/>
                <w:szCs w:val="22"/>
              </w:rPr>
              <w:t>BOM 2023.10.01</w:t>
            </w:r>
          </w:p>
        </w:tc>
        <w:tc>
          <w:tcPr>
            <w:tcW w:w="4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83A89" w14:textId="77777777" w:rsidR="00B17F83" w:rsidRDefault="00000000">
            <w:r>
              <w:rPr>
                <w:sz w:val="22"/>
                <w:szCs w:val="22"/>
              </w:rPr>
              <w:t>Framework para construir la interfaz gráfica.</w:t>
            </w:r>
          </w:p>
        </w:tc>
      </w:tr>
      <w:tr w:rsidR="00B17F83" w14:paraId="416F66EA" w14:textId="77777777" w:rsidTr="00D05AE2">
        <w:tc>
          <w:tcPr>
            <w:tcW w:w="2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8362" w14:textId="77777777" w:rsidR="00B17F83" w:rsidRDefault="00000000">
            <w:r>
              <w:rPr>
                <w:sz w:val="22"/>
                <w:szCs w:val="22"/>
              </w:rPr>
              <w:t xml:space="preserve">Material </w:t>
            </w:r>
            <w:proofErr w:type="spellStart"/>
            <w:r>
              <w:rPr>
                <w:sz w:val="22"/>
                <w:szCs w:val="22"/>
              </w:rPr>
              <w:t>Design</w:t>
            </w:r>
            <w:proofErr w:type="spellEnd"/>
            <w:r>
              <w:rPr>
                <w:sz w:val="22"/>
                <w:szCs w:val="22"/>
              </w:rPr>
              <w:t xml:space="preserve"> 3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F97A" w14:textId="77777777" w:rsidR="00B17F83" w:rsidRDefault="00000000">
            <w:r>
              <w:rPr>
                <w:sz w:val="22"/>
                <w:szCs w:val="22"/>
              </w:rPr>
              <w:t>Material3</w:t>
            </w:r>
          </w:p>
        </w:tc>
        <w:tc>
          <w:tcPr>
            <w:tcW w:w="4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0A3F9" w14:textId="77777777" w:rsidR="00B17F83" w:rsidRDefault="00000000">
            <w:r>
              <w:rPr>
                <w:sz w:val="22"/>
                <w:szCs w:val="22"/>
              </w:rPr>
              <w:t>Sistema de diseño para la UI.</w:t>
            </w:r>
          </w:p>
        </w:tc>
      </w:tr>
      <w:tr w:rsidR="00B17F83" w14:paraId="3D076A6B" w14:textId="77777777" w:rsidTr="00D05AE2">
        <w:tc>
          <w:tcPr>
            <w:tcW w:w="2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0894" w14:textId="77777777" w:rsidR="00B17F83" w:rsidRDefault="00000000">
            <w:proofErr w:type="spellStart"/>
            <w:r>
              <w:rPr>
                <w:sz w:val="22"/>
                <w:szCs w:val="22"/>
              </w:rPr>
              <w:t>ViewModel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StateFlow</w:t>
            </w:r>
            <w:proofErr w:type="spellEnd"/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1358" w14:textId="77777777" w:rsidR="00B17F83" w:rsidRDefault="00000000">
            <w:proofErr w:type="spellStart"/>
            <w:r>
              <w:rPr>
                <w:sz w:val="22"/>
                <w:szCs w:val="22"/>
              </w:rPr>
              <w:t>Lifecycle</w:t>
            </w:r>
            <w:proofErr w:type="spellEnd"/>
            <w:r>
              <w:rPr>
                <w:sz w:val="22"/>
                <w:szCs w:val="22"/>
              </w:rPr>
              <w:t xml:space="preserve"> 2.6.2</w:t>
            </w:r>
          </w:p>
        </w:tc>
        <w:tc>
          <w:tcPr>
            <w:tcW w:w="4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D014A" w14:textId="77777777" w:rsidR="00B17F83" w:rsidRDefault="00000000">
            <w:r>
              <w:rPr>
                <w:sz w:val="22"/>
                <w:szCs w:val="22"/>
              </w:rPr>
              <w:t>Gestión del estado siguiendo el patrón MVVM.</w:t>
            </w:r>
          </w:p>
        </w:tc>
      </w:tr>
      <w:tr w:rsidR="00B17F83" w14:paraId="39D2680F" w14:textId="77777777" w:rsidTr="00D05AE2">
        <w:tc>
          <w:tcPr>
            <w:tcW w:w="2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7258" w14:textId="77777777" w:rsidR="00B17F83" w:rsidRDefault="00000000">
            <w:proofErr w:type="spellStart"/>
            <w:r>
              <w:rPr>
                <w:sz w:val="22"/>
                <w:szCs w:val="22"/>
              </w:rPr>
              <w:t>Gson</w:t>
            </w:r>
            <w:proofErr w:type="spellEnd"/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9441" w14:textId="77777777" w:rsidR="00B17F83" w:rsidRDefault="00000000">
            <w:r>
              <w:rPr>
                <w:sz w:val="22"/>
                <w:szCs w:val="22"/>
              </w:rPr>
              <w:t>2.10.1</w:t>
            </w:r>
          </w:p>
        </w:tc>
        <w:tc>
          <w:tcPr>
            <w:tcW w:w="4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145DF" w14:textId="77777777" w:rsidR="00B17F83" w:rsidRDefault="00000000">
            <w:r>
              <w:rPr>
                <w:sz w:val="22"/>
                <w:szCs w:val="22"/>
              </w:rPr>
              <w:t>Serialización de objetos para persistencia local.</w:t>
            </w:r>
          </w:p>
        </w:tc>
      </w:tr>
      <w:tr w:rsidR="00B17F83" w14:paraId="58838A57" w14:textId="77777777" w:rsidTr="00D05AE2">
        <w:tc>
          <w:tcPr>
            <w:tcW w:w="2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EDE71" w14:textId="77777777" w:rsidR="00B17F83" w:rsidRDefault="00000000">
            <w:proofErr w:type="spellStart"/>
            <w:r>
              <w:rPr>
                <w:sz w:val="22"/>
                <w:szCs w:val="22"/>
              </w:rPr>
              <w:t>SharedPreferences</w:t>
            </w:r>
            <w:proofErr w:type="spellEnd"/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86A79" w14:textId="77777777" w:rsidR="00B17F83" w:rsidRDefault="00000000">
            <w:r>
              <w:rPr>
                <w:sz w:val="22"/>
                <w:szCs w:val="22"/>
              </w:rPr>
              <w:t>Android nativo</w:t>
            </w:r>
          </w:p>
        </w:tc>
        <w:tc>
          <w:tcPr>
            <w:tcW w:w="4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5A21" w14:textId="77777777" w:rsidR="00B17F83" w:rsidRDefault="00000000">
            <w:r>
              <w:rPr>
                <w:sz w:val="22"/>
                <w:szCs w:val="22"/>
              </w:rPr>
              <w:t>Almacenamiento local de datos entre sesiones.</w:t>
            </w:r>
          </w:p>
        </w:tc>
      </w:tr>
      <w:tr w:rsidR="00B17F83" w14:paraId="173F01A6" w14:textId="77777777" w:rsidTr="00D05AE2">
        <w:tc>
          <w:tcPr>
            <w:tcW w:w="2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F2118" w14:textId="77777777" w:rsidR="00B17F83" w:rsidRDefault="00000000">
            <w:r>
              <w:rPr>
                <w:sz w:val="22"/>
                <w:szCs w:val="22"/>
              </w:rPr>
              <w:t>GitHub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685D" w14:textId="77777777" w:rsidR="00B17F83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4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19F09" w14:textId="77777777" w:rsidR="00B17F83" w:rsidRDefault="00000000">
            <w:r>
              <w:rPr>
                <w:sz w:val="22"/>
                <w:szCs w:val="22"/>
              </w:rPr>
              <w:t>Control de versiones y trabajo colaborativo.</w:t>
            </w:r>
          </w:p>
        </w:tc>
      </w:tr>
      <w:tr w:rsidR="00B17F83" w14:paraId="5E020E62" w14:textId="77777777" w:rsidTr="00D05AE2">
        <w:tc>
          <w:tcPr>
            <w:tcW w:w="2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0DED" w14:textId="77777777" w:rsidR="00B17F83" w:rsidRDefault="00000000">
            <w:r>
              <w:rPr>
                <w:sz w:val="22"/>
                <w:szCs w:val="22"/>
              </w:rPr>
              <w:t>Android Studio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62806" w14:textId="77777777" w:rsidR="00B17F83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4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2960" w14:textId="77777777" w:rsidR="00B17F83" w:rsidRDefault="00000000">
            <w:r>
              <w:rPr>
                <w:sz w:val="22"/>
                <w:szCs w:val="22"/>
              </w:rPr>
              <w:t>Entorno de desarrollo principal.</w:t>
            </w:r>
          </w:p>
        </w:tc>
      </w:tr>
    </w:tbl>
    <w:p w14:paraId="70BEC89E" w14:textId="297E028B" w:rsidR="00B17F83" w:rsidRPr="006B223D" w:rsidRDefault="00000000" w:rsidP="00F472F0">
      <w:pPr>
        <w:pStyle w:val="Ttulo1"/>
        <w:rPr>
          <w:color w:val="153D63" w:themeColor="text2" w:themeTint="E6"/>
        </w:rPr>
      </w:pPr>
      <w:r w:rsidRPr="006B223D">
        <w:rPr>
          <w:color w:val="153D63" w:themeColor="text2" w:themeTint="E6"/>
        </w:rPr>
        <w:t>5. Estado Actual del Desarrollo</w:t>
      </w:r>
    </w:p>
    <w:p w14:paraId="7F13B813" w14:textId="5F0EC360" w:rsidR="00B17F83" w:rsidRPr="006B223D" w:rsidRDefault="00000000" w:rsidP="00D05AE2">
      <w:pPr>
        <w:pStyle w:val="Ttulo2"/>
        <w:rPr>
          <w:color w:val="215E99" w:themeColor="text2" w:themeTint="BF"/>
        </w:rPr>
      </w:pPr>
      <w:r w:rsidRPr="006B223D">
        <w:rPr>
          <w:color w:val="215E99" w:themeColor="text2" w:themeTint="BF"/>
        </w:rPr>
        <w:t>5.1 Planificación</w:t>
      </w:r>
    </w:p>
    <w:tbl>
      <w:tblPr>
        <w:tblW w:w="8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4962"/>
        <w:gridCol w:w="2871"/>
      </w:tblGrid>
      <w:tr w:rsidR="00B17F83" w14:paraId="223AD7FD" w14:textId="77777777" w:rsidTr="00FB2BA5">
        <w:tc>
          <w:tcPr>
            <w:tcW w:w="1133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9D8D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Periodo</w:t>
            </w:r>
          </w:p>
        </w:tc>
        <w:tc>
          <w:tcPr>
            <w:tcW w:w="4962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EC62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Actividad</w:t>
            </w:r>
          </w:p>
        </w:tc>
        <w:tc>
          <w:tcPr>
            <w:tcW w:w="2871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5459" w14:textId="77777777" w:rsidR="00B17F83" w:rsidRDefault="00000000">
            <w:r>
              <w:rPr>
                <w:b/>
                <w:bCs/>
                <w:color w:val="FFFFFF"/>
                <w:sz w:val="22"/>
                <w:szCs w:val="22"/>
              </w:rPr>
              <w:t>Estado</w:t>
            </w:r>
          </w:p>
        </w:tc>
      </w:tr>
      <w:tr w:rsidR="00D05AE2" w14:paraId="4C913D00" w14:textId="77777777" w:rsidTr="00F472F0"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CCFD7" w14:textId="66BEEC69" w:rsidR="00D05AE2" w:rsidRDefault="00D05AE2" w:rsidP="00D05AE2">
            <w:r>
              <w:rPr>
                <w:sz w:val="22"/>
                <w:szCs w:val="22"/>
              </w:rPr>
              <w:t>Oct–Nov</w:t>
            </w:r>
          </w:p>
        </w:tc>
        <w:tc>
          <w:tcPr>
            <w:tcW w:w="4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3728" w14:textId="77777777" w:rsidR="00D05AE2" w:rsidRDefault="00D05AE2" w:rsidP="00D05AE2">
            <w:r>
              <w:rPr>
                <w:sz w:val="22"/>
                <w:szCs w:val="22"/>
              </w:rPr>
              <w:t xml:space="preserve">Elección del proyecto y entrega del </w:t>
            </w:r>
            <w:proofErr w:type="spellStart"/>
            <w:r>
              <w:rPr>
                <w:sz w:val="22"/>
                <w:szCs w:val="22"/>
              </w:rPr>
              <w:t>preproyecto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E162" w14:textId="0452475B" w:rsidR="00D05AE2" w:rsidRDefault="00D05AE2" w:rsidP="00D05AE2">
            <w:r>
              <w:rPr>
                <w:sz w:val="22"/>
                <w:szCs w:val="22"/>
              </w:rPr>
              <w:t>Completado</w:t>
            </w:r>
          </w:p>
        </w:tc>
      </w:tr>
      <w:tr w:rsidR="00B17F83" w14:paraId="71BF2754" w14:textId="77777777" w:rsidTr="00F472F0"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DFF04" w14:textId="2A75C6B3" w:rsidR="00B17F83" w:rsidRDefault="00D05AE2">
            <w:r>
              <w:rPr>
                <w:sz w:val="22"/>
                <w:szCs w:val="22"/>
              </w:rPr>
              <w:t>Dic–Mar</w:t>
            </w:r>
          </w:p>
        </w:tc>
        <w:tc>
          <w:tcPr>
            <w:tcW w:w="4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2A60" w14:textId="77777777" w:rsidR="00B17F83" w:rsidRDefault="00000000">
            <w:r>
              <w:rPr>
                <w:sz w:val="22"/>
                <w:szCs w:val="22"/>
              </w:rPr>
              <w:t>Diseño técnico: modelos, arquitectura y análisis.</w:t>
            </w:r>
          </w:p>
        </w:tc>
        <w:tc>
          <w:tcPr>
            <w:tcW w:w="2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F6A56" w14:textId="4BCD9C0A" w:rsidR="00B17F83" w:rsidRDefault="00000000">
            <w:r>
              <w:rPr>
                <w:sz w:val="22"/>
                <w:szCs w:val="22"/>
              </w:rPr>
              <w:t>Completado</w:t>
            </w:r>
          </w:p>
        </w:tc>
      </w:tr>
      <w:tr w:rsidR="00B17F83" w14:paraId="0E13FBC4" w14:textId="77777777" w:rsidTr="00F472F0"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A34C" w14:textId="631DCAA3" w:rsidR="00B17F83" w:rsidRDefault="00F472F0">
            <w:r>
              <w:rPr>
                <w:sz w:val="22"/>
                <w:szCs w:val="22"/>
              </w:rPr>
              <w:t>Abril</w:t>
            </w:r>
          </w:p>
        </w:tc>
        <w:tc>
          <w:tcPr>
            <w:tcW w:w="4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7619" w14:textId="77777777" w:rsidR="00B17F83" w:rsidRDefault="00000000">
            <w:r>
              <w:rPr>
                <w:sz w:val="22"/>
                <w:szCs w:val="22"/>
              </w:rPr>
              <w:t>Desarrollo de la aplicación y pruebas.</w:t>
            </w:r>
          </w:p>
        </w:tc>
        <w:tc>
          <w:tcPr>
            <w:tcW w:w="2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6E9A" w14:textId="78A22829" w:rsidR="00B17F83" w:rsidRDefault="00000000">
            <w:r>
              <w:rPr>
                <w:sz w:val="22"/>
                <w:szCs w:val="22"/>
              </w:rPr>
              <w:t>En progreso</w:t>
            </w:r>
          </w:p>
        </w:tc>
      </w:tr>
      <w:tr w:rsidR="00B17F83" w14:paraId="1DE45AE0" w14:textId="77777777" w:rsidTr="00F472F0"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E3E4F" w14:textId="77777777" w:rsidR="00B17F83" w:rsidRDefault="00000000">
            <w:r>
              <w:rPr>
                <w:sz w:val="22"/>
                <w:szCs w:val="22"/>
              </w:rPr>
              <w:t>Mayo</w:t>
            </w:r>
          </w:p>
        </w:tc>
        <w:tc>
          <w:tcPr>
            <w:tcW w:w="4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27B4" w14:textId="77777777" w:rsidR="00B17F83" w:rsidRDefault="00000000">
            <w:r>
              <w:rPr>
                <w:sz w:val="22"/>
                <w:szCs w:val="22"/>
              </w:rPr>
              <w:t>Redacción de la memoria técnica completa.</w:t>
            </w:r>
          </w:p>
        </w:tc>
        <w:tc>
          <w:tcPr>
            <w:tcW w:w="2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F769" w14:textId="0DBB9CA9" w:rsidR="00B17F83" w:rsidRDefault="00000000">
            <w:r>
              <w:rPr>
                <w:sz w:val="22"/>
                <w:szCs w:val="22"/>
              </w:rPr>
              <w:t>Pendiente</w:t>
            </w:r>
          </w:p>
        </w:tc>
      </w:tr>
      <w:tr w:rsidR="00B17F83" w14:paraId="100B2D58" w14:textId="77777777" w:rsidTr="00F472F0"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1439" w14:textId="77777777" w:rsidR="00B17F83" w:rsidRDefault="00000000">
            <w:r>
              <w:rPr>
                <w:sz w:val="22"/>
                <w:szCs w:val="22"/>
              </w:rPr>
              <w:t>Junio</w:t>
            </w:r>
          </w:p>
        </w:tc>
        <w:tc>
          <w:tcPr>
            <w:tcW w:w="4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A82D" w14:textId="77777777" w:rsidR="00B17F83" w:rsidRDefault="00000000">
            <w:r>
              <w:rPr>
                <w:sz w:val="22"/>
                <w:szCs w:val="22"/>
              </w:rPr>
              <w:t>Defensa del proyecto ante el tribunal.</w:t>
            </w:r>
          </w:p>
        </w:tc>
        <w:tc>
          <w:tcPr>
            <w:tcW w:w="2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B752D" w14:textId="4AF46B57" w:rsidR="00B17F83" w:rsidRDefault="00000000">
            <w:r>
              <w:rPr>
                <w:sz w:val="22"/>
                <w:szCs w:val="22"/>
              </w:rPr>
              <w:t>Pendiente</w:t>
            </w:r>
          </w:p>
        </w:tc>
      </w:tr>
    </w:tbl>
    <w:p w14:paraId="1E030B65" w14:textId="50E56F8B" w:rsidR="00F472F0" w:rsidRPr="006B223D" w:rsidRDefault="00F472F0" w:rsidP="00F472F0">
      <w:pPr>
        <w:pStyle w:val="Ttulo2"/>
        <w:rPr>
          <w:color w:val="215E99" w:themeColor="text2" w:themeTint="BF"/>
        </w:rPr>
      </w:pPr>
      <w:r w:rsidRPr="006B223D">
        <w:rPr>
          <w:color w:val="215E99" w:themeColor="text2" w:themeTint="BF"/>
        </w:rPr>
        <w:lastRenderedPageBreak/>
        <w:t>5.2 Funcionalidades implementadas</w:t>
      </w:r>
    </w:p>
    <w:tbl>
      <w:tblPr>
        <w:tblW w:w="8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1843"/>
        <w:gridCol w:w="4005"/>
      </w:tblGrid>
      <w:tr w:rsidR="00F472F0" w14:paraId="5EB8C6EA" w14:textId="77777777" w:rsidTr="00FB2BA5">
        <w:tc>
          <w:tcPr>
            <w:tcW w:w="3118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D8C3" w14:textId="77777777" w:rsidR="00F472F0" w:rsidRDefault="00F472F0" w:rsidP="00617579">
            <w:r>
              <w:rPr>
                <w:b/>
                <w:bCs/>
                <w:color w:val="FFFFFF"/>
                <w:sz w:val="22"/>
                <w:szCs w:val="22"/>
              </w:rPr>
              <w:t>Funcionalidad</w:t>
            </w:r>
          </w:p>
        </w:tc>
        <w:tc>
          <w:tcPr>
            <w:tcW w:w="1843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9E16" w14:textId="77777777" w:rsidR="00F472F0" w:rsidRDefault="00F472F0" w:rsidP="00617579">
            <w:r>
              <w:rPr>
                <w:b/>
                <w:bCs/>
                <w:color w:val="FFFFFF"/>
                <w:sz w:val="22"/>
                <w:szCs w:val="22"/>
              </w:rPr>
              <w:t>Estado</w:t>
            </w:r>
          </w:p>
        </w:tc>
        <w:tc>
          <w:tcPr>
            <w:tcW w:w="4005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858B" w14:textId="77777777" w:rsidR="00F472F0" w:rsidRDefault="00F472F0" w:rsidP="00617579">
            <w:r>
              <w:rPr>
                <w:b/>
                <w:bCs/>
                <w:color w:val="FFFFFF"/>
                <w:sz w:val="22"/>
                <w:szCs w:val="22"/>
              </w:rPr>
              <w:t>Observaciones</w:t>
            </w:r>
          </w:p>
        </w:tc>
      </w:tr>
      <w:tr w:rsidR="00F472F0" w14:paraId="4932BD5C" w14:textId="77777777" w:rsidTr="00617579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D94C" w14:textId="77777777" w:rsidR="00F472F0" w:rsidRDefault="00F472F0" w:rsidP="00617579">
            <w:r>
              <w:rPr>
                <w:sz w:val="22"/>
                <w:szCs w:val="22"/>
              </w:rPr>
              <w:t>Panel de control (</w:t>
            </w:r>
            <w:proofErr w:type="spellStart"/>
            <w:r>
              <w:rPr>
                <w:sz w:val="22"/>
                <w:szCs w:val="22"/>
              </w:rPr>
              <w:t>Dashboard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24BC" w14:textId="77777777" w:rsidR="00F472F0" w:rsidRDefault="00F472F0" w:rsidP="00617579">
            <w:r>
              <w:rPr>
                <w:sz w:val="22"/>
                <w:szCs w:val="22"/>
              </w:rPr>
              <w:t>Completado</w:t>
            </w:r>
          </w:p>
        </w:tc>
        <w:tc>
          <w:tcPr>
            <w:tcW w:w="40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F7F9" w14:textId="77777777" w:rsidR="00F472F0" w:rsidRDefault="00F472F0" w:rsidP="00617579">
            <w:r>
              <w:rPr>
                <w:sz w:val="22"/>
                <w:szCs w:val="22"/>
              </w:rPr>
              <w:t>Saldo, cartera, rango y transacciones.</w:t>
            </w:r>
          </w:p>
        </w:tc>
      </w:tr>
      <w:tr w:rsidR="00F472F0" w14:paraId="3E33AA81" w14:textId="77777777" w:rsidTr="00617579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4B37" w14:textId="77777777" w:rsidR="00F472F0" w:rsidRDefault="00F472F0" w:rsidP="00617579">
            <w:r>
              <w:rPr>
                <w:sz w:val="22"/>
                <w:szCs w:val="22"/>
              </w:rPr>
              <w:t>Comprar activos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50D3" w14:textId="77777777" w:rsidR="00F472F0" w:rsidRDefault="00F472F0" w:rsidP="00617579">
            <w:r>
              <w:rPr>
                <w:sz w:val="22"/>
                <w:szCs w:val="22"/>
              </w:rPr>
              <w:t>Completado</w:t>
            </w:r>
          </w:p>
        </w:tc>
        <w:tc>
          <w:tcPr>
            <w:tcW w:w="40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924F" w14:textId="77777777" w:rsidR="00F472F0" w:rsidRDefault="00F472F0" w:rsidP="00617579">
            <w:r>
              <w:rPr>
                <w:sz w:val="22"/>
                <w:szCs w:val="22"/>
              </w:rPr>
              <w:t>Con validación de saldo.</w:t>
            </w:r>
          </w:p>
        </w:tc>
      </w:tr>
      <w:tr w:rsidR="00F472F0" w14:paraId="34691666" w14:textId="77777777" w:rsidTr="00617579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0ED7B" w14:textId="77777777" w:rsidR="00F472F0" w:rsidRDefault="00F472F0" w:rsidP="00617579">
            <w:r>
              <w:rPr>
                <w:sz w:val="22"/>
                <w:szCs w:val="22"/>
              </w:rPr>
              <w:t>Vender activos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60A0" w14:textId="77777777" w:rsidR="00F472F0" w:rsidRDefault="00F472F0" w:rsidP="00617579">
            <w:r>
              <w:rPr>
                <w:sz w:val="22"/>
                <w:szCs w:val="22"/>
              </w:rPr>
              <w:t>Completado</w:t>
            </w:r>
          </w:p>
        </w:tc>
        <w:tc>
          <w:tcPr>
            <w:tcW w:w="40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A4E7" w14:textId="77777777" w:rsidR="00F472F0" w:rsidRDefault="00F472F0" w:rsidP="00617579">
            <w:r>
              <w:rPr>
                <w:sz w:val="22"/>
                <w:szCs w:val="22"/>
              </w:rPr>
              <w:t>Con validación de cantidad.</w:t>
            </w:r>
          </w:p>
        </w:tc>
      </w:tr>
      <w:tr w:rsidR="00F472F0" w14:paraId="6795BCAE" w14:textId="77777777" w:rsidTr="00617579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10DC" w14:textId="77777777" w:rsidR="00F472F0" w:rsidRDefault="00F472F0" w:rsidP="00617579">
            <w:r>
              <w:rPr>
                <w:sz w:val="22"/>
                <w:szCs w:val="22"/>
              </w:rPr>
              <w:t>Sistema de rangos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C9E8A" w14:textId="77777777" w:rsidR="00F472F0" w:rsidRDefault="00F472F0" w:rsidP="00617579">
            <w:r>
              <w:rPr>
                <w:sz w:val="22"/>
                <w:szCs w:val="22"/>
              </w:rPr>
              <w:t>Completado</w:t>
            </w:r>
          </w:p>
        </w:tc>
        <w:tc>
          <w:tcPr>
            <w:tcW w:w="40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ED12" w14:textId="77777777" w:rsidR="00F472F0" w:rsidRDefault="00F472F0" w:rsidP="00617579">
            <w:r>
              <w:rPr>
                <w:sz w:val="22"/>
                <w:szCs w:val="22"/>
              </w:rPr>
              <w:t>5 rangos según beneficio.</w:t>
            </w:r>
          </w:p>
        </w:tc>
      </w:tr>
      <w:tr w:rsidR="00F472F0" w14:paraId="6FAE5DCB" w14:textId="77777777" w:rsidTr="00617579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43D6" w14:textId="77777777" w:rsidR="00F472F0" w:rsidRDefault="00F472F0" w:rsidP="00617579">
            <w:r>
              <w:rPr>
                <w:sz w:val="22"/>
                <w:szCs w:val="22"/>
              </w:rPr>
              <w:t>Persistencia de datos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B66C5" w14:textId="77777777" w:rsidR="00F472F0" w:rsidRDefault="00F472F0" w:rsidP="00617579">
            <w:r>
              <w:rPr>
                <w:sz w:val="22"/>
                <w:szCs w:val="22"/>
              </w:rPr>
              <w:t>Completado</w:t>
            </w:r>
          </w:p>
        </w:tc>
        <w:tc>
          <w:tcPr>
            <w:tcW w:w="40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817C" w14:textId="77777777" w:rsidR="00F472F0" w:rsidRDefault="00F472F0" w:rsidP="00617579">
            <w:proofErr w:type="spellStart"/>
            <w:r>
              <w:rPr>
                <w:sz w:val="22"/>
                <w:szCs w:val="22"/>
              </w:rPr>
              <w:t>SharedPreferences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Gson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F472F0" w14:paraId="4910B382" w14:textId="77777777" w:rsidTr="00617579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1662" w14:textId="77777777" w:rsidR="00F472F0" w:rsidRDefault="00F472F0" w:rsidP="00617579">
            <w:r>
              <w:rPr>
                <w:sz w:val="22"/>
                <w:szCs w:val="22"/>
              </w:rPr>
              <w:t>Navegación entre pantallas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454CA" w14:textId="77777777" w:rsidR="00F472F0" w:rsidRDefault="00F472F0" w:rsidP="00617579">
            <w:r>
              <w:rPr>
                <w:sz w:val="22"/>
                <w:szCs w:val="22"/>
              </w:rPr>
              <w:t>Completado</w:t>
            </w:r>
          </w:p>
        </w:tc>
        <w:tc>
          <w:tcPr>
            <w:tcW w:w="40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5A325" w14:textId="77777777" w:rsidR="00F472F0" w:rsidRDefault="00F472F0" w:rsidP="00617579">
            <w:r>
              <w:rPr>
                <w:sz w:val="22"/>
                <w:szCs w:val="22"/>
              </w:rPr>
              <w:t>Barra de navegación inferior.</w:t>
            </w:r>
          </w:p>
        </w:tc>
      </w:tr>
      <w:tr w:rsidR="00F472F0" w14:paraId="6989A9DE" w14:textId="77777777" w:rsidTr="00617579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5FBD" w14:textId="77777777" w:rsidR="00F472F0" w:rsidRDefault="00F472F0" w:rsidP="00617579">
            <w:r>
              <w:rPr>
                <w:sz w:val="22"/>
                <w:szCs w:val="22"/>
              </w:rPr>
              <w:t>Modo oscuro / claro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A384" w14:textId="77777777" w:rsidR="00F472F0" w:rsidRDefault="00F472F0" w:rsidP="00617579">
            <w:r>
              <w:rPr>
                <w:sz w:val="22"/>
                <w:szCs w:val="22"/>
              </w:rPr>
              <w:t>Completado</w:t>
            </w:r>
          </w:p>
        </w:tc>
        <w:tc>
          <w:tcPr>
            <w:tcW w:w="40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A7DD" w14:textId="77777777" w:rsidR="00F472F0" w:rsidRDefault="00F472F0" w:rsidP="00617579">
            <w:r>
              <w:rPr>
                <w:sz w:val="22"/>
                <w:szCs w:val="22"/>
              </w:rPr>
              <w:t>Adaptación automática al sistema.</w:t>
            </w:r>
          </w:p>
        </w:tc>
      </w:tr>
      <w:tr w:rsidR="00F472F0" w14:paraId="6764415B" w14:textId="77777777" w:rsidTr="00617579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9FA9" w14:textId="77777777" w:rsidR="00F472F0" w:rsidRDefault="00F472F0" w:rsidP="00617579">
            <w:r>
              <w:rPr>
                <w:sz w:val="22"/>
                <w:szCs w:val="22"/>
              </w:rPr>
              <w:t>Pantalla de Mercado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F374" w14:textId="77777777" w:rsidR="00F472F0" w:rsidRDefault="00F472F0" w:rsidP="00617579">
            <w:r>
              <w:rPr>
                <w:sz w:val="22"/>
                <w:szCs w:val="22"/>
              </w:rPr>
              <w:t>Próximamente</w:t>
            </w:r>
          </w:p>
        </w:tc>
        <w:tc>
          <w:tcPr>
            <w:tcW w:w="40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399E8" w14:textId="77777777" w:rsidR="00F472F0" w:rsidRDefault="00F472F0" w:rsidP="00617579">
            <w:r>
              <w:rPr>
                <w:sz w:val="22"/>
                <w:szCs w:val="22"/>
              </w:rPr>
              <w:t>Pendiente de implementar.</w:t>
            </w:r>
          </w:p>
        </w:tc>
      </w:tr>
      <w:tr w:rsidR="00F472F0" w14:paraId="20735C1E" w14:textId="77777777" w:rsidTr="00617579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C255D" w14:textId="77777777" w:rsidR="00F472F0" w:rsidRDefault="00F472F0" w:rsidP="00617579">
            <w:r>
              <w:rPr>
                <w:sz w:val="22"/>
                <w:szCs w:val="22"/>
              </w:rPr>
              <w:t>Pantalla de Rankings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2A71" w14:textId="77777777" w:rsidR="00F472F0" w:rsidRDefault="00F472F0" w:rsidP="00617579">
            <w:r>
              <w:rPr>
                <w:sz w:val="22"/>
                <w:szCs w:val="22"/>
              </w:rPr>
              <w:t>Próximamente</w:t>
            </w:r>
          </w:p>
        </w:tc>
        <w:tc>
          <w:tcPr>
            <w:tcW w:w="40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F9BC" w14:textId="77777777" w:rsidR="00F472F0" w:rsidRDefault="00F472F0" w:rsidP="00617579">
            <w:r>
              <w:rPr>
                <w:sz w:val="22"/>
                <w:szCs w:val="22"/>
              </w:rPr>
              <w:t>Pendiente de implementar.</w:t>
            </w:r>
          </w:p>
        </w:tc>
      </w:tr>
      <w:tr w:rsidR="00F472F0" w14:paraId="1AEAA083" w14:textId="77777777" w:rsidTr="00617579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B4EE" w14:textId="77777777" w:rsidR="00F472F0" w:rsidRDefault="00F472F0" w:rsidP="00617579">
            <w:r>
              <w:rPr>
                <w:sz w:val="22"/>
                <w:szCs w:val="22"/>
              </w:rPr>
              <w:t>Pantalla Educativa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D39F" w14:textId="77777777" w:rsidR="00F472F0" w:rsidRDefault="00F472F0" w:rsidP="00617579">
            <w:r>
              <w:rPr>
                <w:sz w:val="22"/>
                <w:szCs w:val="22"/>
              </w:rPr>
              <w:t>Próximamente</w:t>
            </w:r>
          </w:p>
        </w:tc>
        <w:tc>
          <w:tcPr>
            <w:tcW w:w="40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4756" w14:textId="77777777" w:rsidR="00F472F0" w:rsidRDefault="00F472F0" w:rsidP="00617579">
            <w:r>
              <w:rPr>
                <w:sz w:val="22"/>
                <w:szCs w:val="22"/>
              </w:rPr>
              <w:t>Pendiente de implementar.</w:t>
            </w:r>
          </w:p>
        </w:tc>
      </w:tr>
    </w:tbl>
    <w:p w14:paraId="3AF10826" w14:textId="162D8E3A" w:rsidR="00B17F83" w:rsidRPr="006B223D" w:rsidRDefault="00000000">
      <w:pPr>
        <w:pStyle w:val="Ttulo1"/>
        <w:rPr>
          <w:color w:val="153D63" w:themeColor="text2" w:themeTint="E6"/>
        </w:rPr>
      </w:pPr>
      <w:r w:rsidRPr="006B223D">
        <w:rPr>
          <w:color w:val="153D63" w:themeColor="text2" w:themeTint="E6"/>
        </w:rPr>
        <w:t>6. Mejoras Futuras</w:t>
      </w:r>
    </w:p>
    <w:p w14:paraId="65887D25" w14:textId="189FFD2D" w:rsidR="00B17F83" w:rsidRDefault="00000000" w:rsidP="00F472F0">
      <w:pPr>
        <w:spacing w:after="100"/>
        <w:jc w:val="both"/>
      </w:pPr>
      <w:r>
        <w:t>Las siguientes funcionalidades están planificadas para fases posteriores del desarrollo:</w:t>
      </w:r>
    </w:p>
    <w:p w14:paraId="4035D446" w14:textId="77777777" w:rsidR="00B17F83" w:rsidRDefault="00000000">
      <w:pPr>
        <w:pStyle w:val="Prrafodelista"/>
        <w:numPr>
          <w:ilvl w:val="0"/>
          <w:numId w:val="2"/>
        </w:numPr>
      </w:pPr>
      <w:r>
        <w:t>Implementación completa de la pantalla de Mercado con lista de activos, búsqueda y filtros.</w:t>
      </w:r>
    </w:p>
    <w:p w14:paraId="6C1D677B" w14:textId="77777777" w:rsidR="00B17F83" w:rsidRDefault="00000000">
      <w:pPr>
        <w:pStyle w:val="Prrafodelista"/>
        <w:numPr>
          <w:ilvl w:val="0"/>
          <w:numId w:val="2"/>
        </w:numPr>
      </w:pPr>
      <w:r>
        <w:t>Implementación completa de la pantalla de Rankings con la tabla de clasificación.</w:t>
      </w:r>
    </w:p>
    <w:p w14:paraId="3F17C2A9" w14:textId="77777777" w:rsidR="00B17F83" w:rsidRDefault="00000000">
      <w:pPr>
        <w:pStyle w:val="Prrafodelista"/>
        <w:numPr>
          <w:ilvl w:val="0"/>
          <w:numId w:val="2"/>
        </w:numPr>
      </w:pPr>
      <w:r>
        <w:t>Implementación completa de la sección Educativa con preguntas tipo test y recompensas.</w:t>
      </w:r>
    </w:p>
    <w:p w14:paraId="0D93934E" w14:textId="77777777" w:rsidR="00B17F83" w:rsidRDefault="00000000">
      <w:pPr>
        <w:pStyle w:val="Prrafodelista"/>
        <w:numPr>
          <w:ilvl w:val="0"/>
          <w:numId w:val="2"/>
        </w:numPr>
      </w:pPr>
      <w:r>
        <w:t>Integración con una API de precios en tiempo real para que los precios se actualicen automáticamente.</w:t>
      </w:r>
    </w:p>
    <w:p w14:paraId="7186DCDE" w14:textId="77777777" w:rsidR="00B17F83" w:rsidRDefault="00000000">
      <w:pPr>
        <w:pStyle w:val="Prrafodelista"/>
        <w:numPr>
          <w:ilvl w:val="0"/>
          <w:numId w:val="2"/>
        </w:numPr>
      </w:pPr>
      <w:r>
        <w:t>Pantalla de perfil de usuario con estadísticas detalladas.</w:t>
      </w:r>
    </w:p>
    <w:p w14:paraId="5DD42011" w14:textId="77777777" w:rsidR="00B17F83" w:rsidRDefault="00000000">
      <w:pPr>
        <w:pStyle w:val="Prrafodelista"/>
        <w:numPr>
          <w:ilvl w:val="0"/>
          <w:numId w:val="2"/>
        </w:numPr>
      </w:pPr>
      <w:r>
        <w:t>Gráfico de evolución de precios de cada activo.</w:t>
      </w:r>
    </w:p>
    <w:sectPr w:rsidR="00B17F83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65198" w14:textId="77777777" w:rsidR="007F0149" w:rsidRDefault="007F0149" w:rsidP="006B223D">
      <w:r>
        <w:separator/>
      </w:r>
    </w:p>
  </w:endnote>
  <w:endnote w:type="continuationSeparator" w:id="0">
    <w:p w14:paraId="39F66E82" w14:textId="77777777" w:rsidR="007F0149" w:rsidRDefault="007F0149" w:rsidP="006B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D08E7" w14:textId="77777777" w:rsidR="007F0149" w:rsidRDefault="007F0149" w:rsidP="006B223D">
      <w:r>
        <w:separator/>
      </w:r>
    </w:p>
  </w:footnote>
  <w:footnote w:type="continuationSeparator" w:id="0">
    <w:p w14:paraId="2CAD3A9C" w14:textId="77777777" w:rsidR="007F0149" w:rsidRDefault="007F0149" w:rsidP="006B22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253E"/>
    <w:multiLevelType w:val="hybridMultilevel"/>
    <w:tmpl w:val="CBECCC4C"/>
    <w:lvl w:ilvl="0" w:tplc="F3D621D6">
      <w:start w:val="1"/>
      <w:numFmt w:val="bullet"/>
      <w:lvlText w:val="●"/>
      <w:lvlJc w:val="left"/>
      <w:pPr>
        <w:ind w:left="720" w:hanging="360"/>
      </w:pPr>
    </w:lvl>
    <w:lvl w:ilvl="1" w:tplc="704C72A8">
      <w:start w:val="1"/>
      <w:numFmt w:val="bullet"/>
      <w:lvlText w:val="○"/>
      <w:lvlJc w:val="left"/>
      <w:pPr>
        <w:ind w:left="1440" w:hanging="360"/>
      </w:pPr>
    </w:lvl>
    <w:lvl w:ilvl="2" w:tplc="03481D44">
      <w:start w:val="1"/>
      <w:numFmt w:val="bullet"/>
      <w:lvlText w:val="■"/>
      <w:lvlJc w:val="left"/>
      <w:pPr>
        <w:ind w:left="2160" w:hanging="360"/>
      </w:pPr>
    </w:lvl>
    <w:lvl w:ilvl="3" w:tplc="0AFA5588">
      <w:start w:val="1"/>
      <w:numFmt w:val="bullet"/>
      <w:lvlText w:val="●"/>
      <w:lvlJc w:val="left"/>
      <w:pPr>
        <w:ind w:left="2880" w:hanging="360"/>
      </w:pPr>
    </w:lvl>
    <w:lvl w:ilvl="4" w:tplc="C504B7CA">
      <w:start w:val="1"/>
      <w:numFmt w:val="bullet"/>
      <w:lvlText w:val="○"/>
      <w:lvlJc w:val="left"/>
      <w:pPr>
        <w:ind w:left="3600" w:hanging="360"/>
      </w:pPr>
    </w:lvl>
    <w:lvl w:ilvl="5" w:tplc="5982350A">
      <w:start w:val="1"/>
      <w:numFmt w:val="bullet"/>
      <w:lvlText w:val="■"/>
      <w:lvlJc w:val="left"/>
      <w:pPr>
        <w:ind w:left="4320" w:hanging="360"/>
      </w:pPr>
    </w:lvl>
    <w:lvl w:ilvl="6" w:tplc="2C28785E">
      <w:start w:val="1"/>
      <w:numFmt w:val="bullet"/>
      <w:lvlText w:val="●"/>
      <w:lvlJc w:val="left"/>
      <w:pPr>
        <w:ind w:left="5040" w:hanging="360"/>
      </w:pPr>
    </w:lvl>
    <w:lvl w:ilvl="7" w:tplc="0C00C266">
      <w:start w:val="1"/>
      <w:numFmt w:val="bullet"/>
      <w:lvlText w:val="●"/>
      <w:lvlJc w:val="left"/>
      <w:pPr>
        <w:ind w:left="5760" w:hanging="360"/>
      </w:pPr>
    </w:lvl>
    <w:lvl w:ilvl="8" w:tplc="5BE60C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9553A3"/>
    <w:multiLevelType w:val="hybridMultilevel"/>
    <w:tmpl w:val="ACF8394C"/>
    <w:lvl w:ilvl="0" w:tplc="A6F8E338">
      <w:start w:val="1"/>
      <w:numFmt w:val="bullet"/>
      <w:lvlText w:val="•"/>
      <w:lvlJc w:val="left"/>
      <w:pPr>
        <w:ind w:left="720" w:hanging="360"/>
      </w:pPr>
    </w:lvl>
    <w:lvl w:ilvl="1" w:tplc="6F7E9E0A">
      <w:numFmt w:val="decimal"/>
      <w:lvlText w:val=""/>
      <w:lvlJc w:val="left"/>
    </w:lvl>
    <w:lvl w:ilvl="2" w:tplc="6CBAB15E">
      <w:numFmt w:val="decimal"/>
      <w:lvlText w:val=""/>
      <w:lvlJc w:val="left"/>
    </w:lvl>
    <w:lvl w:ilvl="3" w:tplc="1B06230C">
      <w:numFmt w:val="decimal"/>
      <w:lvlText w:val=""/>
      <w:lvlJc w:val="left"/>
    </w:lvl>
    <w:lvl w:ilvl="4" w:tplc="CABAF018">
      <w:numFmt w:val="decimal"/>
      <w:lvlText w:val=""/>
      <w:lvlJc w:val="left"/>
    </w:lvl>
    <w:lvl w:ilvl="5" w:tplc="77F8CCBA">
      <w:numFmt w:val="decimal"/>
      <w:lvlText w:val=""/>
      <w:lvlJc w:val="left"/>
    </w:lvl>
    <w:lvl w:ilvl="6" w:tplc="9A52E100">
      <w:numFmt w:val="decimal"/>
      <w:lvlText w:val=""/>
      <w:lvlJc w:val="left"/>
    </w:lvl>
    <w:lvl w:ilvl="7" w:tplc="42341FAA">
      <w:numFmt w:val="decimal"/>
      <w:lvlText w:val=""/>
      <w:lvlJc w:val="left"/>
    </w:lvl>
    <w:lvl w:ilvl="8" w:tplc="162CF22A">
      <w:numFmt w:val="decimal"/>
      <w:lvlText w:val=""/>
      <w:lvlJc w:val="left"/>
    </w:lvl>
  </w:abstractNum>
  <w:num w:numId="1" w16cid:durableId="1839273420">
    <w:abstractNumId w:val="0"/>
    <w:lvlOverride w:ilvl="0">
      <w:startOverride w:val="1"/>
    </w:lvlOverride>
  </w:num>
  <w:num w:numId="2" w16cid:durableId="2259220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F83"/>
    <w:rsid w:val="001817B6"/>
    <w:rsid w:val="006723CA"/>
    <w:rsid w:val="006B223D"/>
    <w:rsid w:val="007145D9"/>
    <w:rsid w:val="007F0149"/>
    <w:rsid w:val="009922F2"/>
    <w:rsid w:val="009B26AB"/>
    <w:rsid w:val="00B17F83"/>
    <w:rsid w:val="00D03B31"/>
    <w:rsid w:val="00D05AE2"/>
    <w:rsid w:val="00D5507C"/>
    <w:rsid w:val="00F472F0"/>
    <w:rsid w:val="00FB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7C439"/>
  <w15:docId w15:val="{BA75BCFB-3461-449B-A998-CD286C867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2563EB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spacing w:before="240" w:after="160"/>
      <w:outlineLvl w:val="1"/>
    </w:pPr>
    <w:rPr>
      <w:b/>
      <w:bCs/>
      <w:color w:val="1E40AF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F472F0"/>
    <w:rPr>
      <w:b/>
      <w:bCs/>
      <w:color w:val="1E40AF"/>
      <w:sz w:val="28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6B22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B223D"/>
  </w:style>
  <w:style w:type="paragraph" w:styleId="Piedepgina">
    <w:name w:val="footer"/>
    <w:basedOn w:val="Normal"/>
    <w:link w:val="PiedepginaCar"/>
    <w:uiPriority w:val="99"/>
    <w:unhideWhenUsed/>
    <w:rsid w:val="006B22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22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1178</Words>
  <Characters>7227</Characters>
  <Application>Microsoft Office Word</Application>
  <DocSecurity>0</DocSecurity>
  <Lines>344</Lines>
  <Paragraphs>300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ximena mc</cp:lastModifiedBy>
  <cp:revision>8</cp:revision>
  <dcterms:created xsi:type="dcterms:W3CDTF">2026-03-10T20:19:00Z</dcterms:created>
  <dcterms:modified xsi:type="dcterms:W3CDTF">2026-03-13T11:39:00Z</dcterms:modified>
</cp:coreProperties>
</file>