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0b2545"/>
          <w:sz w:val="40"/>
          <w:szCs w:val="40"/>
        </w:rPr>
        <w:t xml:space="preserve">TFHQ Laundry App</w:t>
      </w:r>
    </w:p>
    <w:p>
      <w:pPr>
        <w:spacing w:after="240"/>
      </w:pPr>
      <w:r>
        <w:rPr>
          <w:b/>
          <w:bCs/>
          <w:color w:val="c5a253"/>
          <w:sz w:val="28"/>
          <w:szCs w:val="28"/>
        </w:rPr>
        <w:t xml:space="preserve">Weekly Photo Upload — Setup &amp; How-To</w:t>
      </w:r>
    </w:p>
    <w:p>
      <w:pPr>
        <w:spacing w:after="120"/>
      </w:pPr>
      <w:r>
        <w:t xml:space="preserve">Fazeel asked for a faster way to submit the weekly laundry log. This guide covers the new photo-upload workflow — how to set it up once, how Fazeel uses it each week, and what you (admin + accounts) see on your side.</w:t>
      </w:r>
    </w:p>
    <w:p>
      <w:pPr>
        <w:pStyle w:val="Heading1"/>
      </w:pPr>
      <w:r>
        <w:rPr>
          <w:b/>
          <w:bCs/>
        </w:rPr>
        <w:t xml:space="preserve">What's changed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Fazeel now fills in ONE simplified weekly sheet (Mon–Fri on a single page) with just two building columns: "Daniel/Paykel" and "Stewart".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Friday he snaps a photo of the sheet and uploads it in the app. Claude Vision reads it, fills the numbers in automatically, and he just reviews and submits.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your admin/accounts view, Paykel, Daniel and Stewart still appear as three separate buildings. The app auto-splits the Daniel/Paykel column 80% Paykel / 20% Daniel behind the scenes.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old per-day manual entry form is still available at /log/manual if you ever need it.</w:t>
      </w:r>
    </w:p>
    <w:p>
      <w:pPr>
        <w:pStyle w:val="Heading1"/>
      </w:pPr>
      <w:r>
        <w:rPr>
          <w:b/>
          <w:bCs/>
        </w:rPr>
        <w:t xml:space="preserve">One-time setup</w:t>
      </w:r>
    </w:p>
    <w:p>
      <w:pPr>
        <w:pStyle w:val="Heading2"/>
      </w:pPr>
      <w:r>
        <w:rPr>
          <w:b/>
          <w:bCs/>
        </w:rPr>
        <w:t xml:space="preserve">1. Get an Anthropic API key</w:t>
      </w:r>
    </w:p>
    <w:p>
      <w:pPr>
        <w:spacing w:after="120"/>
      </w:pPr>
      <w:r>
        <w:t xml:space="preserve">Claude Vision reads the handwritten sheet. At one photo per week this costs roughly NZ $1 per year — effectively free, but you still need an API key.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https://console.anthropic.com and sign in (or create an account).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Get API Keys in the left sidebar, then Create Key.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Name it something like "TFHQ Laundry — Vercel".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the key (starts with sk-ant-…). You will only see it once — keep it somewhere safe.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small amount of credit (NZ $5 will last years at this volume).</w:t>
      </w:r>
    </w:p>
    <w:p>
      <w:pPr>
        <w:pStyle w:val="Heading2"/>
      </w:pPr>
      <w:r>
        <w:rPr>
          <w:b/>
          <w:bCs/>
        </w:rPr>
        <w:t xml:space="preserve">2. Add the key to Vercel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https://vercel.com and open the TFHQ Laundry project.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Settings → Environment Variables.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new variable: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Name:  ANTHROPIC_API_KEY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Value: sk-ant-...    (the key you copied)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Environments: Production, Preview, Development (tick all three)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Save, then go to Deployments and click Redeploy on the latest deployment so the new env var takes effect.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EE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Why Vercel?</w:t>
            </w:r>
          </w:p>
          <w:p>
            <w:r>
              <w:t xml:space="preserve">The OCR request is handled by a Vercel serverless function (/api/ocr-laundry) so your API key never touches the browser. Fazeel does not need the key on his phone — only the server does.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3. Print the new weekly paper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Print "TFHQ Laundry — Weekly Paper Form.pdf" (also saved in the TFHQ Laundry folder).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is A4 landscape with one small table per weekday and a weekly totals strip at the bottom.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2 building columns — Daniel/Paykel and Stewart — so Fazeel writes half as many numbers as before.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Fazeel a stack; he uses one per week.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Fazeel's weekly workflow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Mon–Fri: fills in the sheet as usual. For Daniel/Paykel he writes the COMBINED number for both buildings in a single cell.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Friday afternoon: totals each day at the bottom of each day column.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Fills in the weekly totals strip: Daniel/Paykel bags, Stewart bags, Total labelled, Total gowns.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Opens the TFHQ Laundry app on his phone and taps Weekly Log Upload (this is now the default staff screen).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Picks the correct Week starting (Monday) date.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Taps Choose photo and either takes a new photo or picks one from the gallery.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Waits ~10–20 seconds while Claude reads the sheet.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Reviews the extracted numbers — any cell can be tapped and corrected.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Taps Submit week. All 5 days are saved at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Tip for a clean OCR</w:t>
            </w:r>
          </w:p>
          <w:p>
            <w:r>
              <w:t xml:space="preserve">Good lighting, whole sheet visible, camera held flat (not at an angle). The app automatically downsizes the image before sending to Claude, so a normal phone photo is fine.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bCs/>
        </w:rPr>
        <w:t xml:space="preserve">Admin &amp; Accounts view</w:t>
      </w:r>
    </w:p>
    <w:p>
      <w:pPr>
        <w:spacing w:after="120"/>
      </w:pPr>
      <w:r>
        <w:t xml:space="preserve">Nothing changes for you — you still see Paykel, Daniel and Stewart as three separate buildings, with per-day rows. The only difference is how the numbers get there.</w:t>
      </w:r>
    </w:p>
    <w:p>
      <w:pPr>
        <w:pStyle w:val="Heading2"/>
      </w:pPr>
      <w:r>
        <w:rPr>
          <w:b/>
          <w:bCs/>
        </w:rPr>
        <w:t xml:space="preserve">The 80/20 split — worked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Sheet: Daniel/Paykel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Saved: Paykel (80%)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Saved: Daniel (20%)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XS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76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61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226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181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XL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229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183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3XL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192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154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5XL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104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83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7XL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112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90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22</w:t>
            </w:r>
          </w:p>
        </w:tc>
      </w:tr>
    </w:tbl>
    <w:p>
      <w:pPr>
        <w:spacing w:after="120" w:before="120"/>
      </w:pPr>
      <w:r>
        <w:rPr>
          <w:i/>
          <w:iCs/>
          <w:color w:val="555555"/>
        </w:rPr>
        <w:t xml:space="preserve">The split is applied per cell, per day. Totals always match the original sheet.</w:t>
      </w:r>
    </w:p>
    <w:p>
      <w:pPr>
        <w:pStyle w:val="Heading2"/>
      </w:pPr>
      <w:r>
        <w:rPr>
          <w:b/>
          <w:bCs/>
        </w:rPr>
        <w:t xml:space="preserve">Where weekly bags + labelling appear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bag counts and total labelled are saved on Friday's daily-extras entry in the admin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Daniel/Paykel bag count is split 80/20 the same way as gowns.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keeps your existing Accounts screen and Xero invoice logic working without any changes.</w:t>
      </w:r>
    </w:p>
    <w:p>
      <w:pPr>
        <w:pStyle w:val="Heading1"/>
      </w:pPr>
      <w:r>
        <w:rPr>
          <w:b/>
          <w:bCs/>
        </w:rPr>
        <w:t xml:space="preserve">Troubleshooting</w:t>
      </w:r>
    </w:p>
    <w:p>
      <w:pPr>
        <w:pStyle w:val="Heading2"/>
      </w:pPr>
      <w:r>
        <w:rPr>
          <w:b/>
          <w:bCs/>
        </w:rPr>
        <w:t xml:space="preserve">"Server is missing ANTHROPIC_API_KEY"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Vercel env var was not added, or the deployment was not redeployed after adding it. Re-check Step 2 above.</w:t>
      </w:r>
    </w:p>
    <w:p>
      <w:pPr>
        <w:pStyle w:val="Heading2"/>
      </w:pPr>
      <w:r>
        <w:rPr>
          <w:b/>
          <w:bCs/>
        </w:rPr>
        <w:t xml:space="preserve">"Could not find Paykel / Daniel / Stewart buildings"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buildings must be named exactly "Paykel", "Daniel" and "Stewart" (case-insensitive) in the client setup.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Admin → Clients → Fisher &amp; Paykel Healthcare → Manage and make sure all three are present and active.</w:t>
      </w:r>
    </w:p>
    <w:p>
      <w:pPr>
        <w:pStyle w:val="Heading2"/>
      </w:pPr>
      <w:r>
        <w:rPr>
          <w:b/>
          <w:bCs/>
        </w:rPr>
        <w:t xml:space="preserve">Numbers look wrong after OCR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cell is editable in the review step — just tap and type the correct number before pressing Submit.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whole day looks off, check that the sheet was photographed flat and the day labels ("30/3" etc.) are readable.</w:t>
      </w:r>
    </w:p>
    <w:p>
      <w:pPr>
        <w:pStyle w:val="Heading2"/>
      </w:pPr>
      <w:r>
        <w:rPr>
          <w:b/>
          <w:bCs/>
        </w:rPr>
        <w:t xml:space="preserve">Cost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https://console.anthropic.com → Usage to see per-request cost. At 1 upload/week you should see roughly NZ $0.01 per week.</w:t>
      </w:r>
    </w:p>
    <w:p>
      <w:pPr>
        <w:pStyle w:val="Heading1"/>
      </w:pPr>
      <w:r>
        <w:rPr>
          <w:b/>
          <w:bCs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Staff screen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/log/new — Weekly Log Upload (photo)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Old manual form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/log/manual (still works, admin only)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OCR endpoint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/api/ocr-laundry (Vercel function)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Required env var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ANTHROPIC_API_KEY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Split ratio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80% Paykel / 20% Daniel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Paper form PDF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TFHQ Laundry - Weekly Paper Form.pdf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Total Facility HQ · Weekly Photo Upload Guide ·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b254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TFHQ Laundry — Weekly Photo Upload Guide</dc:title>
  <dc:creator>Total Facility HQ</dc:creator>
  <cp:lastModifiedBy>Un-named</cp:lastModifiedBy>
  <cp:revision>1</cp:revision>
  <dcterms:created xsi:type="dcterms:W3CDTF">2026-04-08T07:25:31.027Z</dcterms:created>
  <dcterms:modified xsi:type="dcterms:W3CDTF">2026-04-08T07:25:31.027Z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