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TFHQ Laundry App</w:t>
      </w:r>
    </w:p>
    <w:p>
      <w:pPr>
        <w:spacing w:after="60"/>
      </w:pPr>
      <w:r>
        <w:rPr>
          <w:rFonts w:ascii="Arial" w:cs="Arial" w:eastAsia="Arial" w:hAnsi="Arial"/>
          <w:color w:val="B8952A"/>
          <w:sz w:val="30"/>
          <w:szCs w:val="30"/>
        </w:rPr>
        <w:t xml:space="preserve">Setup &amp; Launch Guide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Everything you need to get the app running — start to finish.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✅  Already done for you</w:t>
      </w:r>
    </w:p>
    <w:p>
      <w:p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.env file has been automatically created in the TFHQ Laundry folder using the same Supabase credentials as your CRM app. You do not need to touch this file.</w:t>
      </w:r>
    </w:p>
    <w:p>
      <w:pPr>
        <w:pBdr>
          <w:bottom w:val="single" w:color="E5E7EB" w:sz="3"/>
        </w:pBdr>
        <w:spacing w:after="200" w:before="20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What You Need to Do</w:t>
      </w:r>
    </w:p>
    <w:p>
      <w:pPr>
        <w:spacing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There are 4 steps total. Steps 1–2 are done once (Supabase setup). Steps 3–4 are how you run it going forward.</w:t>
      </w:r>
    </w:p>
    <w:p>
      <w:pPr>
        <w:pBdr>
          <w:bottom w:val="single" w:color="E5E7EB" w:sz="3"/>
        </w:pBdr>
        <w:spacing w:after="200" w:before="2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B8952A"/>
          <w:sz w:val="24"/>
          <w:szCs w:val="24"/>
        </w:rPr>
        <w:t xml:space="preserve">Step 1  </w:t>
      </w: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Run the Database Schema in Supabase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creates all the tables the app needs. You only do this once.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 Go to supabase.com and sign in to your account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 Open your existing project (the same one your CRM uses)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 In the left sidebar, click SQL Editor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 Click  New Query  (top left)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 Open the file  supabase-schema.sql  from your TFHQ Laundry folder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 Copy everything in that file and paste it into the Supabase SQL editor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 Click  Run  (or press Ctrl+Enter)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 You should see a green success message. Done!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⚠️  Note: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  If you see any errors about tables already existing, that is fine — it just means some tables were already created. Continue anyway.</w:t>
      </w:r>
    </w:p>
    <w:p>
      <w:pPr>
        <w:pBdr>
          <w:bottom w:val="single" w:color="E5E7EB" w:sz="3"/>
        </w:pBdr>
        <w:spacing w:after="200" w:before="2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B8952A"/>
          <w:sz w:val="24"/>
          <w:szCs w:val="24"/>
        </w:rPr>
        <w:t xml:space="preserve">Step 2  </w:t>
      </w: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Create Your Admin Account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gives you (Sachin) admin access to the dashboard.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 In Supabase, go to Authentication → Users (left sidebar)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 Click  Add User  → Create New User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 Enter your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admin@totalfacilityhq.co.nz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Password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2400E"/>
                <w:sz w:val="20"/>
                <w:szCs w:val="20"/>
              </w:rPr>
              <w:t xml:space="preserve">Choose a strong password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 After creating the user, go to SQL Editor and run this query to make yourself admin:</w:t>
      </w:r>
    </w:p>
    <w:p>
      <w:pPr>
        <w:spacing w:after="80" w:before="8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UPDATE laundry_profiles</w:t>
            </w:r>
          </w:p>
          <w:p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SET role = 'admin'</w:t>
            </w:r>
          </w:p>
          <w:p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WHERE email = 'admin@totalfacilityhq.co.nz';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 Click Run. You'll see '1 row affected'. Your admin account is ready.</w:t>
      </w:r>
    </w:p>
    <w:p>
      <w:pPr>
        <w:pBdr>
          <w:bottom w:val="single" w:color="E5E7EB" w:sz="3"/>
        </w:pBdr>
        <w:spacing w:after="200" w:before="2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B8952A"/>
          <w:sz w:val="24"/>
          <w:szCs w:val="24"/>
        </w:rPr>
        <w:t xml:space="preserve">Step 3  </w:t>
      </w: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Add Fisher &amp; Paykel as Your First Client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up the client and buildings so Fazeel can start logging.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 Open the TFHQ Laundry folder in your terminal (or VS Code)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 Run the app with:</w:t>
      </w:r>
    </w:p>
    <w:p>
      <w:pPr>
        <w:spacing w:after="60" w:before="60"/>
        <w:ind w:left="20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npm run dev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 Open your browser and go to:  http://localhost:5173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 Sign in with your admin email and password (from Step 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 In the sidebar, click  Clients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 Click  Add Client  and enter: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Fisher &amp; Paykel Healthcare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Contact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Site Manager (or leave blank)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Main laundry client (optional)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 Click the  Manage  button next to Fisher &amp; Paykel Healthcare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 Click  Add Building  three times and create: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Building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Paykel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Building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Daniel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Building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Stewart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 That's it! The buildings now match your Excel spreadsheet exactly.</w:t>
      </w:r>
    </w:p>
    <w:p>
      <w:pPr>
        <w:pBdr>
          <w:bottom w:val="single" w:color="E5E7EB" w:sz="3"/>
        </w:pBdr>
        <w:spacing w:after="200" w:before="2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B8952A"/>
          <w:sz w:val="24"/>
          <w:szCs w:val="24"/>
        </w:rPr>
        <w:t xml:space="preserve">Step 4  </w:t>
      </w: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Add Fazeel as a Staff Member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 Fazeel can log in and submit daily entries.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 In the app sidebar, click  Staff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 Click  Add Staff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 Enter Fazeel's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Fazeel (or full name)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Staff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92400E"/>
                <w:sz w:val="20"/>
                <w:szCs w:val="20"/>
              </w:rPr>
              <w:t xml:space="preserve">fazeel@totalfacilityhq.co.nz (or his email)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Temp Password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Create a temporary password — he can change it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 Tick  Fisher &amp; Paykel Healthcare  under Client Access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 Click  Add Staff Member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 Share Fazeel's login email + temp password with him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 He logs in at the same URL and will see the daily entry form immediately</w:t>
      </w:r>
    </w:p>
    <w:p>
      <w:pPr>
        <w:pBdr>
          <w:bottom w:val="single" w:color="E5E7EB" w:sz="3"/>
        </w:pBdr>
        <w:spacing w:after="200" w:before="2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Running the App Day-to-Day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time you want to open the app locally:</w:t>
      </w:r>
    </w:p>
    <w:p>
      <w:pPr>
        <w:spacing w:after="60" w:before="80"/>
        <w:ind w:left="200"/>
      </w:pPr>
      <w:r>
        <w:rPr>
          <w:rFonts w:ascii="Arial" w:cs="Arial" w:eastAsia="Arial" w:hAnsi="Arial"/>
          <w:sz w:val="22"/>
          <w:szCs w:val="22"/>
        </w:rPr>
        <w:t xml:space="preserve">1.  Open a Terminal / Command Prompt</w:t>
      </w:r>
    </w:p>
    <w:p>
      <w:pPr>
        <w:spacing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2.  Navigate to your TFHQ Laundry folder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Type:  npm run dev  and press Enter</w:t>
      </w:r>
    </w:p>
    <w:p>
      <w:pPr>
        <w:spacing w:after="60"/>
        <w:ind w:left="200"/>
      </w:pPr>
      <w:r>
        <w:rPr>
          <w:rFonts w:ascii="Arial" w:cs="Arial" w:eastAsia="Arial" w:hAnsi="Arial"/>
          <w:sz w:val="22"/>
          <w:szCs w:val="22"/>
        </w:rPr>
        <w:t xml:space="preserve">4.  Open browser and go to:  http://localhost:5173</w:t>
      </w:r>
    </w:p>
    <w:p>
      <w:pPr>
        <w:spacing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To stop the app, press  Ctrl + C  in the Terminal.</w:t>
      </w:r>
    </w:p>
    <w:p>
      <w:pPr>
        <w:pBdr>
          <w:bottom w:val="single" w:color="E5E7EB" w:sz="3"/>
        </w:pBdr>
        <w:spacing w:after="200" w:before="2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folder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TFHQ Laundry folder (already on your computer)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 schema 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TFHQ Laundry/supabase-schema.sql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.env 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Already done — auto-created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URL (local)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http://localhost:5173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supabase.com → Sign in → Your project</w:t>
            </w:r>
          </w:p>
        </w:tc>
      </w:tr>
    </w:tbl>
    <w:p>
      <w:pPr>
        <w:pBdr>
          <w:bottom w:val="single" w:color="E5E7EB" w:sz="3"/>
        </w:pBdr>
        <w:spacing w:after="200" w:before="20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Total Facility HQ  ·  Laundry Processing Log Setup Guide  · 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2026-04-05T02:51:50.288Z</dcterms:created>
  <dcterms:modified xsi:type="dcterms:W3CDTF">2026-04-05T02:51:50.288Z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