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571AE3" w14:textId="77777777" w:rsidR="009F549F" w:rsidRDefault="005F6D49">
      <w:pPr>
        <w:rPr>
          <w:b/>
          <w:sz w:val="28"/>
          <w:szCs w:val="28"/>
        </w:rPr>
      </w:pPr>
      <w:r>
        <w:rPr>
          <w:b/>
          <w:sz w:val="28"/>
          <w:szCs w:val="28"/>
        </w:rPr>
        <w:t>Introduction to Programming – Fall 2017</w:t>
      </w:r>
    </w:p>
    <w:p w14:paraId="07AF655D" w14:textId="77777777" w:rsidR="009F549F" w:rsidRDefault="009F549F">
      <w:pPr>
        <w:rPr>
          <w:sz w:val="28"/>
          <w:szCs w:val="28"/>
        </w:rPr>
      </w:pPr>
    </w:p>
    <w:p w14:paraId="6ED04DAA" w14:textId="77777777" w:rsidR="009F549F" w:rsidRDefault="005F6D49">
      <w:pPr>
        <w:rPr>
          <w:b/>
          <w:sz w:val="28"/>
          <w:szCs w:val="28"/>
        </w:rPr>
      </w:pPr>
      <w:r>
        <w:rPr>
          <w:b/>
          <w:sz w:val="28"/>
          <w:szCs w:val="28"/>
        </w:rPr>
        <w:t>Assignment 2</w:t>
      </w:r>
    </w:p>
    <w:p w14:paraId="48406B64" w14:textId="77777777" w:rsidR="009F549F" w:rsidRDefault="009F549F">
      <w:pPr>
        <w:rPr>
          <w:sz w:val="20"/>
          <w:szCs w:val="20"/>
        </w:rPr>
      </w:pPr>
    </w:p>
    <w:p w14:paraId="6A64C640" w14:textId="77777777" w:rsidR="009F549F" w:rsidRDefault="005F6D49">
      <w:pPr>
        <w:rPr>
          <w:sz w:val="19"/>
          <w:szCs w:val="19"/>
        </w:rPr>
      </w:pPr>
      <w:r>
        <w:rPr>
          <w:b/>
          <w:sz w:val="19"/>
          <w:szCs w:val="19"/>
        </w:rPr>
        <w:t xml:space="preserve">Notes: </w:t>
      </w:r>
    </w:p>
    <w:p w14:paraId="371666CF" w14:textId="77777777" w:rsidR="009F549F" w:rsidRDefault="005F6D49">
      <w:pPr>
        <w:numPr>
          <w:ilvl w:val="0"/>
          <w:numId w:val="2"/>
        </w:numPr>
        <w:ind w:left="570"/>
        <w:rPr>
          <w:sz w:val="19"/>
          <w:szCs w:val="19"/>
        </w:rPr>
      </w:pPr>
      <w:r>
        <w:rPr>
          <w:sz w:val="19"/>
          <w:szCs w:val="19"/>
        </w:rPr>
        <w:t>You may discuss concepts and ideas for solving the problems with others, but everyone must submit their own programs (no group submissions). Feel free to discuss with Mark or me in case you get stuck, have doubts, need clarification or some high-level guid</w:t>
      </w:r>
      <w:r>
        <w:rPr>
          <w:sz w:val="19"/>
          <w:szCs w:val="19"/>
        </w:rPr>
        <w:t>ance to refine your approach.</w:t>
      </w:r>
    </w:p>
    <w:p w14:paraId="7172D9B4" w14:textId="77777777" w:rsidR="009F549F" w:rsidRDefault="005F6D49">
      <w:pPr>
        <w:numPr>
          <w:ilvl w:val="0"/>
          <w:numId w:val="2"/>
        </w:numPr>
        <w:ind w:left="570"/>
        <w:rPr>
          <w:sz w:val="19"/>
          <w:szCs w:val="19"/>
        </w:rPr>
      </w:pPr>
      <w:r>
        <w:rPr>
          <w:sz w:val="19"/>
          <w:szCs w:val="19"/>
        </w:rPr>
        <w:t xml:space="preserve">In order for it to be considered for grading, the program you submit </w:t>
      </w:r>
      <w:r>
        <w:rPr>
          <w:b/>
          <w:sz w:val="19"/>
          <w:szCs w:val="19"/>
        </w:rPr>
        <w:t xml:space="preserve">**must** </w:t>
      </w:r>
      <w:r>
        <w:rPr>
          <w:sz w:val="19"/>
          <w:szCs w:val="19"/>
        </w:rPr>
        <w:t xml:space="preserve">run and produce output. For example, we should be able to go to the shell/Terminal or </w:t>
      </w:r>
      <w:proofErr w:type="spellStart"/>
      <w:r>
        <w:rPr>
          <w:sz w:val="19"/>
          <w:szCs w:val="19"/>
        </w:rPr>
        <w:t>PyCharm</w:t>
      </w:r>
      <w:proofErr w:type="spellEnd"/>
      <w:r>
        <w:rPr>
          <w:sz w:val="19"/>
          <w:szCs w:val="19"/>
        </w:rPr>
        <w:t xml:space="preserve"> and execute your program to see the results. Partial g</w:t>
      </w:r>
      <w:r>
        <w:rPr>
          <w:sz w:val="19"/>
          <w:szCs w:val="19"/>
        </w:rPr>
        <w:t>rading (in case of partially correct answers) will only be done if this condition is met.</w:t>
      </w:r>
    </w:p>
    <w:p w14:paraId="5E16CBAB" w14:textId="77777777" w:rsidR="009F549F" w:rsidRDefault="005F6D49">
      <w:pPr>
        <w:numPr>
          <w:ilvl w:val="0"/>
          <w:numId w:val="2"/>
        </w:numPr>
        <w:ind w:left="570"/>
        <w:rPr>
          <w:sz w:val="19"/>
          <w:szCs w:val="19"/>
        </w:rPr>
      </w:pPr>
      <w:r>
        <w:rPr>
          <w:sz w:val="19"/>
          <w:szCs w:val="19"/>
        </w:rPr>
        <w:t xml:space="preserve">E-mail an attached copy of your scripts or a link to a </w:t>
      </w:r>
      <w:proofErr w:type="spellStart"/>
      <w:r>
        <w:rPr>
          <w:sz w:val="19"/>
          <w:szCs w:val="19"/>
        </w:rPr>
        <w:t>github</w:t>
      </w:r>
      <w:proofErr w:type="spellEnd"/>
      <w:r>
        <w:rPr>
          <w:sz w:val="19"/>
          <w:szCs w:val="19"/>
        </w:rPr>
        <w:t xml:space="preserve"> repository containing your scripts.</w:t>
      </w:r>
    </w:p>
    <w:p w14:paraId="2B9053F0" w14:textId="77777777" w:rsidR="009F549F" w:rsidRDefault="005F6D49">
      <w:pPr>
        <w:numPr>
          <w:ilvl w:val="0"/>
          <w:numId w:val="2"/>
        </w:numPr>
        <w:ind w:left="570"/>
        <w:rPr>
          <w:sz w:val="19"/>
          <w:szCs w:val="19"/>
        </w:rPr>
      </w:pPr>
      <w:r>
        <w:rPr>
          <w:b/>
          <w:sz w:val="19"/>
          <w:szCs w:val="19"/>
        </w:rPr>
        <w:t xml:space="preserve">Due date: </w:t>
      </w:r>
      <w:r>
        <w:rPr>
          <w:sz w:val="19"/>
          <w:szCs w:val="19"/>
        </w:rPr>
        <w:t>13 Oct 2017, by 11:59 pm.</w:t>
      </w:r>
    </w:p>
    <w:p w14:paraId="5AF0D87B" w14:textId="77777777" w:rsidR="009F549F" w:rsidRDefault="009F549F">
      <w:pPr>
        <w:rPr>
          <w:b/>
          <w:sz w:val="20"/>
          <w:szCs w:val="20"/>
        </w:rPr>
      </w:pPr>
    </w:p>
    <w:p w14:paraId="64ADCCA9" w14:textId="77777777" w:rsidR="009F549F" w:rsidRDefault="009F549F">
      <w:pPr>
        <w:rPr>
          <w:b/>
        </w:rPr>
      </w:pPr>
    </w:p>
    <w:p w14:paraId="7A915166" w14:textId="77777777" w:rsidR="009F549F" w:rsidRDefault="005F6D49">
      <w:pPr>
        <w:rPr>
          <w:b/>
        </w:rPr>
      </w:pPr>
      <w:r>
        <w:rPr>
          <w:b/>
        </w:rPr>
        <w:t>Question 1:</w:t>
      </w:r>
    </w:p>
    <w:p w14:paraId="33ECA660" w14:textId="77777777" w:rsidR="009F549F" w:rsidRDefault="009F549F">
      <w:pPr>
        <w:rPr>
          <w:sz w:val="20"/>
          <w:szCs w:val="20"/>
        </w:rPr>
      </w:pPr>
    </w:p>
    <w:p w14:paraId="18B76F25" w14:textId="77777777" w:rsidR="009F549F" w:rsidRDefault="005F6D49">
      <w:pPr>
        <w:rPr>
          <w:sz w:val="20"/>
          <w:szCs w:val="20"/>
        </w:rPr>
      </w:pPr>
      <w:r>
        <w:rPr>
          <w:sz w:val="20"/>
          <w:szCs w:val="20"/>
        </w:rPr>
        <w:t>A file called ‘cl</w:t>
      </w:r>
      <w:r>
        <w:rPr>
          <w:sz w:val="20"/>
          <w:szCs w:val="20"/>
        </w:rPr>
        <w:t xml:space="preserve">eaned_GPMDB_table.tsv.zip’ has been placed in the Assignments/a2 folder on the ITP </w:t>
      </w:r>
      <w:proofErr w:type="spellStart"/>
      <w:r>
        <w:rPr>
          <w:sz w:val="20"/>
          <w:szCs w:val="20"/>
        </w:rPr>
        <w:t>github</w:t>
      </w:r>
      <w:proofErr w:type="spellEnd"/>
      <w:r>
        <w:rPr>
          <w:sz w:val="20"/>
          <w:szCs w:val="20"/>
        </w:rPr>
        <w:t>. Once extracted this file will be called ‘</w:t>
      </w:r>
      <w:proofErr w:type="spellStart"/>
      <w:r>
        <w:rPr>
          <w:sz w:val="20"/>
          <w:szCs w:val="20"/>
        </w:rPr>
        <w:t>cleaned_GPMDB_table.tsv</w:t>
      </w:r>
      <w:proofErr w:type="spellEnd"/>
      <w:r>
        <w:rPr>
          <w:sz w:val="20"/>
          <w:szCs w:val="20"/>
        </w:rPr>
        <w:t xml:space="preserve">’. It is a tab-separated </w:t>
      </w:r>
      <w:proofErr w:type="gramStart"/>
      <w:r>
        <w:rPr>
          <w:sz w:val="20"/>
          <w:szCs w:val="20"/>
        </w:rPr>
        <w:t>file,</w:t>
      </w:r>
      <w:proofErr w:type="gramEnd"/>
      <w:r>
        <w:rPr>
          <w:sz w:val="20"/>
          <w:szCs w:val="20"/>
        </w:rPr>
        <w:t xml:space="preserve"> this means that each row contains a set of values which are separated </w:t>
      </w:r>
      <w:r>
        <w:rPr>
          <w:sz w:val="20"/>
          <w:szCs w:val="20"/>
        </w:rPr>
        <w:t>with a ‘\t’ character.</w:t>
      </w:r>
    </w:p>
    <w:p w14:paraId="502F8FBE" w14:textId="77777777" w:rsidR="009F549F" w:rsidRDefault="009F549F">
      <w:pPr>
        <w:rPr>
          <w:sz w:val="20"/>
          <w:szCs w:val="20"/>
        </w:rPr>
      </w:pPr>
    </w:p>
    <w:p w14:paraId="4BAA59CB" w14:textId="77777777" w:rsidR="009F549F" w:rsidRDefault="005F6D49">
      <w:pPr>
        <w:rPr>
          <w:sz w:val="20"/>
          <w:szCs w:val="20"/>
        </w:rPr>
      </w:pPr>
      <w:proofErr w:type="spellStart"/>
      <w:r>
        <w:rPr>
          <w:sz w:val="20"/>
          <w:szCs w:val="20"/>
        </w:rPr>
        <w:t>Eg</w:t>
      </w:r>
      <w:proofErr w:type="spellEnd"/>
      <w:r>
        <w:rPr>
          <w:sz w:val="20"/>
          <w:szCs w:val="20"/>
        </w:rPr>
        <w:t>:</w:t>
      </w:r>
    </w:p>
    <w:p w14:paraId="61439E8E" w14:textId="77777777" w:rsidR="009F549F" w:rsidRDefault="005F6D49">
      <w:pPr>
        <w:ind w:firstLine="720"/>
        <w:rPr>
          <w:sz w:val="20"/>
          <w:szCs w:val="20"/>
        </w:rPr>
      </w:pPr>
      <w:r>
        <w:rPr>
          <w:sz w:val="20"/>
          <w:szCs w:val="20"/>
        </w:rPr>
        <w:t>row1_val1\trow1_val2\trow1_val3\t\n</w:t>
      </w:r>
    </w:p>
    <w:p w14:paraId="7A26974E" w14:textId="77777777" w:rsidR="009F549F" w:rsidRDefault="005F6D49">
      <w:pPr>
        <w:ind w:firstLine="720"/>
        <w:rPr>
          <w:sz w:val="20"/>
          <w:szCs w:val="20"/>
        </w:rPr>
      </w:pPr>
      <w:r>
        <w:rPr>
          <w:sz w:val="20"/>
          <w:szCs w:val="20"/>
        </w:rPr>
        <w:t>row2_val1\trow2_val2\trow2_val3\t\n</w:t>
      </w:r>
    </w:p>
    <w:p w14:paraId="358796DA" w14:textId="77777777" w:rsidR="009F549F" w:rsidRDefault="005F6D49">
      <w:pPr>
        <w:ind w:firstLine="720"/>
        <w:rPr>
          <w:sz w:val="20"/>
          <w:szCs w:val="20"/>
        </w:rPr>
      </w:pPr>
      <w:r>
        <w:rPr>
          <w:sz w:val="20"/>
          <w:szCs w:val="20"/>
        </w:rPr>
        <w:t>row3_val1\trow3_val2\trow3_val3\t\n</w:t>
      </w:r>
    </w:p>
    <w:p w14:paraId="2DB30B6E" w14:textId="77777777" w:rsidR="009F549F" w:rsidRDefault="009F549F">
      <w:pPr>
        <w:rPr>
          <w:sz w:val="20"/>
          <w:szCs w:val="20"/>
        </w:rPr>
      </w:pPr>
    </w:p>
    <w:p w14:paraId="48CA3375" w14:textId="77777777" w:rsidR="009F549F" w:rsidRDefault="005F6D49">
      <w:pPr>
        <w:rPr>
          <w:sz w:val="20"/>
          <w:szCs w:val="20"/>
        </w:rPr>
      </w:pPr>
      <w:r>
        <w:rPr>
          <w:sz w:val="20"/>
          <w:szCs w:val="20"/>
        </w:rPr>
        <w:t>Each row in this file summarizes an XML file used by GPMDB, which is an open proteomics database storing mass-spectrome</w:t>
      </w:r>
      <w:r>
        <w:rPr>
          <w:sz w:val="20"/>
          <w:szCs w:val="20"/>
        </w:rPr>
        <w:t>try-based protein identification information.</w:t>
      </w:r>
    </w:p>
    <w:p w14:paraId="1024E7B3" w14:textId="77777777" w:rsidR="009F549F" w:rsidRDefault="009F549F">
      <w:pPr>
        <w:rPr>
          <w:sz w:val="20"/>
          <w:szCs w:val="20"/>
        </w:rPr>
      </w:pPr>
    </w:p>
    <w:p w14:paraId="72D9697C" w14:textId="77777777" w:rsidR="009F549F" w:rsidRDefault="005F6D49">
      <w:pPr>
        <w:rPr>
          <w:sz w:val="20"/>
          <w:szCs w:val="20"/>
        </w:rPr>
      </w:pPr>
      <w:r>
        <w:rPr>
          <w:sz w:val="20"/>
          <w:szCs w:val="20"/>
        </w:rPr>
        <w:t>The first row of the file contains the header information; The headers provide a description for each value in a row. The header values are also separated using a ‘\t’ character.</w:t>
      </w:r>
    </w:p>
    <w:p w14:paraId="19B0A160" w14:textId="77777777" w:rsidR="009F549F" w:rsidRDefault="009F549F">
      <w:pPr>
        <w:rPr>
          <w:sz w:val="20"/>
          <w:szCs w:val="20"/>
        </w:rPr>
      </w:pPr>
    </w:p>
    <w:p w14:paraId="282BA5EF" w14:textId="77777777" w:rsidR="009F549F" w:rsidRDefault="005F6D49">
      <w:pPr>
        <w:rPr>
          <w:sz w:val="20"/>
          <w:szCs w:val="20"/>
        </w:rPr>
      </w:pPr>
      <w:r>
        <w:rPr>
          <w:sz w:val="20"/>
          <w:szCs w:val="20"/>
        </w:rPr>
        <w:t>Here are all the values liste</w:t>
      </w:r>
      <w:r>
        <w:rPr>
          <w:sz w:val="20"/>
          <w:szCs w:val="20"/>
        </w:rPr>
        <w:t>d in the header row of the table:</w:t>
      </w:r>
    </w:p>
    <w:p w14:paraId="2D89954C" w14:textId="77777777" w:rsidR="009F549F" w:rsidRDefault="009F549F">
      <w:pPr>
        <w:rPr>
          <w:sz w:val="20"/>
          <w:szCs w:val="20"/>
        </w:rPr>
      </w:pPr>
    </w:p>
    <w:p w14:paraId="1231456D" w14:textId="77777777" w:rsidR="009F549F" w:rsidRDefault="005F6D49">
      <w:pPr>
        <w:rPr>
          <w:sz w:val="20"/>
          <w:szCs w:val="20"/>
        </w:rPr>
      </w:pPr>
      <w:r>
        <w:rPr>
          <w:sz w:val="20"/>
          <w:szCs w:val="20"/>
        </w:rPr>
        <w:t xml:space="preserve">0: </w:t>
      </w:r>
      <w:proofErr w:type="spellStart"/>
      <w:r>
        <w:rPr>
          <w:sz w:val="20"/>
          <w:szCs w:val="20"/>
        </w:rPr>
        <w:t>file_name</w:t>
      </w:r>
      <w:proofErr w:type="spellEnd"/>
      <w:r>
        <w:rPr>
          <w:sz w:val="20"/>
          <w:szCs w:val="20"/>
        </w:rPr>
        <w:tab/>
      </w:r>
      <w:r>
        <w:rPr>
          <w:sz w:val="20"/>
          <w:szCs w:val="20"/>
        </w:rPr>
        <w:tab/>
      </w:r>
      <w:r>
        <w:rPr>
          <w:sz w:val="20"/>
          <w:szCs w:val="20"/>
        </w:rPr>
        <w:tab/>
      </w:r>
      <w:r>
        <w:rPr>
          <w:sz w:val="20"/>
          <w:szCs w:val="20"/>
        </w:rPr>
        <w:tab/>
        <w:t>1: date</w:t>
      </w:r>
    </w:p>
    <w:p w14:paraId="07411EA6" w14:textId="77777777" w:rsidR="009F549F" w:rsidRDefault="005F6D49">
      <w:pPr>
        <w:rPr>
          <w:sz w:val="20"/>
          <w:szCs w:val="20"/>
        </w:rPr>
      </w:pPr>
      <w:r>
        <w:rPr>
          <w:sz w:val="20"/>
          <w:szCs w:val="20"/>
        </w:rPr>
        <w:t xml:space="preserve">2: </w:t>
      </w:r>
      <w:proofErr w:type="spellStart"/>
      <w:r>
        <w:rPr>
          <w:sz w:val="20"/>
          <w:szCs w:val="20"/>
        </w:rPr>
        <w:t>total_spectra_assigned</w:t>
      </w:r>
      <w:proofErr w:type="spellEnd"/>
      <w:r>
        <w:rPr>
          <w:sz w:val="20"/>
          <w:szCs w:val="20"/>
        </w:rPr>
        <w:tab/>
      </w:r>
      <w:r>
        <w:rPr>
          <w:sz w:val="20"/>
          <w:szCs w:val="20"/>
        </w:rPr>
        <w:tab/>
      </w:r>
      <w:r>
        <w:rPr>
          <w:sz w:val="20"/>
          <w:szCs w:val="20"/>
        </w:rPr>
        <w:tab/>
        <w:t xml:space="preserve">3: </w:t>
      </w:r>
      <w:proofErr w:type="spellStart"/>
      <w:r>
        <w:rPr>
          <w:sz w:val="20"/>
          <w:szCs w:val="20"/>
        </w:rPr>
        <w:t>unique_spectra_assigned</w:t>
      </w:r>
      <w:proofErr w:type="spellEnd"/>
    </w:p>
    <w:p w14:paraId="684174AF" w14:textId="77777777" w:rsidR="009F549F" w:rsidRDefault="005F6D49">
      <w:pPr>
        <w:rPr>
          <w:sz w:val="20"/>
          <w:szCs w:val="20"/>
        </w:rPr>
      </w:pPr>
      <w:r>
        <w:rPr>
          <w:sz w:val="20"/>
          <w:szCs w:val="20"/>
        </w:rPr>
        <w:t xml:space="preserve">4: </w:t>
      </w:r>
      <w:proofErr w:type="spellStart"/>
      <w:r>
        <w:rPr>
          <w:sz w:val="20"/>
          <w:szCs w:val="20"/>
        </w:rPr>
        <w:t>spectra_used</w:t>
      </w:r>
      <w:proofErr w:type="spellEnd"/>
      <w:r>
        <w:rPr>
          <w:sz w:val="20"/>
          <w:szCs w:val="20"/>
        </w:rPr>
        <w:tab/>
      </w:r>
      <w:r>
        <w:rPr>
          <w:sz w:val="20"/>
          <w:szCs w:val="20"/>
        </w:rPr>
        <w:tab/>
      </w:r>
      <w:r>
        <w:rPr>
          <w:sz w:val="20"/>
          <w:szCs w:val="20"/>
        </w:rPr>
        <w:tab/>
      </w:r>
      <w:r>
        <w:rPr>
          <w:sz w:val="20"/>
          <w:szCs w:val="20"/>
        </w:rPr>
        <w:tab/>
        <w:t xml:space="preserve">5: </w:t>
      </w:r>
      <w:proofErr w:type="spellStart"/>
      <w:r>
        <w:rPr>
          <w:sz w:val="20"/>
          <w:szCs w:val="20"/>
        </w:rPr>
        <w:t>num_u_proteins</w:t>
      </w:r>
      <w:proofErr w:type="spellEnd"/>
    </w:p>
    <w:p w14:paraId="32264820" w14:textId="77777777" w:rsidR="009F549F" w:rsidRDefault="005F6D49">
      <w:pPr>
        <w:rPr>
          <w:sz w:val="20"/>
          <w:szCs w:val="20"/>
        </w:rPr>
      </w:pPr>
      <w:r>
        <w:rPr>
          <w:sz w:val="20"/>
          <w:szCs w:val="20"/>
        </w:rPr>
        <w:t xml:space="preserve">6: </w:t>
      </w:r>
      <w:proofErr w:type="spellStart"/>
      <w:r>
        <w:rPr>
          <w:sz w:val="20"/>
          <w:szCs w:val="20"/>
        </w:rPr>
        <w:t>most_common_protein</w:t>
      </w:r>
      <w:proofErr w:type="spellEnd"/>
      <w:r>
        <w:rPr>
          <w:sz w:val="20"/>
          <w:szCs w:val="20"/>
        </w:rPr>
        <w:tab/>
      </w:r>
      <w:r>
        <w:rPr>
          <w:sz w:val="20"/>
          <w:szCs w:val="20"/>
        </w:rPr>
        <w:tab/>
      </w:r>
      <w:r>
        <w:rPr>
          <w:sz w:val="20"/>
          <w:szCs w:val="20"/>
        </w:rPr>
        <w:tab/>
        <w:t xml:space="preserve">7: </w:t>
      </w:r>
      <w:proofErr w:type="spellStart"/>
      <w:r>
        <w:rPr>
          <w:sz w:val="20"/>
          <w:szCs w:val="20"/>
        </w:rPr>
        <w:t>mcp_count</w:t>
      </w:r>
      <w:proofErr w:type="spellEnd"/>
    </w:p>
    <w:p w14:paraId="01A9B258" w14:textId="77777777" w:rsidR="009F549F" w:rsidRDefault="005F6D49">
      <w:pPr>
        <w:rPr>
          <w:sz w:val="20"/>
          <w:szCs w:val="20"/>
        </w:rPr>
      </w:pPr>
      <w:r>
        <w:rPr>
          <w:sz w:val="20"/>
          <w:szCs w:val="20"/>
        </w:rPr>
        <w:t xml:space="preserve">8: </w:t>
      </w:r>
      <w:proofErr w:type="spellStart"/>
      <w:r>
        <w:rPr>
          <w:sz w:val="20"/>
          <w:szCs w:val="20"/>
        </w:rPr>
        <w:t>num_peptides</w:t>
      </w:r>
      <w:proofErr w:type="spellEnd"/>
      <w:r>
        <w:rPr>
          <w:sz w:val="20"/>
          <w:szCs w:val="20"/>
        </w:rPr>
        <w:tab/>
      </w:r>
      <w:r>
        <w:rPr>
          <w:sz w:val="20"/>
          <w:szCs w:val="20"/>
        </w:rPr>
        <w:tab/>
      </w:r>
      <w:r>
        <w:rPr>
          <w:sz w:val="20"/>
          <w:szCs w:val="20"/>
        </w:rPr>
        <w:tab/>
      </w:r>
      <w:r>
        <w:rPr>
          <w:sz w:val="20"/>
          <w:szCs w:val="20"/>
        </w:rPr>
        <w:tab/>
        <w:t xml:space="preserve">9: </w:t>
      </w:r>
      <w:proofErr w:type="spellStart"/>
      <w:r>
        <w:rPr>
          <w:sz w:val="20"/>
          <w:szCs w:val="20"/>
        </w:rPr>
        <w:t>num_unique_peptides</w:t>
      </w:r>
      <w:proofErr w:type="spellEnd"/>
    </w:p>
    <w:p w14:paraId="662B8EB7" w14:textId="77777777" w:rsidR="009F549F" w:rsidRDefault="005F6D49">
      <w:pPr>
        <w:rPr>
          <w:sz w:val="20"/>
          <w:szCs w:val="20"/>
        </w:rPr>
      </w:pPr>
      <w:r>
        <w:rPr>
          <w:sz w:val="20"/>
          <w:szCs w:val="20"/>
        </w:rPr>
        <w:t xml:space="preserve">10: </w:t>
      </w:r>
      <w:proofErr w:type="spellStart"/>
      <w:r>
        <w:rPr>
          <w:sz w:val="20"/>
          <w:szCs w:val="20"/>
        </w:rPr>
        <w:t>cleavage_C_terminal</w:t>
      </w:r>
      <w:proofErr w:type="spellEnd"/>
      <w:r>
        <w:rPr>
          <w:sz w:val="20"/>
          <w:szCs w:val="20"/>
        </w:rPr>
        <w:tab/>
      </w:r>
      <w:r>
        <w:rPr>
          <w:sz w:val="20"/>
          <w:szCs w:val="20"/>
        </w:rPr>
        <w:tab/>
      </w:r>
      <w:r>
        <w:rPr>
          <w:sz w:val="20"/>
          <w:szCs w:val="20"/>
        </w:rPr>
        <w:tab/>
        <w:t xml:space="preserve">11: </w:t>
      </w:r>
      <w:proofErr w:type="spellStart"/>
      <w:r>
        <w:rPr>
          <w:sz w:val="20"/>
          <w:szCs w:val="20"/>
        </w:rPr>
        <w:t>cleavage_N_terminal</w:t>
      </w:r>
      <w:proofErr w:type="spellEnd"/>
    </w:p>
    <w:p w14:paraId="300EFDE4" w14:textId="77777777" w:rsidR="009F549F" w:rsidRDefault="005F6D49">
      <w:pPr>
        <w:rPr>
          <w:sz w:val="20"/>
          <w:szCs w:val="20"/>
        </w:rPr>
      </w:pPr>
      <w:r>
        <w:rPr>
          <w:sz w:val="20"/>
          <w:szCs w:val="20"/>
        </w:rPr>
        <w:t xml:space="preserve">12: </w:t>
      </w:r>
      <w:proofErr w:type="spellStart"/>
      <w:r>
        <w:rPr>
          <w:sz w:val="20"/>
          <w:szCs w:val="20"/>
        </w:rPr>
        <w:t>fragment_monoisotopic_me</w:t>
      </w:r>
      <w:proofErr w:type="spellEnd"/>
      <w:r>
        <w:rPr>
          <w:sz w:val="20"/>
          <w:szCs w:val="20"/>
        </w:rPr>
        <w:tab/>
      </w:r>
      <w:r>
        <w:rPr>
          <w:sz w:val="20"/>
          <w:szCs w:val="20"/>
        </w:rPr>
        <w:tab/>
        <w:t xml:space="preserve">13: </w:t>
      </w:r>
      <w:proofErr w:type="spellStart"/>
      <w:r>
        <w:rPr>
          <w:sz w:val="20"/>
          <w:szCs w:val="20"/>
        </w:rPr>
        <w:t>fragment_monoisotopic_me_unit</w:t>
      </w:r>
      <w:proofErr w:type="spellEnd"/>
    </w:p>
    <w:p w14:paraId="4A2ED8FD" w14:textId="77777777" w:rsidR="009F549F" w:rsidRDefault="005F6D49">
      <w:pPr>
        <w:rPr>
          <w:sz w:val="20"/>
          <w:szCs w:val="20"/>
        </w:rPr>
      </w:pPr>
      <w:r>
        <w:rPr>
          <w:sz w:val="20"/>
          <w:szCs w:val="20"/>
        </w:rPr>
        <w:t xml:space="preserve">14: </w:t>
      </w:r>
      <w:proofErr w:type="spellStart"/>
      <w:r>
        <w:rPr>
          <w:sz w:val="20"/>
          <w:szCs w:val="20"/>
        </w:rPr>
        <w:t>parent_monoisotopic_me_minus</w:t>
      </w:r>
      <w:proofErr w:type="spellEnd"/>
      <w:r>
        <w:rPr>
          <w:sz w:val="20"/>
          <w:szCs w:val="20"/>
        </w:rPr>
        <w:tab/>
        <w:t xml:space="preserve">15: </w:t>
      </w:r>
      <w:proofErr w:type="spellStart"/>
      <w:r>
        <w:rPr>
          <w:sz w:val="20"/>
          <w:szCs w:val="20"/>
        </w:rPr>
        <w:t>parent_monoisotopic_me_plus</w:t>
      </w:r>
      <w:proofErr w:type="spellEnd"/>
    </w:p>
    <w:p w14:paraId="02472E7E" w14:textId="77777777" w:rsidR="009F549F" w:rsidRDefault="005F6D49">
      <w:pPr>
        <w:rPr>
          <w:sz w:val="20"/>
          <w:szCs w:val="20"/>
        </w:rPr>
      </w:pPr>
      <w:r>
        <w:rPr>
          <w:sz w:val="20"/>
          <w:szCs w:val="20"/>
        </w:rPr>
        <w:t xml:space="preserve">16: </w:t>
      </w:r>
      <w:proofErr w:type="spellStart"/>
      <w:r>
        <w:rPr>
          <w:sz w:val="20"/>
          <w:szCs w:val="20"/>
        </w:rPr>
        <w:t>parent_monoisotopic_me_unit</w:t>
      </w:r>
      <w:proofErr w:type="spellEnd"/>
      <w:r>
        <w:rPr>
          <w:sz w:val="20"/>
          <w:szCs w:val="20"/>
        </w:rPr>
        <w:tab/>
      </w:r>
      <w:r>
        <w:rPr>
          <w:sz w:val="20"/>
          <w:szCs w:val="20"/>
        </w:rPr>
        <w:tab/>
        <w:t xml:space="preserve">17: </w:t>
      </w:r>
      <w:proofErr w:type="spellStart"/>
      <w:r>
        <w:rPr>
          <w:sz w:val="20"/>
          <w:szCs w:val="20"/>
        </w:rPr>
        <w:t>parent_monoisotopic_mie</w:t>
      </w:r>
      <w:proofErr w:type="spellEnd"/>
    </w:p>
    <w:p w14:paraId="7FCF3D4F" w14:textId="77777777" w:rsidR="009F549F" w:rsidRDefault="005F6D49">
      <w:pPr>
        <w:rPr>
          <w:sz w:val="20"/>
          <w:szCs w:val="20"/>
        </w:rPr>
      </w:pPr>
      <w:r>
        <w:rPr>
          <w:sz w:val="20"/>
          <w:szCs w:val="20"/>
        </w:rPr>
        <w:t xml:space="preserve">18: </w:t>
      </w:r>
      <w:proofErr w:type="spellStart"/>
      <w:r>
        <w:rPr>
          <w:sz w:val="20"/>
          <w:szCs w:val="20"/>
        </w:rPr>
        <w:t>b_ions</w:t>
      </w:r>
      <w:proofErr w:type="spellEnd"/>
      <w:r>
        <w:rPr>
          <w:sz w:val="20"/>
          <w:szCs w:val="20"/>
        </w:rPr>
        <w:tab/>
      </w:r>
      <w:r>
        <w:rPr>
          <w:sz w:val="20"/>
          <w:szCs w:val="20"/>
        </w:rPr>
        <w:tab/>
      </w:r>
      <w:r>
        <w:rPr>
          <w:sz w:val="20"/>
          <w:szCs w:val="20"/>
        </w:rPr>
        <w:tab/>
      </w:r>
      <w:r>
        <w:rPr>
          <w:sz w:val="20"/>
          <w:szCs w:val="20"/>
        </w:rPr>
        <w:tab/>
        <w:t xml:space="preserve">19: </w:t>
      </w:r>
      <w:proofErr w:type="spellStart"/>
      <w:r>
        <w:rPr>
          <w:sz w:val="20"/>
          <w:szCs w:val="20"/>
        </w:rPr>
        <w:t>y_ions</w:t>
      </w:r>
      <w:proofErr w:type="spellEnd"/>
    </w:p>
    <w:p w14:paraId="4C6FFFFA" w14:textId="77777777" w:rsidR="009F549F" w:rsidRDefault="005F6D49">
      <w:pPr>
        <w:rPr>
          <w:sz w:val="20"/>
          <w:szCs w:val="20"/>
        </w:rPr>
      </w:pPr>
      <w:r>
        <w:rPr>
          <w:sz w:val="20"/>
          <w:szCs w:val="20"/>
        </w:rPr>
        <w:t xml:space="preserve">20: </w:t>
      </w:r>
      <w:proofErr w:type="spellStart"/>
      <w:r>
        <w:rPr>
          <w:sz w:val="20"/>
          <w:szCs w:val="20"/>
        </w:rPr>
        <w:t>z_ions</w:t>
      </w:r>
      <w:proofErr w:type="spellEnd"/>
      <w:r>
        <w:rPr>
          <w:sz w:val="20"/>
          <w:szCs w:val="20"/>
        </w:rPr>
        <w:tab/>
      </w:r>
      <w:r>
        <w:rPr>
          <w:sz w:val="20"/>
          <w:szCs w:val="20"/>
        </w:rPr>
        <w:tab/>
      </w:r>
      <w:r>
        <w:rPr>
          <w:sz w:val="20"/>
          <w:szCs w:val="20"/>
        </w:rPr>
        <w:tab/>
      </w:r>
      <w:r>
        <w:rPr>
          <w:sz w:val="20"/>
          <w:szCs w:val="20"/>
        </w:rPr>
        <w:tab/>
        <w:t>21</w:t>
      </w:r>
      <w:r>
        <w:rPr>
          <w:sz w:val="20"/>
          <w:szCs w:val="20"/>
        </w:rPr>
        <w:t xml:space="preserve">: </w:t>
      </w:r>
      <w:proofErr w:type="spellStart"/>
      <w:r>
        <w:rPr>
          <w:sz w:val="20"/>
          <w:szCs w:val="20"/>
        </w:rPr>
        <w:t>c_ions</w:t>
      </w:r>
      <w:proofErr w:type="spellEnd"/>
    </w:p>
    <w:p w14:paraId="7FBC0989" w14:textId="77777777" w:rsidR="009F549F" w:rsidRDefault="005F6D49">
      <w:pPr>
        <w:rPr>
          <w:sz w:val="20"/>
          <w:szCs w:val="20"/>
        </w:rPr>
      </w:pPr>
      <w:r>
        <w:rPr>
          <w:sz w:val="20"/>
          <w:szCs w:val="20"/>
        </w:rPr>
        <w:t>22: taxon</w:t>
      </w:r>
    </w:p>
    <w:p w14:paraId="6BC6C64D" w14:textId="77777777" w:rsidR="009F549F" w:rsidRDefault="009F549F">
      <w:pPr>
        <w:rPr>
          <w:sz w:val="20"/>
          <w:szCs w:val="20"/>
        </w:rPr>
      </w:pPr>
    </w:p>
    <w:p w14:paraId="43B269CA" w14:textId="77777777" w:rsidR="009F549F" w:rsidRDefault="009F549F">
      <w:pPr>
        <w:rPr>
          <w:sz w:val="20"/>
          <w:szCs w:val="20"/>
        </w:rPr>
      </w:pPr>
    </w:p>
    <w:p w14:paraId="2E9140ED" w14:textId="77777777" w:rsidR="0046507A" w:rsidRDefault="0046507A">
      <w:pPr>
        <w:rPr>
          <w:sz w:val="20"/>
          <w:szCs w:val="20"/>
        </w:rPr>
      </w:pPr>
    </w:p>
    <w:p w14:paraId="15749612" w14:textId="77777777" w:rsidR="0046507A" w:rsidRDefault="0046507A">
      <w:pPr>
        <w:rPr>
          <w:b/>
          <w:sz w:val="20"/>
          <w:szCs w:val="20"/>
        </w:rPr>
      </w:pPr>
    </w:p>
    <w:p w14:paraId="34ADFF71" w14:textId="77777777" w:rsidR="0046507A" w:rsidRDefault="0046507A">
      <w:pPr>
        <w:rPr>
          <w:b/>
          <w:sz w:val="20"/>
          <w:szCs w:val="20"/>
        </w:rPr>
      </w:pPr>
    </w:p>
    <w:p w14:paraId="122D4FCB" w14:textId="77777777" w:rsidR="0046507A" w:rsidRDefault="0046507A">
      <w:pPr>
        <w:rPr>
          <w:b/>
          <w:sz w:val="20"/>
          <w:szCs w:val="20"/>
        </w:rPr>
      </w:pPr>
    </w:p>
    <w:p w14:paraId="6F5AEBFF" w14:textId="77777777" w:rsidR="0046507A" w:rsidRDefault="0046507A">
      <w:pPr>
        <w:rPr>
          <w:b/>
          <w:sz w:val="20"/>
          <w:szCs w:val="20"/>
        </w:rPr>
      </w:pPr>
    </w:p>
    <w:p w14:paraId="0E1C79E5" w14:textId="77777777" w:rsidR="0046507A" w:rsidRDefault="0046507A">
      <w:pPr>
        <w:rPr>
          <w:b/>
          <w:sz w:val="20"/>
          <w:szCs w:val="20"/>
        </w:rPr>
      </w:pPr>
    </w:p>
    <w:p w14:paraId="757CFB2A" w14:textId="77777777" w:rsidR="0046507A" w:rsidRDefault="0046507A">
      <w:pPr>
        <w:rPr>
          <w:b/>
          <w:sz w:val="20"/>
          <w:szCs w:val="20"/>
        </w:rPr>
      </w:pPr>
    </w:p>
    <w:p w14:paraId="56BC6435" w14:textId="77777777" w:rsidR="009F549F" w:rsidRDefault="005F6D49">
      <w:pPr>
        <w:rPr>
          <w:sz w:val="20"/>
          <w:szCs w:val="20"/>
        </w:rPr>
      </w:pPr>
      <w:r w:rsidRPr="0046507A">
        <w:rPr>
          <w:b/>
          <w:sz w:val="20"/>
          <w:szCs w:val="20"/>
        </w:rPr>
        <w:lastRenderedPageBreak/>
        <w:t>Your goal is to perform the following steps</w:t>
      </w:r>
      <w:r>
        <w:rPr>
          <w:sz w:val="20"/>
          <w:szCs w:val="20"/>
        </w:rPr>
        <w:t>:</w:t>
      </w:r>
    </w:p>
    <w:p w14:paraId="145D191A" w14:textId="77777777" w:rsidR="009F549F" w:rsidRDefault="009F549F">
      <w:pPr>
        <w:rPr>
          <w:b/>
          <w:sz w:val="20"/>
          <w:szCs w:val="20"/>
        </w:rPr>
      </w:pPr>
    </w:p>
    <w:p w14:paraId="5298B7BC" w14:textId="77777777" w:rsidR="009F549F" w:rsidRDefault="005F6D49">
      <w:pPr>
        <w:rPr>
          <w:sz w:val="20"/>
          <w:szCs w:val="20"/>
        </w:rPr>
      </w:pPr>
      <w:r>
        <w:rPr>
          <w:b/>
          <w:sz w:val="20"/>
          <w:szCs w:val="20"/>
        </w:rPr>
        <w:t>Step 1:</w:t>
      </w:r>
      <w:r>
        <w:rPr>
          <w:sz w:val="20"/>
          <w:szCs w:val="20"/>
        </w:rPr>
        <w:t xml:space="preserve"> Read the </w:t>
      </w:r>
      <w:proofErr w:type="spellStart"/>
      <w:r>
        <w:rPr>
          <w:sz w:val="20"/>
          <w:szCs w:val="20"/>
        </w:rPr>
        <w:t>tsv</w:t>
      </w:r>
      <w:proofErr w:type="spellEnd"/>
      <w:r>
        <w:rPr>
          <w:sz w:val="20"/>
          <w:szCs w:val="20"/>
        </w:rPr>
        <w:t xml:space="preserve"> file and save the contents in a nested list of rows (each row is itself a list).</w:t>
      </w:r>
    </w:p>
    <w:p w14:paraId="47CD9777" w14:textId="77777777" w:rsidR="009F549F" w:rsidRDefault="005F6D49">
      <w:pPr>
        <w:rPr>
          <w:sz w:val="20"/>
          <w:szCs w:val="20"/>
        </w:rPr>
      </w:pPr>
      <w:proofErr w:type="spellStart"/>
      <w:r>
        <w:rPr>
          <w:sz w:val="20"/>
          <w:szCs w:val="20"/>
        </w:rPr>
        <w:t>Eg</w:t>
      </w:r>
      <w:proofErr w:type="spellEnd"/>
      <w:r>
        <w:rPr>
          <w:sz w:val="20"/>
          <w:szCs w:val="20"/>
        </w:rPr>
        <w:t>:</w:t>
      </w:r>
    </w:p>
    <w:p w14:paraId="353886D9" w14:textId="77777777" w:rsidR="009F549F" w:rsidRDefault="005F6D49">
      <w:pPr>
        <w:rPr>
          <w:sz w:val="20"/>
          <w:szCs w:val="20"/>
        </w:rPr>
      </w:pPr>
      <w:r>
        <w:rPr>
          <w:sz w:val="20"/>
          <w:szCs w:val="20"/>
        </w:rPr>
        <w:t>[[row1_val_1, row1_val_2, …, row1_val22],</w:t>
      </w:r>
    </w:p>
    <w:p w14:paraId="549A0BC5" w14:textId="77777777" w:rsidR="009F549F" w:rsidRDefault="005F6D49">
      <w:pPr>
        <w:rPr>
          <w:sz w:val="20"/>
          <w:szCs w:val="20"/>
        </w:rPr>
      </w:pPr>
      <w:r>
        <w:rPr>
          <w:sz w:val="20"/>
          <w:szCs w:val="20"/>
        </w:rPr>
        <w:t xml:space="preserve"> [row2_val_1, row2_val_2, …, row2_val22],</w:t>
      </w:r>
    </w:p>
    <w:p w14:paraId="34C275B6" w14:textId="77777777" w:rsidR="009F549F" w:rsidRDefault="005F6D49">
      <w:pPr>
        <w:rPr>
          <w:sz w:val="20"/>
          <w:szCs w:val="20"/>
        </w:rPr>
      </w:pPr>
      <w:r>
        <w:rPr>
          <w:sz w:val="20"/>
          <w:szCs w:val="20"/>
        </w:rPr>
        <w:t xml:space="preserve"> [row3_val_1, row3_val_2, …, row3_val22],</w:t>
      </w:r>
    </w:p>
    <w:p w14:paraId="232A853C" w14:textId="77777777" w:rsidR="009F549F" w:rsidRDefault="005F6D49">
      <w:pPr>
        <w:rPr>
          <w:sz w:val="20"/>
          <w:szCs w:val="20"/>
        </w:rPr>
      </w:pPr>
      <w:r>
        <w:rPr>
          <w:sz w:val="20"/>
          <w:szCs w:val="20"/>
        </w:rPr>
        <w:t xml:space="preserve"> …</w:t>
      </w:r>
    </w:p>
    <w:p w14:paraId="31461887" w14:textId="77777777" w:rsidR="009F549F" w:rsidRDefault="005F6D49">
      <w:pPr>
        <w:rPr>
          <w:sz w:val="20"/>
          <w:szCs w:val="20"/>
        </w:rPr>
      </w:pPr>
      <w:r>
        <w:rPr>
          <w:sz w:val="20"/>
          <w:szCs w:val="20"/>
        </w:rPr>
        <w:t>]</w:t>
      </w:r>
    </w:p>
    <w:p w14:paraId="6927C2B1" w14:textId="77777777" w:rsidR="009F549F" w:rsidRDefault="009F549F">
      <w:pPr>
        <w:rPr>
          <w:b/>
          <w:sz w:val="20"/>
          <w:szCs w:val="20"/>
        </w:rPr>
      </w:pPr>
    </w:p>
    <w:p w14:paraId="3564DD5D" w14:textId="77777777" w:rsidR="009F549F" w:rsidRDefault="005F6D49">
      <w:pPr>
        <w:rPr>
          <w:b/>
          <w:sz w:val="20"/>
          <w:szCs w:val="20"/>
        </w:rPr>
      </w:pPr>
      <w:r>
        <w:rPr>
          <w:b/>
          <w:sz w:val="20"/>
          <w:szCs w:val="20"/>
        </w:rPr>
        <w:t xml:space="preserve">Step 2: </w:t>
      </w:r>
      <w:r>
        <w:rPr>
          <w:sz w:val="20"/>
          <w:szCs w:val="20"/>
        </w:rPr>
        <w:t>Using ‘</w:t>
      </w:r>
      <w:r>
        <w:rPr>
          <w:b/>
          <w:i/>
          <w:sz w:val="20"/>
          <w:szCs w:val="20"/>
        </w:rPr>
        <w:t>map</w:t>
      </w:r>
      <w:r>
        <w:rPr>
          <w:sz w:val="20"/>
          <w:szCs w:val="20"/>
        </w:rPr>
        <w:t>’ function, create a dictionary for each row. Remember that ‘</w:t>
      </w:r>
      <w:r>
        <w:rPr>
          <w:b/>
          <w:i/>
          <w:sz w:val="20"/>
          <w:szCs w:val="20"/>
        </w:rPr>
        <w:t>map</w:t>
      </w:r>
      <w:r>
        <w:rPr>
          <w:sz w:val="20"/>
          <w:szCs w:val="20"/>
        </w:rPr>
        <w:t xml:space="preserve">’ applies a function / transformation to each item (row, in this case) in an </w:t>
      </w:r>
      <w:proofErr w:type="spellStart"/>
      <w:r>
        <w:rPr>
          <w:sz w:val="20"/>
          <w:szCs w:val="20"/>
        </w:rPr>
        <w:t>iterabl</w:t>
      </w:r>
      <w:r>
        <w:rPr>
          <w:sz w:val="20"/>
          <w:szCs w:val="20"/>
        </w:rPr>
        <w:t>e</w:t>
      </w:r>
      <w:proofErr w:type="spellEnd"/>
      <w:r>
        <w:rPr>
          <w:sz w:val="20"/>
          <w:szCs w:val="20"/>
        </w:rPr>
        <w:t xml:space="preserve"> (list of rows, in this case). The dictionary should have entries for the date, </w:t>
      </w:r>
      <w:proofErr w:type="spellStart"/>
      <w:r>
        <w:rPr>
          <w:sz w:val="20"/>
          <w:szCs w:val="20"/>
        </w:rPr>
        <w:t>most_common_protein</w:t>
      </w:r>
      <w:proofErr w:type="spellEnd"/>
      <w:r>
        <w:rPr>
          <w:sz w:val="20"/>
          <w:szCs w:val="20"/>
        </w:rPr>
        <w:t xml:space="preserve"> and taxon found in the row, i.e.</w:t>
      </w:r>
    </w:p>
    <w:p w14:paraId="798D0330" w14:textId="77777777" w:rsidR="009F549F" w:rsidRDefault="005F6D49">
      <w:pPr>
        <w:rPr>
          <w:sz w:val="20"/>
          <w:szCs w:val="20"/>
        </w:rPr>
      </w:pPr>
      <w:r>
        <w:rPr>
          <w:sz w:val="20"/>
          <w:szCs w:val="20"/>
        </w:rPr>
        <w:t xml:space="preserve">{‘date’: </w:t>
      </w:r>
      <w:proofErr w:type="spellStart"/>
      <w:r>
        <w:rPr>
          <w:sz w:val="20"/>
          <w:szCs w:val="20"/>
        </w:rPr>
        <w:t>date_from_row</w:t>
      </w:r>
      <w:proofErr w:type="spellEnd"/>
      <w:r>
        <w:rPr>
          <w:sz w:val="20"/>
          <w:szCs w:val="20"/>
        </w:rPr>
        <w:t xml:space="preserve">, ‘taxon’: </w:t>
      </w:r>
      <w:proofErr w:type="spellStart"/>
      <w:r>
        <w:rPr>
          <w:sz w:val="20"/>
          <w:szCs w:val="20"/>
        </w:rPr>
        <w:t>taxon_from_row</w:t>
      </w:r>
      <w:proofErr w:type="spellEnd"/>
      <w:r>
        <w:rPr>
          <w:sz w:val="20"/>
          <w:szCs w:val="20"/>
        </w:rPr>
        <w:t>, ‘</w:t>
      </w:r>
      <w:proofErr w:type="spellStart"/>
      <w:r>
        <w:rPr>
          <w:sz w:val="20"/>
          <w:szCs w:val="20"/>
        </w:rPr>
        <w:t>mcp</w:t>
      </w:r>
      <w:proofErr w:type="spellEnd"/>
      <w:r>
        <w:rPr>
          <w:sz w:val="20"/>
          <w:szCs w:val="20"/>
        </w:rPr>
        <w:t xml:space="preserve">’: </w:t>
      </w:r>
      <w:proofErr w:type="spellStart"/>
      <w:r>
        <w:rPr>
          <w:sz w:val="20"/>
          <w:szCs w:val="20"/>
        </w:rPr>
        <w:t>most_common_protein</w:t>
      </w:r>
      <w:proofErr w:type="spellEnd"/>
      <w:r>
        <w:rPr>
          <w:sz w:val="20"/>
          <w:szCs w:val="20"/>
        </w:rPr>
        <w:t>}</w:t>
      </w:r>
    </w:p>
    <w:p w14:paraId="31C03070" w14:textId="77777777" w:rsidR="009F549F" w:rsidRDefault="009F549F">
      <w:pPr>
        <w:rPr>
          <w:sz w:val="20"/>
          <w:szCs w:val="20"/>
        </w:rPr>
      </w:pPr>
    </w:p>
    <w:p w14:paraId="350F1706" w14:textId="77777777" w:rsidR="009F549F" w:rsidRDefault="005F6D49">
      <w:pPr>
        <w:rPr>
          <w:sz w:val="20"/>
          <w:szCs w:val="20"/>
        </w:rPr>
      </w:pPr>
      <w:r>
        <w:rPr>
          <w:b/>
          <w:sz w:val="20"/>
          <w:szCs w:val="20"/>
        </w:rPr>
        <w:t>Tip:</w:t>
      </w:r>
      <w:r>
        <w:rPr>
          <w:sz w:val="20"/>
          <w:szCs w:val="20"/>
        </w:rPr>
        <w:t xml:space="preserve"> Python has a </w:t>
      </w:r>
      <w:proofErr w:type="spellStart"/>
      <w:r>
        <w:rPr>
          <w:sz w:val="20"/>
          <w:szCs w:val="20"/>
        </w:rPr>
        <w:t>datetime</w:t>
      </w:r>
      <w:proofErr w:type="spellEnd"/>
      <w:r>
        <w:rPr>
          <w:sz w:val="20"/>
          <w:szCs w:val="20"/>
        </w:rPr>
        <w:t xml:space="preserve"> module which can convert a string into a date type. Date type allows you to access the year, month, day individually.</w:t>
      </w:r>
    </w:p>
    <w:p w14:paraId="1EF30EF5" w14:textId="77777777" w:rsidR="009F549F" w:rsidRDefault="005F6D49">
      <w:pPr>
        <w:rPr>
          <w:sz w:val="20"/>
          <w:szCs w:val="20"/>
        </w:rPr>
      </w:pPr>
      <w:r>
        <w:rPr>
          <w:b/>
          <w:sz w:val="20"/>
          <w:szCs w:val="20"/>
        </w:rPr>
        <w:t xml:space="preserve">Tip: </w:t>
      </w:r>
      <w:r>
        <w:rPr>
          <w:sz w:val="20"/>
          <w:szCs w:val="20"/>
        </w:rPr>
        <w:t xml:space="preserve">This is a good place to split the taxon string (which contains multiple </w:t>
      </w:r>
      <w:proofErr w:type="spellStart"/>
      <w:r>
        <w:rPr>
          <w:sz w:val="20"/>
          <w:szCs w:val="20"/>
        </w:rPr>
        <w:t>taxons</w:t>
      </w:r>
      <w:proofErr w:type="spellEnd"/>
      <w:r>
        <w:rPr>
          <w:sz w:val="20"/>
          <w:szCs w:val="20"/>
        </w:rPr>
        <w:t>) into a list of strings where e</w:t>
      </w:r>
      <w:r>
        <w:rPr>
          <w:sz w:val="20"/>
          <w:szCs w:val="20"/>
        </w:rPr>
        <w:t>ach string is an individual taxon.</w:t>
      </w:r>
    </w:p>
    <w:p w14:paraId="6D91954F" w14:textId="77777777" w:rsidR="009F549F" w:rsidRDefault="009F549F">
      <w:pPr>
        <w:rPr>
          <w:sz w:val="20"/>
          <w:szCs w:val="20"/>
        </w:rPr>
      </w:pPr>
    </w:p>
    <w:p w14:paraId="0519DC68" w14:textId="77777777" w:rsidR="009F549F" w:rsidRDefault="005F6D49">
      <w:pPr>
        <w:rPr>
          <w:b/>
          <w:sz w:val="20"/>
          <w:szCs w:val="20"/>
        </w:rPr>
      </w:pPr>
      <w:r>
        <w:rPr>
          <w:sz w:val="20"/>
          <w:szCs w:val="20"/>
        </w:rPr>
        <w:t xml:space="preserve">You should now have a </w:t>
      </w:r>
      <w:r>
        <w:rPr>
          <w:b/>
          <w:sz w:val="20"/>
          <w:szCs w:val="20"/>
        </w:rPr>
        <w:t>list of dictionaries</w:t>
      </w:r>
    </w:p>
    <w:p w14:paraId="4C293A0D" w14:textId="77777777" w:rsidR="009F549F" w:rsidRDefault="005F6D49">
      <w:pPr>
        <w:rPr>
          <w:sz w:val="20"/>
          <w:szCs w:val="20"/>
        </w:rPr>
      </w:pPr>
      <w:proofErr w:type="spellStart"/>
      <w:r>
        <w:rPr>
          <w:sz w:val="20"/>
          <w:szCs w:val="20"/>
        </w:rPr>
        <w:t>Eg</w:t>
      </w:r>
      <w:proofErr w:type="spellEnd"/>
      <w:r>
        <w:rPr>
          <w:sz w:val="20"/>
          <w:szCs w:val="20"/>
        </w:rPr>
        <w:t>:</w:t>
      </w:r>
    </w:p>
    <w:p w14:paraId="64A4EE5F" w14:textId="77777777" w:rsidR="009F549F" w:rsidRDefault="005F6D49">
      <w:pPr>
        <w:rPr>
          <w:sz w:val="20"/>
          <w:szCs w:val="20"/>
        </w:rPr>
      </w:pPr>
      <w:r>
        <w:rPr>
          <w:sz w:val="20"/>
          <w:szCs w:val="20"/>
        </w:rPr>
        <w:t>[{‘date’: row1_date, ‘taxon’: row1_taxon, ‘</w:t>
      </w:r>
      <w:proofErr w:type="spellStart"/>
      <w:r>
        <w:rPr>
          <w:sz w:val="20"/>
          <w:szCs w:val="20"/>
        </w:rPr>
        <w:t>mcp</w:t>
      </w:r>
      <w:proofErr w:type="spellEnd"/>
      <w:r>
        <w:rPr>
          <w:sz w:val="20"/>
          <w:szCs w:val="20"/>
        </w:rPr>
        <w:t>’: row1_most_common_protein},</w:t>
      </w:r>
    </w:p>
    <w:p w14:paraId="265990B3" w14:textId="77777777" w:rsidR="009F549F" w:rsidRDefault="005F6D49">
      <w:pPr>
        <w:rPr>
          <w:sz w:val="20"/>
          <w:szCs w:val="20"/>
        </w:rPr>
      </w:pPr>
      <w:r>
        <w:rPr>
          <w:sz w:val="20"/>
          <w:szCs w:val="20"/>
        </w:rPr>
        <w:t xml:space="preserve"> {‘date’: row2_date, ‘taxon’: row2_taxon, ‘</w:t>
      </w:r>
      <w:proofErr w:type="spellStart"/>
      <w:r>
        <w:rPr>
          <w:sz w:val="20"/>
          <w:szCs w:val="20"/>
        </w:rPr>
        <w:t>mcp</w:t>
      </w:r>
      <w:proofErr w:type="spellEnd"/>
      <w:r>
        <w:rPr>
          <w:sz w:val="20"/>
          <w:szCs w:val="20"/>
        </w:rPr>
        <w:t>’: row1_most_common_protein},</w:t>
      </w:r>
    </w:p>
    <w:p w14:paraId="5510E2DE" w14:textId="77777777" w:rsidR="009F549F" w:rsidRDefault="005F6D49">
      <w:pPr>
        <w:rPr>
          <w:sz w:val="20"/>
          <w:szCs w:val="20"/>
        </w:rPr>
      </w:pPr>
      <w:r>
        <w:rPr>
          <w:sz w:val="20"/>
          <w:szCs w:val="20"/>
        </w:rPr>
        <w:t xml:space="preserve"> {‘date’: row3_date, </w:t>
      </w:r>
      <w:r>
        <w:rPr>
          <w:sz w:val="20"/>
          <w:szCs w:val="20"/>
        </w:rPr>
        <w:t>‘taxon’: row3_taxon, ‘</w:t>
      </w:r>
      <w:proofErr w:type="spellStart"/>
      <w:r>
        <w:rPr>
          <w:sz w:val="20"/>
          <w:szCs w:val="20"/>
        </w:rPr>
        <w:t>mcp</w:t>
      </w:r>
      <w:proofErr w:type="spellEnd"/>
      <w:r>
        <w:rPr>
          <w:sz w:val="20"/>
          <w:szCs w:val="20"/>
        </w:rPr>
        <w:t>’: row1_most_common_protein},</w:t>
      </w:r>
    </w:p>
    <w:p w14:paraId="03DC2F33" w14:textId="77777777" w:rsidR="009F549F" w:rsidRDefault="005F6D49">
      <w:pPr>
        <w:rPr>
          <w:sz w:val="20"/>
          <w:szCs w:val="20"/>
        </w:rPr>
      </w:pPr>
      <w:r>
        <w:rPr>
          <w:sz w:val="20"/>
          <w:szCs w:val="20"/>
        </w:rPr>
        <w:t xml:space="preserve"> …</w:t>
      </w:r>
    </w:p>
    <w:p w14:paraId="310B751F" w14:textId="77777777" w:rsidR="009F549F" w:rsidRDefault="005F6D49">
      <w:pPr>
        <w:rPr>
          <w:sz w:val="20"/>
          <w:szCs w:val="20"/>
        </w:rPr>
      </w:pPr>
      <w:r>
        <w:rPr>
          <w:sz w:val="20"/>
          <w:szCs w:val="20"/>
        </w:rPr>
        <w:t>]</w:t>
      </w:r>
    </w:p>
    <w:p w14:paraId="1F98E594" w14:textId="77777777" w:rsidR="009F549F" w:rsidRDefault="009F549F">
      <w:pPr>
        <w:rPr>
          <w:sz w:val="20"/>
          <w:szCs w:val="20"/>
        </w:rPr>
      </w:pPr>
    </w:p>
    <w:p w14:paraId="47AC24E6" w14:textId="77777777" w:rsidR="009F549F" w:rsidRDefault="005F6D49">
      <w:pPr>
        <w:rPr>
          <w:sz w:val="20"/>
          <w:szCs w:val="20"/>
        </w:rPr>
      </w:pPr>
      <w:r>
        <w:rPr>
          <w:b/>
          <w:sz w:val="20"/>
          <w:szCs w:val="20"/>
        </w:rPr>
        <w:t xml:space="preserve">Step 3: </w:t>
      </w:r>
      <w:r>
        <w:rPr>
          <w:sz w:val="20"/>
          <w:szCs w:val="20"/>
        </w:rPr>
        <w:t xml:space="preserve"> Filter the list </w:t>
      </w:r>
      <w:proofErr w:type="gramStart"/>
      <w:r>
        <w:rPr>
          <w:sz w:val="20"/>
          <w:szCs w:val="20"/>
        </w:rPr>
        <w:t>of  dictionaries</w:t>
      </w:r>
      <w:proofErr w:type="gramEnd"/>
      <w:r>
        <w:rPr>
          <w:sz w:val="20"/>
          <w:szCs w:val="20"/>
        </w:rPr>
        <w:t xml:space="preserve"> so that any rows with TRYP or BOVIN in the most common protein string are removed. </w:t>
      </w:r>
    </w:p>
    <w:p w14:paraId="321065FF" w14:textId="77777777" w:rsidR="009F549F" w:rsidRDefault="005F6D49">
      <w:pPr>
        <w:rPr>
          <w:sz w:val="20"/>
          <w:szCs w:val="20"/>
        </w:rPr>
      </w:pPr>
      <w:proofErr w:type="spellStart"/>
      <w:r>
        <w:rPr>
          <w:sz w:val="20"/>
          <w:szCs w:val="20"/>
        </w:rPr>
        <w:t>eg</w:t>
      </w:r>
      <w:proofErr w:type="spellEnd"/>
      <w:r>
        <w:rPr>
          <w:sz w:val="20"/>
          <w:szCs w:val="20"/>
        </w:rPr>
        <w:t xml:space="preserve">: </w:t>
      </w:r>
    </w:p>
    <w:p w14:paraId="3A25A454" w14:textId="77777777" w:rsidR="009F549F" w:rsidRDefault="005F6D49">
      <w:pPr>
        <w:ind w:firstLine="720"/>
        <w:rPr>
          <w:sz w:val="20"/>
          <w:szCs w:val="20"/>
        </w:rPr>
      </w:pPr>
      <w:proofErr w:type="spellStart"/>
      <w:r>
        <w:rPr>
          <w:sz w:val="20"/>
          <w:szCs w:val="20"/>
        </w:rPr>
        <w:t>sp|TRYP_PIG</w:t>
      </w:r>
      <w:proofErr w:type="spellEnd"/>
      <w:r>
        <w:rPr>
          <w:sz w:val="20"/>
          <w:szCs w:val="20"/>
        </w:rPr>
        <w:t xml:space="preserve">| should be removed </w:t>
      </w:r>
    </w:p>
    <w:p w14:paraId="511E094D" w14:textId="77777777" w:rsidR="009F549F" w:rsidRDefault="005F6D49">
      <w:pPr>
        <w:ind w:firstLine="720"/>
        <w:rPr>
          <w:sz w:val="20"/>
          <w:szCs w:val="20"/>
        </w:rPr>
      </w:pPr>
      <w:proofErr w:type="spellStart"/>
      <w:r>
        <w:rPr>
          <w:sz w:val="20"/>
          <w:szCs w:val="20"/>
        </w:rPr>
        <w:t>sp|ALBU_BOVIN</w:t>
      </w:r>
      <w:proofErr w:type="spellEnd"/>
      <w:r>
        <w:rPr>
          <w:sz w:val="20"/>
          <w:szCs w:val="20"/>
        </w:rPr>
        <w:t>| should be removed</w:t>
      </w:r>
    </w:p>
    <w:p w14:paraId="0857A033" w14:textId="77777777" w:rsidR="009F549F" w:rsidRDefault="009F549F">
      <w:pPr>
        <w:rPr>
          <w:sz w:val="20"/>
          <w:szCs w:val="20"/>
        </w:rPr>
      </w:pPr>
    </w:p>
    <w:p w14:paraId="24A9741C" w14:textId="77777777" w:rsidR="009F549F" w:rsidRDefault="005F6D49">
      <w:pPr>
        <w:rPr>
          <w:sz w:val="20"/>
          <w:szCs w:val="20"/>
        </w:rPr>
      </w:pPr>
      <w:r>
        <w:rPr>
          <w:sz w:val="20"/>
          <w:szCs w:val="20"/>
        </w:rPr>
        <w:t xml:space="preserve">     You should now have a </w:t>
      </w:r>
      <w:r>
        <w:rPr>
          <w:b/>
          <w:sz w:val="20"/>
          <w:szCs w:val="20"/>
        </w:rPr>
        <w:t>filtered</w:t>
      </w:r>
      <w:r>
        <w:rPr>
          <w:sz w:val="20"/>
          <w:szCs w:val="20"/>
        </w:rPr>
        <w:t xml:space="preserve"> </w:t>
      </w:r>
      <w:r>
        <w:rPr>
          <w:b/>
          <w:sz w:val="20"/>
          <w:szCs w:val="20"/>
        </w:rPr>
        <w:t>list of dictionaries</w:t>
      </w:r>
    </w:p>
    <w:p w14:paraId="13D816C3" w14:textId="77777777" w:rsidR="009F549F" w:rsidRDefault="009F549F">
      <w:pPr>
        <w:rPr>
          <w:sz w:val="20"/>
          <w:szCs w:val="20"/>
        </w:rPr>
      </w:pPr>
    </w:p>
    <w:p w14:paraId="63EE0058" w14:textId="77777777" w:rsidR="009F549F" w:rsidRDefault="005F6D49">
      <w:pPr>
        <w:rPr>
          <w:sz w:val="20"/>
          <w:szCs w:val="20"/>
        </w:rPr>
      </w:pPr>
      <w:r>
        <w:rPr>
          <w:b/>
          <w:sz w:val="20"/>
          <w:szCs w:val="20"/>
        </w:rPr>
        <w:t xml:space="preserve">Step 4: </w:t>
      </w:r>
      <w:r>
        <w:rPr>
          <w:sz w:val="20"/>
          <w:szCs w:val="20"/>
        </w:rPr>
        <w:t>Use a ‘</w:t>
      </w:r>
      <w:r>
        <w:rPr>
          <w:b/>
          <w:i/>
          <w:sz w:val="20"/>
          <w:szCs w:val="20"/>
        </w:rPr>
        <w:t>reduce</w:t>
      </w:r>
      <w:r>
        <w:rPr>
          <w:sz w:val="20"/>
          <w:szCs w:val="20"/>
        </w:rPr>
        <w:t>’ function to reduce the filtered list of dictionaries down to a single dictionary containing counts for each taxon grouped by year. Finally print the most common taxon for ea</w:t>
      </w:r>
      <w:r>
        <w:rPr>
          <w:sz w:val="20"/>
          <w:szCs w:val="20"/>
        </w:rPr>
        <w:t>ch year and how many times it appeared that year.</w:t>
      </w:r>
    </w:p>
    <w:p w14:paraId="3C901114" w14:textId="77777777" w:rsidR="009F549F" w:rsidRDefault="009F549F">
      <w:pPr>
        <w:rPr>
          <w:sz w:val="20"/>
          <w:szCs w:val="20"/>
        </w:rPr>
      </w:pPr>
    </w:p>
    <w:p w14:paraId="7DEBEF53" w14:textId="77777777" w:rsidR="009F549F" w:rsidRDefault="005F6D49">
      <w:pPr>
        <w:rPr>
          <w:sz w:val="20"/>
          <w:szCs w:val="20"/>
        </w:rPr>
      </w:pPr>
      <w:r>
        <w:rPr>
          <w:b/>
          <w:sz w:val="20"/>
          <w:szCs w:val="20"/>
        </w:rPr>
        <w:t xml:space="preserve">Tip 1: </w:t>
      </w:r>
      <w:r>
        <w:rPr>
          <w:sz w:val="20"/>
          <w:szCs w:val="20"/>
        </w:rPr>
        <w:t xml:space="preserve">When you use ‘reduce’ you can specify an initial </w:t>
      </w:r>
      <w:proofErr w:type="gramStart"/>
      <w:r>
        <w:rPr>
          <w:sz w:val="20"/>
          <w:szCs w:val="20"/>
        </w:rPr>
        <w:t>value,</w:t>
      </w:r>
      <w:proofErr w:type="gramEnd"/>
      <w:r>
        <w:rPr>
          <w:sz w:val="20"/>
          <w:szCs w:val="20"/>
        </w:rPr>
        <w:t xml:space="preserve"> in this case it will be an empty dictionary {}.</w:t>
      </w:r>
    </w:p>
    <w:p w14:paraId="5F4932CB" w14:textId="77777777" w:rsidR="009F549F" w:rsidRDefault="005F6D49">
      <w:pPr>
        <w:rPr>
          <w:b/>
          <w:color w:val="0000FF"/>
          <w:sz w:val="20"/>
          <w:szCs w:val="20"/>
        </w:rPr>
      </w:pPr>
      <w:r>
        <w:rPr>
          <w:sz w:val="20"/>
          <w:szCs w:val="20"/>
        </w:rPr>
        <w:tab/>
      </w:r>
      <w:proofErr w:type="gramStart"/>
      <w:r>
        <w:rPr>
          <w:b/>
          <w:color w:val="0000FF"/>
          <w:sz w:val="20"/>
          <w:szCs w:val="20"/>
        </w:rPr>
        <w:t>reduce(</w:t>
      </w:r>
      <w:proofErr w:type="spellStart"/>
      <w:proofErr w:type="gramEnd"/>
      <w:r>
        <w:rPr>
          <w:b/>
          <w:color w:val="0000FF"/>
          <w:sz w:val="20"/>
          <w:szCs w:val="20"/>
        </w:rPr>
        <w:t>function_to_appy</w:t>
      </w:r>
      <w:proofErr w:type="spellEnd"/>
      <w:r>
        <w:rPr>
          <w:b/>
          <w:color w:val="0000FF"/>
          <w:sz w:val="20"/>
          <w:szCs w:val="20"/>
        </w:rPr>
        <w:t xml:space="preserve">, </w:t>
      </w:r>
      <w:proofErr w:type="spellStart"/>
      <w:r>
        <w:rPr>
          <w:b/>
          <w:color w:val="0000FF"/>
          <w:sz w:val="20"/>
          <w:szCs w:val="20"/>
        </w:rPr>
        <w:t>filtered_list_of_dictionaries</w:t>
      </w:r>
      <w:proofErr w:type="spellEnd"/>
      <w:r>
        <w:rPr>
          <w:b/>
          <w:color w:val="0000FF"/>
          <w:sz w:val="20"/>
          <w:szCs w:val="20"/>
        </w:rPr>
        <w:t xml:space="preserve">, </w:t>
      </w:r>
      <w:r>
        <w:rPr>
          <w:b/>
          <w:color w:val="FF9900"/>
          <w:sz w:val="20"/>
          <w:szCs w:val="20"/>
        </w:rPr>
        <w:t>{}</w:t>
      </w:r>
      <w:r>
        <w:rPr>
          <w:b/>
          <w:color w:val="0000FF"/>
          <w:sz w:val="20"/>
          <w:szCs w:val="20"/>
        </w:rPr>
        <w:t>)</w:t>
      </w:r>
    </w:p>
    <w:p w14:paraId="162E8877" w14:textId="77777777" w:rsidR="009F549F" w:rsidRDefault="005F6D49">
      <w:pPr>
        <w:rPr>
          <w:sz w:val="20"/>
          <w:szCs w:val="20"/>
        </w:rPr>
      </w:pPr>
      <w:r>
        <w:rPr>
          <w:b/>
          <w:color w:val="0000FF"/>
          <w:sz w:val="20"/>
          <w:szCs w:val="20"/>
        </w:rPr>
        <w:t xml:space="preserve">            </w:t>
      </w:r>
      <w:r>
        <w:rPr>
          <w:sz w:val="20"/>
          <w:szCs w:val="20"/>
        </w:rPr>
        <w:t xml:space="preserve">This initial </w:t>
      </w:r>
      <w:proofErr w:type="spellStart"/>
      <w:r>
        <w:rPr>
          <w:sz w:val="20"/>
          <w:szCs w:val="20"/>
        </w:rPr>
        <w:t>dict</w:t>
      </w:r>
      <w:proofErr w:type="spellEnd"/>
      <w:r>
        <w:rPr>
          <w:sz w:val="20"/>
          <w:szCs w:val="20"/>
        </w:rPr>
        <w:t xml:space="preserve"> is the accumulator which will hold the desired results of the reduce step.</w:t>
      </w:r>
    </w:p>
    <w:p w14:paraId="1235F43B" w14:textId="77777777" w:rsidR="009F549F" w:rsidRDefault="005F6D49">
      <w:pPr>
        <w:rPr>
          <w:sz w:val="20"/>
          <w:szCs w:val="20"/>
        </w:rPr>
      </w:pPr>
      <w:r>
        <w:rPr>
          <w:b/>
          <w:sz w:val="20"/>
          <w:szCs w:val="20"/>
        </w:rPr>
        <w:t>Tip 2</w:t>
      </w:r>
      <w:r>
        <w:rPr>
          <w:sz w:val="20"/>
          <w:szCs w:val="20"/>
        </w:rPr>
        <w:t xml:space="preserve">: Reduce applies a function that takes two arguments at a time. When initial value is supplied, it takes the initial value and the first value in the </w:t>
      </w:r>
      <w:proofErr w:type="spellStart"/>
      <w:r>
        <w:rPr>
          <w:sz w:val="20"/>
          <w:szCs w:val="20"/>
        </w:rPr>
        <w:t>iterable</w:t>
      </w:r>
      <w:proofErr w:type="spellEnd"/>
      <w:r>
        <w:rPr>
          <w:sz w:val="20"/>
          <w:szCs w:val="20"/>
        </w:rPr>
        <w:t xml:space="preserve"> as the two arguments at the first reduction step. At every subsequent step, it uses the result of previous reduction step and the next item in </w:t>
      </w:r>
      <w:proofErr w:type="spellStart"/>
      <w:r>
        <w:rPr>
          <w:sz w:val="20"/>
          <w:szCs w:val="20"/>
        </w:rPr>
        <w:t>iterable</w:t>
      </w:r>
      <w:proofErr w:type="spellEnd"/>
      <w:r>
        <w:rPr>
          <w:sz w:val="20"/>
          <w:szCs w:val="20"/>
        </w:rPr>
        <w:t xml:space="preserve"> as arguments, until all items in the </w:t>
      </w:r>
      <w:proofErr w:type="spellStart"/>
      <w:r>
        <w:rPr>
          <w:sz w:val="20"/>
          <w:szCs w:val="20"/>
        </w:rPr>
        <w:t>iterable</w:t>
      </w:r>
      <w:proofErr w:type="spellEnd"/>
      <w:r>
        <w:rPr>
          <w:sz w:val="20"/>
          <w:szCs w:val="20"/>
        </w:rPr>
        <w:t xml:space="preserve"> have been reduced. Seen the example below on how reduce o</w:t>
      </w:r>
      <w:r>
        <w:rPr>
          <w:sz w:val="20"/>
          <w:szCs w:val="20"/>
        </w:rPr>
        <w:t>perates when an initial value is supplied</w:t>
      </w:r>
    </w:p>
    <w:p w14:paraId="3AE73B59" w14:textId="77777777" w:rsidR="009F549F" w:rsidRDefault="009F549F">
      <w:pPr>
        <w:rPr>
          <w:sz w:val="20"/>
          <w:szCs w:val="20"/>
        </w:rPr>
      </w:pPr>
    </w:p>
    <w:p w14:paraId="53DC9CD9" w14:textId="77777777" w:rsidR="009F549F" w:rsidRDefault="009F549F">
      <w:pPr>
        <w:rPr>
          <w:sz w:val="20"/>
          <w:szCs w:val="20"/>
        </w:rPr>
      </w:pPr>
    </w:p>
    <w:p w14:paraId="517A10AA" w14:textId="77777777" w:rsidR="009F549F" w:rsidRDefault="005F6D49">
      <w:pPr>
        <w:rPr>
          <w:sz w:val="20"/>
          <w:szCs w:val="20"/>
        </w:rPr>
      </w:pPr>
      <w:proofErr w:type="spellStart"/>
      <w:r>
        <w:rPr>
          <w:sz w:val="20"/>
          <w:szCs w:val="20"/>
        </w:rPr>
        <w:t>list_of_characters</w:t>
      </w:r>
      <w:proofErr w:type="spellEnd"/>
      <w:r>
        <w:rPr>
          <w:sz w:val="20"/>
          <w:szCs w:val="20"/>
        </w:rPr>
        <w:t xml:space="preserve"> = [‘</w:t>
      </w:r>
      <w:r>
        <w:rPr>
          <w:b/>
          <w:sz w:val="20"/>
          <w:szCs w:val="20"/>
          <w:u w:val="single"/>
        </w:rPr>
        <w:t>b</w:t>
      </w:r>
      <w:r>
        <w:rPr>
          <w:sz w:val="20"/>
          <w:szCs w:val="20"/>
        </w:rPr>
        <w:t>’, ‘</w:t>
      </w:r>
      <w:r>
        <w:rPr>
          <w:b/>
          <w:sz w:val="20"/>
          <w:szCs w:val="20"/>
          <w:u w:val="single"/>
        </w:rPr>
        <w:t>c</w:t>
      </w:r>
      <w:r>
        <w:rPr>
          <w:sz w:val="20"/>
          <w:szCs w:val="20"/>
        </w:rPr>
        <w:t>’, ‘</w:t>
      </w:r>
      <w:r>
        <w:rPr>
          <w:b/>
          <w:sz w:val="20"/>
          <w:szCs w:val="20"/>
          <w:u w:val="single"/>
        </w:rPr>
        <w:t>d</w:t>
      </w:r>
      <w:r>
        <w:rPr>
          <w:sz w:val="20"/>
          <w:szCs w:val="20"/>
        </w:rPr>
        <w:t>’]</w:t>
      </w:r>
    </w:p>
    <w:p w14:paraId="52DE2FCF" w14:textId="77777777" w:rsidR="009F549F" w:rsidRDefault="005F6D49">
      <w:pPr>
        <w:rPr>
          <w:sz w:val="20"/>
          <w:szCs w:val="20"/>
        </w:rPr>
      </w:pPr>
      <w:proofErr w:type="spellStart"/>
      <w:r>
        <w:rPr>
          <w:sz w:val="20"/>
          <w:szCs w:val="20"/>
        </w:rPr>
        <w:t>def</w:t>
      </w:r>
      <w:proofErr w:type="spellEnd"/>
      <w:r>
        <w:rPr>
          <w:sz w:val="20"/>
          <w:szCs w:val="20"/>
        </w:rPr>
        <w:t xml:space="preserve"> </w:t>
      </w:r>
      <w:proofErr w:type="spellStart"/>
      <w:r>
        <w:rPr>
          <w:sz w:val="20"/>
          <w:szCs w:val="20"/>
        </w:rPr>
        <w:t>join_</w:t>
      </w:r>
      <w:proofErr w:type="gramStart"/>
      <w:r>
        <w:rPr>
          <w:sz w:val="20"/>
          <w:szCs w:val="20"/>
        </w:rPr>
        <w:t>characters</w:t>
      </w:r>
      <w:proofErr w:type="spellEnd"/>
      <w:r>
        <w:rPr>
          <w:sz w:val="20"/>
          <w:szCs w:val="20"/>
        </w:rPr>
        <w:t>(</w:t>
      </w:r>
      <w:proofErr w:type="gramEnd"/>
      <w:r>
        <w:rPr>
          <w:sz w:val="20"/>
          <w:szCs w:val="20"/>
        </w:rPr>
        <w:t>char_1, char_2):</w:t>
      </w:r>
    </w:p>
    <w:p w14:paraId="30DD012D" w14:textId="77777777" w:rsidR="009F549F" w:rsidRDefault="005F6D49">
      <w:pPr>
        <w:rPr>
          <w:sz w:val="20"/>
          <w:szCs w:val="20"/>
        </w:rPr>
      </w:pPr>
      <w:r>
        <w:rPr>
          <w:sz w:val="20"/>
          <w:szCs w:val="20"/>
        </w:rPr>
        <w:tab/>
        <w:t>return char_1 + char_2</w:t>
      </w:r>
    </w:p>
    <w:p w14:paraId="2982E12F" w14:textId="77777777" w:rsidR="009F549F" w:rsidRDefault="005F6D49">
      <w:pPr>
        <w:rPr>
          <w:sz w:val="20"/>
          <w:szCs w:val="20"/>
        </w:rPr>
      </w:pPr>
      <w:proofErr w:type="gramStart"/>
      <w:r>
        <w:rPr>
          <w:sz w:val="20"/>
          <w:szCs w:val="20"/>
        </w:rPr>
        <w:t>reduce(</w:t>
      </w:r>
      <w:proofErr w:type="spellStart"/>
      <w:proofErr w:type="gramEnd"/>
      <w:r>
        <w:rPr>
          <w:sz w:val="20"/>
          <w:szCs w:val="20"/>
        </w:rPr>
        <w:t>join_characters</w:t>
      </w:r>
      <w:proofErr w:type="spellEnd"/>
      <w:r>
        <w:rPr>
          <w:sz w:val="20"/>
          <w:szCs w:val="20"/>
        </w:rPr>
        <w:t xml:space="preserve">, </w:t>
      </w:r>
      <w:proofErr w:type="spellStart"/>
      <w:r>
        <w:rPr>
          <w:sz w:val="20"/>
          <w:szCs w:val="20"/>
        </w:rPr>
        <w:t>list_of_characters</w:t>
      </w:r>
      <w:proofErr w:type="spellEnd"/>
      <w:r>
        <w:rPr>
          <w:sz w:val="20"/>
          <w:szCs w:val="20"/>
        </w:rPr>
        <w:t>, ‘</w:t>
      </w:r>
      <w:proofErr w:type="spellStart"/>
      <w:r>
        <w:rPr>
          <w:b/>
          <w:color w:val="FF0000"/>
          <w:sz w:val="20"/>
          <w:szCs w:val="20"/>
        </w:rPr>
        <w:t>zz</w:t>
      </w:r>
      <w:proofErr w:type="spellEnd"/>
      <w:r>
        <w:rPr>
          <w:sz w:val="20"/>
          <w:szCs w:val="20"/>
        </w:rPr>
        <w:t>’)</w:t>
      </w:r>
    </w:p>
    <w:p w14:paraId="1D0586A4" w14:textId="77777777" w:rsidR="0046507A" w:rsidRDefault="0046507A">
      <w:pPr>
        <w:rPr>
          <w:sz w:val="20"/>
          <w:szCs w:val="20"/>
        </w:rPr>
      </w:pPr>
    </w:p>
    <w:p w14:paraId="780B0EC0" w14:textId="77777777" w:rsidR="009F549F" w:rsidRDefault="009F549F">
      <w:pPr>
        <w:rPr>
          <w:sz w:val="20"/>
          <w:szCs w:val="20"/>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F549F" w14:paraId="2D4B1014" w14:textId="77777777">
        <w:tc>
          <w:tcPr>
            <w:tcW w:w="2340" w:type="dxa"/>
            <w:shd w:val="clear" w:color="auto" w:fill="auto"/>
            <w:tcMar>
              <w:top w:w="100" w:type="dxa"/>
              <w:left w:w="100" w:type="dxa"/>
              <w:bottom w:w="100" w:type="dxa"/>
              <w:right w:w="100" w:type="dxa"/>
            </w:tcMar>
          </w:tcPr>
          <w:p w14:paraId="5B41DF66" w14:textId="77777777" w:rsidR="009F549F" w:rsidRDefault="005F6D49">
            <w:pPr>
              <w:widowControl w:val="0"/>
              <w:rPr>
                <w:sz w:val="20"/>
                <w:szCs w:val="20"/>
              </w:rPr>
            </w:pPr>
            <w:r>
              <w:rPr>
                <w:sz w:val="20"/>
                <w:szCs w:val="20"/>
              </w:rPr>
              <w:lastRenderedPageBreak/>
              <w:t>Iteration</w:t>
            </w:r>
          </w:p>
        </w:tc>
        <w:tc>
          <w:tcPr>
            <w:tcW w:w="2340" w:type="dxa"/>
            <w:shd w:val="clear" w:color="auto" w:fill="auto"/>
            <w:tcMar>
              <w:top w:w="100" w:type="dxa"/>
              <w:left w:w="100" w:type="dxa"/>
              <w:bottom w:w="100" w:type="dxa"/>
              <w:right w:w="100" w:type="dxa"/>
            </w:tcMar>
          </w:tcPr>
          <w:p w14:paraId="09242B71" w14:textId="77777777" w:rsidR="009F549F" w:rsidRDefault="005F6D49">
            <w:pPr>
              <w:widowControl w:val="0"/>
              <w:rPr>
                <w:sz w:val="20"/>
                <w:szCs w:val="20"/>
              </w:rPr>
            </w:pPr>
            <w:r>
              <w:rPr>
                <w:sz w:val="20"/>
                <w:szCs w:val="20"/>
              </w:rPr>
              <w:t>char_1</w:t>
            </w:r>
          </w:p>
        </w:tc>
        <w:tc>
          <w:tcPr>
            <w:tcW w:w="2340" w:type="dxa"/>
            <w:shd w:val="clear" w:color="auto" w:fill="auto"/>
            <w:tcMar>
              <w:top w:w="100" w:type="dxa"/>
              <w:left w:w="100" w:type="dxa"/>
              <w:bottom w:w="100" w:type="dxa"/>
              <w:right w:w="100" w:type="dxa"/>
            </w:tcMar>
          </w:tcPr>
          <w:p w14:paraId="4BA34A4B" w14:textId="77777777" w:rsidR="009F549F" w:rsidRDefault="005F6D49">
            <w:pPr>
              <w:widowControl w:val="0"/>
              <w:rPr>
                <w:sz w:val="20"/>
                <w:szCs w:val="20"/>
              </w:rPr>
            </w:pPr>
            <w:r>
              <w:rPr>
                <w:sz w:val="20"/>
                <w:szCs w:val="20"/>
              </w:rPr>
              <w:t>char_2</w:t>
            </w:r>
          </w:p>
        </w:tc>
        <w:tc>
          <w:tcPr>
            <w:tcW w:w="2340" w:type="dxa"/>
            <w:shd w:val="clear" w:color="auto" w:fill="auto"/>
            <w:tcMar>
              <w:top w:w="100" w:type="dxa"/>
              <w:left w:w="100" w:type="dxa"/>
              <w:bottom w:w="100" w:type="dxa"/>
              <w:right w:w="100" w:type="dxa"/>
            </w:tcMar>
          </w:tcPr>
          <w:p w14:paraId="5265FA95" w14:textId="77777777" w:rsidR="009F549F" w:rsidRDefault="005F6D49">
            <w:pPr>
              <w:widowControl w:val="0"/>
              <w:rPr>
                <w:sz w:val="20"/>
                <w:szCs w:val="20"/>
              </w:rPr>
            </w:pPr>
            <w:r>
              <w:rPr>
                <w:sz w:val="20"/>
                <w:szCs w:val="20"/>
              </w:rPr>
              <w:t>return (result of reduction step)</w:t>
            </w:r>
          </w:p>
        </w:tc>
      </w:tr>
      <w:tr w:rsidR="009F549F" w14:paraId="20373E7C" w14:textId="77777777">
        <w:tc>
          <w:tcPr>
            <w:tcW w:w="2340" w:type="dxa"/>
            <w:shd w:val="clear" w:color="auto" w:fill="auto"/>
            <w:tcMar>
              <w:top w:w="100" w:type="dxa"/>
              <w:left w:w="100" w:type="dxa"/>
              <w:bottom w:w="100" w:type="dxa"/>
              <w:right w:w="100" w:type="dxa"/>
            </w:tcMar>
          </w:tcPr>
          <w:p w14:paraId="33B4A2F6" w14:textId="77777777" w:rsidR="009F549F" w:rsidRDefault="005F6D49">
            <w:pPr>
              <w:widowControl w:val="0"/>
              <w:rPr>
                <w:sz w:val="20"/>
                <w:szCs w:val="20"/>
              </w:rPr>
            </w:pPr>
            <w:r>
              <w:rPr>
                <w:sz w:val="20"/>
                <w:szCs w:val="20"/>
              </w:rPr>
              <w:t>1</w:t>
            </w:r>
          </w:p>
        </w:tc>
        <w:tc>
          <w:tcPr>
            <w:tcW w:w="2340" w:type="dxa"/>
            <w:shd w:val="clear" w:color="auto" w:fill="auto"/>
            <w:tcMar>
              <w:top w:w="100" w:type="dxa"/>
              <w:left w:w="100" w:type="dxa"/>
              <w:bottom w:w="100" w:type="dxa"/>
              <w:right w:w="100" w:type="dxa"/>
            </w:tcMar>
          </w:tcPr>
          <w:p w14:paraId="33DC8D16" w14:textId="77777777" w:rsidR="009F549F" w:rsidRDefault="005F6D49">
            <w:pPr>
              <w:widowControl w:val="0"/>
              <w:rPr>
                <w:b/>
                <w:color w:val="FF0000"/>
                <w:sz w:val="20"/>
                <w:szCs w:val="20"/>
              </w:rPr>
            </w:pPr>
            <w:proofErr w:type="spellStart"/>
            <w:r>
              <w:rPr>
                <w:b/>
                <w:color w:val="FF0000"/>
                <w:sz w:val="20"/>
                <w:szCs w:val="20"/>
              </w:rPr>
              <w:t>zz</w:t>
            </w:r>
            <w:proofErr w:type="spellEnd"/>
          </w:p>
        </w:tc>
        <w:tc>
          <w:tcPr>
            <w:tcW w:w="2340" w:type="dxa"/>
            <w:shd w:val="clear" w:color="auto" w:fill="auto"/>
            <w:tcMar>
              <w:top w:w="100" w:type="dxa"/>
              <w:left w:w="100" w:type="dxa"/>
              <w:bottom w:w="100" w:type="dxa"/>
              <w:right w:w="100" w:type="dxa"/>
            </w:tcMar>
          </w:tcPr>
          <w:p w14:paraId="2F1D570A" w14:textId="77777777" w:rsidR="009F549F" w:rsidRDefault="005F6D49">
            <w:pPr>
              <w:widowControl w:val="0"/>
              <w:rPr>
                <w:b/>
                <w:sz w:val="20"/>
                <w:szCs w:val="20"/>
                <w:u w:val="single"/>
              </w:rPr>
            </w:pPr>
            <w:r>
              <w:rPr>
                <w:b/>
                <w:sz w:val="20"/>
                <w:szCs w:val="20"/>
                <w:u w:val="single"/>
              </w:rPr>
              <w:t>b</w:t>
            </w:r>
          </w:p>
        </w:tc>
        <w:tc>
          <w:tcPr>
            <w:tcW w:w="2340" w:type="dxa"/>
            <w:shd w:val="clear" w:color="auto" w:fill="auto"/>
            <w:tcMar>
              <w:top w:w="100" w:type="dxa"/>
              <w:left w:w="100" w:type="dxa"/>
              <w:bottom w:w="100" w:type="dxa"/>
              <w:right w:w="100" w:type="dxa"/>
            </w:tcMar>
          </w:tcPr>
          <w:p w14:paraId="13A0F081" w14:textId="77777777" w:rsidR="009F549F" w:rsidRDefault="005F6D49">
            <w:pPr>
              <w:widowControl w:val="0"/>
              <w:rPr>
                <w:b/>
                <w:color w:val="FF9900"/>
                <w:sz w:val="20"/>
                <w:szCs w:val="20"/>
              </w:rPr>
            </w:pPr>
            <w:proofErr w:type="spellStart"/>
            <w:r>
              <w:rPr>
                <w:b/>
                <w:color w:val="FF9900"/>
                <w:sz w:val="20"/>
                <w:szCs w:val="20"/>
              </w:rPr>
              <w:t>zzb</w:t>
            </w:r>
            <w:proofErr w:type="spellEnd"/>
          </w:p>
        </w:tc>
      </w:tr>
      <w:tr w:rsidR="009F549F" w14:paraId="5433C80B" w14:textId="77777777">
        <w:tc>
          <w:tcPr>
            <w:tcW w:w="2340" w:type="dxa"/>
            <w:shd w:val="clear" w:color="auto" w:fill="auto"/>
            <w:tcMar>
              <w:top w:w="100" w:type="dxa"/>
              <w:left w:w="100" w:type="dxa"/>
              <w:bottom w:w="100" w:type="dxa"/>
              <w:right w:w="100" w:type="dxa"/>
            </w:tcMar>
          </w:tcPr>
          <w:p w14:paraId="0264E8AD" w14:textId="77777777" w:rsidR="009F549F" w:rsidRDefault="005F6D49">
            <w:pPr>
              <w:widowControl w:val="0"/>
              <w:rPr>
                <w:sz w:val="20"/>
                <w:szCs w:val="20"/>
              </w:rPr>
            </w:pPr>
            <w:r>
              <w:rPr>
                <w:sz w:val="20"/>
                <w:szCs w:val="20"/>
              </w:rPr>
              <w:t>2</w:t>
            </w:r>
          </w:p>
        </w:tc>
        <w:tc>
          <w:tcPr>
            <w:tcW w:w="2340" w:type="dxa"/>
            <w:shd w:val="clear" w:color="auto" w:fill="auto"/>
            <w:tcMar>
              <w:top w:w="100" w:type="dxa"/>
              <w:left w:w="100" w:type="dxa"/>
              <w:bottom w:w="100" w:type="dxa"/>
              <w:right w:w="100" w:type="dxa"/>
            </w:tcMar>
          </w:tcPr>
          <w:p w14:paraId="743EEF37" w14:textId="77777777" w:rsidR="009F549F" w:rsidRDefault="005F6D49">
            <w:pPr>
              <w:widowControl w:val="0"/>
              <w:rPr>
                <w:b/>
                <w:color w:val="FF9900"/>
                <w:sz w:val="20"/>
                <w:szCs w:val="20"/>
              </w:rPr>
            </w:pPr>
            <w:proofErr w:type="spellStart"/>
            <w:r>
              <w:rPr>
                <w:b/>
                <w:color w:val="FF9900"/>
                <w:sz w:val="20"/>
                <w:szCs w:val="20"/>
              </w:rPr>
              <w:t>zzb</w:t>
            </w:r>
            <w:proofErr w:type="spellEnd"/>
          </w:p>
        </w:tc>
        <w:tc>
          <w:tcPr>
            <w:tcW w:w="2340" w:type="dxa"/>
            <w:shd w:val="clear" w:color="auto" w:fill="auto"/>
            <w:tcMar>
              <w:top w:w="100" w:type="dxa"/>
              <w:left w:w="100" w:type="dxa"/>
              <w:bottom w:w="100" w:type="dxa"/>
              <w:right w:w="100" w:type="dxa"/>
            </w:tcMar>
          </w:tcPr>
          <w:p w14:paraId="2D6BFDEE" w14:textId="77777777" w:rsidR="009F549F" w:rsidRDefault="005F6D49">
            <w:pPr>
              <w:widowControl w:val="0"/>
              <w:rPr>
                <w:b/>
                <w:sz w:val="20"/>
                <w:szCs w:val="20"/>
                <w:u w:val="single"/>
              </w:rPr>
            </w:pPr>
            <w:r>
              <w:rPr>
                <w:b/>
                <w:sz w:val="20"/>
                <w:szCs w:val="20"/>
                <w:u w:val="single"/>
              </w:rPr>
              <w:t>c</w:t>
            </w:r>
          </w:p>
        </w:tc>
        <w:tc>
          <w:tcPr>
            <w:tcW w:w="2340" w:type="dxa"/>
            <w:shd w:val="clear" w:color="auto" w:fill="auto"/>
            <w:tcMar>
              <w:top w:w="100" w:type="dxa"/>
              <w:left w:w="100" w:type="dxa"/>
              <w:bottom w:w="100" w:type="dxa"/>
              <w:right w:w="100" w:type="dxa"/>
            </w:tcMar>
          </w:tcPr>
          <w:p w14:paraId="22F96210" w14:textId="77777777" w:rsidR="009F549F" w:rsidRDefault="005F6D49">
            <w:pPr>
              <w:widowControl w:val="0"/>
              <w:rPr>
                <w:b/>
                <w:color w:val="0000FF"/>
                <w:sz w:val="20"/>
                <w:szCs w:val="20"/>
              </w:rPr>
            </w:pPr>
            <w:proofErr w:type="spellStart"/>
            <w:r>
              <w:rPr>
                <w:b/>
                <w:color w:val="0000FF"/>
                <w:sz w:val="20"/>
                <w:szCs w:val="20"/>
              </w:rPr>
              <w:t>zzbc</w:t>
            </w:r>
            <w:proofErr w:type="spellEnd"/>
          </w:p>
        </w:tc>
      </w:tr>
      <w:tr w:rsidR="009F549F" w14:paraId="45D5AD99" w14:textId="77777777">
        <w:tc>
          <w:tcPr>
            <w:tcW w:w="2340" w:type="dxa"/>
            <w:shd w:val="clear" w:color="auto" w:fill="auto"/>
            <w:tcMar>
              <w:top w:w="100" w:type="dxa"/>
              <w:left w:w="100" w:type="dxa"/>
              <w:bottom w:w="100" w:type="dxa"/>
              <w:right w:w="100" w:type="dxa"/>
            </w:tcMar>
          </w:tcPr>
          <w:p w14:paraId="618E2BBB" w14:textId="77777777" w:rsidR="009F549F" w:rsidRDefault="005F6D49">
            <w:pPr>
              <w:widowControl w:val="0"/>
              <w:rPr>
                <w:sz w:val="20"/>
                <w:szCs w:val="20"/>
              </w:rPr>
            </w:pPr>
            <w:r>
              <w:rPr>
                <w:sz w:val="20"/>
                <w:szCs w:val="20"/>
              </w:rPr>
              <w:t>3</w:t>
            </w:r>
          </w:p>
        </w:tc>
        <w:tc>
          <w:tcPr>
            <w:tcW w:w="2340" w:type="dxa"/>
            <w:shd w:val="clear" w:color="auto" w:fill="auto"/>
            <w:tcMar>
              <w:top w:w="100" w:type="dxa"/>
              <w:left w:w="100" w:type="dxa"/>
              <w:bottom w:w="100" w:type="dxa"/>
              <w:right w:w="100" w:type="dxa"/>
            </w:tcMar>
          </w:tcPr>
          <w:p w14:paraId="263087B1" w14:textId="77777777" w:rsidR="009F549F" w:rsidRDefault="005F6D49">
            <w:pPr>
              <w:widowControl w:val="0"/>
              <w:rPr>
                <w:b/>
                <w:color w:val="0000FF"/>
                <w:sz w:val="20"/>
                <w:szCs w:val="20"/>
              </w:rPr>
            </w:pPr>
            <w:proofErr w:type="spellStart"/>
            <w:r>
              <w:rPr>
                <w:b/>
                <w:color w:val="0000FF"/>
                <w:sz w:val="20"/>
                <w:szCs w:val="20"/>
              </w:rPr>
              <w:t>zzbc</w:t>
            </w:r>
            <w:proofErr w:type="spellEnd"/>
          </w:p>
        </w:tc>
        <w:tc>
          <w:tcPr>
            <w:tcW w:w="2340" w:type="dxa"/>
            <w:shd w:val="clear" w:color="auto" w:fill="auto"/>
            <w:tcMar>
              <w:top w:w="100" w:type="dxa"/>
              <w:left w:w="100" w:type="dxa"/>
              <w:bottom w:w="100" w:type="dxa"/>
              <w:right w:w="100" w:type="dxa"/>
            </w:tcMar>
          </w:tcPr>
          <w:p w14:paraId="2ED25437" w14:textId="77777777" w:rsidR="009F549F" w:rsidRDefault="005F6D49">
            <w:pPr>
              <w:widowControl w:val="0"/>
              <w:rPr>
                <w:b/>
                <w:sz w:val="20"/>
                <w:szCs w:val="20"/>
                <w:u w:val="single"/>
              </w:rPr>
            </w:pPr>
            <w:r>
              <w:rPr>
                <w:b/>
                <w:sz w:val="20"/>
                <w:szCs w:val="20"/>
                <w:u w:val="single"/>
              </w:rPr>
              <w:t>d</w:t>
            </w:r>
          </w:p>
        </w:tc>
        <w:tc>
          <w:tcPr>
            <w:tcW w:w="2340" w:type="dxa"/>
            <w:shd w:val="clear" w:color="auto" w:fill="auto"/>
            <w:tcMar>
              <w:top w:w="100" w:type="dxa"/>
              <w:left w:w="100" w:type="dxa"/>
              <w:bottom w:w="100" w:type="dxa"/>
              <w:right w:w="100" w:type="dxa"/>
            </w:tcMar>
          </w:tcPr>
          <w:p w14:paraId="55F57D53" w14:textId="77777777" w:rsidR="009F549F" w:rsidRDefault="005F6D49">
            <w:pPr>
              <w:widowControl w:val="0"/>
              <w:rPr>
                <w:b/>
                <w:color w:val="38761D"/>
                <w:sz w:val="20"/>
                <w:szCs w:val="20"/>
              </w:rPr>
            </w:pPr>
            <w:proofErr w:type="spellStart"/>
            <w:r>
              <w:rPr>
                <w:b/>
                <w:color w:val="38761D"/>
                <w:sz w:val="20"/>
                <w:szCs w:val="20"/>
              </w:rPr>
              <w:t>zzbcd</w:t>
            </w:r>
            <w:proofErr w:type="spellEnd"/>
          </w:p>
        </w:tc>
      </w:tr>
    </w:tbl>
    <w:p w14:paraId="31719542" w14:textId="77777777" w:rsidR="009F549F" w:rsidRDefault="009F549F">
      <w:pPr>
        <w:rPr>
          <w:sz w:val="20"/>
          <w:szCs w:val="20"/>
        </w:rPr>
      </w:pPr>
    </w:p>
    <w:p w14:paraId="6D77D42C" w14:textId="77777777" w:rsidR="009F549F" w:rsidRDefault="009F549F">
      <w:pPr>
        <w:rPr>
          <w:sz w:val="20"/>
          <w:szCs w:val="20"/>
        </w:rPr>
      </w:pPr>
    </w:p>
    <w:p w14:paraId="29139BF7" w14:textId="77777777" w:rsidR="009F549F" w:rsidRDefault="005F6D49">
      <w:pPr>
        <w:rPr>
          <w:sz w:val="20"/>
          <w:szCs w:val="20"/>
        </w:rPr>
      </w:pPr>
      <w:r>
        <w:rPr>
          <w:sz w:val="20"/>
          <w:szCs w:val="20"/>
        </w:rPr>
        <w:t>The final dictionary will have the following structure:</w:t>
      </w:r>
    </w:p>
    <w:p w14:paraId="70530F7F" w14:textId="77777777" w:rsidR="009F549F" w:rsidRDefault="005F6D49">
      <w:pPr>
        <w:rPr>
          <w:sz w:val="20"/>
          <w:szCs w:val="20"/>
        </w:rPr>
      </w:pPr>
      <w:r>
        <w:rPr>
          <w:sz w:val="20"/>
          <w:szCs w:val="20"/>
        </w:rPr>
        <w:t>{</w:t>
      </w:r>
    </w:p>
    <w:p w14:paraId="3D8660E4" w14:textId="77777777" w:rsidR="009F549F" w:rsidRDefault="005F6D49">
      <w:pPr>
        <w:rPr>
          <w:sz w:val="20"/>
          <w:szCs w:val="20"/>
        </w:rPr>
      </w:pPr>
      <w:r>
        <w:rPr>
          <w:sz w:val="20"/>
          <w:szCs w:val="20"/>
        </w:rPr>
        <w:tab/>
        <w:t>‘2005’: {</w:t>
      </w:r>
    </w:p>
    <w:p w14:paraId="673FD814" w14:textId="77777777" w:rsidR="009F549F" w:rsidRDefault="005F6D49">
      <w:pPr>
        <w:rPr>
          <w:sz w:val="20"/>
          <w:szCs w:val="20"/>
        </w:rPr>
      </w:pPr>
      <w:r>
        <w:rPr>
          <w:sz w:val="20"/>
          <w:szCs w:val="20"/>
        </w:rPr>
        <w:t xml:space="preserve">  </w:t>
      </w:r>
      <w:r>
        <w:rPr>
          <w:sz w:val="20"/>
          <w:szCs w:val="20"/>
        </w:rPr>
        <w:tab/>
      </w:r>
      <w:r>
        <w:rPr>
          <w:sz w:val="20"/>
          <w:szCs w:val="20"/>
        </w:rPr>
        <w:tab/>
      </w:r>
      <w:r>
        <w:rPr>
          <w:sz w:val="20"/>
          <w:szCs w:val="20"/>
        </w:rPr>
        <w:tab/>
        <w:t>‘taxon1’: count for taxon1,</w:t>
      </w:r>
    </w:p>
    <w:p w14:paraId="17515B86" w14:textId="77777777" w:rsidR="009F549F" w:rsidRDefault="005F6D49">
      <w:pPr>
        <w:rPr>
          <w:sz w:val="20"/>
          <w:szCs w:val="20"/>
        </w:rPr>
      </w:pPr>
      <w:r>
        <w:rPr>
          <w:sz w:val="20"/>
          <w:szCs w:val="20"/>
        </w:rPr>
        <w:t xml:space="preserve"> </w:t>
      </w:r>
      <w:r>
        <w:rPr>
          <w:sz w:val="20"/>
          <w:szCs w:val="20"/>
        </w:rPr>
        <w:tab/>
      </w:r>
      <w:r>
        <w:rPr>
          <w:sz w:val="20"/>
          <w:szCs w:val="20"/>
        </w:rPr>
        <w:tab/>
      </w:r>
      <w:r>
        <w:rPr>
          <w:sz w:val="20"/>
          <w:szCs w:val="20"/>
        </w:rPr>
        <w:tab/>
        <w:t>‘taxon2’: count for taxon2,</w:t>
      </w:r>
    </w:p>
    <w:p w14:paraId="2730D882" w14:textId="77777777" w:rsidR="009F549F" w:rsidRDefault="005F6D49">
      <w:pPr>
        <w:ind w:left="1440" w:firstLine="720"/>
        <w:rPr>
          <w:sz w:val="20"/>
          <w:szCs w:val="20"/>
        </w:rPr>
      </w:pPr>
      <w:r>
        <w:rPr>
          <w:sz w:val="20"/>
          <w:szCs w:val="20"/>
        </w:rPr>
        <w:t>‘taxon3’: count for taxon3,</w:t>
      </w:r>
    </w:p>
    <w:p w14:paraId="17EEA8E1" w14:textId="77777777" w:rsidR="009F549F" w:rsidRDefault="005F6D49">
      <w:pPr>
        <w:ind w:left="1440" w:firstLine="720"/>
        <w:rPr>
          <w:sz w:val="20"/>
          <w:szCs w:val="20"/>
        </w:rPr>
      </w:pPr>
      <w:r>
        <w:rPr>
          <w:sz w:val="20"/>
          <w:szCs w:val="20"/>
        </w:rPr>
        <w:t>‘taxon4’: count for taxon4,</w:t>
      </w:r>
    </w:p>
    <w:p w14:paraId="39D17550" w14:textId="77777777" w:rsidR="009F549F" w:rsidRDefault="005F6D49">
      <w:pPr>
        <w:rPr>
          <w:sz w:val="20"/>
          <w:szCs w:val="20"/>
        </w:rPr>
      </w:pPr>
      <w:r>
        <w:rPr>
          <w:sz w:val="20"/>
          <w:szCs w:val="20"/>
        </w:rPr>
        <w:t xml:space="preserve">  </w:t>
      </w:r>
      <w:r>
        <w:rPr>
          <w:sz w:val="20"/>
          <w:szCs w:val="20"/>
        </w:rPr>
        <w:tab/>
      </w:r>
      <w:r>
        <w:rPr>
          <w:sz w:val="20"/>
          <w:szCs w:val="20"/>
        </w:rPr>
        <w:tab/>
      </w:r>
      <w:r>
        <w:rPr>
          <w:sz w:val="20"/>
          <w:szCs w:val="20"/>
        </w:rPr>
        <w:tab/>
        <w:t>…</w:t>
      </w:r>
    </w:p>
    <w:p w14:paraId="338E5308" w14:textId="77777777" w:rsidR="009F549F" w:rsidRDefault="005F6D49">
      <w:pPr>
        <w:ind w:left="720" w:firstLine="720"/>
        <w:rPr>
          <w:sz w:val="20"/>
          <w:szCs w:val="20"/>
        </w:rPr>
      </w:pPr>
      <w:r>
        <w:rPr>
          <w:sz w:val="20"/>
          <w:szCs w:val="20"/>
        </w:rPr>
        <w:t>},</w:t>
      </w:r>
    </w:p>
    <w:p w14:paraId="761432FE" w14:textId="77777777" w:rsidR="009F549F" w:rsidRDefault="005F6D49">
      <w:pPr>
        <w:ind w:left="720"/>
        <w:rPr>
          <w:sz w:val="20"/>
          <w:szCs w:val="20"/>
        </w:rPr>
      </w:pPr>
      <w:r>
        <w:rPr>
          <w:sz w:val="20"/>
          <w:szCs w:val="20"/>
        </w:rPr>
        <w:t>‘2006’: {</w:t>
      </w:r>
    </w:p>
    <w:p w14:paraId="7FF53959" w14:textId="77777777" w:rsidR="009F549F" w:rsidRDefault="005F6D49">
      <w:pPr>
        <w:ind w:left="720"/>
        <w:rPr>
          <w:sz w:val="20"/>
          <w:szCs w:val="20"/>
        </w:rPr>
      </w:pPr>
      <w:r>
        <w:rPr>
          <w:sz w:val="20"/>
          <w:szCs w:val="20"/>
        </w:rPr>
        <w:tab/>
      </w:r>
      <w:r>
        <w:rPr>
          <w:sz w:val="20"/>
          <w:szCs w:val="20"/>
        </w:rPr>
        <w:tab/>
      </w:r>
      <w:r>
        <w:rPr>
          <w:sz w:val="20"/>
          <w:szCs w:val="20"/>
        </w:rPr>
        <w:t>‘taxon1’: count for taxon1,</w:t>
      </w:r>
    </w:p>
    <w:p w14:paraId="7DA60DEE" w14:textId="77777777" w:rsidR="009F549F" w:rsidRDefault="005F6D49">
      <w:pPr>
        <w:rPr>
          <w:sz w:val="20"/>
          <w:szCs w:val="20"/>
        </w:rPr>
      </w:pPr>
      <w:r>
        <w:rPr>
          <w:sz w:val="20"/>
          <w:szCs w:val="20"/>
        </w:rPr>
        <w:t xml:space="preserve"> </w:t>
      </w:r>
      <w:r>
        <w:rPr>
          <w:sz w:val="20"/>
          <w:szCs w:val="20"/>
        </w:rPr>
        <w:tab/>
      </w:r>
      <w:r>
        <w:rPr>
          <w:sz w:val="20"/>
          <w:szCs w:val="20"/>
        </w:rPr>
        <w:tab/>
      </w:r>
      <w:r>
        <w:rPr>
          <w:sz w:val="20"/>
          <w:szCs w:val="20"/>
        </w:rPr>
        <w:tab/>
        <w:t>‘taxon2’: count for taxon2,</w:t>
      </w:r>
    </w:p>
    <w:p w14:paraId="66715460" w14:textId="77777777" w:rsidR="009F549F" w:rsidRDefault="005F6D49">
      <w:pPr>
        <w:ind w:left="1440" w:firstLine="720"/>
        <w:rPr>
          <w:sz w:val="20"/>
          <w:szCs w:val="20"/>
        </w:rPr>
      </w:pPr>
      <w:r>
        <w:rPr>
          <w:sz w:val="20"/>
          <w:szCs w:val="20"/>
        </w:rPr>
        <w:t>‘taxon3’: count for taxon3,</w:t>
      </w:r>
    </w:p>
    <w:p w14:paraId="24BEDCE4" w14:textId="77777777" w:rsidR="009F549F" w:rsidRDefault="005F6D49">
      <w:pPr>
        <w:ind w:left="1440" w:firstLine="720"/>
        <w:rPr>
          <w:sz w:val="20"/>
          <w:szCs w:val="20"/>
        </w:rPr>
      </w:pPr>
      <w:r>
        <w:rPr>
          <w:sz w:val="20"/>
          <w:szCs w:val="20"/>
        </w:rPr>
        <w:t>‘taxon4’: count for taxon4,</w:t>
      </w:r>
    </w:p>
    <w:p w14:paraId="492CCD87" w14:textId="77777777" w:rsidR="009F549F" w:rsidRDefault="005F6D49">
      <w:pPr>
        <w:rPr>
          <w:sz w:val="20"/>
          <w:szCs w:val="20"/>
        </w:rPr>
      </w:pPr>
      <w:r>
        <w:rPr>
          <w:sz w:val="20"/>
          <w:szCs w:val="20"/>
        </w:rPr>
        <w:t xml:space="preserve">  </w:t>
      </w:r>
      <w:r>
        <w:rPr>
          <w:sz w:val="20"/>
          <w:szCs w:val="20"/>
        </w:rPr>
        <w:tab/>
      </w:r>
      <w:r>
        <w:rPr>
          <w:sz w:val="20"/>
          <w:szCs w:val="20"/>
        </w:rPr>
        <w:tab/>
      </w:r>
      <w:r>
        <w:rPr>
          <w:sz w:val="20"/>
          <w:szCs w:val="20"/>
        </w:rPr>
        <w:tab/>
        <w:t>…</w:t>
      </w:r>
    </w:p>
    <w:p w14:paraId="56D57E72" w14:textId="77777777" w:rsidR="009F549F" w:rsidRDefault="005F6D49">
      <w:pPr>
        <w:ind w:left="720" w:firstLine="720"/>
        <w:rPr>
          <w:sz w:val="20"/>
          <w:szCs w:val="20"/>
        </w:rPr>
      </w:pPr>
      <w:r>
        <w:rPr>
          <w:sz w:val="20"/>
          <w:szCs w:val="20"/>
        </w:rPr>
        <w:t>},</w:t>
      </w:r>
    </w:p>
    <w:p w14:paraId="5760C36A" w14:textId="77777777" w:rsidR="009F549F" w:rsidRDefault="005F6D49">
      <w:pPr>
        <w:ind w:left="720"/>
        <w:rPr>
          <w:sz w:val="20"/>
          <w:szCs w:val="20"/>
        </w:rPr>
      </w:pPr>
      <w:r>
        <w:rPr>
          <w:sz w:val="20"/>
          <w:szCs w:val="20"/>
        </w:rPr>
        <w:t>...</w:t>
      </w:r>
    </w:p>
    <w:p w14:paraId="363597D8" w14:textId="77777777" w:rsidR="009F549F" w:rsidRDefault="005F6D49">
      <w:pPr>
        <w:rPr>
          <w:sz w:val="20"/>
          <w:szCs w:val="20"/>
        </w:rPr>
      </w:pPr>
      <w:r>
        <w:rPr>
          <w:sz w:val="20"/>
          <w:szCs w:val="20"/>
        </w:rPr>
        <w:t>}</w:t>
      </w:r>
    </w:p>
    <w:p w14:paraId="410F073F" w14:textId="77777777" w:rsidR="009F549F" w:rsidRDefault="009F549F">
      <w:pPr>
        <w:rPr>
          <w:sz w:val="20"/>
          <w:szCs w:val="20"/>
        </w:rPr>
      </w:pPr>
    </w:p>
    <w:p w14:paraId="7895C430" w14:textId="77777777" w:rsidR="009F549F" w:rsidRDefault="009F549F">
      <w:pPr>
        <w:rPr>
          <w:b/>
        </w:rPr>
      </w:pPr>
    </w:p>
    <w:p w14:paraId="24947082" w14:textId="77777777" w:rsidR="009F549F" w:rsidRDefault="005F6D49">
      <w:r>
        <w:rPr>
          <w:b/>
        </w:rPr>
        <w:t>Question 2:</w:t>
      </w:r>
    </w:p>
    <w:p w14:paraId="6DACE37F" w14:textId="77777777" w:rsidR="009F549F" w:rsidRDefault="009F549F">
      <w:pPr>
        <w:rPr>
          <w:sz w:val="20"/>
          <w:szCs w:val="20"/>
        </w:rPr>
      </w:pPr>
    </w:p>
    <w:p w14:paraId="1CA068CA" w14:textId="77777777" w:rsidR="009F549F" w:rsidRDefault="005F6D49">
      <w:pPr>
        <w:rPr>
          <w:sz w:val="20"/>
          <w:szCs w:val="20"/>
        </w:rPr>
      </w:pPr>
      <w:r>
        <w:rPr>
          <w:sz w:val="20"/>
          <w:szCs w:val="20"/>
        </w:rPr>
        <w:t>While working with data problems, you will frequently encounter ‘many-to-many’ mappings between various domai</w:t>
      </w:r>
      <w:r>
        <w:rPr>
          <w:sz w:val="20"/>
          <w:szCs w:val="20"/>
        </w:rPr>
        <w:t>n entities involved. A couple of examples:</w:t>
      </w:r>
    </w:p>
    <w:p w14:paraId="50E0C55B" w14:textId="77777777" w:rsidR="009F549F" w:rsidRDefault="005F6D49">
      <w:pPr>
        <w:numPr>
          <w:ilvl w:val="0"/>
          <w:numId w:val="1"/>
        </w:numPr>
        <w:rPr>
          <w:sz w:val="20"/>
          <w:szCs w:val="20"/>
        </w:rPr>
      </w:pPr>
      <w:r>
        <w:rPr>
          <w:sz w:val="20"/>
          <w:szCs w:val="20"/>
        </w:rPr>
        <w:t xml:space="preserve">“a gene may be associated with </w:t>
      </w:r>
      <w:r>
        <w:rPr>
          <w:b/>
          <w:sz w:val="20"/>
          <w:szCs w:val="20"/>
        </w:rPr>
        <w:t xml:space="preserve">many </w:t>
      </w:r>
      <w:r>
        <w:rPr>
          <w:sz w:val="20"/>
          <w:szCs w:val="20"/>
        </w:rPr>
        <w:t xml:space="preserve">diseases”; “a disease may be associated with </w:t>
      </w:r>
      <w:r>
        <w:rPr>
          <w:b/>
          <w:sz w:val="20"/>
          <w:szCs w:val="20"/>
        </w:rPr>
        <w:t>many</w:t>
      </w:r>
      <w:r>
        <w:rPr>
          <w:sz w:val="20"/>
          <w:szCs w:val="20"/>
        </w:rPr>
        <w:t xml:space="preserve"> genes”.</w:t>
      </w:r>
    </w:p>
    <w:p w14:paraId="5A0001D5" w14:textId="77777777" w:rsidR="009F549F" w:rsidRDefault="005F6D49">
      <w:pPr>
        <w:numPr>
          <w:ilvl w:val="0"/>
          <w:numId w:val="1"/>
        </w:numPr>
        <w:rPr>
          <w:sz w:val="20"/>
          <w:szCs w:val="20"/>
        </w:rPr>
      </w:pPr>
      <w:r>
        <w:rPr>
          <w:sz w:val="20"/>
          <w:szCs w:val="20"/>
        </w:rPr>
        <w:t xml:space="preserve">in an online business, users and products also share this relationship - “a user may like </w:t>
      </w:r>
      <w:r>
        <w:rPr>
          <w:b/>
          <w:sz w:val="20"/>
          <w:szCs w:val="20"/>
        </w:rPr>
        <w:t>many</w:t>
      </w:r>
      <w:r>
        <w:rPr>
          <w:sz w:val="20"/>
          <w:szCs w:val="20"/>
        </w:rPr>
        <w:t xml:space="preserve"> products”; “a product may be liked by </w:t>
      </w:r>
      <w:r>
        <w:rPr>
          <w:b/>
          <w:sz w:val="20"/>
          <w:szCs w:val="20"/>
        </w:rPr>
        <w:t>many</w:t>
      </w:r>
      <w:r>
        <w:rPr>
          <w:sz w:val="20"/>
          <w:szCs w:val="20"/>
        </w:rPr>
        <w:t xml:space="preserve"> users”.  </w:t>
      </w:r>
    </w:p>
    <w:p w14:paraId="4D53370C" w14:textId="77777777" w:rsidR="009F549F" w:rsidRDefault="009F549F">
      <w:pPr>
        <w:rPr>
          <w:sz w:val="20"/>
          <w:szCs w:val="20"/>
        </w:rPr>
      </w:pPr>
    </w:p>
    <w:p w14:paraId="0C73AC11" w14:textId="77777777" w:rsidR="009F549F" w:rsidRDefault="005F6D49">
      <w:pPr>
        <w:rPr>
          <w:sz w:val="20"/>
          <w:szCs w:val="20"/>
        </w:rPr>
      </w:pPr>
      <w:r>
        <w:rPr>
          <w:sz w:val="20"/>
          <w:szCs w:val="20"/>
        </w:rPr>
        <w:t>One way to represent this relationship is using nested dictionaries.</w:t>
      </w:r>
    </w:p>
    <w:p w14:paraId="4C9CC072" w14:textId="77777777" w:rsidR="009F549F" w:rsidRDefault="005F6D49">
      <w:pPr>
        <w:rPr>
          <w:sz w:val="20"/>
          <w:szCs w:val="20"/>
        </w:rPr>
      </w:pPr>
      <w:r>
        <w:rPr>
          <w:sz w:val="20"/>
          <w:szCs w:val="20"/>
        </w:rPr>
        <w:t>For ex., for different users and items in our online business, pairwise user-item ratings may be represented as</w:t>
      </w:r>
    </w:p>
    <w:p w14:paraId="348FBF10" w14:textId="77777777" w:rsidR="009F549F" w:rsidRDefault="005F6D49">
      <w:pPr>
        <w:ind w:firstLine="720"/>
        <w:rPr>
          <w:sz w:val="20"/>
          <w:szCs w:val="20"/>
        </w:rPr>
      </w:pPr>
      <w:proofErr w:type="gramStart"/>
      <w:r>
        <w:rPr>
          <w:sz w:val="20"/>
          <w:szCs w:val="20"/>
        </w:rPr>
        <w:t>{ ‘</w:t>
      </w:r>
      <w:proofErr w:type="gramEnd"/>
      <w:r>
        <w:rPr>
          <w:sz w:val="20"/>
          <w:szCs w:val="20"/>
        </w:rPr>
        <w:t>user1’: {‘item1’:</w:t>
      </w:r>
      <w:r>
        <w:rPr>
          <w:sz w:val="20"/>
          <w:szCs w:val="20"/>
        </w:rPr>
        <w:t xml:space="preserve"> 1, ‘item2’: 3, …},</w:t>
      </w:r>
    </w:p>
    <w:p w14:paraId="09A1A700" w14:textId="77777777" w:rsidR="009F549F" w:rsidRDefault="005F6D49">
      <w:pPr>
        <w:rPr>
          <w:sz w:val="20"/>
          <w:szCs w:val="20"/>
        </w:rPr>
      </w:pPr>
      <w:r>
        <w:rPr>
          <w:sz w:val="20"/>
          <w:szCs w:val="20"/>
        </w:rPr>
        <w:tab/>
        <w:t xml:space="preserve">  ‘user2’: {‘item1’: </w:t>
      </w:r>
      <w:r>
        <w:rPr>
          <w:sz w:val="20"/>
          <w:szCs w:val="20"/>
        </w:rPr>
        <w:t>2</w:t>
      </w:r>
      <w:r>
        <w:rPr>
          <w:sz w:val="20"/>
          <w:szCs w:val="20"/>
        </w:rPr>
        <w:t xml:space="preserve">, ‘item3’: </w:t>
      </w:r>
      <w:r>
        <w:rPr>
          <w:sz w:val="20"/>
          <w:szCs w:val="20"/>
        </w:rPr>
        <w:t>4</w:t>
      </w:r>
      <w:r>
        <w:rPr>
          <w:sz w:val="20"/>
          <w:szCs w:val="20"/>
        </w:rPr>
        <w:t>, …},</w:t>
      </w:r>
    </w:p>
    <w:p w14:paraId="19906AD7" w14:textId="77777777" w:rsidR="009F549F" w:rsidRDefault="005F6D49">
      <w:pPr>
        <w:rPr>
          <w:sz w:val="20"/>
          <w:szCs w:val="20"/>
        </w:rPr>
      </w:pPr>
      <w:r>
        <w:rPr>
          <w:sz w:val="20"/>
          <w:szCs w:val="20"/>
        </w:rPr>
        <w:tab/>
        <w:t xml:space="preserve">  ‘user3’: {‘item1’: </w:t>
      </w:r>
      <w:r>
        <w:rPr>
          <w:sz w:val="20"/>
          <w:szCs w:val="20"/>
        </w:rPr>
        <w:t>4</w:t>
      </w:r>
      <w:r>
        <w:rPr>
          <w:sz w:val="20"/>
          <w:szCs w:val="20"/>
        </w:rPr>
        <w:t xml:space="preserve">, ‘item4’: </w:t>
      </w:r>
      <w:r>
        <w:rPr>
          <w:sz w:val="20"/>
          <w:szCs w:val="20"/>
        </w:rPr>
        <w:t>5</w:t>
      </w:r>
      <w:r>
        <w:rPr>
          <w:sz w:val="20"/>
          <w:szCs w:val="20"/>
        </w:rPr>
        <w:t xml:space="preserve">, …}, </w:t>
      </w:r>
    </w:p>
    <w:p w14:paraId="545F8AA7" w14:textId="77777777" w:rsidR="009F549F" w:rsidRDefault="005F6D49">
      <w:pPr>
        <w:rPr>
          <w:sz w:val="20"/>
          <w:szCs w:val="20"/>
        </w:rPr>
      </w:pPr>
      <w:r>
        <w:rPr>
          <w:sz w:val="20"/>
          <w:szCs w:val="20"/>
        </w:rPr>
        <w:tab/>
        <w:t xml:space="preserve">  …</w:t>
      </w:r>
    </w:p>
    <w:p w14:paraId="70570C9F" w14:textId="77777777" w:rsidR="009F549F" w:rsidRDefault="005F6D49">
      <w:pPr>
        <w:ind w:firstLine="720"/>
        <w:rPr>
          <w:sz w:val="20"/>
          <w:szCs w:val="20"/>
        </w:rPr>
      </w:pPr>
      <w:r>
        <w:rPr>
          <w:sz w:val="20"/>
          <w:szCs w:val="20"/>
        </w:rPr>
        <w:t>}</w:t>
      </w:r>
    </w:p>
    <w:p w14:paraId="568C1570" w14:textId="77777777" w:rsidR="009F549F" w:rsidRDefault="005F6D49" w:rsidP="005F6D49">
      <w:pPr>
        <w:rPr>
          <w:sz w:val="20"/>
          <w:szCs w:val="20"/>
        </w:rPr>
      </w:pPr>
      <w:bookmarkStart w:id="0" w:name="_GoBack"/>
      <w:bookmarkEnd w:id="0"/>
      <w:r>
        <w:rPr>
          <w:sz w:val="20"/>
          <w:szCs w:val="20"/>
        </w:rPr>
        <w:t>So, in this dictionary, user1 gives a rating of 1 to item 1, a rating of 3 to item2 etc. Note that not all users will have ratings for all items in the catalogue.</w:t>
      </w:r>
    </w:p>
    <w:p w14:paraId="571F5642" w14:textId="77777777" w:rsidR="009F549F" w:rsidRDefault="009F549F">
      <w:pPr>
        <w:rPr>
          <w:sz w:val="20"/>
          <w:szCs w:val="20"/>
        </w:rPr>
      </w:pPr>
    </w:p>
    <w:p w14:paraId="683D0362" w14:textId="77777777" w:rsidR="009F549F" w:rsidRDefault="005F6D49">
      <w:pPr>
        <w:rPr>
          <w:sz w:val="20"/>
          <w:szCs w:val="20"/>
        </w:rPr>
      </w:pPr>
      <w:r>
        <w:rPr>
          <w:sz w:val="20"/>
          <w:szCs w:val="20"/>
        </w:rPr>
        <w:t xml:space="preserve">In this question, you’re given one such user-item-rating dictionary as above. The top-level </w:t>
      </w:r>
      <w:r>
        <w:rPr>
          <w:b/>
          <w:sz w:val="20"/>
          <w:szCs w:val="20"/>
        </w:rPr>
        <w:t xml:space="preserve">keys </w:t>
      </w:r>
      <w:r>
        <w:rPr>
          <w:sz w:val="20"/>
          <w:szCs w:val="20"/>
        </w:rPr>
        <w:t xml:space="preserve">of this dictionary are individual </w:t>
      </w:r>
      <w:r>
        <w:rPr>
          <w:i/>
          <w:sz w:val="20"/>
          <w:szCs w:val="20"/>
        </w:rPr>
        <w:t>users</w:t>
      </w:r>
      <w:r>
        <w:rPr>
          <w:sz w:val="20"/>
          <w:szCs w:val="20"/>
        </w:rPr>
        <w:t xml:space="preserve">. The </w:t>
      </w:r>
      <w:r>
        <w:rPr>
          <w:b/>
          <w:sz w:val="20"/>
          <w:szCs w:val="20"/>
        </w:rPr>
        <w:t>value</w:t>
      </w:r>
      <w:r>
        <w:rPr>
          <w:sz w:val="20"/>
          <w:szCs w:val="20"/>
        </w:rPr>
        <w:t xml:space="preserve"> for each </w:t>
      </w:r>
      <w:r>
        <w:rPr>
          <w:i/>
          <w:sz w:val="20"/>
          <w:szCs w:val="20"/>
        </w:rPr>
        <w:t>user</w:t>
      </w:r>
      <w:r>
        <w:rPr>
          <w:sz w:val="20"/>
          <w:szCs w:val="20"/>
        </w:rPr>
        <w:t xml:space="preserve"> is another dictionary (item-ratings) with individual </w:t>
      </w:r>
      <w:r>
        <w:rPr>
          <w:i/>
          <w:sz w:val="20"/>
          <w:szCs w:val="20"/>
        </w:rPr>
        <w:t>items</w:t>
      </w:r>
      <w:r>
        <w:rPr>
          <w:sz w:val="20"/>
          <w:szCs w:val="20"/>
        </w:rPr>
        <w:t xml:space="preserve"> as keys and their ratings as </w:t>
      </w:r>
      <w:r>
        <w:rPr>
          <w:i/>
          <w:sz w:val="20"/>
          <w:szCs w:val="20"/>
        </w:rPr>
        <w:t>values</w:t>
      </w:r>
      <w:r>
        <w:rPr>
          <w:sz w:val="20"/>
          <w:szCs w:val="20"/>
        </w:rPr>
        <w:t>. Your goal is to perform the following steps:</w:t>
      </w:r>
    </w:p>
    <w:p w14:paraId="07B7A58A" w14:textId="77777777" w:rsidR="009F549F" w:rsidRDefault="009F549F">
      <w:pPr>
        <w:rPr>
          <w:sz w:val="20"/>
          <w:szCs w:val="20"/>
        </w:rPr>
      </w:pPr>
    </w:p>
    <w:p w14:paraId="2B5657EE" w14:textId="77777777" w:rsidR="009F549F" w:rsidRDefault="005F6D49">
      <w:pPr>
        <w:rPr>
          <w:b/>
          <w:sz w:val="20"/>
          <w:szCs w:val="20"/>
        </w:rPr>
      </w:pPr>
      <w:r>
        <w:rPr>
          <w:b/>
          <w:sz w:val="20"/>
          <w:szCs w:val="20"/>
        </w:rPr>
        <w:t xml:space="preserve">Step 1: </w:t>
      </w:r>
      <w:r>
        <w:rPr>
          <w:sz w:val="20"/>
          <w:szCs w:val="20"/>
        </w:rPr>
        <w:t>Write a function to reverse (transfo</w:t>
      </w:r>
      <w:r>
        <w:rPr>
          <w:sz w:val="20"/>
          <w:szCs w:val="20"/>
        </w:rPr>
        <w:t>rm) the user-item-rating dictionary to an item-user-rating dictionary, i.e. a dictionary where the top</w:t>
      </w:r>
      <w:r>
        <w:rPr>
          <w:sz w:val="20"/>
          <w:szCs w:val="20"/>
        </w:rPr>
        <w:t xml:space="preserve">-level </w:t>
      </w:r>
      <w:r>
        <w:rPr>
          <w:b/>
          <w:sz w:val="20"/>
          <w:szCs w:val="20"/>
        </w:rPr>
        <w:t>keys</w:t>
      </w:r>
      <w:r>
        <w:rPr>
          <w:sz w:val="20"/>
          <w:szCs w:val="20"/>
        </w:rPr>
        <w:t xml:space="preserve"> are individual </w:t>
      </w:r>
      <w:r>
        <w:rPr>
          <w:i/>
          <w:sz w:val="20"/>
          <w:szCs w:val="20"/>
        </w:rPr>
        <w:t>items</w:t>
      </w:r>
      <w:r>
        <w:rPr>
          <w:sz w:val="20"/>
          <w:szCs w:val="20"/>
        </w:rPr>
        <w:t xml:space="preserve">, and the </w:t>
      </w:r>
      <w:r>
        <w:rPr>
          <w:b/>
          <w:sz w:val="20"/>
          <w:szCs w:val="20"/>
        </w:rPr>
        <w:t>value</w:t>
      </w:r>
      <w:r>
        <w:rPr>
          <w:sz w:val="20"/>
          <w:szCs w:val="20"/>
        </w:rPr>
        <w:t xml:space="preserve"> for each item is the corresponding user-rating dictionary. So for the above example, this function would g</w:t>
      </w:r>
      <w:r>
        <w:rPr>
          <w:sz w:val="20"/>
          <w:szCs w:val="20"/>
        </w:rPr>
        <w:t>enerate:</w:t>
      </w:r>
    </w:p>
    <w:p w14:paraId="2A78132A" w14:textId="77777777" w:rsidR="009F549F" w:rsidRDefault="005F6D49">
      <w:pPr>
        <w:ind w:firstLine="720"/>
        <w:rPr>
          <w:sz w:val="20"/>
          <w:szCs w:val="20"/>
        </w:rPr>
      </w:pPr>
      <w:proofErr w:type="gramStart"/>
      <w:r>
        <w:rPr>
          <w:sz w:val="20"/>
          <w:szCs w:val="20"/>
        </w:rPr>
        <w:lastRenderedPageBreak/>
        <w:t>{ ‘</w:t>
      </w:r>
      <w:proofErr w:type="gramEnd"/>
      <w:r>
        <w:rPr>
          <w:sz w:val="20"/>
          <w:szCs w:val="20"/>
        </w:rPr>
        <w:t xml:space="preserve">item1’: {‘user1’: 1, ‘user2’: </w:t>
      </w:r>
      <w:r>
        <w:rPr>
          <w:sz w:val="20"/>
          <w:szCs w:val="20"/>
        </w:rPr>
        <w:t>2</w:t>
      </w:r>
      <w:r>
        <w:rPr>
          <w:sz w:val="20"/>
          <w:szCs w:val="20"/>
        </w:rPr>
        <w:t xml:space="preserve">, ‘user3’: </w:t>
      </w:r>
      <w:r>
        <w:rPr>
          <w:sz w:val="20"/>
          <w:szCs w:val="20"/>
        </w:rPr>
        <w:t>4</w:t>
      </w:r>
      <w:r>
        <w:rPr>
          <w:sz w:val="20"/>
          <w:szCs w:val="20"/>
        </w:rPr>
        <w:t>, …},</w:t>
      </w:r>
    </w:p>
    <w:p w14:paraId="5B83F398" w14:textId="77777777" w:rsidR="009F549F" w:rsidRDefault="005F6D49">
      <w:pPr>
        <w:rPr>
          <w:sz w:val="20"/>
          <w:szCs w:val="20"/>
        </w:rPr>
      </w:pPr>
      <w:r>
        <w:rPr>
          <w:sz w:val="20"/>
          <w:szCs w:val="20"/>
        </w:rPr>
        <w:tab/>
        <w:t xml:space="preserve">  ‘item2’: {‘user1’: </w:t>
      </w:r>
      <w:proofErr w:type="gramStart"/>
      <w:r>
        <w:rPr>
          <w:sz w:val="20"/>
          <w:szCs w:val="20"/>
        </w:rPr>
        <w:t>3,  …</w:t>
      </w:r>
      <w:proofErr w:type="gramEnd"/>
      <w:r>
        <w:rPr>
          <w:sz w:val="20"/>
          <w:szCs w:val="20"/>
        </w:rPr>
        <w:t>},</w:t>
      </w:r>
    </w:p>
    <w:p w14:paraId="7024F70A" w14:textId="77777777" w:rsidR="009F549F" w:rsidRDefault="005F6D49">
      <w:pPr>
        <w:rPr>
          <w:sz w:val="20"/>
          <w:szCs w:val="20"/>
        </w:rPr>
      </w:pPr>
      <w:r>
        <w:rPr>
          <w:sz w:val="20"/>
          <w:szCs w:val="20"/>
        </w:rPr>
        <w:tab/>
        <w:t xml:space="preserve">  ‘item3’: {‘user2’: </w:t>
      </w:r>
      <w:r>
        <w:rPr>
          <w:sz w:val="20"/>
          <w:szCs w:val="20"/>
        </w:rPr>
        <w:t>4</w:t>
      </w:r>
      <w:r>
        <w:rPr>
          <w:sz w:val="20"/>
          <w:szCs w:val="20"/>
        </w:rPr>
        <w:t>, …},  </w:t>
      </w:r>
    </w:p>
    <w:p w14:paraId="55263F41" w14:textId="77777777" w:rsidR="009F549F" w:rsidRDefault="005F6D49">
      <w:pPr>
        <w:rPr>
          <w:sz w:val="20"/>
          <w:szCs w:val="20"/>
        </w:rPr>
      </w:pPr>
      <w:r>
        <w:rPr>
          <w:sz w:val="20"/>
          <w:szCs w:val="20"/>
        </w:rPr>
        <w:tab/>
        <w:t xml:space="preserve">  ‘item4’: {‘user3’: </w:t>
      </w:r>
      <w:r>
        <w:rPr>
          <w:sz w:val="20"/>
          <w:szCs w:val="20"/>
        </w:rPr>
        <w:t>5</w:t>
      </w:r>
      <w:r>
        <w:rPr>
          <w:sz w:val="20"/>
          <w:szCs w:val="20"/>
        </w:rPr>
        <w:t>, …}</w:t>
      </w:r>
    </w:p>
    <w:p w14:paraId="37558DEF" w14:textId="77777777" w:rsidR="009F549F" w:rsidRDefault="005F6D49">
      <w:pPr>
        <w:ind w:left="720"/>
        <w:rPr>
          <w:sz w:val="20"/>
          <w:szCs w:val="20"/>
        </w:rPr>
      </w:pPr>
      <w:r>
        <w:rPr>
          <w:sz w:val="20"/>
          <w:szCs w:val="20"/>
        </w:rPr>
        <w:t>  ….</w:t>
      </w:r>
    </w:p>
    <w:p w14:paraId="6832E430" w14:textId="77777777" w:rsidR="009F549F" w:rsidRDefault="005F6D49">
      <w:pPr>
        <w:rPr>
          <w:sz w:val="20"/>
          <w:szCs w:val="20"/>
        </w:rPr>
      </w:pPr>
      <w:r>
        <w:rPr>
          <w:sz w:val="20"/>
          <w:szCs w:val="20"/>
        </w:rPr>
        <w:tab/>
        <w:t>}</w:t>
      </w:r>
    </w:p>
    <w:p w14:paraId="0368E187" w14:textId="77777777" w:rsidR="009F549F" w:rsidRDefault="009F549F">
      <w:pPr>
        <w:rPr>
          <w:sz w:val="20"/>
          <w:szCs w:val="20"/>
        </w:rPr>
      </w:pPr>
    </w:p>
    <w:p w14:paraId="69A0B495" w14:textId="77777777" w:rsidR="009F549F" w:rsidRDefault="005F6D49">
      <w:pPr>
        <w:tabs>
          <w:tab w:val="left" w:pos="360"/>
          <w:tab w:val="left" w:pos="450"/>
        </w:tabs>
        <w:rPr>
          <w:b/>
          <w:sz w:val="20"/>
          <w:szCs w:val="20"/>
        </w:rPr>
      </w:pPr>
      <w:r>
        <w:rPr>
          <w:b/>
          <w:sz w:val="20"/>
          <w:szCs w:val="20"/>
        </w:rPr>
        <w:t xml:space="preserve">Step 2: </w:t>
      </w:r>
      <w:r>
        <w:rPr>
          <w:sz w:val="20"/>
          <w:szCs w:val="20"/>
        </w:rPr>
        <w:t>Write a function that can take as input two ratings</w:t>
      </w:r>
      <w:r>
        <w:rPr>
          <w:sz w:val="20"/>
          <w:szCs w:val="20"/>
        </w:rPr>
        <w:t>’</w:t>
      </w:r>
      <w:r>
        <w:rPr>
          <w:sz w:val="20"/>
          <w:szCs w:val="20"/>
        </w:rPr>
        <w:t xml:space="preserve"> dictionaries, and compute/return some measure of </w:t>
      </w:r>
      <w:proofErr w:type="gramStart"/>
      <w:r>
        <w:rPr>
          <w:sz w:val="20"/>
          <w:szCs w:val="20"/>
        </w:rPr>
        <w:t>their</w:t>
      </w:r>
      <w:proofErr w:type="gramEnd"/>
      <w:r>
        <w:rPr>
          <w:sz w:val="20"/>
          <w:szCs w:val="20"/>
        </w:rPr>
        <w:t xml:space="preserve"> dis-similarity. Using the above example, for instance, the function may take as inputs item-rating dictionaries for two individual users from the user-item-rating matrix (where top-level keys are user</w:t>
      </w:r>
      <w:r>
        <w:rPr>
          <w:sz w:val="20"/>
          <w:szCs w:val="20"/>
        </w:rPr>
        <w:t xml:space="preserve">s), and generate user dis-similarity. </w:t>
      </w:r>
      <w:r>
        <w:rPr>
          <w:sz w:val="20"/>
          <w:szCs w:val="20"/>
        </w:rPr>
        <w:t xml:space="preserve">The idea is that if two users rate the same items (for ex. movies) similarly, then they must have similar tastes as exhibited by their ratings. </w:t>
      </w:r>
      <w:r>
        <w:rPr>
          <w:sz w:val="20"/>
          <w:szCs w:val="20"/>
        </w:rPr>
        <w:t xml:space="preserve">For now, compute the dis-similarity as: </w:t>
      </w:r>
      <w:r>
        <w:rPr>
          <w:b/>
          <w:sz w:val="20"/>
          <w:szCs w:val="20"/>
        </w:rPr>
        <w:t xml:space="preserve">Average of Absolute Difference of </w:t>
      </w:r>
      <w:r>
        <w:rPr>
          <w:b/>
          <w:sz w:val="20"/>
          <w:szCs w:val="20"/>
        </w:rPr>
        <w:t>ratings for common keys</w:t>
      </w:r>
      <w:r>
        <w:rPr>
          <w:sz w:val="20"/>
          <w:szCs w:val="20"/>
        </w:rPr>
        <w:t xml:space="preserve">. For ex. with inputs {‘item1’: 3, ‘item2’: 4, ‘item3’: </w:t>
      </w:r>
      <w:r>
        <w:rPr>
          <w:sz w:val="20"/>
          <w:szCs w:val="20"/>
        </w:rPr>
        <w:t>5</w:t>
      </w:r>
      <w:r>
        <w:rPr>
          <w:sz w:val="20"/>
          <w:szCs w:val="20"/>
        </w:rPr>
        <w:t xml:space="preserve">} and {‘item1’: </w:t>
      </w:r>
      <w:r>
        <w:rPr>
          <w:sz w:val="20"/>
          <w:szCs w:val="20"/>
        </w:rPr>
        <w:t>4</w:t>
      </w:r>
      <w:r>
        <w:rPr>
          <w:sz w:val="20"/>
          <w:szCs w:val="20"/>
        </w:rPr>
        <w:t xml:space="preserve">, ‘item3’: </w:t>
      </w:r>
      <w:r>
        <w:rPr>
          <w:sz w:val="20"/>
          <w:szCs w:val="20"/>
        </w:rPr>
        <w:t>2</w:t>
      </w:r>
      <w:r>
        <w:rPr>
          <w:sz w:val="20"/>
          <w:szCs w:val="20"/>
        </w:rPr>
        <w:t xml:space="preserve">, ‘item4’: </w:t>
      </w:r>
      <w:r>
        <w:rPr>
          <w:sz w:val="20"/>
          <w:szCs w:val="20"/>
        </w:rPr>
        <w:t>1</w:t>
      </w:r>
      <w:r>
        <w:rPr>
          <w:sz w:val="20"/>
          <w:szCs w:val="20"/>
        </w:rPr>
        <w:t>}, the following assessments and computations are required:</w:t>
      </w:r>
    </w:p>
    <w:p w14:paraId="553CAF57" w14:textId="77777777" w:rsidR="009F549F" w:rsidRDefault="009F549F">
      <w:pPr>
        <w:rPr>
          <w:sz w:val="20"/>
          <w:szCs w:val="20"/>
        </w:rPr>
      </w:pPr>
    </w:p>
    <w:p w14:paraId="141F7613" w14:textId="77777777" w:rsidR="009F549F" w:rsidRDefault="005F6D49">
      <w:pPr>
        <w:ind w:left="360"/>
        <w:rPr>
          <w:sz w:val="20"/>
          <w:szCs w:val="20"/>
        </w:rPr>
      </w:pPr>
      <w:r>
        <w:rPr>
          <w:b/>
          <w:sz w:val="20"/>
          <w:szCs w:val="20"/>
        </w:rPr>
        <w:t>Common keys:</w:t>
      </w:r>
      <w:r>
        <w:rPr>
          <w:sz w:val="20"/>
          <w:szCs w:val="20"/>
        </w:rPr>
        <w:t xml:space="preserve"> ‘item1’ and ‘item3’</w:t>
      </w:r>
    </w:p>
    <w:p w14:paraId="160165BC" w14:textId="77777777" w:rsidR="009F549F" w:rsidRDefault="009F549F">
      <w:pPr>
        <w:rPr>
          <w:sz w:val="20"/>
          <w:szCs w:val="20"/>
        </w:rPr>
      </w:pPr>
    </w:p>
    <w:p w14:paraId="4EA8A4EE" w14:textId="77777777" w:rsidR="009F549F" w:rsidRDefault="005F6D49">
      <w:pPr>
        <w:ind w:left="360"/>
        <w:rPr>
          <w:sz w:val="20"/>
          <w:szCs w:val="20"/>
        </w:rPr>
      </w:pPr>
      <w:r>
        <w:rPr>
          <w:b/>
          <w:sz w:val="20"/>
          <w:szCs w:val="20"/>
        </w:rPr>
        <w:t>Difference in ratings for common keys:</w:t>
      </w:r>
      <w:r>
        <w:rPr>
          <w:sz w:val="20"/>
          <w:szCs w:val="20"/>
        </w:rPr>
        <w:t xml:space="preserve"> </w:t>
      </w:r>
    </w:p>
    <w:p w14:paraId="36CC0AD0" w14:textId="77777777" w:rsidR="009F549F" w:rsidRDefault="005F6D49">
      <w:pPr>
        <w:ind w:left="360" w:firstLine="360"/>
        <w:rPr>
          <w:sz w:val="20"/>
          <w:szCs w:val="20"/>
        </w:rPr>
      </w:pPr>
      <w:r>
        <w:rPr>
          <w:b/>
          <w:sz w:val="20"/>
          <w:szCs w:val="20"/>
        </w:rPr>
        <w:t>Key ‘item1’:</w:t>
      </w:r>
      <w:r>
        <w:rPr>
          <w:sz w:val="20"/>
          <w:szCs w:val="20"/>
        </w:rPr>
        <w:t xml:space="preserve"> (3 – </w:t>
      </w:r>
      <w:r>
        <w:rPr>
          <w:sz w:val="20"/>
          <w:szCs w:val="20"/>
        </w:rPr>
        <w:t>4</w:t>
      </w:r>
      <w:r>
        <w:rPr>
          <w:sz w:val="20"/>
          <w:szCs w:val="20"/>
        </w:rPr>
        <w:t>) = -</w:t>
      </w:r>
      <w:r>
        <w:rPr>
          <w:sz w:val="20"/>
          <w:szCs w:val="20"/>
        </w:rPr>
        <w:t>1</w:t>
      </w:r>
    </w:p>
    <w:p w14:paraId="4CC7AAEC" w14:textId="77777777" w:rsidR="009F549F" w:rsidRDefault="005F6D49">
      <w:pPr>
        <w:ind w:left="360" w:firstLine="360"/>
        <w:rPr>
          <w:sz w:val="20"/>
          <w:szCs w:val="20"/>
        </w:rPr>
      </w:pPr>
      <w:r>
        <w:rPr>
          <w:b/>
          <w:sz w:val="20"/>
          <w:szCs w:val="20"/>
        </w:rPr>
        <w:t>Key ‘item3’:</w:t>
      </w:r>
      <w:r>
        <w:rPr>
          <w:sz w:val="20"/>
          <w:szCs w:val="20"/>
        </w:rPr>
        <w:t xml:space="preserve"> (5 – </w:t>
      </w:r>
      <w:r>
        <w:rPr>
          <w:sz w:val="20"/>
          <w:szCs w:val="20"/>
        </w:rPr>
        <w:t>2</w:t>
      </w:r>
      <w:r>
        <w:rPr>
          <w:sz w:val="20"/>
          <w:szCs w:val="20"/>
        </w:rPr>
        <w:t xml:space="preserve">) = </w:t>
      </w:r>
      <w:r>
        <w:rPr>
          <w:sz w:val="20"/>
          <w:szCs w:val="20"/>
        </w:rPr>
        <w:t>3</w:t>
      </w:r>
    </w:p>
    <w:p w14:paraId="22F50603" w14:textId="77777777" w:rsidR="009F549F" w:rsidRDefault="009F549F">
      <w:pPr>
        <w:rPr>
          <w:sz w:val="20"/>
          <w:szCs w:val="20"/>
        </w:rPr>
      </w:pPr>
    </w:p>
    <w:p w14:paraId="2CF4789C" w14:textId="77777777" w:rsidR="009F549F" w:rsidRDefault="005F6D49">
      <w:pPr>
        <w:ind w:left="360"/>
        <w:rPr>
          <w:sz w:val="20"/>
          <w:szCs w:val="20"/>
        </w:rPr>
      </w:pPr>
      <w:r>
        <w:rPr>
          <w:b/>
          <w:sz w:val="20"/>
          <w:szCs w:val="20"/>
        </w:rPr>
        <w:t>Absolute difference in ratings for common keys:</w:t>
      </w:r>
    </w:p>
    <w:p w14:paraId="39C3B225" w14:textId="77777777" w:rsidR="009F549F" w:rsidRDefault="005F6D49">
      <w:pPr>
        <w:ind w:left="360" w:firstLine="360"/>
        <w:rPr>
          <w:sz w:val="20"/>
          <w:szCs w:val="20"/>
        </w:rPr>
      </w:pPr>
      <w:r>
        <w:rPr>
          <w:b/>
          <w:sz w:val="20"/>
          <w:szCs w:val="20"/>
        </w:rPr>
        <w:t xml:space="preserve">Key ‘item1’: </w:t>
      </w:r>
      <w:proofErr w:type="gramStart"/>
      <w:r>
        <w:rPr>
          <w:sz w:val="20"/>
          <w:szCs w:val="20"/>
        </w:rPr>
        <w:t>abs(</w:t>
      </w:r>
      <w:proofErr w:type="gramEnd"/>
      <w:r>
        <w:rPr>
          <w:sz w:val="20"/>
          <w:szCs w:val="20"/>
        </w:rPr>
        <w:t>-1.0) = 1</w:t>
      </w:r>
      <w:r>
        <w:rPr>
          <w:sz w:val="20"/>
          <w:szCs w:val="20"/>
        </w:rPr>
        <w:t xml:space="preserve">    </w:t>
      </w:r>
      <w:r>
        <w:rPr>
          <w:sz w:val="20"/>
          <w:szCs w:val="20"/>
        </w:rPr>
        <w:t xml:space="preserve">## use </w:t>
      </w:r>
      <w:r>
        <w:rPr>
          <w:b/>
          <w:sz w:val="20"/>
          <w:szCs w:val="20"/>
        </w:rPr>
        <w:t>import math</w:t>
      </w:r>
      <w:r>
        <w:rPr>
          <w:sz w:val="20"/>
          <w:szCs w:val="20"/>
        </w:rPr>
        <w:t xml:space="preserve"> and use </w:t>
      </w:r>
      <w:proofErr w:type="spellStart"/>
      <w:r>
        <w:rPr>
          <w:b/>
          <w:sz w:val="20"/>
          <w:szCs w:val="20"/>
        </w:rPr>
        <w:t>math.abs</w:t>
      </w:r>
      <w:proofErr w:type="spellEnd"/>
      <w:r>
        <w:rPr>
          <w:b/>
          <w:sz w:val="20"/>
          <w:szCs w:val="20"/>
        </w:rPr>
        <w:t>(&lt;x&gt;)</w:t>
      </w:r>
      <w:r>
        <w:rPr>
          <w:sz w:val="20"/>
          <w:szCs w:val="20"/>
        </w:rPr>
        <w:t xml:space="preserve"> method</w:t>
      </w:r>
    </w:p>
    <w:p w14:paraId="2395F522" w14:textId="77777777" w:rsidR="009F549F" w:rsidRDefault="005F6D49">
      <w:pPr>
        <w:ind w:left="360" w:firstLine="360"/>
        <w:rPr>
          <w:sz w:val="20"/>
          <w:szCs w:val="20"/>
        </w:rPr>
      </w:pPr>
      <w:r>
        <w:rPr>
          <w:b/>
          <w:sz w:val="20"/>
          <w:szCs w:val="20"/>
        </w:rPr>
        <w:t>Key ‘item3’:</w:t>
      </w:r>
      <w:r>
        <w:rPr>
          <w:sz w:val="20"/>
          <w:szCs w:val="20"/>
        </w:rPr>
        <w:t xml:space="preserve"> </w:t>
      </w:r>
      <w:proofErr w:type="gramStart"/>
      <w:r>
        <w:rPr>
          <w:sz w:val="20"/>
          <w:szCs w:val="20"/>
        </w:rPr>
        <w:t>abs(</w:t>
      </w:r>
      <w:proofErr w:type="gramEnd"/>
      <w:r>
        <w:rPr>
          <w:sz w:val="20"/>
          <w:szCs w:val="20"/>
        </w:rPr>
        <w:t>3</w:t>
      </w:r>
      <w:r>
        <w:rPr>
          <w:sz w:val="20"/>
          <w:szCs w:val="20"/>
        </w:rPr>
        <w:t xml:space="preserve">) = </w:t>
      </w:r>
      <w:r>
        <w:rPr>
          <w:sz w:val="20"/>
          <w:szCs w:val="20"/>
        </w:rPr>
        <w:t>3</w:t>
      </w:r>
    </w:p>
    <w:p w14:paraId="4AE9DBF6" w14:textId="77777777" w:rsidR="009F549F" w:rsidRDefault="009F549F">
      <w:pPr>
        <w:rPr>
          <w:sz w:val="20"/>
          <w:szCs w:val="20"/>
        </w:rPr>
      </w:pPr>
    </w:p>
    <w:p w14:paraId="08A85891" w14:textId="77777777" w:rsidR="009F549F" w:rsidRDefault="005F6D49">
      <w:pPr>
        <w:ind w:left="360"/>
        <w:rPr>
          <w:sz w:val="20"/>
          <w:szCs w:val="20"/>
        </w:rPr>
      </w:pPr>
      <w:r>
        <w:rPr>
          <w:b/>
          <w:sz w:val="20"/>
          <w:szCs w:val="20"/>
        </w:rPr>
        <w:t xml:space="preserve">Average of absolute difference in ratings for common </w:t>
      </w:r>
      <w:r>
        <w:rPr>
          <w:b/>
          <w:sz w:val="20"/>
          <w:szCs w:val="20"/>
        </w:rPr>
        <w:t>keys:</w:t>
      </w:r>
    </w:p>
    <w:p w14:paraId="3D5A713E" w14:textId="77777777" w:rsidR="009F549F" w:rsidRDefault="005F6D49">
      <w:pPr>
        <w:ind w:left="360" w:firstLine="360"/>
        <w:rPr>
          <w:sz w:val="20"/>
          <w:szCs w:val="20"/>
        </w:rPr>
      </w:pPr>
      <w:r>
        <w:rPr>
          <w:sz w:val="20"/>
          <w:szCs w:val="20"/>
        </w:rPr>
        <w:t xml:space="preserve">(1 + </w:t>
      </w:r>
      <w:r>
        <w:rPr>
          <w:sz w:val="20"/>
          <w:szCs w:val="20"/>
        </w:rPr>
        <w:t>3</w:t>
      </w:r>
      <w:r>
        <w:rPr>
          <w:sz w:val="20"/>
          <w:szCs w:val="20"/>
        </w:rPr>
        <w:t xml:space="preserve">)/2 = </w:t>
      </w:r>
      <w:r>
        <w:rPr>
          <w:sz w:val="20"/>
          <w:szCs w:val="20"/>
        </w:rPr>
        <w:t>2.0</w:t>
      </w:r>
    </w:p>
    <w:p w14:paraId="51B724B3" w14:textId="77777777" w:rsidR="009F549F" w:rsidRDefault="009F549F">
      <w:pPr>
        <w:rPr>
          <w:sz w:val="20"/>
          <w:szCs w:val="20"/>
        </w:rPr>
      </w:pPr>
    </w:p>
    <w:p w14:paraId="7A07C44F" w14:textId="77777777" w:rsidR="009F549F" w:rsidRDefault="005F6D49">
      <w:pPr>
        <w:ind w:left="360"/>
        <w:rPr>
          <w:sz w:val="20"/>
          <w:szCs w:val="20"/>
        </w:rPr>
      </w:pPr>
      <w:r>
        <w:rPr>
          <w:b/>
          <w:sz w:val="20"/>
          <w:szCs w:val="20"/>
        </w:rPr>
        <w:t>Note:</w:t>
      </w:r>
      <w:r>
        <w:rPr>
          <w:sz w:val="20"/>
          <w:szCs w:val="20"/>
        </w:rPr>
        <w:t xml:space="preserve"> These sorts of operations are commonly used for making item recommendations to users using a technique called collaborative filtering. The (dis-)similarity function used above is an arbitrary heuristic, and may not work well in practice. But one can envis</w:t>
      </w:r>
      <w:r>
        <w:rPr>
          <w:sz w:val="20"/>
          <w:szCs w:val="20"/>
        </w:rPr>
        <w:t xml:space="preserve">ion more complex pairwise scoring functions that work well with real datasets. And they exist. </w:t>
      </w:r>
    </w:p>
    <w:p w14:paraId="17031060" w14:textId="77777777" w:rsidR="009F549F" w:rsidRDefault="005F6D49">
      <w:pPr>
        <w:tabs>
          <w:tab w:val="left" w:pos="360"/>
        </w:tabs>
        <w:spacing w:before="280" w:after="100"/>
        <w:rPr>
          <w:b/>
          <w:sz w:val="20"/>
          <w:szCs w:val="20"/>
        </w:rPr>
      </w:pPr>
      <w:bookmarkStart w:id="1" w:name="_gjdgxs" w:colFirst="0" w:colLast="0"/>
      <w:bookmarkEnd w:id="1"/>
      <w:r>
        <w:rPr>
          <w:b/>
          <w:sz w:val="20"/>
          <w:szCs w:val="20"/>
        </w:rPr>
        <w:t xml:space="preserve">Step 3: </w:t>
      </w:r>
      <w:r>
        <w:rPr>
          <w:sz w:val="20"/>
          <w:szCs w:val="20"/>
        </w:rPr>
        <w:t>Use the above function to compute the dis-similarity of each pair of users in the user-item-rating dictionary, using their item-ratings. Likewise, compu</w:t>
      </w:r>
      <w:r>
        <w:rPr>
          <w:sz w:val="20"/>
          <w:szCs w:val="20"/>
        </w:rPr>
        <w:t>te the dis-similarity of each pair of items in the item-user-rating dictionary, using their user-ratings. Print the most similar (least dissimilar) user-pair(s) and the most similar (least dissimilar) item-pair(s) in the data provided.</w:t>
      </w:r>
    </w:p>
    <w:sectPr w:rsidR="009F549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62776F"/>
    <w:multiLevelType w:val="multilevel"/>
    <w:tmpl w:val="81A062CC"/>
    <w:lvl w:ilvl="0">
      <w:start w:val="1"/>
      <w:numFmt w:val="lowerLetter"/>
      <w:lvlText w:val="%1."/>
      <w:lvlJc w:val="left"/>
      <w:pPr>
        <w:ind w:left="945" w:hanging="360"/>
      </w:pPr>
    </w:lvl>
    <w:lvl w:ilvl="1">
      <w:start w:val="1"/>
      <w:numFmt w:val="lowerLetter"/>
      <w:lvlText w:val="%2."/>
      <w:lvlJc w:val="left"/>
      <w:pPr>
        <w:ind w:left="1665" w:hanging="360"/>
      </w:pPr>
    </w:lvl>
    <w:lvl w:ilvl="2">
      <w:start w:val="1"/>
      <w:numFmt w:val="lowerRoman"/>
      <w:lvlText w:val="%3."/>
      <w:lvlJc w:val="right"/>
      <w:pPr>
        <w:ind w:left="2385" w:hanging="180"/>
      </w:pPr>
    </w:lvl>
    <w:lvl w:ilvl="3">
      <w:start w:val="1"/>
      <w:numFmt w:val="decimal"/>
      <w:lvlText w:val="%4."/>
      <w:lvlJc w:val="left"/>
      <w:pPr>
        <w:ind w:left="3105" w:hanging="360"/>
      </w:pPr>
    </w:lvl>
    <w:lvl w:ilvl="4">
      <w:start w:val="1"/>
      <w:numFmt w:val="lowerLetter"/>
      <w:lvlText w:val="%5."/>
      <w:lvlJc w:val="left"/>
      <w:pPr>
        <w:ind w:left="3825" w:hanging="360"/>
      </w:pPr>
    </w:lvl>
    <w:lvl w:ilvl="5">
      <w:start w:val="1"/>
      <w:numFmt w:val="lowerRoman"/>
      <w:lvlText w:val="%6."/>
      <w:lvlJc w:val="right"/>
      <w:pPr>
        <w:ind w:left="4545" w:hanging="180"/>
      </w:pPr>
    </w:lvl>
    <w:lvl w:ilvl="6">
      <w:start w:val="1"/>
      <w:numFmt w:val="decimal"/>
      <w:lvlText w:val="%7."/>
      <w:lvlJc w:val="left"/>
      <w:pPr>
        <w:ind w:left="5265" w:hanging="360"/>
      </w:pPr>
    </w:lvl>
    <w:lvl w:ilvl="7">
      <w:start w:val="1"/>
      <w:numFmt w:val="lowerLetter"/>
      <w:lvlText w:val="%8."/>
      <w:lvlJc w:val="left"/>
      <w:pPr>
        <w:ind w:left="5985" w:hanging="360"/>
      </w:pPr>
    </w:lvl>
    <w:lvl w:ilvl="8">
      <w:start w:val="1"/>
      <w:numFmt w:val="lowerRoman"/>
      <w:lvlText w:val="%9."/>
      <w:lvlJc w:val="right"/>
      <w:pPr>
        <w:ind w:left="6705" w:hanging="180"/>
      </w:pPr>
    </w:lvl>
  </w:abstractNum>
  <w:abstractNum w:abstractNumId="1">
    <w:nsid w:val="5F5A48FC"/>
    <w:multiLevelType w:val="multilevel"/>
    <w:tmpl w:val="3B2467F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9F549F"/>
    <w:rsid w:val="0046507A"/>
    <w:rsid w:val="005F6D49"/>
    <w:rsid w:val="009F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31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1302</Words>
  <Characters>7423</Characters>
  <Application>Microsoft Macintosh Word</Application>
  <DocSecurity>0</DocSecurity>
  <Lines>61</Lines>
  <Paragraphs>17</Paragraphs>
  <ScaleCrop>false</ScaleCrop>
  <LinksUpToDate>false</LinksUpToDate>
  <CharactersWithSpaces>8708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2017-10-04T17:21:00Z</dcterms:created>
  <dcterms:modified xsi:type="dcterms:W3CDTF">2017-10-04T17:23:00Z</dcterms:modified>
</cp:coreProperties>
</file>