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39F8F" w14:textId="73B0498F" w:rsidR="001F4E51" w:rsidRDefault="00594013">
      <w:r>
        <w:t>Okay, this made me chuckle a bit. I had it in mind that I was a tactile learner – needed to do it myself. But, tests showed I am a visual learner, which I actually agree with. When I am in a meeting, I am doodling and taking notes. No matter the meeting. I think I make people nervous because out comes my pad and paper with a favorite pen and I start taking notes.</w:t>
      </w:r>
    </w:p>
    <w:p w14:paraId="045C7ABF" w14:textId="639A1A10" w:rsidR="00594013" w:rsidRDefault="00594013">
      <w:r>
        <w:t>Mostly this is because it keeps me from being distracted by looking out the window and starting off on some kind of daydream. If I look up and see that the person in front of me has great hair, I will spend countless hours looking at how wonderful it is and drawing it in my mind. Or likewise, a scowl on someone’s face. I’ll draw it. Lord help me if someone ever catches me drawing them with that look on their face.</w:t>
      </w:r>
    </w:p>
    <w:p w14:paraId="179267C9" w14:textId="12889D3B" w:rsidR="00594013" w:rsidRDefault="00594013">
      <w:r>
        <w:t xml:space="preserve">With that being said, I also think that the other forms of learning pack my learning in. Last semester, we had a class that used all three methods and I felt very confident in that class. This, I believe, is what the article was really saying. “Meh. Maybe people feel more at home with one style of learning, but if they have to learn another way, they still seem to do just as good.” It’s probably pretty beneficial to use all three  - just like it would be beneficial in knowing how to do long division before you do the calculator before you do the excel spreadsheet before you do the new math before you write the code. </w:t>
      </w:r>
    </w:p>
    <w:p w14:paraId="31437C77" w14:textId="4DB5B050" w:rsidR="00594013" w:rsidRDefault="00594013">
      <w:r>
        <w:t>Just my thinking anyway.</w:t>
      </w:r>
    </w:p>
    <w:sectPr w:rsidR="0059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67"/>
    <w:rsid w:val="00021B8C"/>
    <w:rsid w:val="00104167"/>
    <w:rsid w:val="001305C1"/>
    <w:rsid w:val="0014217C"/>
    <w:rsid w:val="00147135"/>
    <w:rsid w:val="001B74E4"/>
    <w:rsid w:val="001F4456"/>
    <w:rsid w:val="001F4E51"/>
    <w:rsid w:val="00205BE0"/>
    <w:rsid w:val="0025770C"/>
    <w:rsid w:val="002766F9"/>
    <w:rsid w:val="0028359B"/>
    <w:rsid w:val="0031308A"/>
    <w:rsid w:val="00391F0F"/>
    <w:rsid w:val="003A67D2"/>
    <w:rsid w:val="003F79FF"/>
    <w:rsid w:val="00432C58"/>
    <w:rsid w:val="004733B8"/>
    <w:rsid w:val="004D7010"/>
    <w:rsid w:val="004E6F47"/>
    <w:rsid w:val="00555D6A"/>
    <w:rsid w:val="0056393A"/>
    <w:rsid w:val="00594013"/>
    <w:rsid w:val="005A2C06"/>
    <w:rsid w:val="005D1700"/>
    <w:rsid w:val="006458DD"/>
    <w:rsid w:val="006737D8"/>
    <w:rsid w:val="00690447"/>
    <w:rsid w:val="007269AC"/>
    <w:rsid w:val="00743610"/>
    <w:rsid w:val="007D0C99"/>
    <w:rsid w:val="007E394C"/>
    <w:rsid w:val="007F2BBC"/>
    <w:rsid w:val="00823E7E"/>
    <w:rsid w:val="00880511"/>
    <w:rsid w:val="008942BD"/>
    <w:rsid w:val="009C0B23"/>
    <w:rsid w:val="00A31054"/>
    <w:rsid w:val="00A367E5"/>
    <w:rsid w:val="00A45915"/>
    <w:rsid w:val="00A52533"/>
    <w:rsid w:val="00A67B4D"/>
    <w:rsid w:val="00A7254E"/>
    <w:rsid w:val="00AC6C16"/>
    <w:rsid w:val="00B41E94"/>
    <w:rsid w:val="00B65D16"/>
    <w:rsid w:val="00B91051"/>
    <w:rsid w:val="00C81C97"/>
    <w:rsid w:val="00CB6FF4"/>
    <w:rsid w:val="00CC3259"/>
    <w:rsid w:val="00D131D5"/>
    <w:rsid w:val="00DE7204"/>
    <w:rsid w:val="00E05D06"/>
    <w:rsid w:val="00E10FCE"/>
    <w:rsid w:val="00E131E3"/>
    <w:rsid w:val="00E23E36"/>
    <w:rsid w:val="00E25A87"/>
    <w:rsid w:val="00E52D36"/>
    <w:rsid w:val="00EC151F"/>
    <w:rsid w:val="00F03467"/>
    <w:rsid w:val="00F20B29"/>
    <w:rsid w:val="00F4178E"/>
    <w:rsid w:val="00F74763"/>
    <w:rsid w:val="00F81901"/>
    <w:rsid w:val="00FA3A51"/>
    <w:rsid w:val="00FC4238"/>
    <w:rsid w:val="00FC6DB8"/>
    <w:rsid w:val="00FD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424B"/>
  <w15:chartTrackingRefBased/>
  <w15:docId w15:val="{5B711DB1-3144-46D8-A1E9-72C414B3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4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4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4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4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4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41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4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4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167"/>
    <w:rPr>
      <w:rFonts w:eastAsiaTheme="majorEastAsia" w:cstheme="majorBidi"/>
      <w:color w:val="272727" w:themeColor="text1" w:themeTint="D8"/>
    </w:rPr>
  </w:style>
  <w:style w:type="paragraph" w:styleId="Title">
    <w:name w:val="Title"/>
    <w:basedOn w:val="Normal"/>
    <w:next w:val="Normal"/>
    <w:link w:val="TitleChar"/>
    <w:uiPriority w:val="10"/>
    <w:qFormat/>
    <w:rsid w:val="00104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167"/>
    <w:pPr>
      <w:spacing w:before="160"/>
      <w:jc w:val="center"/>
    </w:pPr>
    <w:rPr>
      <w:i/>
      <w:iCs/>
      <w:color w:val="404040" w:themeColor="text1" w:themeTint="BF"/>
    </w:rPr>
  </w:style>
  <w:style w:type="character" w:customStyle="1" w:styleId="QuoteChar">
    <w:name w:val="Quote Char"/>
    <w:basedOn w:val="DefaultParagraphFont"/>
    <w:link w:val="Quote"/>
    <w:uiPriority w:val="29"/>
    <w:rsid w:val="00104167"/>
    <w:rPr>
      <w:i/>
      <w:iCs/>
      <w:color w:val="404040" w:themeColor="text1" w:themeTint="BF"/>
    </w:rPr>
  </w:style>
  <w:style w:type="paragraph" w:styleId="ListParagraph">
    <w:name w:val="List Paragraph"/>
    <w:basedOn w:val="Normal"/>
    <w:uiPriority w:val="34"/>
    <w:qFormat/>
    <w:rsid w:val="00104167"/>
    <w:pPr>
      <w:ind w:left="720"/>
      <w:contextualSpacing/>
    </w:pPr>
  </w:style>
  <w:style w:type="character" w:styleId="IntenseEmphasis">
    <w:name w:val="Intense Emphasis"/>
    <w:basedOn w:val="DefaultParagraphFont"/>
    <w:uiPriority w:val="21"/>
    <w:qFormat/>
    <w:rsid w:val="00104167"/>
    <w:rPr>
      <w:i/>
      <w:iCs/>
      <w:color w:val="2F5496" w:themeColor="accent1" w:themeShade="BF"/>
    </w:rPr>
  </w:style>
  <w:style w:type="paragraph" w:styleId="IntenseQuote">
    <w:name w:val="Intense Quote"/>
    <w:basedOn w:val="Normal"/>
    <w:next w:val="Normal"/>
    <w:link w:val="IntenseQuoteChar"/>
    <w:uiPriority w:val="30"/>
    <w:qFormat/>
    <w:rsid w:val="00104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167"/>
    <w:rPr>
      <w:i/>
      <w:iCs/>
      <w:color w:val="2F5496" w:themeColor="accent1" w:themeShade="BF"/>
    </w:rPr>
  </w:style>
  <w:style w:type="character" w:styleId="IntenseReference">
    <w:name w:val="Intense Reference"/>
    <w:basedOn w:val="DefaultParagraphFont"/>
    <w:uiPriority w:val="32"/>
    <w:qFormat/>
    <w:rsid w:val="001041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 Fladager</dc:creator>
  <cp:keywords/>
  <dc:description/>
  <cp:lastModifiedBy>Tammi Fladager</cp:lastModifiedBy>
  <cp:revision>2</cp:revision>
  <dcterms:created xsi:type="dcterms:W3CDTF">2025-01-28T03:14:00Z</dcterms:created>
  <dcterms:modified xsi:type="dcterms:W3CDTF">2025-01-28T03:19:00Z</dcterms:modified>
</cp:coreProperties>
</file>