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3D0B4" w14:textId="581E5EB8" w:rsidR="00F6491C" w:rsidRDefault="00F6491C">
      <w:r>
        <w:t>From 15/12/2021- 27/06/2022</w:t>
      </w:r>
    </w:p>
    <w:p w14:paraId="2A91EF6D" w14:textId="31127589" w:rsidR="001F4F54" w:rsidRDefault="001F4F54">
      <w:r>
        <w:t xml:space="preserve">There are roughly 400 postgraduate </w:t>
      </w:r>
      <w:r w:rsidR="0094212D">
        <w:t xml:space="preserve">students with one student club, Arc Canberra. Due to the pandemic, there are many postgraduates intend to work from home and there are about up to 14 postgrads often to attend the activity. </w:t>
      </w:r>
      <w:r w:rsidR="008F5075">
        <w:t xml:space="preserve">With Arc Canberra effort, there are many more postgrads engaging to the activities. </w:t>
      </w:r>
      <w:r w:rsidR="0094212D">
        <w:t>As Canberra Campus Officer</w:t>
      </w:r>
      <w:r w:rsidR="008F5075">
        <w:t xml:space="preserve"> of PGC, my strategy is raising awareness of the presence of PGC and strengthen relationship between PGC Sydney and PGC Canberra. </w:t>
      </w:r>
    </w:p>
    <w:p w14:paraId="2BF6F39B" w14:textId="21B43ED1" w:rsidR="008F5075" w:rsidRDefault="008F5075">
      <w:r>
        <w:t>Remarkable event happened: 16</w:t>
      </w:r>
      <w:r w:rsidRPr="008F5075">
        <w:rPr>
          <w:vertAlign w:val="superscript"/>
        </w:rPr>
        <w:t>th</w:t>
      </w:r>
      <w:r>
        <w:t xml:space="preserve"> June 2022- One-day trip to UNSW Sydney to attend Postgrad Fest.</w:t>
      </w:r>
      <w:r w:rsidR="00F6491C">
        <w:t xml:space="preserve"> (23 actual postgrads attended)</w:t>
      </w:r>
      <w:r>
        <w:t xml:space="preserve"> (Budget: $1500 sponsored by Arc + $500 PGC Canberra campus budget + $</w:t>
      </w:r>
      <w:r w:rsidR="00F6491C">
        <w:t>226.36 sponsored by Arc Canberra= $2226.36)</w:t>
      </w:r>
    </w:p>
    <w:p w14:paraId="2F70582B" w14:textId="606102D7" w:rsidR="008F5075" w:rsidRDefault="008F5075">
      <w:r>
        <w:t>Confirmed event in collaboration with Research Committee: 7</w:t>
      </w:r>
      <w:r w:rsidRPr="008F5075">
        <w:rPr>
          <w:vertAlign w:val="superscript"/>
        </w:rPr>
        <w:t>th</w:t>
      </w:r>
      <w:r>
        <w:t xml:space="preserve"> Sept 2022:</w:t>
      </w:r>
      <w:r w:rsidR="00F6491C">
        <w:t xml:space="preserve"> </w:t>
      </w:r>
      <w:r>
        <w:t>One-day trip to UNSW Canberra</w:t>
      </w:r>
      <w:r w:rsidR="00F6491C">
        <w:t xml:space="preserve">. </w:t>
      </w:r>
    </w:p>
    <w:p w14:paraId="04B6CB93" w14:textId="5C66BAA1" w:rsidR="0051596C" w:rsidRDefault="0051596C">
      <w:r>
        <w:rPr>
          <w:rFonts w:ascii="Calibri" w:hAnsi="Calibri" w:cs="Calibri"/>
          <w:color w:val="000000"/>
          <w:shd w:val="clear" w:color="auto" w:fill="FFFFFF"/>
        </w:rPr>
        <w:t>Expected trip: 15</w:t>
      </w:r>
      <w:r>
        <w:rPr>
          <w:rFonts w:ascii="Calibri" w:hAnsi="Calibri" w:cs="Calibri"/>
          <w:color w:val="000000"/>
          <w:bdr w:val="none" w:sz="0" w:space="0" w:color="auto" w:frame="1"/>
          <w:shd w:val="clear" w:color="auto" w:fill="FFFFFF"/>
          <w:vertAlign w:val="superscript"/>
        </w:rPr>
        <w:t>th</w:t>
      </w:r>
      <w:r>
        <w:rPr>
          <w:rFonts w:ascii="Calibri" w:hAnsi="Calibri" w:cs="Calibri"/>
          <w:color w:val="000000"/>
          <w:bdr w:val="none" w:sz="0" w:space="0" w:color="auto" w:frame="1"/>
          <w:shd w:val="clear" w:color="auto" w:fill="FFFFFF"/>
        </w:rPr>
        <w:t> October Final year- Undergraduate ADFA/UNSW-Postgraduate UNSW: two-day trip to join PGC cruise </w:t>
      </w:r>
    </w:p>
    <w:p w14:paraId="5CCD8DBF" w14:textId="329F3B57" w:rsidR="00F6491C" w:rsidRDefault="00F6491C">
      <w:r>
        <w:t>In progress: Food hub and PGC/Arc Canberra SWAP AND GIVEAWAY (ZERO WASTE) FACEBOOK GROUP.</w:t>
      </w:r>
    </w:p>
    <w:sectPr w:rsidR="00F6491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80DD6" w14:textId="77777777" w:rsidR="008F5075" w:rsidRDefault="008F5075" w:rsidP="008F5075">
      <w:pPr>
        <w:spacing w:after="0" w:line="240" w:lineRule="auto"/>
      </w:pPr>
      <w:r>
        <w:separator/>
      </w:r>
    </w:p>
  </w:endnote>
  <w:endnote w:type="continuationSeparator" w:id="0">
    <w:p w14:paraId="59B0DCFF" w14:textId="77777777" w:rsidR="008F5075" w:rsidRDefault="008F5075" w:rsidP="008F5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BF206" w14:textId="77777777" w:rsidR="008F5075" w:rsidRDefault="008F5075" w:rsidP="008F5075">
      <w:pPr>
        <w:spacing w:after="0" w:line="240" w:lineRule="auto"/>
      </w:pPr>
      <w:r>
        <w:separator/>
      </w:r>
    </w:p>
  </w:footnote>
  <w:footnote w:type="continuationSeparator" w:id="0">
    <w:p w14:paraId="6DE67885" w14:textId="77777777" w:rsidR="008F5075" w:rsidRDefault="008F5075" w:rsidP="008F5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24D09" w14:textId="77777777" w:rsidR="008F5075" w:rsidRDefault="008F5075" w:rsidP="008F5075">
    <w:r>
      <w:t>Canberra Campus officer</w:t>
    </w:r>
  </w:p>
  <w:p w14:paraId="0EDCBA5B" w14:textId="77777777" w:rsidR="008F5075" w:rsidRDefault="008F50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54"/>
    <w:rsid w:val="001F4F54"/>
    <w:rsid w:val="00296541"/>
    <w:rsid w:val="0051596C"/>
    <w:rsid w:val="005625D2"/>
    <w:rsid w:val="007B4B05"/>
    <w:rsid w:val="008F5075"/>
    <w:rsid w:val="0094212D"/>
    <w:rsid w:val="00F649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4963C"/>
  <w15:chartTrackingRefBased/>
  <w15:docId w15:val="{6B7CB178-EBC5-4656-B742-150DF4A6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0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5075"/>
  </w:style>
  <w:style w:type="paragraph" w:styleId="Footer">
    <w:name w:val="footer"/>
    <w:basedOn w:val="Normal"/>
    <w:link w:val="FooterChar"/>
    <w:uiPriority w:val="99"/>
    <w:unhideWhenUsed/>
    <w:rsid w:val="008F50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5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Thanh Bui</dc:creator>
  <cp:keywords/>
  <dc:description/>
  <cp:lastModifiedBy>Hang Thanh Bui</cp:lastModifiedBy>
  <cp:revision>3</cp:revision>
  <dcterms:created xsi:type="dcterms:W3CDTF">2022-06-27T00:30:00Z</dcterms:created>
  <dcterms:modified xsi:type="dcterms:W3CDTF">2022-06-27T03:59:00Z</dcterms:modified>
</cp:coreProperties>
</file>