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F2E2" w14:textId="77777777" w:rsidR="008C25E9" w:rsidRDefault="000C0BB1" w:rsidP="008C25E9">
      <w:pPr>
        <w:pStyle w:val="Title"/>
      </w:pPr>
      <w:r>
        <w:t>Data repository: Technical Assumptions</w:t>
      </w:r>
    </w:p>
    <w:p w14:paraId="1E1A494C" w14:textId="37120C69" w:rsidR="008C25E9" w:rsidRDefault="008C25E9" w:rsidP="008C25E9">
      <w:pPr>
        <w:pStyle w:val="Heading2"/>
        <w:numPr>
          <w:ilvl w:val="0"/>
          <w:numId w:val="0"/>
        </w:numPr>
        <w:ind w:left="576" w:hanging="576"/>
      </w:pPr>
      <w:commentRangeStart w:id="0"/>
      <w:r>
        <w:t xml:space="preserve">General rules/assumptions: </w:t>
      </w:r>
      <w:commentRangeEnd w:id="0"/>
      <w:r>
        <w:rPr>
          <w:rStyle w:val="CommentReference"/>
          <w:rFonts w:eastAsia="Times New Roman" w:cs="Times New Roman"/>
          <w:b w:val="0"/>
          <w:color w:val="auto"/>
        </w:rPr>
        <w:commentReference w:id="0"/>
      </w:r>
    </w:p>
    <w:p w14:paraId="5E806D9D" w14:textId="7512D795" w:rsidR="008C25E9" w:rsidRDefault="008C25E9" w:rsidP="008C25E9">
      <w:pPr>
        <w:pStyle w:val="pk-heading2"/>
        <w:numPr>
          <w:ilvl w:val="0"/>
          <w:numId w:val="0"/>
        </w:numPr>
        <w:rPr>
          <w:b w:val="0"/>
          <w:bCs/>
        </w:rPr>
      </w:pPr>
      <w:r>
        <w:t xml:space="preserve">#1- Aggregation for count data from county to MSA: </w:t>
      </w:r>
      <w:r>
        <w:rPr>
          <w:b w:val="0"/>
          <w:bCs/>
        </w:rPr>
        <w:t>description of this rule and assumptions that are made when aggregating count data</w:t>
      </w:r>
    </w:p>
    <w:p w14:paraId="72998573" w14:textId="77777777" w:rsidR="008C25E9" w:rsidRDefault="008C25E9" w:rsidP="008C25E9">
      <w:pPr>
        <w:pStyle w:val="pk-heading2"/>
        <w:numPr>
          <w:ilvl w:val="0"/>
          <w:numId w:val="0"/>
        </w:numPr>
        <w:rPr>
          <w:b w:val="0"/>
          <w:bCs/>
        </w:rPr>
      </w:pPr>
    </w:p>
    <w:p w14:paraId="7B9C6E1B" w14:textId="77777777" w:rsidR="008C25E9" w:rsidRPr="008C25E9" w:rsidRDefault="008C25E9" w:rsidP="008C25E9">
      <w:pPr>
        <w:pStyle w:val="pk-heading2"/>
        <w:numPr>
          <w:ilvl w:val="0"/>
          <w:numId w:val="0"/>
        </w:numPr>
      </w:pPr>
    </w:p>
    <w:p w14:paraId="2231CBE1" w14:textId="77777777" w:rsidR="000C0BB1" w:rsidRDefault="000C0BB1"/>
    <w:p w14:paraId="4021AEA0" w14:textId="3211F29B" w:rsidR="000C0BB1" w:rsidRDefault="000C0BB1" w:rsidP="000C0BB1">
      <w:pPr>
        <w:pStyle w:val="Heading1"/>
      </w:pPr>
      <w:r>
        <w:t>Outcome category: Population data</w:t>
      </w:r>
    </w:p>
    <w:p w14:paraId="6D3EF80F" w14:textId="689127EB" w:rsidR="000C0BB1" w:rsidRDefault="000C0BB1" w:rsidP="000C0BB1">
      <w:pPr>
        <w:pStyle w:val="pk-heading2"/>
      </w:pPr>
      <w:r>
        <w:t xml:space="preserve">Output: Population </w:t>
      </w:r>
    </w:p>
    <w:p w14:paraId="460CADF1" w14:textId="77777777" w:rsidR="000C0BB1" w:rsidRDefault="000C0BB1" w:rsidP="000C0BB1">
      <w:pPr>
        <w:pStyle w:val="pk-heading2"/>
        <w:numPr>
          <w:ilvl w:val="0"/>
          <w:numId w:val="0"/>
        </w:numPr>
      </w:pPr>
    </w:p>
    <w:p w14:paraId="034A18D8" w14:textId="47ED3CC3" w:rsidR="000C0BB1" w:rsidRDefault="000C0BB1" w:rsidP="000C0BB1">
      <w:pPr>
        <w:pStyle w:val="ListParagraph"/>
        <w:numPr>
          <w:ilvl w:val="0"/>
          <w:numId w:val="10"/>
        </w:numPr>
      </w:pPr>
      <w:r w:rsidRPr="000C0BB1">
        <w:t xml:space="preserve">Description: a short description of data, </w:t>
      </w:r>
      <w:proofErr w:type="gramStart"/>
      <w:r w:rsidRPr="000C0BB1">
        <w:t>it’s</w:t>
      </w:r>
      <w:proofErr w:type="gramEnd"/>
      <w:r w:rsidRPr="000C0BB1">
        <w:t xml:space="preserve"> nature, how it’s reported and how it’s used in the model</w:t>
      </w:r>
    </w:p>
    <w:p w14:paraId="69AA5C7E" w14:textId="002DD7C6" w:rsidR="000C0BB1" w:rsidRPr="000C0BB1" w:rsidRDefault="000C0BB1" w:rsidP="000C0BB1">
      <w:pPr>
        <w:pStyle w:val="ListParagraph"/>
        <w:numPr>
          <w:ilvl w:val="0"/>
          <w:numId w:val="10"/>
        </w:numPr>
      </w:pPr>
      <w:r>
        <w:t xml:space="preserve">Source: please add an endnote citation  </w:t>
      </w:r>
    </w:p>
    <w:p w14:paraId="79AD14AF" w14:textId="33BE0996" w:rsidR="000C0BB1" w:rsidRDefault="000C0BB1" w:rsidP="000C0BB1">
      <w:pPr>
        <w:pStyle w:val="ListParagraph"/>
        <w:numPr>
          <w:ilvl w:val="0"/>
          <w:numId w:val="10"/>
        </w:numPr>
      </w:pPr>
      <w:r w:rsidRPr="000C0BB1">
        <w:t>Assumptions</w:t>
      </w:r>
      <w:r>
        <w:t xml:space="preserve">: List of </w:t>
      </w:r>
      <w:r w:rsidR="008C25E9">
        <w:t xml:space="preserve">specific </w:t>
      </w:r>
      <w:r>
        <w:t xml:space="preserve">assumptions used to extract data, and clean up </w:t>
      </w:r>
    </w:p>
    <w:p w14:paraId="24B2DCFE" w14:textId="77777777" w:rsidR="000C0BB1" w:rsidRDefault="000C0BB1" w:rsidP="000C0BB1">
      <w:pPr>
        <w:pStyle w:val="pk-heading2"/>
        <w:numPr>
          <w:ilvl w:val="0"/>
          <w:numId w:val="0"/>
        </w:numPr>
      </w:pPr>
    </w:p>
    <w:p w14:paraId="50415CDB" w14:textId="425278C5" w:rsidR="000C0BB1" w:rsidRDefault="000C0BB1" w:rsidP="000C0BB1">
      <w:pPr>
        <w:pStyle w:val="pk-heading2"/>
      </w:pPr>
      <w:r>
        <w:t>Output: Deaths</w:t>
      </w:r>
    </w:p>
    <w:p w14:paraId="6A4216CD" w14:textId="77777777" w:rsidR="000C0BB1" w:rsidRDefault="000C0BB1" w:rsidP="000C0BB1">
      <w:pPr>
        <w:pStyle w:val="ListParagraph"/>
        <w:numPr>
          <w:ilvl w:val="0"/>
          <w:numId w:val="10"/>
        </w:numPr>
      </w:pPr>
      <w:r w:rsidRPr="000C0BB1">
        <w:t xml:space="preserve">Description: a short description of data, </w:t>
      </w:r>
      <w:proofErr w:type="gramStart"/>
      <w:r w:rsidRPr="000C0BB1">
        <w:t>it’s</w:t>
      </w:r>
      <w:proofErr w:type="gramEnd"/>
      <w:r w:rsidRPr="000C0BB1">
        <w:t xml:space="preserve"> nature, how it’s reported and how it’s used in the model</w:t>
      </w:r>
    </w:p>
    <w:p w14:paraId="0227FB90" w14:textId="594250B5" w:rsidR="000C0BB1" w:rsidRPr="000C0BB1" w:rsidRDefault="000C0BB1" w:rsidP="000C0BB1">
      <w:pPr>
        <w:pStyle w:val="ListParagraph"/>
        <w:numPr>
          <w:ilvl w:val="0"/>
          <w:numId w:val="10"/>
        </w:numPr>
      </w:pPr>
      <w:r>
        <w:t xml:space="preserve">Source: please add an endnote citation  </w:t>
      </w:r>
    </w:p>
    <w:p w14:paraId="0471A452" w14:textId="77777777" w:rsidR="000C0BB1" w:rsidRDefault="000C0BB1" w:rsidP="000C0BB1">
      <w:pPr>
        <w:pStyle w:val="ListParagraph"/>
        <w:numPr>
          <w:ilvl w:val="0"/>
          <w:numId w:val="10"/>
        </w:numPr>
      </w:pPr>
      <w:r w:rsidRPr="000C0BB1">
        <w:t>Assumptions</w:t>
      </w:r>
      <w:r>
        <w:t xml:space="preserve">: List of assumptions used to extract data, and clean up </w:t>
      </w:r>
    </w:p>
    <w:p w14:paraId="3F63946E" w14:textId="77777777" w:rsidR="000C0BB1" w:rsidRDefault="000C0BB1" w:rsidP="000C0BB1">
      <w:pPr>
        <w:pStyle w:val="pk-heading2"/>
        <w:numPr>
          <w:ilvl w:val="0"/>
          <w:numId w:val="0"/>
        </w:numPr>
      </w:pPr>
    </w:p>
    <w:p w14:paraId="07AE8880" w14:textId="2E438DA0" w:rsidR="000C0BB1" w:rsidRDefault="000C0BB1" w:rsidP="000C0BB1"/>
    <w:sectPr w:rsidR="000C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arastu Kasaie" w:date="2025-05-06T12:38:00Z" w:initials="PK">
    <w:p w14:paraId="3B38EA8F" w14:textId="77777777" w:rsidR="008C25E9" w:rsidRDefault="008C25E9" w:rsidP="008C25E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there are rules/assumptions that you are applying across multiple outcomes, you can define them here and reference them in each section below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38EA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6629776" w16cex:dateUtc="2025-05-06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38EA8F" w16cid:durableId="466297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2A0F9F"/>
    <w:multiLevelType w:val="multilevel"/>
    <w:tmpl w:val="ED1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6C050B"/>
    <w:multiLevelType w:val="hybridMultilevel"/>
    <w:tmpl w:val="41E6A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44A9C"/>
    <w:multiLevelType w:val="multilevel"/>
    <w:tmpl w:val="B762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k-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7B64DB"/>
    <w:multiLevelType w:val="hybridMultilevel"/>
    <w:tmpl w:val="78642E9C"/>
    <w:lvl w:ilvl="0" w:tplc="0B561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56592">
    <w:abstractNumId w:val="3"/>
  </w:num>
  <w:num w:numId="2" w16cid:durableId="2001957101">
    <w:abstractNumId w:val="0"/>
  </w:num>
  <w:num w:numId="3" w16cid:durableId="756487531">
    <w:abstractNumId w:val="0"/>
  </w:num>
  <w:num w:numId="4" w16cid:durableId="1135559157">
    <w:abstractNumId w:val="0"/>
  </w:num>
  <w:num w:numId="5" w16cid:durableId="230774828">
    <w:abstractNumId w:val="0"/>
  </w:num>
  <w:num w:numId="6" w16cid:durableId="400568982">
    <w:abstractNumId w:val="0"/>
  </w:num>
  <w:num w:numId="7" w16cid:durableId="1014537">
    <w:abstractNumId w:val="0"/>
  </w:num>
  <w:num w:numId="8" w16cid:durableId="445197601">
    <w:abstractNumId w:val="1"/>
  </w:num>
  <w:num w:numId="9" w16cid:durableId="1065489088">
    <w:abstractNumId w:val="4"/>
  </w:num>
  <w:num w:numId="10" w16cid:durableId="33037415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rastu Kasaie">
    <w15:presenceInfo w15:providerId="AD" w15:userId="S::pkasaie1@jh.edu::1e6f2ad9-07d6-4e69-b2cb-e8eac35e5c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B1"/>
    <w:rsid w:val="00035AA8"/>
    <w:rsid w:val="00052732"/>
    <w:rsid w:val="00070153"/>
    <w:rsid w:val="000A1117"/>
    <w:rsid w:val="000A3760"/>
    <w:rsid w:val="000C0BB1"/>
    <w:rsid w:val="000E3942"/>
    <w:rsid w:val="001031DC"/>
    <w:rsid w:val="0013273D"/>
    <w:rsid w:val="00136A75"/>
    <w:rsid w:val="001917E4"/>
    <w:rsid w:val="001B592A"/>
    <w:rsid w:val="001E3F66"/>
    <w:rsid w:val="00216989"/>
    <w:rsid w:val="00233EF9"/>
    <w:rsid w:val="0026236C"/>
    <w:rsid w:val="002854D3"/>
    <w:rsid w:val="002A4DC3"/>
    <w:rsid w:val="002C15FC"/>
    <w:rsid w:val="002D77B3"/>
    <w:rsid w:val="002E124A"/>
    <w:rsid w:val="002E3795"/>
    <w:rsid w:val="002E75B3"/>
    <w:rsid w:val="00320651"/>
    <w:rsid w:val="003275A5"/>
    <w:rsid w:val="00332EC6"/>
    <w:rsid w:val="00341861"/>
    <w:rsid w:val="00356E6F"/>
    <w:rsid w:val="00375AD9"/>
    <w:rsid w:val="003A5EE9"/>
    <w:rsid w:val="003B61C7"/>
    <w:rsid w:val="003B6A07"/>
    <w:rsid w:val="0042619D"/>
    <w:rsid w:val="0044689F"/>
    <w:rsid w:val="0047730A"/>
    <w:rsid w:val="004A1D63"/>
    <w:rsid w:val="004B23CE"/>
    <w:rsid w:val="004B3B29"/>
    <w:rsid w:val="004D7267"/>
    <w:rsid w:val="004F1880"/>
    <w:rsid w:val="00534CE3"/>
    <w:rsid w:val="00541A8D"/>
    <w:rsid w:val="00587DE1"/>
    <w:rsid w:val="005A429C"/>
    <w:rsid w:val="005E2400"/>
    <w:rsid w:val="005F68F0"/>
    <w:rsid w:val="006068D7"/>
    <w:rsid w:val="00652524"/>
    <w:rsid w:val="006802CE"/>
    <w:rsid w:val="00680F7F"/>
    <w:rsid w:val="006B2C3E"/>
    <w:rsid w:val="006D43BB"/>
    <w:rsid w:val="006D56A3"/>
    <w:rsid w:val="006D5DB8"/>
    <w:rsid w:val="006E431F"/>
    <w:rsid w:val="006E74F1"/>
    <w:rsid w:val="00706A13"/>
    <w:rsid w:val="007250BC"/>
    <w:rsid w:val="00736061"/>
    <w:rsid w:val="00751A02"/>
    <w:rsid w:val="007700EB"/>
    <w:rsid w:val="00785448"/>
    <w:rsid w:val="00790981"/>
    <w:rsid w:val="007B201F"/>
    <w:rsid w:val="007B2E1D"/>
    <w:rsid w:val="007E7BFD"/>
    <w:rsid w:val="00820355"/>
    <w:rsid w:val="00842126"/>
    <w:rsid w:val="00890D34"/>
    <w:rsid w:val="008C25E9"/>
    <w:rsid w:val="008C2D31"/>
    <w:rsid w:val="008D4547"/>
    <w:rsid w:val="008D67FA"/>
    <w:rsid w:val="008E5126"/>
    <w:rsid w:val="00916431"/>
    <w:rsid w:val="009E1A87"/>
    <w:rsid w:val="009E4BDC"/>
    <w:rsid w:val="009E74E3"/>
    <w:rsid w:val="009F4DB4"/>
    <w:rsid w:val="00A53A89"/>
    <w:rsid w:val="00A54C2A"/>
    <w:rsid w:val="00A56138"/>
    <w:rsid w:val="00A744BE"/>
    <w:rsid w:val="00A92CF2"/>
    <w:rsid w:val="00AA09DA"/>
    <w:rsid w:val="00AD7AAA"/>
    <w:rsid w:val="00AD7CBE"/>
    <w:rsid w:val="00AE2923"/>
    <w:rsid w:val="00B568B2"/>
    <w:rsid w:val="00B925DC"/>
    <w:rsid w:val="00BA071C"/>
    <w:rsid w:val="00BC7533"/>
    <w:rsid w:val="00BD3169"/>
    <w:rsid w:val="00BF3A5B"/>
    <w:rsid w:val="00BF4A2C"/>
    <w:rsid w:val="00C15372"/>
    <w:rsid w:val="00C547CB"/>
    <w:rsid w:val="00C5584D"/>
    <w:rsid w:val="00C80FDF"/>
    <w:rsid w:val="00C91146"/>
    <w:rsid w:val="00C94B78"/>
    <w:rsid w:val="00C96346"/>
    <w:rsid w:val="00CA419E"/>
    <w:rsid w:val="00CA683A"/>
    <w:rsid w:val="00CE164B"/>
    <w:rsid w:val="00CE675B"/>
    <w:rsid w:val="00CE7C83"/>
    <w:rsid w:val="00D07F8B"/>
    <w:rsid w:val="00D233AA"/>
    <w:rsid w:val="00D23B42"/>
    <w:rsid w:val="00D5326A"/>
    <w:rsid w:val="00D94EFA"/>
    <w:rsid w:val="00D974CB"/>
    <w:rsid w:val="00E058EB"/>
    <w:rsid w:val="00E17F9C"/>
    <w:rsid w:val="00E23E7C"/>
    <w:rsid w:val="00E2551C"/>
    <w:rsid w:val="00E362EE"/>
    <w:rsid w:val="00EA390A"/>
    <w:rsid w:val="00EB761F"/>
    <w:rsid w:val="00F15686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ED1C"/>
  <w15:chartTrackingRefBased/>
  <w15:docId w15:val="{D5EA0785-39C0-D140-A66D-235342C3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9C"/>
    <w:pPr>
      <w:keepNext/>
      <w:keepLines/>
      <w:numPr>
        <w:ilvl w:val="1"/>
        <w:numId w:val="8"/>
      </w:numPr>
      <w:spacing w:before="160" w:after="80"/>
      <w:ind w:left="576" w:hanging="576"/>
      <w:outlineLvl w:val="1"/>
    </w:pPr>
    <w:rPr>
      <w:rFonts w:eastAsiaTheme="majorEastAsia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0C0BB1"/>
    <w:pPr>
      <w:numPr>
        <w:ilvl w:val="1"/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29C"/>
    <w:rPr>
      <w:rFonts w:asciiTheme="minorBidi" w:eastAsiaTheme="majorEastAsia" w:hAnsiTheme="minorBid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B1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B1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B1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B1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B1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B1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C0B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C0B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B1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0C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B1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C0B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0BB1"/>
    <w:rPr>
      <w:rFonts w:asciiTheme="minorBidi" w:hAnsiTheme="minorBidi" w:cs="Times New Roman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C2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E9"/>
    <w:rPr>
      <w:rFonts w:asciiTheme="minorBidi" w:hAnsiTheme="minorBid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E9"/>
    <w:rPr>
      <w:rFonts w:asciiTheme="minorBidi" w:hAnsiTheme="minorBidi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2</cp:revision>
  <dcterms:created xsi:type="dcterms:W3CDTF">2025-05-06T16:25:00Z</dcterms:created>
  <dcterms:modified xsi:type="dcterms:W3CDTF">2025-05-06T16:38:00Z</dcterms:modified>
</cp:coreProperties>
</file>