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BD46E" w14:textId="28724FFA" w:rsidR="008B011F" w:rsidRDefault="008B011F" w:rsidP="008B011F">
      <w:pPr>
        <w:pStyle w:val="Heading1"/>
      </w:pPr>
      <w:r>
        <w:t>Syphilis testing</w:t>
      </w:r>
    </w:p>
    <w:p w14:paraId="189ACB07" w14:textId="6B34B475" w:rsidR="008B011F" w:rsidRDefault="008B011F" w:rsidP="008B011F">
      <w:r>
        <w:t>#probability of having received a HIV test in the last year (used to approximate syphilis screening rate)</w:t>
      </w:r>
    </w:p>
    <w:p w14:paraId="056B798E" w14:textId="77777777" w:rsidR="008B011F" w:rsidRDefault="008B011F" w:rsidP="008B011F">
      <w:r>
        <w:t xml:space="preserve">#needs a functional form </w:t>
      </w:r>
    </w:p>
    <w:p w14:paraId="0722DDEF" w14:textId="77777777" w:rsidR="008B011F" w:rsidRDefault="008B011F" w:rsidP="008B011F"/>
    <w:p w14:paraId="5FA8C6C8" w14:textId="77777777" w:rsidR="008B011F" w:rsidRDefault="008B011F" w:rsidP="008B011F">
      <w:r>
        <w:t>#</w:t>
      </w:r>
      <w:proofErr w:type="gramStart"/>
      <w:r>
        <w:t>assuming</w:t>
      </w:r>
      <w:proofErr w:type="gramEnd"/>
      <w:r>
        <w:t xml:space="preserve"> X% of people with genital ulcer/rash will seek care, now the </w:t>
      </w:r>
      <w:proofErr w:type="spellStart"/>
      <w:r>
        <w:t>quesiton</w:t>
      </w:r>
      <w:proofErr w:type="spellEnd"/>
      <w:r>
        <w:t xml:space="preserve"> is what proportion of people develop genital ulcer/rash</w:t>
      </w:r>
    </w:p>
    <w:p w14:paraId="68DEBFE5" w14:textId="77777777" w:rsidR="008B011F" w:rsidRDefault="008B011F" w:rsidP="008B011F">
      <w:r>
        <w:t># 40% have ulcer, 90% seek care = 36% of people with syphilis will seek care</w:t>
      </w:r>
    </w:p>
    <w:p w14:paraId="44749AD8" w14:textId="77777777" w:rsidR="008B011F" w:rsidRDefault="008B011F" w:rsidP="008B011F">
      <w:r>
        <w:t xml:space="preserve"># duration 4 </w:t>
      </w:r>
      <w:proofErr w:type="spellStart"/>
      <w:r>
        <w:t>monts</w:t>
      </w:r>
      <w:proofErr w:type="spellEnd"/>
      <w:r>
        <w:t xml:space="preserve"> -&gt; rate: 36% = 1- e-rt </w:t>
      </w:r>
    </w:p>
    <w:p w14:paraId="2444B8D0" w14:textId="77777777" w:rsidR="008B011F" w:rsidRDefault="008B011F" w:rsidP="008B011F"/>
    <w:p w14:paraId="7BAB2361" w14:textId="77777777" w:rsidR="008B011F" w:rsidRDefault="008B011F" w:rsidP="008B011F"/>
    <w:p w14:paraId="173D1CBC" w14:textId="77777777" w:rsidR="008B011F" w:rsidRDefault="008B011F" w:rsidP="008B011F"/>
    <w:p w14:paraId="4CEC63C5" w14:textId="77777777" w:rsidR="008B011F" w:rsidRDefault="008B011F" w:rsidP="008B011F"/>
    <w:p w14:paraId="48652477" w14:textId="77777777" w:rsidR="008B011F" w:rsidRDefault="008B011F" w:rsidP="008B011F">
      <w:r>
        <w:t xml:space="preserve"># </w:t>
      </w:r>
      <w:proofErr w:type="gramStart"/>
      <w:r>
        <w:t>look</w:t>
      </w:r>
      <w:proofErr w:type="gramEnd"/>
      <w:r>
        <w:t xml:space="preserve"> for time to diagnosis for people who are diagnosed, and the look for proportion not diagnosed </w:t>
      </w:r>
    </w:p>
    <w:p w14:paraId="66A229F3" w14:textId="77777777" w:rsidR="00A53A89" w:rsidRDefault="00A53A89"/>
    <w:p w14:paraId="66F92D4A" w14:textId="77777777" w:rsidR="008B011F" w:rsidRDefault="008B011F"/>
    <w:p w14:paraId="67FE1A56" w14:textId="297CFD70" w:rsidR="008B011F" w:rsidRDefault="008B011F">
      <w:r>
        <w:t>Improving efficiency and equity</w:t>
      </w:r>
    </w:p>
    <w:p w14:paraId="76B19929" w14:textId="468E70B1" w:rsidR="008B011F" w:rsidRDefault="008B011F" w:rsidP="008B011F">
      <w:pPr>
        <w:pStyle w:val="ListParagraph"/>
        <w:numPr>
          <w:ilvl w:val="0"/>
          <w:numId w:val="10"/>
        </w:numPr>
      </w:pPr>
      <w:r>
        <w:t xml:space="preserve">Drone operation: medical supply delivery </w:t>
      </w:r>
    </w:p>
    <w:p w14:paraId="2663D7B4" w14:textId="4B1895D0" w:rsidR="008B011F" w:rsidRDefault="008B011F">
      <w:r>
        <w:t>US department of transportation, NSF</w:t>
      </w:r>
    </w:p>
    <w:p w14:paraId="4B3CE28B" w14:textId="29987AF4" w:rsidR="008B011F" w:rsidRDefault="008B011F" w:rsidP="008B011F">
      <w:pPr>
        <w:pStyle w:val="ListParagraph"/>
        <w:numPr>
          <w:ilvl w:val="0"/>
          <w:numId w:val="9"/>
        </w:numPr>
      </w:pPr>
      <w:r>
        <w:t xml:space="preserve">Deployment telehealth kiosk </w:t>
      </w:r>
    </w:p>
    <w:p w14:paraId="6137618D" w14:textId="5FC64B05" w:rsidR="008B011F" w:rsidRDefault="008B011F" w:rsidP="008B011F">
      <w:r>
        <w:t>Focus on rural</w:t>
      </w:r>
    </w:p>
    <w:p w14:paraId="033AFB6B" w14:textId="38F20FA0" w:rsidR="008B011F" w:rsidRDefault="008B011F" w:rsidP="008B011F">
      <w:r>
        <w:t xml:space="preserve">Network design modeling </w:t>
      </w:r>
    </w:p>
    <w:p w14:paraId="07760C67" w14:textId="6F146548" w:rsidR="008B011F" w:rsidRDefault="008B011F" w:rsidP="008B011F">
      <w:r>
        <w:t xml:space="preserve">Identify the objectives and constraints </w:t>
      </w:r>
    </w:p>
    <w:p w14:paraId="60B7A80E" w14:textId="77777777" w:rsidR="008B011F" w:rsidRDefault="008B011F" w:rsidP="008B011F"/>
    <w:p w14:paraId="1A9A323E" w14:textId="58615215" w:rsidR="008B011F" w:rsidRDefault="008B011F" w:rsidP="008B011F">
      <w:pPr>
        <w:pStyle w:val="ListParagraph"/>
        <w:numPr>
          <w:ilvl w:val="0"/>
          <w:numId w:val="9"/>
        </w:numPr>
      </w:pPr>
      <w:r>
        <w:t>Changes in demand distribution in relation with existing facilities</w:t>
      </w:r>
    </w:p>
    <w:p w14:paraId="07B4623B" w14:textId="77777777" w:rsidR="008B011F" w:rsidRDefault="008B011F" w:rsidP="008B011F"/>
    <w:p w14:paraId="4A64052E" w14:textId="52A4649B" w:rsidR="008B011F" w:rsidRDefault="008B011F" w:rsidP="008B011F">
      <w:r>
        <w:t xml:space="preserve">Hospitals and health centers are clustered at more populated areas </w:t>
      </w:r>
    </w:p>
    <w:p w14:paraId="7DFDB358" w14:textId="4CE585BB" w:rsidR="008B011F" w:rsidRDefault="008B011F" w:rsidP="008B011F">
      <w:r>
        <w:t xml:space="preserve">Rural areas lack access </w:t>
      </w:r>
    </w:p>
    <w:p w14:paraId="1B49EDA9" w14:textId="72308A91" w:rsidR="008B011F" w:rsidRDefault="008B011F" w:rsidP="008B011F">
      <w:r>
        <w:t xml:space="preserve">Depending on the current state of the system, we can estimate the demand: any change in system’s condition can change the demand for the future </w:t>
      </w:r>
    </w:p>
    <w:sectPr w:rsidR="008B0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D4429"/>
    <w:multiLevelType w:val="hybridMultilevel"/>
    <w:tmpl w:val="360CC662"/>
    <w:lvl w:ilvl="0" w:tplc="0409000B">
      <w:start w:val="47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57A91"/>
    <w:multiLevelType w:val="multilevel"/>
    <w:tmpl w:val="01E2BD4E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A7F5939"/>
    <w:multiLevelType w:val="hybridMultilevel"/>
    <w:tmpl w:val="DD0EF392"/>
    <w:lvl w:ilvl="0" w:tplc="0409000B">
      <w:start w:val="47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A0F9F"/>
    <w:multiLevelType w:val="multilevel"/>
    <w:tmpl w:val="ED1C0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B544A9C"/>
    <w:multiLevelType w:val="multilevel"/>
    <w:tmpl w:val="7840B5DC"/>
    <w:lvl w:ilvl="0">
      <w:start w:val="1"/>
      <w:numFmt w:val="decimal"/>
      <w:pStyle w:val="pk-heading2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604456592">
    <w:abstractNumId w:val="4"/>
  </w:num>
  <w:num w:numId="2" w16cid:durableId="2001957101">
    <w:abstractNumId w:val="1"/>
  </w:num>
  <w:num w:numId="3" w16cid:durableId="756487531">
    <w:abstractNumId w:val="1"/>
  </w:num>
  <w:num w:numId="4" w16cid:durableId="1135559157">
    <w:abstractNumId w:val="1"/>
  </w:num>
  <w:num w:numId="5" w16cid:durableId="230774828">
    <w:abstractNumId w:val="1"/>
  </w:num>
  <w:num w:numId="6" w16cid:durableId="400568982">
    <w:abstractNumId w:val="1"/>
  </w:num>
  <w:num w:numId="7" w16cid:durableId="1014537">
    <w:abstractNumId w:val="1"/>
  </w:num>
  <w:num w:numId="8" w16cid:durableId="445197601">
    <w:abstractNumId w:val="3"/>
  </w:num>
  <w:num w:numId="9" w16cid:durableId="1496916192">
    <w:abstractNumId w:val="2"/>
  </w:num>
  <w:num w:numId="10" w16cid:durableId="1282304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11F"/>
    <w:rsid w:val="00035AA8"/>
    <w:rsid w:val="00052732"/>
    <w:rsid w:val="000A1117"/>
    <w:rsid w:val="000A3760"/>
    <w:rsid w:val="000E3942"/>
    <w:rsid w:val="001031DC"/>
    <w:rsid w:val="001B592A"/>
    <w:rsid w:val="001E3F66"/>
    <w:rsid w:val="00216989"/>
    <w:rsid w:val="0026236C"/>
    <w:rsid w:val="002C15FC"/>
    <w:rsid w:val="002D77B3"/>
    <w:rsid w:val="002E3795"/>
    <w:rsid w:val="00332EC6"/>
    <w:rsid w:val="00356E6F"/>
    <w:rsid w:val="00375AD9"/>
    <w:rsid w:val="003A5EE9"/>
    <w:rsid w:val="003B61C7"/>
    <w:rsid w:val="003B6A07"/>
    <w:rsid w:val="0044689F"/>
    <w:rsid w:val="0047730A"/>
    <w:rsid w:val="004A1D63"/>
    <w:rsid w:val="004B23CE"/>
    <w:rsid w:val="004B3B29"/>
    <w:rsid w:val="00534CE3"/>
    <w:rsid w:val="005A429C"/>
    <w:rsid w:val="005E2400"/>
    <w:rsid w:val="00652524"/>
    <w:rsid w:val="00680F7F"/>
    <w:rsid w:val="006D43BB"/>
    <w:rsid w:val="006D56A3"/>
    <w:rsid w:val="006E431F"/>
    <w:rsid w:val="007250BC"/>
    <w:rsid w:val="00736061"/>
    <w:rsid w:val="00751A02"/>
    <w:rsid w:val="007700EB"/>
    <w:rsid w:val="00785448"/>
    <w:rsid w:val="00790981"/>
    <w:rsid w:val="007B2E1D"/>
    <w:rsid w:val="007E7BFD"/>
    <w:rsid w:val="00820355"/>
    <w:rsid w:val="00890D34"/>
    <w:rsid w:val="008B011F"/>
    <w:rsid w:val="008D4547"/>
    <w:rsid w:val="008D67FA"/>
    <w:rsid w:val="008E5126"/>
    <w:rsid w:val="00916431"/>
    <w:rsid w:val="009E1A87"/>
    <w:rsid w:val="009E74E3"/>
    <w:rsid w:val="00A53A89"/>
    <w:rsid w:val="00A744BE"/>
    <w:rsid w:val="00A92CF2"/>
    <w:rsid w:val="00AA09DA"/>
    <w:rsid w:val="00AD7AAA"/>
    <w:rsid w:val="00AD7CBE"/>
    <w:rsid w:val="00AE2923"/>
    <w:rsid w:val="00B568B2"/>
    <w:rsid w:val="00BA071C"/>
    <w:rsid w:val="00BC7533"/>
    <w:rsid w:val="00BD3169"/>
    <w:rsid w:val="00C5584D"/>
    <w:rsid w:val="00C80FDF"/>
    <w:rsid w:val="00C91146"/>
    <w:rsid w:val="00CA419E"/>
    <w:rsid w:val="00CA683A"/>
    <w:rsid w:val="00CE164B"/>
    <w:rsid w:val="00CE7C83"/>
    <w:rsid w:val="00D233AA"/>
    <w:rsid w:val="00D23B42"/>
    <w:rsid w:val="00D974CB"/>
    <w:rsid w:val="00E058EB"/>
    <w:rsid w:val="00E17F9C"/>
    <w:rsid w:val="00E362EE"/>
    <w:rsid w:val="00EA390A"/>
    <w:rsid w:val="00EB761F"/>
    <w:rsid w:val="00F15686"/>
    <w:rsid w:val="00F96C16"/>
    <w:rsid w:val="00FC0F42"/>
    <w:rsid w:val="00FD7CD5"/>
    <w:rsid w:val="00FE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DC01E"/>
  <w15:chartTrackingRefBased/>
  <w15:docId w15:val="{16F158C5-E7A3-0947-B6F4-9EDD86A0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BFD"/>
    <w:rPr>
      <w:rFonts w:asciiTheme="minorBidi" w:hAnsiTheme="minorBidi" w:cs="Times New Roman"/>
      <w:kern w:val="0"/>
      <w:sz w:val="22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A429C"/>
    <w:pPr>
      <w:keepNext/>
      <w:keepLines/>
      <w:numPr>
        <w:numId w:val="7"/>
      </w:numPr>
      <w:spacing w:before="120" w:after="120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429C"/>
    <w:pPr>
      <w:keepNext/>
      <w:keepLines/>
      <w:numPr>
        <w:ilvl w:val="1"/>
        <w:numId w:val="8"/>
      </w:numPr>
      <w:spacing w:before="160" w:after="80"/>
      <w:ind w:left="576" w:hanging="576"/>
      <w:outlineLvl w:val="1"/>
    </w:pPr>
    <w:rPr>
      <w:rFonts w:eastAsiaTheme="majorEastAsia" w:cstheme="majorBidi"/>
      <w:b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5A429C"/>
    <w:pPr>
      <w:keepNext/>
      <w:keepLines/>
      <w:numPr>
        <w:ilvl w:val="2"/>
        <w:numId w:val="7"/>
      </w:numPr>
      <w:spacing w:before="160" w:after="80"/>
      <w:outlineLvl w:val="2"/>
    </w:pPr>
    <w:rPr>
      <w:rFonts w:eastAsiaTheme="majorEastAsia" w:cstheme="majorBidi"/>
      <w:b/>
      <w:color w:val="000000" w:themeColor="tex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k-heading2">
    <w:name w:val="pk-heading2"/>
    <w:basedOn w:val="Normal"/>
    <w:autoRedefine/>
    <w:qFormat/>
    <w:rsid w:val="005A429C"/>
    <w:pPr>
      <w:numPr>
        <w:numId w:val="1"/>
      </w:numPr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5A429C"/>
    <w:rPr>
      <w:rFonts w:asciiTheme="minorBidi" w:eastAsiaTheme="majorEastAsia" w:hAnsiTheme="minorBidi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429C"/>
    <w:rPr>
      <w:rFonts w:asciiTheme="minorBidi" w:eastAsiaTheme="majorEastAsia" w:hAnsiTheme="minorBidi" w:cstheme="majorBidi"/>
      <w:b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29C"/>
    <w:rPr>
      <w:rFonts w:asciiTheme="minorBidi" w:eastAsiaTheme="majorEastAsia" w:hAnsiTheme="minorBidi" w:cstheme="majorBidi"/>
      <w:b/>
      <w:color w:val="000000" w:themeColor="text1"/>
      <w:sz w:val="22"/>
      <w:szCs w:val="28"/>
    </w:rPr>
  </w:style>
  <w:style w:type="paragraph" w:styleId="ListParagraph">
    <w:name w:val="List Paragraph"/>
    <w:basedOn w:val="Normal"/>
    <w:uiPriority w:val="34"/>
    <w:qFormat/>
    <w:rsid w:val="008B0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Parastu Kasaie</cp:lastModifiedBy>
  <cp:revision>1</cp:revision>
  <dcterms:created xsi:type="dcterms:W3CDTF">2024-09-09T20:16:00Z</dcterms:created>
  <dcterms:modified xsi:type="dcterms:W3CDTF">2024-09-17T12:22:00Z</dcterms:modified>
</cp:coreProperties>
</file>