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0C1D" w14:textId="6BC77101" w:rsidR="003E4FD7" w:rsidRDefault="003E4FD7" w:rsidP="003E4FD7">
      <w:pPr>
        <w:pStyle w:val="Heading1"/>
      </w:pPr>
      <w:r>
        <w:t>Einflüsse</w:t>
      </w:r>
    </w:p>
    <w:p w14:paraId="20D20317" w14:textId="69194D3A" w:rsidR="003E4FD7" w:rsidRDefault="0067661C" w:rsidP="003E4FD7">
      <w:pPr>
        <w:pStyle w:val="Heading2"/>
      </w:pPr>
      <w:r>
        <w:t xml:space="preserve">Aufnahmeleistung und </w:t>
      </w:r>
      <w:r w:rsidR="003E4FD7">
        <w:t>Heizleistung der Wärmepumpe</w:t>
      </w:r>
    </w:p>
    <w:p w14:paraId="723A8C80" w14:textId="0AB493F3" w:rsidR="007C1162" w:rsidRPr="007C1162" w:rsidRDefault="007C1162" w:rsidP="007C1162">
      <w:r>
        <w:t xml:space="preserve">Datenquelle: </w:t>
      </w:r>
      <w:r w:rsidR="0067661C">
        <w:t>manuelle Eingabe</w:t>
      </w:r>
    </w:p>
    <w:p w14:paraId="33CD45C0" w14:textId="2E587012" w:rsidR="003E4FD7" w:rsidRDefault="003E4FD7" w:rsidP="003E4FD7">
      <w:pPr>
        <w:pStyle w:val="Heading2"/>
      </w:pPr>
      <w:r>
        <w:t>Energieüberschuss im Haushalt</w:t>
      </w:r>
    </w:p>
    <w:p w14:paraId="11D02262" w14:textId="32054FA5" w:rsidR="003231E4" w:rsidRDefault="003231E4" w:rsidP="003231E4">
      <w:r>
        <w:t xml:space="preserve">Datenquelle: </w:t>
      </w:r>
      <w:r w:rsidR="007B4930">
        <w:t>Vorprojekt (Smart Meter)</w:t>
      </w:r>
    </w:p>
    <w:p w14:paraId="10CD4776" w14:textId="40489594" w:rsidR="0067661C" w:rsidRDefault="0067661C" w:rsidP="003231E4">
      <w:r>
        <w:t>Wartezeit bis zur Änderung (Wolken und andere Faktoren)</w:t>
      </w:r>
    </w:p>
    <w:p w14:paraId="65FC4763" w14:textId="6698A123" w:rsidR="0067661C" w:rsidRDefault="0067661C" w:rsidP="0067661C">
      <w:pPr>
        <w:pStyle w:val="Heading3"/>
      </w:pPr>
      <w:r>
        <w:t>Verstärkten</w:t>
      </w:r>
      <w:r w:rsidR="007B4930">
        <w:t xml:space="preserve"> Betrieb (3)</w:t>
      </w:r>
    </w:p>
    <w:p w14:paraId="146076A1" w14:textId="3B9F368B" w:rsidR="007B4930" w:rsidRDefault="007B4930" w:rsidP="007B4930">
      <w:pPr>
        <w:pStyle w:val="ListParagraph"/>
        <w:numPr>
          <w:ilvl w:val="0"/>
          <w:numId w:val="3"/>
        </w:numPr>
      </w:pPr>
      <w:r>
        <w:t>Aktivierungsgrenzwert definieren</w:t>
      </w:r>
    </w:p>
    <w:p w14:paraId="0EBFFAD6" w14:textId="41EAA89D" w:rsidR="007B4930" w:rsidRDefault="007B4930" w:rsidP="007B4930">
      <w:pPr>
        <w:pStyle w:val="ListParagraph"/>
        <w:numPr>
          <w:ilvl w:val="1"/>
          <w:numId w:val="3"/>
        </w:numPr>
      </w:pPr>
      <w:r>
        <w:t xml:space="preserve">Default: </w:t>
      </w:r>
      <w:r w:rsidR="0067661C">
        <w:t>Aufnahmeleistung</w:t>
      </w:r>
      <w:r>
        <w:t xml:space="preserve"> </w:t>
      </w:r>
    </w:p>
    <w:p w14:paraId="1FC4B33E" w14:textId="02DEA24F" w:rsidR="007B4930" w:rsidRDefault="0067661C" w:rsidP="007B4930">
      <w:pPr>
        <w:pStyle w:val="ListParagraph"/>
        <w:numPr>
          <w:ilvl w:val="1"/>
          <w:numId w:val="3"/>
        </w:numPr>
      </w:pPr>
      <w:r>
        <w:t>manuelle Änderung</w:t>
      </w:r>
    </w:p>
    <w:p w14:paraId="22A1A652" w14:textId="0E421B08" w:rsidR="007B4930" w:rsidRDefault="007B4930" w:rsidP="007B4930">
      <w:pPr>
        <w:pStyle w:val="ListParagraph"/>
        <w:numPr>
          <w:ilvl w:val="0"/>
          <w:numId w:val="3"/>
        </w:numPr>
      </w:pPr>
      <w:r>
        <w:t>Deaktivierungsgrenzwert definieren</w:t>
      </w:r>
    </w:p>
    <w:p w14:paraId="1913AD11" w14:textId="4FED05EE" w:rsidR="0067661C" w:rsidRDefault="0067661C" w:rsidP="0067661C">
      <w:pPr>
        <w:pStyle w:val="ListParagraph"/>
        <w:numPr>
          <w:ilvl w:val="1"/>
          <w:numId w:val="3"/>
        </w:numPr>
      </w:pPr>
      <w:r>
        <w:t>Default ??</w:t>
      </w:r>
    </w:p>
    <w:p w14:paraId="5309573F" w14:textId="411D76D4" w:rsidR="0067661C" w:rsidRDefault="0067661C" w:rsidP="0067661C">
      <w:pPr>
        <w:pStyle w:val="ListParagraph"/>
        <w:numPr>
          <w:ilvl w:val="1"/>
          <w:numId w:val="3"/>
        </w:numPr>
      </w:pPr>
      <w:r>
        <w:t>manuelle Änderung</w:t>
      </w:r>
    </w:p>
    <w:p w14:paraId="22647A9C" w14:textId="2307C33C" w:rsidR="0067661C" w:rsidRPr="007B4930" w:rsidRDefault="0067661C" w:rsidP="0067661C">
      <w:pPr>
        <w:pStyle w:val="ListParagraph"/>
        <w:numPr>
          <w:ilvl w:val="1"/>
          <w:numId w:val="3"/>
        </w:numPr>
      </w:pPr>
      <w:r>
        <w:t>frühestens nach 10 Minuten</w:t>
      </w:r>
    </w:p>
    <w:p w14:paraId="31CD24D1" w14:textId="41F42A7E" w:rsidR="007B4930" w:rsidRDefault="007B4930" w:rsidP="007B4930">
      <w:pPr>
        <w:pStyle w:val="Heading3"/>
      </w:pPr>
      <w:r>
        <w:t>Maximalbetrieb (4)</w:t>
      </w:r>
    </w:p>
    <w:p w14:paraId="77F3174D" w14:textId="77777777" w:rsidR="0067661C" w:rsidRDefault="0067661C" w:rsidP="0067661C">
      <w:pPr>
        <w:pStyle w:val="ListParagraph"/>
        <w:numPr>
          <w:ilvl w:val="0"/>
          <w:numId w:val="3"/>
        </w:numPr>
      </w:pPr>
      <w:r>
        <w:t>Aktivierungsgrenzwert definieren</w:t>
      </w:r>
    </w:p>
    <w:p w14:paraId="43D1D956" w14:textId="7E47A854" w:rsidR="0067661C" w:rsidRDefault="0067661C" w:rsidP="0067661C">
      <w:pPr>
        <w:pStyle w:val="ListParagraph"/>
        <w:numPr>
          <w:ilvl w:val="1"/>
          <w:numId w:val="3"/>
        </w:numPr>
      </w:pPr>
      <w:r>
        <w:t xml:space="preserve">Default: </w:t>
      </w:r>
      <w:r w:rsidR="00B25F58">
        <w:t>??</w:t>
      </w:r>
      <w:r>
        <w:t xml:space="preserve"> </w:t>
      </w:r>
    </w:p>
    <w:p w14:paraId="648B9587" w14:textId="77777777" w:rsidR="0067661C" w:rsidRDefault="0067661C" w:rsidP="0067661C">
      <w:pPr>
        <w:pStyle w:val="ListParagraph"/>
        <w:numPr>
          <w:ilvl w:val="1"/>
          <w:numId w:val="3"/>
        </w:numPr>
      </w:pPr>
      <w:r>
        <w:t>manuelle Änderung</w:t>
      </w:r>
    </w:p>
    <w:p w14:paraId="59F43B5A" w14:textId="77777777" w:rsidR="0067661C" w:rsidRDefault="0067661C" w:rsidP="0067661C">
      <w:pPr>
        <w:pStyle w:val="ListParagraph"/>
        <w:numPr>
          <w:ilvl w:val="0"/>
          <w:numId w:val="3"/>
        </w:numPr>
      </w:pPr>
      <w:r>
        <w:t>Deaktivierungsgrenzwert definieren</w:t>
      </w:r>
    </w:p>
    <w:p w14:paraId="0995C756" w14:textId="77777777" w:rsidR="0067661C" w:rsidRDefault="0067661C" w:rsidP="0067661C">
      <w:pPr>
        <w:pStyle w:val="ListParagraph"/>
        <w:numPr>
          <w:ilvl w:val="1"/>
          <w:numId w:val="3"/>
        </w:numPr>
      </w:pPr>
      <w:r>
        <w:t>Default ??</w:t>
      </w:r>
    </w:p>
    <w:p w14:paraId="1FF2E118" w14:textId="0BAAC492" w:rsidR="007B4930" w:rsidRPr="003231E4" w:rsidRDefault="0067661C" w:rsidP="00B25F58">
      <w:pPr>
        <w:pStyle w:val="ListParagraph"/>
        <w:numPr>
          <w:ilvl w:val="1"/>
          <w:numId w:val="3"/>
        </w:numPr>
      </w:pPr>
      <w:r>
        <w:t>manuelle Änderung</w:t>
      </w:r>
      <w:r w:rsidR="007B4930">
        <w:t xml:space="preserve"> </w:t>
      </w:r>
    </w:p>
    <w:p w14:paraId="64F999A9" w14:textId="379EFCE9" w:rsidR="003E4FD7" w:rsidRDefault="003E4FD7" w:rsidP="003E4FD7">
      <w:pPr>
        <w:pStyle w:val="Heading2"/>
      </w:pPr>
      <w:r>
        <w:t>Energiegemeinschaft</w:t>
      </w:r>
    </w:p>
    <w:p w14:paraId="6959532E" w14:textId="5E6A6DC1" w:rsidR="003231E4" w:rsidRDefault="003231E4" w:rsidP="003231E4">
      <w:r>
        <w:t>Datenquelle: Vorprojekt</w:t>
      </w:r>
    </w:p>
    <w:p w14:paraId="7A95A4FE" w14:textId="4C596186" w:rsidR="0080608A" w:rsidRDefault="0080608A" w:rsidP="003231E4">
      <w:pPr>
        <w:pStyle w:val="ListParagraph"/>
        <w:numPr>
          <w:ilvl w:val="0"/>
          <w:numId w:val="4"/>
        </w:numPr>
      </w:pPr>
      <w:r>
        <w:t>statische/dynamische Verteilung</w:t>
      </w:r>
    </w:p>
    <w:p w14:paraId="1BFF30C4" w14:textId="2BE9F64F" w:rsidR="0080608A" w:rsidRPr="00671A97" w:rsidRDefault="0080608A" w:rsidP="003231E4">
      <w:pPr>
        <w:pStyle w:val="ListParagraph"/>
        <w:numPr>
          <w:ilvl w:val="0"/>
          <w:numId w:val="4"/>
        </w:numPr>
      </w:pPr>
      <w:r w:rsidRPr="00671A97">
        <w:t>Überschuss/alles liefern</w:t>
      </w:r>
    </w:p>
    <w:p w14:paraId="499B0878" w14:textId="68763797" w:rsidR="0080608A" w:rsidRPr="00671A97" w:rsidRDefault="0080608A" w:rsidP="0080608A">
      <w:pPr>
        <w:pStyle w:val="ListParagraph"/>
        <w:numPr>
          <w:ilvl w:val="1"/>
          <w:numId w:val="4"/>
        </w:numPr>
      </w:pPr>
      <w:r w:rsidRPr="00671A97">
        <w:t>alles geht eigentlich nicht (Ablesung direkt am Smart Meter)</w:t>
      </w:r>
    </w:p>
    <w:p w14:paraId="5688CA1A" w14:textId="0811964D" w:rsidR="003E4FD7" w:rsidRDefault="003E4FD7" w:rsidP="003E4FD7">
      <w:pPr>
        <w:pStyle w:val="Heading2"/>
      </w:pPr>
      <w:r>
        <w:t>Energiekosten/-erträge</w:t>
      </w:r>
    </w:p>
    <w:p w14:paraId="25BFCD0F" w14:textId="302B2380" w:rsidR="002A3E69" w:rsidRPr="002A3E69" w:rsidRDefault="002A3E69" w:rsidP="002A3E69">
      <w:r>
        <w:t>Datenquelle: Tarifkalkulator API</w:t>
      </w:r>
    </w:p>
    <w:p w14:paraId="205DB2EE" w14:textId="77777777" w:rsidR="003E4FD7" w:rsidRDefault="003E4FD7" w:rsidP="003E4FD7">
      <w:pPr>
        <w:pStyle w:val="ListParagraph"/>
        <w:numPr>
          <w:ilvl w:val="0"/>
          <w:numId w:val="1"/>
        </w:numPr>
      </w:pPr>
      <w:r>
        <w:t>relevante Tarife</w:t>
      </w:r>
    </w:p>
    <w:p w14:paraId="1F657A59" w14:textId="77777777" w:rsidR="003E4FD7" w:rsidRDefault="003E4FD7" w:rsidP="003E4FD7">
      <w:pPr>
        <w:pStyle w:val="ListParagraph"/>
        <w:numPr>
          <w:ilvl w:val="1"/>
          <w:numId w:val="1"/>
        </w:numPr>
      </w:pPr>
      <w:r>
        <w:t>Einspeisung</w:t>
      </w:r>
    </w:p>
    <w:p w14:paraId="2950F783" w14:textId="77777777" w:rsidR="003E4FD7" w:rsidRDefault="003E4FD7" w:rsidP="003E4FD7">
      <w:pPr>
        <w:pStyle w:val="ListParagraph"/>
        <w:numPr>
          <w:ilvl w:val="1"/>
          <w:numId w:val="1"/>
        </w:numPr>
      </w:pPr>
      <w:r>
        <w:t>Verbrauch</w:t>
      </w:r>
    </w:p>
    <w:p w14:paraId="06839045" w14:textId="77777777" w:rsidR="003E4FD7" w:rsidRDefault="003E4FD7" w:rsidP="003E4FD7">
      <w:pPr>
        <w:pStyle w:val="ListParagraph"/>
        <w:numPr>
          <w:ilvl w:val="1"/>
          <w:numId w:val="1"/>
        </w:numPr>
      </w:pPr>
      <w:r>
        <w:t>Energiegemeinschaft</w:t>
      </w:r>
    </w:p>
    <w:p w14:paraId="5B5547BA" w14:textId="5F2E190A" w:rsidR="003E4FD7" w:rsidRDefault="003E4FD7" w:rsidP="003E4FD7">
      <w:pPr>
        <w:pStyle w:val="ListParagraph"/>
        <w:numPr>
          <w:ilvl w:val="2"/>
          <w:numId w:val="1"/>
        </w:numPr>
      </w:pPr>
      <w:r>
        <w:t>wenn höher und Einspeiseleistung &gt; Verbrauchleistung der Energiegemeinschaft: was dann machen?</w:t>
      </w:r>
    </w:p>
    <w:p w14:paraId="71AD9052" w14:textId="01FDB873" w:rsidR="003E4FD7" w:rsidRDefault="003E4FD7" w:rsidP="003E4FD7">
      <w:pPr>
        <w:pStyle w:val="Heading2"/>
      </w:pPr>
      <w:r>
        <w:t>Wetter</w:t>
      </w:r>
    </w:p>
    <w:p w14:paraId="751B7FD5" w14:textId="1A670782" w:rsidR="007C1162" w:rsidRPr="00671A97" w:rsidRDefault="002A3E69" w:rsidP="00671A97">
      <w:r>
        <w:t xml:space="preserve">Datenquelle: </w:t>
      </w:r>
      <w:proofErr w:type="spellStart"/>
      <w:r>
        <w:t>OpenWeatherMap</w:t>
      </w:r>
      <w:proofErr w:type="spellEnd"/>
    </w:p>
    <w:p w14:paraId="38F689C3" w14:textId="3B040C69" w:rsidR="003E4FD7" w:rsidRDefault="003E4FD7" w:rsidP="003E4FD7">
      <w:pPr>
        <w:pStyle w:val="Heading3"/>
      </w:pPr>
      <w:r>
        <w:t>Vorhersage</w:t>
      </w:r>
    </w:p>
    <w:p w14:paraId="2711D063" w14:textId="0CAFF65B" w:rsidR="0065210B" w:rsidRDefault="0065210B" w:rsidP="0065210B">
      <w:pPr>
        <w:pStyle w:val="ListParagraph"/>
        <w:numPr>
          <w:ilvl w:val="0"/>
          <w:numId w:val="1"/>
        </w:numPr>
      </w:pPr>
      <w:r>
        <w:t>Wolken</w:t>
      </w:r>
    </w:p>
    <w:p w14:paraId="0EE1640E" w14:textId="3CD12BF4" w:rsidR="00E11D3F" w:rsidRPr="00E11D3F" w:rsidRDefault="0065210B" w:rsidP="00E11D3F">
      <w:pPr>
        <w:pStyle w:val="ListParagraph"/>
        <w:numPr>
          <w:ilvl w:val="0"/>
          <w:numId w:val="1"/>
        </w:numPr>
      </w:pPr>
      <w:r>
        <w:t>Nebel</w:t>
      </w:r>
    </w:p>
    <w:sectPr w:rsidR="00E11D3F" w:rsidRPr="00E11D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3785"/>
    <w:multiLevelType w:val="hybridMultilevel"/>
    <w:tmpl w:val="6F8A95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C3478"/>
    <w:multiLevelType w:val="hybridMultilevel"/>
    <w:tmpl w:val="55087B7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F4F06"/>
    <w:multiLevelType w:val="hybridMultilevel"/>
    <w:tmpl w:val="D4BA72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822EE"/>
    <w:multiLevelType w:val="hybridMultilevel"/>
    <w:tmpl w:val="CB6227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78457">
    <w:abstractNumId w:val="3"/>
  </w:num>
  <w:num w:numId="2" w16cid:durableId="478769374">
    <w:abstractNumId w:val="2"/>
  </w:num>
  <w:num w:numId="3" w16cid:durableId="238639894">
    <w:abstractNumId w:val="1"/>
  </w:num>
  <w:num w:numId="4" w16cid:durableId="148774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FD7"/>
    <w:rsid w:val="000A6D20"/>
    <w:rsid w:val="002A3E69"/>
    <w:rsid w:val="003231E4"/>
    <w:rsid w:val="003E4FD7"/>
    <w:rsid w:val="003F34A2"/>
    <w:rsid w:val="004014BF"/>
    <w:rsid w:val="004D6559"/>
    <w:rsid w:val="0065210B"/>
    <w:rsid w:val="00671A97"/>
    <w:rsid w:val="006763DD"/>
    <w:rsid w:val="0067661C"/>
    <w:rsid w:val="007B4930"/>
    <w:rsid w:val="007C1162"/>
    <w:rsid w:val="0080608A"/>
    <w:rsid w:val="00960506"/>
    <w:rsid w:val="009E13EB"/>
    <w:rsid w:val="00B25F58"/>
    <w:rsid w:val="00B76C64"/>
    <w:rsid w:val="00D210A9"/>
    <w:rsid w:val="00E11D3F"/>
    <w:rsid w:val="00F367CD"/>
    <w:rsid w:val="00FE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E2AD1"/>
  <w15:docId w15:val="{B8ADE357-64FE-4AD5-8F2E-63F5793E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F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F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F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F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4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4F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4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Fischer</dc:creator>
  <cp:keywords/>
  <dc:description/>
  <cp:lastModifiedBy>Tobias Fischer</cp:lastModifiedBy>
  <cp:revision>3</cp:revision>
  <dcterms:created xsi:type="dcterms:W3CDTF">2022-11-29T13:46:00Z</dcterms:created>
  <dcterms:modified xsi:type="dcterms:W3CDTF">2022-12-03T15:26:00Z</dcterms:modified>
</cp:coreProperties>
</file>