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97E8" w14:textId="77777777" w:rsidR="007662FB" w:rsidRPr="00F1480A" w:rsidRDefault="007662FB" w:rsidP="007662FB">
      <w:pPr>
        <w:pStyle w:val="DocumentTitle"/>
        <w:rPr>
          <w:color w:val="333333"/>
          <w:lang w:val="de-AT"/>
        </w:rPr>
      </w:pPr>
      <w:r w:rsidRPr="00F1480A">
        <w:rPr>
          <w:color w:val="333333"/>
          <w:lang w:val="de-AT"/>
        </w:rPr>
        <w:t>Minutes of Meeting</w:t>
      </w:r>
    </w:p>
    <w:p w14:paraId="007B82CA" w14:textId="77777777" w:rsidR="007662FB" w:rsidRPr="00F1480A" w:rsidRDefault="007662FB" w:rsidP="007662FB">
      <w:pPr>
        <w:pStyle w:val="DocumentTitle"/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RPr="00F1480A" w14:paraId="69CEE51C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1D553B41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Summary</w:t>
            </w:r>
          </w:p>
        </w:tc>
      </w:tr>
      <w:tr w:rsidR="007662FB" w:rsidRPr="00F1480A" w14:paraId="49717FC9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13846D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27036CCB" w14:textId="03225A4E" w:rsidR="00F1480A" w:rsidRPr="00F1480A" w:rsidRDefault="00F1480A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Erst-Besprechung</w:t>
            </w:r>
          </w:p>
        </w:tc>
      </w:tr>
      <w:tr w:rsidR="007662FB" w:rsidRPr="00F1480A" w14:paraId="1D0B4C73" w14:textId="77777777" w:rsidTr="00782A7D">
        <w:tc>
          <w:tcPr>
            <w:tcW w:w="833" w:type="pct"/>
          </w:tcPr>
          <w:p w14:paraId="22402C45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Date</w:t>
            </w:r>
          </w:p>
        </w:tc>
        <w:tc>
          <w:tcPr>
            <w:tcW w:w="833" w:type="pct"/>
          </w:tcPr>
          <w:p w14:paraId="12EF1C46" w14:textId="51DBD060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29.03.2022</w:t>
            </w:r>
          </w:p>
        </w:tc>
        <w:tc>
          <w:tcPr>
            <w:tcW w:w="834" w:type="pct"/>
          </w:tcPr>
          <w:p w14:paraId="7A1C6EA9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From </w:t>
            </w:r>
          </w:p>
        </w:tc>
        <w:tc>
          <w:tcPr>
            <w:tcW w:w="833" w:type="pct"/>
          </w:tcPr>
          <w:p w14:paraId="2FCE434E" w14:textId="30B9351E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12:00</w:t>
            </w:r>
          </w:p>
        </w:tc>
        <w:tc>
          <w:tcPr>
            <w:tcW w:w="833" w:type="pct"/>
          </w:tcPr>
          <w:p w14:paraId="16F8CF32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To</w:t>
            </w:r>
          </w:p>
        </w:tc>
        <w:tc>
          <w:tcPr>
            <w:tcW w:w="834" w:type="pct"/>
          </w:tcPr>
          <w:p w14:paraId="62316C0E" w14:textId="361203E4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12:30</w:t>
            </w:r>
          </w:p>
        </w:tc>
      </w:tr>
      <w:tr w:rsidR="007662FB" w:rsidRPr="00F1480A" w14:paraId="22AF89D0" w14:textId="77777777" w:rsidTr="00782A7D">
        <w:tc>
          <w:tcPr>
            <w:tcW w:w="833" w:type="pct"/>
          </w:tcPr>
          <w:p w14:paraId="558098D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Location</w:t>
            </w:r>
          </w:p>
        </w:tc>
        <w:tc>
          <w:tcPr>
            <w:tcW w:w="833" w:type="pct"/>
          </w:tcPr>
          <w:p w14:paraId="417356E1" w14:textId="1D180E5A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Office Krösche</w:t>
            </w:r>
          </w:p>
        </w:tc>
        <w:tc>
          <w:tcPr>
            <w:tcW w:w="834" w:type="pct"/>
          </w:tcPr>
          <w:p w14:paraId="00D8BE20" w14:textId="200CB836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Note Taker</w:t>
            </w:r>
          </w:p>
        </w:tc>
        <w:tc>
          <w:tcPr>
            <w:tcW w:w="833" w:type="pct"/>
          </w:tcPr>
          <w:p w14:paraId="16027093" w14:textId="0AF97BBD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Michael Zauner</w:t>
            </w:r>
          </w:p>
        </w:tc>
        <w:tc>
          <w:tcPr>
            <w:tcW w:w="833" w:type="pct"/>
          </w:tcPr>
          <w:p w14:paraId="76A56B8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Duration</w:t>
            </w:r>
          </w:p>
        </w:tc>
        <w:tc>
          <w:tcPr>
            <w:tcW w:w="834" w:type="pct"/>
          </w:tcPr>
          <w:p w14:paraId="431BF5BF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0.5 hrs</w:t>
            </w:r>
          </w:p>
        </w:tc>
      </w:tr>
    </w:tbl>
    <w:p w14:paraId="4346B9D8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RPr="00F1480A" w14:paraId="3EE718E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B545FAD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Agenda</w:t>
            </w:r>
          </w:p>
        </w:tc>
      </w:tr>
      <w:tr w:rsidR="007662FB" w:rsidRPr="00F1480A" w14:paraId="5B433809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2B36AC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7815113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Topic</w:t>
            </w:r>
          </w:p>
        </w:tc>
      </w:tr>
      <w:tr w:rsidR="007662FB" w:rsidRPr="00F1480A" w14:paraId="3539FFC6" w14:textId="77777777" w:rsidTr="00782A7D">
        <w:tc>
          <w:tcPr>
            <w:tcW w:w="855" w:type="pct"/>
          </w:tcPr>
          <w:p w14:paraId="3CC99A3F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15 mins</w:t>
            </w:r>
          </w:p>
        </w:tc>
        <w:tc>
          <w:tcPr>
            <w:tcW w:w="4145" w:type="pct"/>
          </w:tcPr>
          <w:p w14:paraId="1D2F28B9" w14:textId="1FD54A24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rFonts w:cs="Arial"/>
                <w:color w:val="333333"/>
                <w:lang w:val="de-AT"/>
              </w:rPr>
              <w:t xml:space="preserve">1. </w:t>
            </w:r>
            <w:r w:rsidR="00F1480A">
              <w:rPr>
                <w:rFonts w:cs="Arial"/>
                <w:color w:val="333333"/>
                <w:lang w:val="de-AT"/>
              </w:rPr>
              <w:t>Besprechung</w:t>
            </w:r>
          </w:p>
        </w:tc>
      </w:tr>
      <w:tr w:rsidR="007662FB" w:rsidRPr="00F1480A" w14:paraId="6FD31906" w14:textId="77777777" w:rsidTr="00782A7D">
        <w:tc>
          <w:tcPr>
            <w:tcW w:w="855" w:type="pct"/>
          </w:tcPr>
          <w:p w14:paraId="0D161C1C" w14:textId="7537C366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15</w:t>
            </w:r>
            <w:r w:rsidR="007662FB" w:rsidRPr="00F1480A">
              <w:rPr>
                <w:color w:val="333333"/>
                <w:lang w:val="de-AT"/>
              </w:rPr>
              <w:t xml:space="preserve"> mins</w:t>
            </w:r>
          </w:p>
        </w:tc>
        <w:tc>
          <w:tcPr>
            <w:tcW w:w="4145" w:type="pct"/>
          </w:tcPr>
          <w:p w14:paraId="24411519" w14:textId="2725B456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rFonts w:cs="Arial"/>
                <w:color w:val="333333"/>
                <w:lang w:val="de-AT"/>
              </w:rPr>
              <w:t xml:space="preserve">2. </w:t>
            </w:r>
            <w:r w:rsidR="00F1480A">
              <w:rPr>
                <w:rFonts w:cs="Arial"/>
                <w:color w:val="333333"/>
                <w:lang w:val="de-AT"/>
              </w:rPr>
              <w:t>Protokoll</w:t>
            </w:r>
          </w:p>
        </w:tc>
      </w:tr>
    </w:tbl>
    <w:p w14:paraId="4C09A345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F1480A" w14:paraId="542AC3DB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8C978C4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Attendee List</w:t>
            </w:r>
          </w:p>
        </w:tc>
      </w:tr>
      <w:tr w:rsidR="007662FB" w:rsidRPr="00F1480A" w14:paraId="54AF90BB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07A87B6F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659400C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79EDC52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31B054BC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Reason of Absence</w:t>
            </w:r>
          </w:p>
        </w:tc>
      </w:tr>
      <w:tr w:rsidR="007662FB" w:rsidRPr="00F1480A" w14:paraId="4587F510" w14:textId="77777777" w:rsidTr="00782A7D">
        <w:tc>
          <w:tcPr>
            <w:tcW w:w="239" w:type="pct"/>
          </w:tcPr>
          <w:p w14:paraId="6E50270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</w:t>
            </w:r>
          </w:p>
        </w:tc>
        <w:tc>
          <w:tcPr>
            <w:tcW w:w="3083" w:type="pct"/>
          </w:tcPr>
          <w:p w14:paraId="13F53FBC" w14:textId="37346C5B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</w:t>
            </w:r>
          </w:p>
        </w:tc>
        <w:tc>
          <w:tcPr>
            <w:tcW w:w="617" w:type="pct"/>
          </w:tcPr>
          <w:p w14:paraId="429AD834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4965129D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</w:p>
        </w:tc>
      </w:tr>
      <w:tr w:rsidR="007662FB" w:rsidRPr="00F1480A" w14:paraId="074071A9" w14:textId="77777777" w:rsidTr="00782A7D">
        <w:tc>
          <w:tcPr>
            <w:tcW w:w="239" w:type="pct"/>
          </w:tcPr>
          <w:p w14:paraId="0BD15376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2</w:t>
            </w:r>
          </w:p>
        </w:tc>
        <w:tc>
          <w:tcPr>
            <w:tcW w:w="3083" w:type="pct"/>
          </w:tcPr>
          <w:p w14:paraId="787B97E0" w14:textId="0762AD6C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Michael Zauner</w:t>
            </w:r>
          </w:p>
        </w:tc>
        <w:tc>
          <w:tcPr>
            <w:tcW w:w="617" w:type="pct"/>
          </w:tcPr>
          <w:p w14:paraId="387E6D8D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653D99C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</w:p>
        </w:tc>
      </w:tr>
      <w:tr w:rsidR="007662FB" w:rsidRPr="00F1480A" w14:paraId="4D9C898C" w14:textId="77777777" w:rsidTr="00782A7D">
        <w:tc>
          <w:tcPr>
            <w:tcW w:w="239" w:type="pct"/>
          </w:tcPr>
          <w:p w14:paraId="4E550D20" w14:textId="643E81B1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3</w:t>
            </w:r>
          </w:p>
        </w:tc>
        <w:tc>
          <w:tcPr>
            <w:tcW w:w="3083" w:type="pct"/>
          </w:tcPr>
          <w:p w14:paraId="2FE56F53" w14:textId="5C1F88CA" w:rsidR="007662FB" w:rsidRPr="00F1480A" w:rsidRDefault="00F1480A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FH-Prof. Dr.-Ing. Jens Krösche</w:t>
            </w:r>
          </w:p>
        </w:tc>
        <w:tc>
          <w:tcPr>
            <w:tcW w:w="617" w:type="pct"/>
          </w:tcPr>
          <w:p w14:paraId="0FEC8FCF" w14:textId="2EF8DC2B" w:rsidR="007662FB" w:rsidRPr="00F1480A" w:rsidRDefault="00F1480A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Y</w:t>
            </w:r>
          </w:p>
        </w:tc>
        <w:tc>
          <w:tcPr>
            <w:tcW w:w="1061" w:type="pct"/>
          </w:tcPr>
          <w:p w14:paraId="0155A4B6" w14:textId="712DA257" w:rsidR="007662FB" w:rsidRPr="00F1480A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14:paraId="095598E1" w14:textId="77777777" w:rsidR="007662FB" w:rsidRPr="00F1480A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RPr="00F1480A" w14:paraId="4CC1A0D5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33D6A696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t>Meeting Notes</w:t>
            </w:r>
          </w:p>
        </w:tc>
      </w:tr>
      <w:tr w:rsidR="007662FB" w:rsidRPr="00F1480A" w14:paraId="1B4935B7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3B43EB23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22E08B35" w14:textId="4258EBE3" w:rsidR="00F7136B" w:rsidRPr="00F7136B" w:rsidRDefault="00F1480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Workshop</w:t>
            </w:r>
          </w:p>
        </w:tc>
      </w:tr>
      <w:tr w:rsidR="007662FB" w:rsidRPr="00F1480A" w14:paraId="68149FEC" w14:textId="77777777" w:rsidTr="00782A7D">
        <w:tc>
          <w:tcPr>
            <w:tcW w:w="239" w:type="pct"/>
          </w:tcPr>
          <w:p w14:paraId="629E6F91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2</w:t>
            </w:r>
          </w:p>
        </w:tc>
        <w:tc>
          <w:tcPr>
            <w:tcW w:w="4761" w:type="pct"/>
          </w:tcPr>
          <w:p w14:paraId="732AEF74" w14:textId="6C60428A" w:rsidR="007662FB" w:rsidRPr="00F1480A" w:rsidRDefault="00F1480A" w:rsidP="00782A7D">
            <w:pPr>
              <w:tabs>
                <w:tab w:val="left" w:pos="1605"/>
              </w:tabs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Paper</w:t>
            </w:r>
          </w:p>
          <w:p w14:paraId="3F3C8827" w14:textId="77777777" w:rsidR="007662FB" w:rsidRDefault="00F1480A" w:rsidP="00F1480A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Einleitung</w:t>
            </w:r>
          </w:p>
          <w:p w14:paraId="26A2E3DB" w14:textId="6EE03FA1" w:rsidR="00F1480A" w:rsidRDefault="00F7136B" w:rsidP="00F1480A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Vergleich mit </w:t>
            </w:r>
            <w:r w:rsidR="00F1480A">
              <w:rPr>
                <w:color w:val="333333"/>
                <w:lang w:val="de-AT"/>
              </w:rPr>
              <w:t>Jetpack</w:t>
            </w:r>
          </w:p>
          <w:p w14:paraId="2BF5F947" w14:textId="6BAFB195" w:rsidR="00F7136B" w:rsidRPr="00F7136B" w:rsidRDefault="00F7136B" w:rsidP="00F7136B">
            <w:pPr>
              <w:pStyle w:val="Listenabsatz"/>
              <w:numPr>
                <w:ilvl w:val="2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Android Allgemein Libraries</w:t>
            </w:r>
          </w:p>
          <w:p w14:paraId="70C32318" w14:textId="77777777" w:rsidR="00F7136B" w:rsidRDefault="00F7136B" w:rsidP="00F7136B">
            <w:pPr>
              <w:pStyle w:val="Listenabsatz"/>
              <w:numPr>
                <w:ilvl w:val="2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Vergleich mit anderen Libraries</w:t>
            </w:r>
            <w:r>
              <w:rPr>
                <w:color w:val="333333"/>
                <w:lang w:val="de-AT"/>
              </w:rPr>
              <w:t xml:space="preserve"> in eventuell anderen Sprachen</w:t>
            </w:r>
            <w:r>
              <w:rPr>
                <w:color w:val="333333"/>
                <w:lang w:val="de-AT"/>
              </w:rPr>
              <w:t xml:space="preserve"> </w:t>
            </w:r>
          </w:p>
          <w:p w14:paraId="533DB631" w14:textId="35FBDAE3" w:rsidR="00F7136B" w:rsidRDefault="00F7136B" w:rsidP="00F7136B">
            <w:pPr>
              <w:pStyle w:val="Listenabsatz"/>
              <w:numPr>
                <w:ilvl w:val="3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Jigsaw, .NET</w:t>
            </w:r>
            <w:r>
              <w:rPr>
                <w:color w:val="333333"/>
                <w:lang w:val="de-AT"/>
              </w:rPr>
              <w:t>, …</w:t>
            </w:r>
          </w:p>
          <w:p w14:paraId="0CB53DB6" w14:textId="661E5DA8" w:rsidR="00F7136B" w:rsidRDefault="00F7136B" w:rsidP="00F7136B">
            <w:pPr>
              <w:pStyle w:val="Listenabsatz"/>
              <w:numPr>
                <w:ilvl w:val="3"/>
                <w:numId w:val="1"/>
              </w:numPr>
              <w:spacing w:after="200" w:line="276" w:lineRule="auto"/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Python, Java</w:t>
            </w:r>
            <w:r>
              <w:rPr>
                <w:color w:val="333333"/>
                <w:lang w:val="de-AT"/>
              </w:rPr>
              <w:t>, …</w:t>
            </w:r>
          </w:p>
          <w:p w14:paraId="3AC82130" w14:textId="3D745F80" w:rsidR="00F1480A" w:rsidRDefault="00F7136B" w:rsidP="00F1480A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Open Source?</w:t>
            </w:r>
          </w:p>
          <w:p w14:paraId="6733DBD2" w14:textId="34E24870" w:rsidR="00F1480A" w:rsidRDefault="00F1480A" w:rsidP="00F1480A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Jetpack Allgemein</w:t>
            </w:r>
          </w:p>
          <w:p w14:paraId="256D899E" w14:textId="77777777" w:rsidR="00F1480A" w:rsidRDefault="00F1480A" w:rsidP="00F1480A">
            <w:pPr>
              <w:pStyle w:val="Listenabsatz"/>
              <w:numPr>
                <w:ilvl w:val="1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Workflow</w:t>
            </w:r>
          </w:p>
          <w:p w14:paraId="57765639" w14:textId="770E3942" w:rsidR="00F7136B" w:rsidRDefault="00F7136B" w:rsidP="00F7136B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Compose</w:t>
            </w:r>
          </w:p>
          <w:p w14:paraId="23FFDAC0" w14:textId="16EE8523" w:rsidR="00F1480A" w:rsidRDefault="00F7136B" w:rsidP="00F7136B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Room</w:t>
            </w:r>
          </w:p>
          <w:p w14:paraId="4DEB17D5" w14:textId="77777777" w:rsidR="00F7136B" w:rsidRDefault="00F7136B" w:rsidP="00F7136B">
            <w:pPr>
              <w:pStyle w:val="Listenabsatz"/>
              <w:numPr>
                <w:ilvl w:val="0"/>
                <w:numId w:val="1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Navigation</w:t>
            </w:r>
          </w:p>
          <w:p w14:paraId="513136EA" w14:textId="51ED4860" w:rsidR="00F7136B" w:rsidRPr="00F7136B" w:rsidRDefault="00F7136B" w:rsidP="00F7136B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kein Tutorial </w:t>
            </w:r>
            <w:r w:rsidRPr="00F7136B">
              <w:rPr>
                <w:color w:val="333333"/>
                <w:lang w:val="de-AT"/>
              </w:rPr>
              <w:sym w:font="Wingdings" w:char="F0E0"/>
            </w:r>
            <w:r>
              <w:rPr>
                <w:color w:val="333333"/>
                <w:lang w:val="de-AT"/>
              </w:rPr>
              <w:t xml:space="preserve"> wissenschaftlich (nüchtern und trocken)!</w:t>
            </w:r>
          </w:p>
        </w:tc>
      </w:tr>
      <w:tr w:rsidR="007662FB" w:rsidRPr="00F1480A" w14:paraId="354D5461" w14:textId="77777777" w:rsidTr="00782A7D">
        <w:tc>
          <w:tcPr>
            <w:tcW w:w="239" w:type="pct"/>
          </w:tcPr>
          <w:p w14:paraId="7A4816AB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3</w:t>
            </w:r>
          </w:p>
        </w:tc>
        <w:tc>
          <w:tcPr>
            <w:tcW w:w="4761" w:type="pct"/>
          </w:tcPr>
          <w:p w14:paraId="3A9A9A94" w14:textId="7A5D0D63" w:rsidR="007662FB" w:rsidRPr="00F7136B" w:rsidRDefault="00F1480A" w:rsidP="00782A7D">
            <w:pPr>
              <w:tabs>
                <w:tab w:val="left" w:pos="1605"/>
              </w:tabs>
              <w:rPr>
                <w:b/>
                <w:bCs/>
                <w:color w:val="333333"/>
                <w:lang w:val="de-AT"/>
              </w:rPr>
            </w:pPr>
            <w:r w:rsidRPr="00F7136B">
              <w:rPr>
                <w:b/>
                <w:bCs/>
                <w:color w:val="333333"/>
                <w:lang w:val="de-AT"/>
              </w:rPr>
              <w:t>Präsentation</w:t>
            </w:r>
          </w:p>
          <w:p w14:paraId="5828EE5D" w14:textId="2A3EB3DD" w:rsidR="007662FB" w:rsidRPr="00F7136B" w:rsidRDefault="00F7136B" w:rsidP="00F7136B">
            <w:pPr>
              <w:pStyle w:val="Listenabsatz"/>
              <w:numPr>
                <w:ilvl w:val="0"/>
                <w:numId w:val="2"/>
              </w:num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vorher Ablauf mit groben Punkten definieren und dann Feedback holen</w:t>
            </w:r>
          </w:p>
        </w:tc>
      </w:tr>
    </w:tbl>
    <w:p w14:paraId="72AAEAF9" w14:textId="0EA09969" w:rsidR="00F7136B" w:rsidRDefault="00F7136B" w:rsidP="007662FB">
      <w:pPr>
        <w:rPr>
          <w:lang w:val="de-AT"/>
        </w:rPr>
      </w:pPr>
    </w:p>
    <w:p w14:paraId="4229F93B" w14:textId="77777777" w:rsidR="00F7136B" w:rsidRDefault="00F7136B">
      <w:pPr>
        <w:rPr>
          <w:lang w:val="de-AT"/>
        </w:rPr>
      </w:pPr>
      <w:r>
        <w:rPr>
          <w:lang w:val="de-AT"/>
        </w:rPr>
        <w:br w:type="page"/>
      </w: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RPr="00F1480A" w14:paraId="3CD7420B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22053537" w14:textId="77777777" w:rsidR="007662FB" w:rsidRPr="00F1480A" w:rsidRDefault="007662FB" w:rsidP="00782A7D">
            <w:pPr>
              <w:rPr>
                <w:b/>
                <w:lang w:val="de-AT"/>
              </w:rPr>
            </w:pPr>
            <w:r w:rsidRPr="00F1480A">
              <w:rPr>
                <w:b/>
                <w:lang w:val="de-AT"/>
              </w:rPr>
              <w:lastRenderedPageBreak/>
              <w:t>Action Items</w:t>
            </w:r>
          </w:p>
        </w:tc>
      </w:tr>
      <w:tr w:rsidR="007662FB" w:rsidRPr="00F1480A" w14:paraId="0D400ADE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90D6947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28C9500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63CCA0F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45208FF9" w14:textId="77777777" w:rsidR="007662FB" w:rsidRPr="00F1480A" w:rsidRDefault="007662FB" w:rsidP="00782A7D">
            <w:pPr>
              <w:rPr>
                <w:b/>
                <w:color w:val="333333"/>
                <w:lang w:val="de-AT"/>
              </w:rPr>
            </w:pPr>
            <w:r w:rsidRPr="00F1480A">
              <w:rPr>
                <w:b/>
                <w:color w:val="333333"/>
                <w:lang w:val="de-AT"/>
              </w:rPr>
              <w:t>Due Date</w:t>
            </w:r>
          </w:p>
        </w:tc>
      </w:tr>
      <w:tr w:rsidR="007662FB" w:rsidRPr="00F1480A" w14:paraId="48E7E324" w14:textId="77777777" w:rsidTr="00782A7D">
        <w:tc>
          <w:tcPr>
            <w:tcW w:w="239" w:type="pct"/>
          </w:tcPr>
          <w:p w14:paraId="6CED9E18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1</w:t>
            </w:r>
          </w:p>
        </w:tc>
        <w:tc>
          <w:tcPr>
            <w:tcW w:w="3084" w:type="pct"/>
          </w:tcPr>
          <w:p w14:paraId="72D6E871" w14:textId="5317991E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rFonts w:cs="Arial"/>
                <w:color w:val="333333"/>
                <w:lang w:val="de-AT"/>
              </w:rPr>
              <w:t>Workshop vorbereiten (Ablauf planen)</w:t>
            </w:r>
          </w:p>
        </w:tc>
        <w:tc>
          <w:tcPr>
            <w:tcW w:w="1130" w:type="pct"/>
          </w:tcPr>
          <w:p w14:paraId="39A01C48" w14:textId="1DD1853C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Fischer, Michael Zauner</w:t>
            </w:r>
          </w:p>
        </w:tc>
        <w:tc>
          <w:tcPr>
            <w:tcW w:w="547" w:type="pct"/>
          </w:tcPr>
          <w:p w14:paraId="4E69B8EB" w14:textId="2904B8C1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nach Ostern</w:t>
            </w:r>
          </w:p>
        </w:tc>
      </w:tr>
      <w:tr w:rsidR="007662FB" w:rsidRPr="00F1480A" w14:paraId="7F1DD0DE" w14:textId="77777777" w:rsidTr="00782A7D">
        <w:tc>
          <w:tcPr>
            <w:tcW w:w="239" w:type="pct"/>
          </w:tcPr>
          <w:p w14:paraId="0301B8C5" w14:textId="77777777" w:rsidR="007662FB" w:rsidRPr="00F1480A" w:rsidRDefault="007662FB" w:rsidP="00782A7D">
            <w:pPr>
              <w:rPr>
                <w:color w:val="333333"/>
                <w:lang w:val="de-AT"/>
              </w:rPr>
            </w:pPr>
            <w:r w:rsidRPr="00F1480A">
              <w:rPr>
                <w:color w:val="333333"/>
                <w:lang w:val="de-AT"/>
              </w:rPr>
              <w:t>2</w:t>
            </w:r>
          </w:p>
        </w:tc>
        <w:tc>
          <w:tcPr>
            <w:tcW w:w="3084" w:type="pct"/>
          </w:tcPr>
          <w:p w14:paraId="741A0520" w14:textId="152A21D3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Aufbau vom Paper (Inhaltsverzeichnis)</w:t>
            </w:r>
          </w:p>
        </w:tc>
        <w:tc>
          <w:tcPr>
            <w:tcW w:w="1130" w:type="pct"/>
          </w:tcPr>
          <w:p w14:paraId="2543993C" w14:textId="4DA7736D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Tobias Fischer, Michael Zauner</w:t>
            </w:r>
          </w:p>
        </w:tc>
        <w:tc>
          <w:tcPr>
            <w:tcW w:w="547" w:type="pct"/>
          </w:tcPr>
          <w:p w14:paraId="2D5A5FE6" w14:textId="2F92682D" w:rsidR="007662FB" w:rsidRPr="00F1480A" w:rsidRDefault="00F7136B" w:rsidP="00782A7D">
            <w:pPr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nach Ostern</w:t>
            </w:r>
          </w:p>
        </w:tc>
      </w:tr>
    </w:tbl>
    <w:p w14:paraId="14996639" w14:textId="77777777" w:rsidR="00CC22D9" w:rsidRPr="00F1480A" w:rsidRDefault="00CC22D9">
      <w:pPr>
        <w:rPr>
          <w:lang w:val="de-AT"/>
        </w:rPr>
      </w:pPr>
    </w:p>
    <w:sectPr w:rsidR="00CC22D9" w:rsidRPr="00F148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5ED4"/>
    <w:multiLevelType w:val="hybridMultilevel"/>
    <w:tmpl w:val="49A6CE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444D1"/>
    <w:multiLevelType w:val="hybridMultilevel"/>
    <w:tmpl w:val="B18A8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7662FB"/>
    <w:rsid w:val="00CC22D9"/>
    <w:rsid w:val="00F1480A"/>
    <w:rsid w:val="00F7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61F9A"/>
  <w15:docId w15:val="{7E758108-9A31-409D-93CE-2B2C53D2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  <w:style w:type="paragraph" w:styleId="Listenabsatz">
    <w:name w:val="List Paragraph"/>
    <w:basedOn w:val="Standard"/>
    <w:uiPriority w:val="34"/>
    <w:qFormat/>
    <w:rsid w:val="00F1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Fischer Tobias</cp:lastModifiedBy>
  <cp:revision>3</cp:revision>
  <dcterms:created xsi:type="dcterms:W3CDTF">2009-12-09T15:49:00Z</dcterms:created>
  <dcterms:modified xsi:type="dcterms:W3CDTF">2022-03-29T10:36:00Z</dcterms:modified>
</cp:coreProperties>
</file>