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B038F" w14:textId="5976F73B" w:rsidR="0094017E" w:rsidRDefault="006C295E">
      <w:r>
        <w:t>Tyler Butler</w:t>
      </w:r>
    </w:p>
    <w:p w14:paraId="43F77557" w14:textId="723CADE4" w:rsidR="006C295E" w:rsidRDefault="006C295E">
      <w:r>
        <w:t>IT Analysis</w:t>
      </w:r>
    </w:p>
    <w:p w14:paraId="1CE7FF2A" w14:textId="2B50C5AF" w:rsidR="006C295E" w:rsidRDefault="006C295E">
      <w:r>
        <w:t>9/24/18</w:t>
      </w:r>
    </w:p>
    <w:p w14:paraId="54BC9A12" w14:textId="626F9A06" w:rsidR="006C295E" w:rsidRDefault="006C295E"/>
    <w:p w14:paraId="6E74D130" w14:textId="5FFFB9F0" w:rsidR="006C295E" w:rsidRDefault="006C295E" w:rsidP="006C295E">
      <w:pPr>
        <w:jc w:val="center"/>
      </w:pPr>
      <w:bookmarkStart w:id="0" w:name="_GoBack"/>
      <w:bookmarkEnd w:id="0"/>
      <w:r>
        <w:t>Assignment 4</w:t>
      </w:r>
    </w:p>
    <w:p w14:paraId="708D16CF" w14:textId="6FB0EF3E" w:rsidR="006C295E" w:rsidRDefault="006C295E" w:rsidP="006C295E"/>
    <w:p w14:paraId="38422FED" w14:textId="0E21F62C" w:rsidR="006C295E" w:rsidRPr="006C295E" w:rsidRDefault="006C295E" w:rsidP="006C295E">
      <w:pPr>
        <w:shd w:val="clear" w:color="auto" w:fill="FFFFFF"/>
        <w:spacing w:after="0" w:line="240" w:lineRule="auto"/>
        <w:rPr>
          <w:rFonts w:eastAsia="Times New Roman" w:cstheme="minorHAnsi"/>
          <w:color w:val="000000"/>
          <w:sz w:val="28"/>
          <w:szCs w:val="28"/>
          <w:bdr w:val="none" w:sz="0" w:space="0" w:color="auto" w:frame="1"/>
        </w:rPr>
      </w:pPr>
      <w:r w:rsidRPr="006C295E">
        <w:rPr>
          <w:rFonts w:eastAsia="Times New Roman" w:cstheme="minorHAnsi"/>
          <w:color w:val="000000"/>
          <w:sz w:val="28"/>
          <w:szCs w:val="28"/>
          <w:bdr w:val="none" w:sz="0" w:space="0" w:color="auto" w:frame="1"/>
        </w:rPr>
        <w:t>Read the case study for Spring Breaks 'R' Us Travel Services on page 182 of the textbook.</w:t>
      </w:r>
    </w:p>
    <w:p w14:paraId="49103730" w14:textId="52A3E651" w:rsidR="006C295E" w:rsidRPr="006C295E" w:rsidRDefault="006C295E" w:rsidP="006C295E">
      <w:pPr>
        <w:shd w:val="clear" w:color="auto" w:fill="FFFFFF"/>
        <w:spacing w:after="0" w:line="240" w:lineRule="auto"/>
        <w:rPr>
          <w:rFonts w:eastAsia="Times New Roman" w:cstheme="minorHAnsi"/>
          <w:color w:val="000000"/>
          <w:sz w:val="24"/>
          <w:szCs w:val="24"/>
        </w:rPr>
      </w:pPr>
    </w:p>
    <w:p w14:paraId="57D25EBE" w14:textId="77777777" w:rsidR="006C295E" w:rsidRPr="006C295E" w:rsidRDefault="006C295E" w:rsidP="006C295E">
      <w:pPr>
        <w:shd w:val="clear" w:color="auto" w:fill="FFFFFF"/>
        <w:spacing w:after="0" w:line="240" w:lineRule="auto"/>
        <w:rPr>
          <w:rFonts w:eastAsia="Times New Roman" w:cstheme="minorHAnsi"/>
          <w:color w:val="000000"/>
          <w:sz w:val="28"/>
          <w:szCs w:val="28"/>
          <w:bdr w:val="none" w:sz="0" w:space="0" w:color="auto" w:frame="1"/>
        </w:rPr>
      </w:pPr>
    </w:p>
    <w:p w14:paraId="5F14E700" w14:textId="1D2CB96D" w:rsidR="006C295E" w:rsidRPr="006C295E" w:rsidRDefault="006C295E" w:rsidP="006C295E">
      <w:pPr>
        <w:shd w:val="clear" w:color="auto" w:fill="FFFFFF"/>
        <w:spacing w:after="0" w:line="240" w:lineRule="auto"/>
        <w:rPr>
          <w:rFonts w:eastAsia="Times New Roman" w:cstheme="minorHAnsi"/>
          <w:b/>
          <w:color w:val="000000"/>
          <w:sz w:val="32"/>
          <w:szCs w:val="32"/>
        </w:rPr>
      </w:pPr>
      <w:r w:rsidRPr="006C295E">
        <w:rPr>
          <w:rFonts w:eastAsia="Times New Roman" w:cstheme="minorHAnsi"/>
          <w:b/>
          <w:color w:val="000000"/>
          <w:sz w:val="32"/>
          <w:szCs w:val="32"/>
          <w:bdr w:val="none" w:sz="0" w:space="0" w:color="auto" w:frame="1"/>
        </w:rPr>
        <w:t>Answer the two questions with the following qualifications:</w:t>
      </w:r>
    </w:p>
    <w:p w14:paraId="3FEEDB2B" w14:textId="62A95F6A" w:rsidR="006C295E" w:rsidRPr="00C15408" w:rsidRDefault="006C295E" w:rsidP="006C295E">
      <w:pPr>
        <w:shd w:val="clear" w:color="auto" w:fill="FFFFFF"/>
        <w:spacing w:after="0" w:line="240" w:lineRule="auto"/>
        <w:ind w:left="1155"/>
        <w:rPr>
          <w:rFonts w:eastAsia="Times New Roman" w:cstheme="minorHAnsi"/>
          <w:b/>
          <w:color w:val="000000"/>
          <w:sz w:val="32"/>
          <w:szCs w:val="32"/>
          <w:bdr w:val="none" w:sz="0" w:space="0" w:color="auto" w:frame="1"/>
        </w:rPr>
      </w:pPr>
      <w:r w:rsidRPr="006C295E">
        <w:rPr>
          <w:rFonts w:eastAsia="Times New Roman" w:cstheme="minorHAnsi"/>
          <w:b/>
          <w:color w:val="000000"/>
          <w:sz w:val="32"/>
          <w:szCs w:val="32"/>
          <w:bdr w:val="none" w:sz="0" w:space="0" w:color="auto" w:frame="1"/>
        </w:rPr>
        <w:t>List at list five security controls for the subsystems.</w:t>
      </w:r>
    </w:p>
    <w:p w14:paraId="16BE5767" w14:textId="22C62BA6" w:rsidR="006C295E" w:rsidRPr="006C295E" w:rsidRDefault="006C295E" w:rsidP="006C295E">
      <w:pPr>
        <w:pStyle w:val="ListParagraph"/>
        <w:numPr>
          <w:ilvl w:val="0"/>
          <w:numId w:val="3"/>
        </w:numPr>
        <w:shd w:val="clear" w:color="auto" w:fill="FFFFFF"/>
        <w:spacing w:after="0" w:line="240" w:lineRule="auto"/>
        <w:rPr>
          <w:rFonts w:eastAsia="Times New Roman" w:cstheme="minorHAnsi"/>
          <w:color w:val="000000"/>
          <w:sz w:val="32"/>
          <w:szCs w:val="32"/>
        </w:rPr>
      </w:pPr>
      <w:r w:rsidRPr="006C295E">
        <w:rPr>
          <w:rFonts w:eastAsia="Times New Roman" w:cstheme="minorHAnsi"/>
          <w:color w:val="000000"/>
          <w:sz w:val="32"/>
          <w:szCs w:val="32"/>
        </w:rPr>
        <w:t>Authentication</w:t>
      </w:r>
    </w:p>
    <w:p w14:paraId="2785358E" w14:textId="5BF1C34E" w:rsidR="006C295E" w:rsidRDefault="006C295E" w:rsidP="006C295E">
      <w:pPr>
        <w:pStyle w:val="ListParagraph"/>
        <w:numPr>
          <w:ilvl w:val="0"/>
          <w:numId w:val="3"/>
        </w:numPr>
        <w:shd w:val="clear" w:color="auto" w:fill="FFFFFF"/>
        <w:spacing w:after="0" w:line="240" w:lineRule="auto"/>
        <w:rPr>
          <w:rFonts w:eastAsia="Times New Roman" w:cstheme="minorHAnsi"/>
          <w:color w:val="000000"/>
          <w:sz w:val="32"/>
          <w:szCs w:val="32"/>
        </w:rPr>
      </w:pPr>
      <w:r w:rsidRPr="006C295E">
        <w:rPr>
          <w:rFonts w:eastAsia="Times New Roman" w:cstheme="minorHAnsi"/>
          <w:color w:val="000000"/>
          <w:sz w:val="32"/>
          <w:szCs w:val="32"/>
        </w:rPr>
        <w:t>Multi-Factor Authentication</w:t>
      </w:r>
    </w:p>
    <w:p w14:paraId="64DE6B10" w14:textId="2FAD32B3" w:rsidR="006C295E" w:rsidRDefault="006C295E" w:rsidP="006C295E">
      <w:pPr>
        <w:pStyle w:val="ListParagraph"/>
        <w:numPr>
          <w:ilvl w:val="0"/>
          <w:numId w:val="3"/>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Access-Control List</w:t>
      </w:r>
    </w:p>
    <w:p w14:paraId="227EC57C" w14:textId="3D21F5CB" w:rsidR="006C295E" w:rsidRDefault="006C295E" w:rsidP="006C295E">
      <w:pPr>
        <w:pStyle w:val="ListParagraph"/>
        <w:numPr>
          <w:ilvl w:val="0"/>
          <w:numId w:val="3"/>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Authorization</w:t>
      </w:r>
    </w:p>
    <w:p w14:paraId="5ADF47DC" w14:textId="67FB3392" w:rsidR="006C295E" w:rsidRPr="006C295E" w:rsidRDefault="00614471" w:rsidP="006C295E">
      <w:pPr>
        <w:pStyle w:val="ListParagraph"/>
        <w:numPr>
          <w:ilvl w:val="0"/>
          <w:numId w:val="3"/>
        </w:numPr>
        <w:shd w:val="clear" w:color="auto" w:fill="FFFFFF"/>
        <w:spacing w:after="0" w:line="240" w:lineRule="auto"/>
        <w:rPr>
          <w:rFonts w:eastAsia="Times New Roman" w:cstheme="minorHAnsi"/>
          <w:color w:val="000000"/>
          <w:sz w:val="32"/>
          <w:szCs w:val="32"/>
        </w:rPr>
      </w:pPr>
      <w:r>
        <w:rPr>
          <w:rFonts w:eastAsia="Times New Roman" w:cstheme="minorHAnsi"/>
          <w:color w:val="000000"/>
          <w:sz w:val="32"/>
          <w:szCs w:val="32"/>
        </w:rPr>
        <w:t>Registered Users</w:t>
      </w:r>
    </w:p>
    <w:p w14:paraId="00D4A920" w14:textId="7968E260" w:rsidR="006C295E" w:rsidRPr="006C295E" w:rsidRDefault="006C295E" w:rsidP="006C295E">
      <w:pPr>
        <w:shd w:val="clear" w:color="auto" w:fill="FFFFFF"/>
        <w:spacing w:after="0" w:line="240" w:lineRule="auto"/>
        <w:ind w:left="720"/>
        <w:rPr>
          <w:rFonts w:eastAsia="Times New Roman" w:cstheme="minorHAnsi"/>
          <w:color w:val="000000"/>
          <w:sz w:val="20"/>
          <w:szCs w:val="20"/>
        </w:rPr>
      </w:pPr>
    </w:p>
    <w:p w14:paraId="47C16E18" w14:textId="77777777" w:rsidR="006C295E" w:rsidRPr="006C295E" w:rsidRDefault="006C295E" w:rsidP="006C295E">
      <w:pPr>
        <w:shd w:val="clear" w:color="auto" w:fill="FFFFFF"/>
        <w:spacing w:after="0" w:line="240" w:lineRule="auto"/>
        <w:ind w:left="1155"/>
        <w:rPr>
          <w:rFonts w:eastAsia="Times New Roman" w:cstheme="minorHAnsi"/>
          <w:color w:val="000000"/>
          <w:sz w:val="20"/>
          <w:szCs w:val="20"/>
        </w:rPr>
      </w:pPr>
    </w:p>
    <w:p w14:paraId="495AD73D" w14:textId="2AF64627" w:rsidR="006C295E" w:rsidRPr="00C15408" w:rsidRDefault="006C295E" w:rsidP="00614471">
      <w:pPr>
        <w:shd w:val="clear" w:color="auto" w:fill="FFFFFF"/>
        <w:spacing w:after="0" w:line="240" w:lineRule="auto"/>
        <w:rPr>
          <w:rFonts w:eastAsia="Times New Roman" w:cstheme="minorHAnsi"/>
          <w:b/>
          <w:color w:val="000000"/>
          <w:sz w:val="32"/>
          <w:szCs w:val="32"/>
          <w:bdr w:val="none" w:sz="0" w:space="0" w:color="auto" w:frame="1"/>
        </w:rPr>
      </w:pPr>
      <w:r w:rsidRPr="006C295E">
        <w:rPr>
          <w:rFonts w:eastAsia="Times New Roman" w:cstheme="minorHAnsi"/>
          <w:b/>
          <w:color w:val="000000"/>
          <w:sz w:val="32"/>
          <w:szCs w:val="32"/>
          <w:bdr w:val="none" w:sz="0" w:space="0" w:color="auto" w:frame="1"/>
        </w:rPr>
        <w:t>In addition to describing the data that should be encrypted, what are the risks and potential consequences of data if it were exposed to hackers?</w:t>
      </w:r>
    </w:p>
    <w:p w14:paraId="44EDFF0A" w14:textId="795DF74C" w:rsidR="00614471" w:rsidRDefault="00614471" w:rsidP="00614471">
      <w:pPr>
        <w:shd w:val="clear" w:color="auto" w:fill="FFFFFF"/>
        <w:spacing w:after="0" w:line="240" w:lineRule="auto"/>
        <w:rPr>
          <w:rFonts w:eastAsia="Times New Roman" w:cstheme="minorHAnsi"/>
          <w:color w:val="000000"/>
          <w:sz w:val="20"/>
          <w:szCs w:val="20"/>
        </w:rPr>
      </w:pPr>
    </w:p>
    <w:p w14:paraId="24E5288E" w14:textId="23A56A18" w:rsidR="00614471" w:rsidRPr="006C295E" w:rsidRDefault="00614471" w:rsidP="00614471">
      <w:pPr>
        <w:shd w:val="clear" w:color="auto" w:fill="FFFFFF"/>
        <w:spacing w:after="0" w:line="240" w:lineRule="auto"/>
        <w:rPr>
          <w:rFonts w:eastAsia="Times New Roman" w:cstheme="minorHAnsi"/>
          <w:color w:val="000000"/>
          <w:sz w:val="28"/>
          <w:szCs w:val="28"/>
        </w:rPr>
      </w:pPr>
      <w:r>
        <w:rPr>
          <w:rFonts w:eastAsia="Times New Roman" w:cstheme="minorHAnsi"/>
          <w:color w:val="000000"/>
          <w:sz w:val="20"/>
          <w:szCs w:val="20"/>
        </w:rPr>
        <w:tab/>
      </w:r>
      <w:r w:rsidR="00C15408" w:rsidRPr="00C15408">
        <w:rPr>
          <w:rFonts w:eastAsia="Times New Roman" w:cstheme="minorHAnsi"/>
          <w:color w:val="000000"/>
          <w:sz w:val="32"/>
          <w:szCs w:val="32"/>
        </w:rPr>
        <w:t>I</w:t>
      </w:r>
      <w:r w:rsidR="00C15408" w:rsidRPr="00C15408">
        <w:rPr>
          <w:rFonts w:eastAsia="Times New Roman" w:cstheme="minorHAnsi"/>
          <w:color w:val="000000"/>
          <w:sz w:val="28"/>
          <w:szCs w:val="28"/>
        </w:rPr>
        <w:t xml:space="preserve"> believe the data that should be encrypted is passwords and personal data. The risks of having this data being exposed to hackers is that this is incredibly sensitive data and could expose hackers to information pertaining bank account or credit card information. These risks would run with the consequence of possibly leading to fraud and users having their information stolen.</w:t>
      </w:r>
    </w:p>
    <w:p w14:paraId="71D71B07" w14:textId="77777777" w:rsidR="006C295E" w:rsidRPr="006C295E" w:rsidRDefault="006C295E" w:rsidP="006C295E">
      <w:pPr>
        <w:rPr>
          <w:rFonts w:cstheme="minorHAnsi"/>
        </w:rPr>
      </w:pPr>
    </w:p>
    <w:sectPr w:rsidR="006C295E" w:rsidRPr="006C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BB9"/>
    <w:multiLevelType w:val="multilevel"/>
    <w:tmpl w:val="DE0E7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C106A"/>
    <w:multiLevelType w:val="hybridMultilevel"/>
    <w:tmpl w:val="E87A2D32"/>
    <w:lvl w:ilvl="0" w:tplc="2842E84A">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 w15:restartNumberingAfterBreak="0">
    <w:nsid w:val="47ED0203"/>
    <w:multiLevelType w:val="hybridMultilevel"/>
    <w:tmpl w:val="D9AC5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5E"/>
    <w:rsid w:val="00220010"/>
    <w:rsid w:val="004219ED"/>
    <w:rsid w:val="00614471"/>
    <w:rsid w:val="006C295E"/>
    <w:rsid w:val="0081628F"/>
    <w:rsid w:val="00C15408"/>
    <w:rsid w:val="00EB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3907"/>
  <w15:chartTrackingRefBased/>
  <w15:docId w15:val="{E70FE82C-24E0-4F5B-B255-71ACF472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9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eacton">
    <w:name w:val="_mce_act_on"/>
    <w:basedOn w:val="Normal"/>
    <w:rsid w:val="006C29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014603">
      <w:bodyDiv w:val="1"/>
      <w:marLeft w:val="0"/>
      <w:marRight w:val="0"/>
      <w:marTop w:val="0"/>
      <w:marBottom w:val="0"/>
      <w:divBdr>
        <w:top w:val="none" w:sz="0" w:space="0" w:color="auto"/>
        <w:left w:val="none" w:sz="0" w:space="0" w:color="auto"/>
        <w:bottom w:val="none" w:sz="0" w:space="0" w:color="auto"/>
        <w:right w:val="none" w:sz="0" w:space="0" w:color="auto"/>
      </w:divBdr>
      <w:divsChild>
        <w:div w:id="1389302921">
          <w:marLeft w:val="480"/>
          <w:marRight w:val="0"/>
          <w:marTop w:val="0"/>
          <w:marBottom w:val="0"/>
          <w:divBdr>
            <w:top w:val="none" w:sz="0" w:space="0" w:color="auto"/>
            <w:left w:val="none" w:sz="0" w:space="0" w:color="auto"/>
            <w:bottom w:val="none" w:sz="0" w:space="0" w:color="auto"/>
            <w:right w:val="none" w:sz="0" w:space="0" w:color="auto"/>
          </w:divBdr>
        </w:div>
        <w:div w:id="17854209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Butler</dc:creator>
  <cp:keywords/>
  <dc:description/>
  <cp:lastModifiedBy>Tyler Butler</cp:lastModifiedBy>
  <cp:revision>2</cp:revision>
  <dcterms:created xsi:type="dcterms:W3CDTF">2018-09-25T03:31:00Z</dcterms:created>
  <dcterms:modified xsi:type="dcterms:W3CDTF">2018-09-25T03:48:00Z</dcterms:modified>
</cp:coreProperties>
</file>