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426B" w:rsidRDefault="004A426B">
      <w:r>
        <w:t>Tyler Butler</w:t>
      </w:r>
    </w:p>
    <w:p w:rsidR="004A426B" w:rsidRDefault="004A426B">
      <w:r>
        <w:t>11/15/18</w:t>
      </w:r>
    </w:p>
    <w:p w:rsidR="004A426B" w:rsidRDefault="004A426B">
      <w:r>
        <w:t>IT Analysis</w:t>
      </w:r>
    </w:p>
    <w:p w:rsidR="004A426B" w:rsidRDefault="004A426B"/>
    <w:p w:rsidR="004A426B" w:rsidRDefault="004A426B" w:rsidP="004A426B">
      <w:pPr>
        <w:jc w:val="center"/>
        <w:rPr>
          <w:sz w:val="28"/>
          <w:szCs w:val="28"/>
        </w:rPr>
      </w:pPr>
      <w:r w:rsidRPr="004A426B">
        <w:rPr>
          <w:sz w:val="28"/>
          <w:szCs w:val="28"/>
        </w:rPr>
        <w:t>Final Project</w:t>
      </w:r>
    </w:p>
    <w:p w:rsidR="004A426B" w:rsidRDefault="004A426B" w:rsidP="004A426B">
      <w:pPr>
        <w:jc w:val="center"/>
        <w:rPr>
          <w:sz w:val="28"/>
          <w:szCs w:val="28"/>
        </w:rPr>
      </w:pPr>
    </w:p>
    <w:p w:rsidR="004A426B" w:rsidRPr="004A426B" w:rsidRDefault="004A426B" w:rsidP="004A426B">
      <w:pPr>
        <w:rPr>
          <w:b/>
          <w:sz w:val="28"/>
          <w:szCs w:val="28"/>
        </w:rPr>
      </w:pPr>
      <w:r w:rsidRPr="004A426B">
        <w:rPr>
          <w:b/>
          <w:sz w:val="28"/>
          <w:szCs w:val="28"/>
        </w:rPr>
        <w:t>Milestone #1:</w:t>
      </w:r>
    </w:p>
    <w:p w:rsidR="004A426B" w:rsidRDefault="004A426B" w:rsidP="004A426B">
      <w:pPr>
        <w:rPr>
          <w:sz w:val="28"/>
          <w:szCs w:val="28"/>
        </w:rPr>
      </w:pPr>
    </w:p>
    <w:p w:rsidR="004A426B" w:rsidRDefault="004A426B" w:rsidP="004A426B">
      <w:pPr>
        <w:rPr>
          <w:sz w:val="24"/>
          <w:szCs w:val="24"/>
        </w:rPr>
      </w:pPr>
      <w:r w:rsidRPr="004A426B">
        <w:rPr>
          <w:sz w:val="24"/>
          <w:szCs w:val="24"/>
        </w:rPr>
        <w:t>1. Using information from chapter 8 and previous information from the running case study paragraphs over the previous chapters, list at least five domain model classes that form the core functionality of the system.</w:t>
      </w:r>
    </w:p>
    <w:p w:rsidR="00550A3A" w:rsidRDefault="00F63DB4" w:rsidP="00F63DB4">
      <w:pPr>
        <w:pStyle w:val="ListParagraph"/>
        <w:numPr>
          <w:ilvl w:val="0"/>
          <w:numId w:val="1"/>
        </w:numPr>
        <w:rPr>
          <w:sz w:val="24"/>
          <w:szCs w:val="24"/>
        </w:rPr>
      </w:pPr>
      <w:r>
        <w:rPr>
          <w:sz w:val="24"/>
          <w:szCs w:val="24"/>
        </w:rPr>
        <w:t>Patient</w:t>
      </w:r>
    </w:p>
    <w:p w:rsidR="00F63DB4" w:rsidRDefault="00F63DB4" w:rsidP="00F63DB4">
      <w:pPr>
        <w:pStyle w:val="ListParagraph"/>
        <w:numPr>
          <w:ilvl w:val="0"/>
          <w:numId w:val="1"/>
        </w:numPr>
        <w:rPr>
          <w:sz w:val="24"/>
          <w:szCs w:val="24"/>
        </w:rPr>
      </w:pPr>
      <w:r>
        <w:rPr>
          <w:sz w:val="24"/>
          <w:szCs w:val="24"/>
        </w:rPr>
        <w:t>Healthcare provider</w:t>
      </w:r>
    </w:p>
    <w:p w:rsidR="00F63DB4" w:rsidRDefault="00F63DB4" w:rsidP="00F63DB4">
      <w:pPr>
        <w:pStyle w:val="ListParagraph"/>
        <w:numPr>
          <w:ilvl w:val="0"/>
          <w:numId w:val="1"/>
        </w:numPr>
        <w:rPr>
          <w:sz w:val="24"/>
          <w:szCs w:val="24"/>
        </w:rPr>
      </w:pPr>
      <w:r>
        <w:rPr>
          <w:sz w:val="24"/>
          <w:szCs w:val="24"/>
        </w:rPr>
        <w:t>Monitoring</w:t>
      </w:r>
    </w:p>
    <w:p w:rsidR="00F63DB4" w:rsidRDefault="00F63DB4" w:rsidP="00F63DB4">
      <w:pPr>
        <w:pStyle w:val="ListParagraph"/>
        <w:numPr>
          <w:ilvl w:val="0"/>
          <w:numId w:val="1"/>
        </w:numPr>
        <w:rPr>
          <w:sz w:val="24"/>
          <w:szCs w:val="24"/>
        </w:rPr>
      </w:pPr>
      <w:r>
        <w:rPr>
          <w:sz w:val="24"/>
          <w:szCs w:val="24"/>
        </w:rPr>
        <w:t>Messaging</w:t>
      </w:r>
    </w:p>
    <w:p w:rsidR="00F63DB4" w:rsidRDefault="00F63DB4" w:rsidP="00F63DB4">
      <w:pPr>
        <w:pStyle w:val="ListParagraph"/>
        <w:numPr>
          <w:ilvl w:val="0"/>
          <w:numId w:val="1"/>
        </w:numPr>
        <w:rPr>
          <w:sz w:val="24"/>
          <w:szCs w:val="24"/>
        </w:rPr>
      </w:pPr>
      <w:r>
        <w:rPr>
          <w:sz w:val="24"/>
          <w:szCs w:val="24"/>
        </w:rPr>
        <w:t>DataInfo</w:t>
      </w:r>
    </w:p>
    <w:p w:rsidR="00F63DB4" w:rsidRDefault="00F63DB4" w:rsidP="00F63DB4">
      <w:pPr>
        <w:pStyle w:val="ListParagraph"/>
        <w:numPr>
          <w:ilvl w:val="0"/>
          <w:numId w:val="1"/>
        </w:numPr>
        <w:rPr>
          <w:sz w:val="24"/>
          <w:szCs w:val="24"/>
        </w:rPr>
      </w:pPr>
      <w:r>
        <w:rPr>
          <w:sz w:val="24"/>
          <w:szCs w:val="24"/>
        </w:rPr>
        <w:t>Cellphone</w:t>
      </w:r>
    </w:p>
    <w:p w:rsidR="00C37BBB" w:rsidRDefault="00C37BBB" w:rsidP="00C37BBB">
      <w:pPr>
        <w:rPr>
          <w:sz w:val="24"/>
          <w:szCs w:val="24"/>
        </w:rPr>
      </w:pPr>
    </w:p>
    <w:p w:rsidR="00C37BBB" w:rsidRPr="00C37BBB" w:rsidRDefault="00C37BBB" w:rsidP="00C37BBB">
      <w:pPr>
        <w:rPr>
          <w:sz w:val="24"/>
          <w:szCs w:val="24"/>
        </w:rPr>
      </w:pPr>
      <w:r>
        <w:rPr>
          <w:noProof/>
          <w:sz w:val="24"/>
          <w:szCs w:val="24"/>
        </w:rPr>
        <w:drawing>
          <wp:inline distT="0" distB="0" distL="0" distR="0">
            <wp:extent cx="3771900" cy="327623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97895" cy="3298813"/>
                    </a:xfrm>
                    <a:prstGeom prst="rect">
                      <a:avLst/>
                    </a:prstGeom>
                    <a:noFill/>
                    <a:ln>
                      <a:noFill/>
                    </a:ln>
                  </pic:spPr>
                </pic:pic>
              </a:graphicData>
            </a:graphic>
          </wp:inline>
        </w:drawing>
      </w:r>
    </w:p>
    <w:p w:rsidR="004A426B" w:rsidRPr="004A426B" w:rsidRDefault="004A426B" w:rsidP="004A426B">
      <w:pPr>
        <w:rPr>
          <w:sz w:val="24"/>
          <w:szCs w:val="24"/>
        </w:rPr>
      </w:pPr>
    </w:p>
    <w:p w:rsidR="004A426B" w:rsidRDefault="004A426B" w:rsidP="004A426B">
      <w:pPr>
        <w:rPr>
          <w:sz w:val="24"/>
          <w:szCs w:val="24"/>
        </w:rPr>
      </w:pPr>
      <w:r w:rsidRPr="004A426B">
        <w:rPr>
          <w:sz w:val="24"/>
          <w:szCs w:val="24"/>
        </w:rPr>
        <w:t>2. List at least five tables corresponding to the domain model classes above. Include the following information for each of the tables: primary key, foreign keys to other tables, and other attributes that you think is needed to characterize the class. Also include whether or not the table is in third normal form or not - and why.</w:t>
      </w:r>
    </w:p>
    <w:p w:rsidR="00874C48" w:rsidRDefault="00874C48" w:rsidP="004A426B">
      <w:pPr>
        <w:rPr>
          <w:sz w:val="24"/>
          <w:szCs w:val="24"/>
        </w:rPr>
      </w:pPr>
    </w:p>
    <w:tbl>
      <w:tblPr>
        <w:tblStyle w:val="TableGrid"/>
        <w:tblW w:w="9355" w:type="dxa"/>
        <w:tblLook w:val="04A0" w:firstRow="1" w:lastRow="0" w:firstColumn="1" w:lastColumn="0" w:noHBand="0" w:noVBand="1"/>
      </w:tblPr>
      <w:tblGrid>
        <w:gridCol w:w="2298"/>
        <w:gridCol w:w="1204"/>
        <w:gridCol w:w="1254"/>
        <w:gridCol w:w="1343"/>
        <w:gridCol w:w="1230"/>
        <w:gridCol w:w="1126"/>
        <w:gridCol w:w="900"/>
      </w:tblGrid>
      <w:tr w:rsidR="00874C48" w:rsidTr="00BE4AF9">
        <w:trPr>
          <w:trHeight w:val="306"/>
        </w:trPr>
        <w:tc>
          <w:tcPr>
            <w:tcW w:w="9355" w:type="dxa"/>
            <w:gridSpan w:val="7"/>
          </w:tcPr>
          <w:p w:rsidR="00874C48" w:rsidRDefault="00874C48" w:rsidP="00874C48">
            <w:pPr>
              <w:jc w:val="center"/>
              <w:rPr>
                <w:sz w:val="24"/>
                <w:szCs w:val="24"/>
              </w:rPr>
            </w:pPr>
            <w:r>
              <w:rPr>
                <w:sz w:val="24"/>
                <w:szCs w:val="24"/>
              </w:rPr>
              <w:t>Patient</w:t>
            </w:r>
          </w:p>
        </w:tc>
      </w:tr>
      <w:tr w:rsidR="00A94B00" w:rsidTr="00BE4AF9">
        <w:trPr>
          <w:trHeight w:val="306"/>
        </w:trPr>
        <w:tc>
          <w:tcPr>
            <w:tcW w:w="2298" w:type="dxa"/>
          </w:tcPr>
          <w:p w:rsidR="00A94B00" w:rsidRDefault="00A94B00" w:rsidP="00874C48">
            <w:pPr>
              <w:jc w:val="center"/>
              <w:rPr>
                <w:sz w:val="24"/>
                <w:szCs w:val="24"/>
              </w:rPr>
            </w:pPr>
            <w:r>
              <w:rPr>
                <w:sz w:val="24"/>
                <w:szCs w:val="24"/>
              </w:rPr>
              <w:t>(PK)phoneNum</w:t>
            </w:r>
          </w:p>
        </w:tc>
        <w:tc>
          <w:tcPr>
            <w:tcW w:w="1204" w:type="dxa"/>
          </w:tcPr>
          <w:p w:rsidR="00A94B00" w:rsidRDefault="00A94B00" w:rsidP="004A426B">
            <w:pPr>
              <w:rPr>
                <w:sz w:val="24"/>
                <w:szCs w:val="24"/>
              </w:rPr>
            </w:pPr>
            <w:r>
              <w:rPr>
                <w:sz w:val="24"/>
                <w:szCs w:val="24"/>
              </w:rPr>
              <w:t>Name</w:t>
            </w:r>
          </w:p>
        </w:tc>
        <w:tc>
          <w:tcPr>
            <w:tcW w:w="1254" w:type="dxa"/>
          </w:tcPr>
          <w:p w:rsidR="00A94B00" w:rsidRDefault="00A94B00" w:rsidP="004A426B">
            <w:pPr>
              <w:rPr>
                <w:sz w:val="24"/>
                <w:szCs w:val="24"/>
              </w:rPr>
            </w:pPr>
            <w:r>
              <w:rPr>
                <w:sz w:val="24"/>
                <w:szCs w:val="24"/>
              </w:rPr>
              <w:t>Weight</w:t>
            </w:r>
          </w:p>
        </w:tc>
        <w:tc>
          <w:tcPr>
            <w:tcW w:w="1343" w:type="dxa"/>
          </w:tcPr>
          <w:p w:rsidR="00A94B00" w:rsidRDefault="00A94B00" w:rsidP="004A426B">
            <w:pPr>
              <w:rPr>
                <w:sz w:val="24"/>
                <w:szCs w:val="24"/>
              </w:rPr>
            </w:pPr>
            <w:r>
              <w:rPr>
                <w:sz w:val="24"/>
                <w:szCs w:val="24"/>
              </w:rPr>
              <w:t>Address</w:t>
            </w:r>
          </w:p>
        </w:tc>
        <w:tc>
          <w:tcPr>
            <w:tcW w:w="1230" w:type="dxa"/>
          </w:tcPr>
          <w:p w:rsidR="00A94B00" w:rsidRDefault="00A94B00" w:rsidP="004A426B">
            <w:pPr>
              <w:rPr>
                <w:sz w:val="24"/>
                <w:szCs w:val="24"/>
              </w:rPr>
            </w:pPr>
            <w:r>
              <w:rPr>
                <w:sz w:val="24"/>
                <w:szCs w:val="24"/>
              </w:rPr>
              <w:t>Height</w:t>
            </w:r>
          </w:p>
        </w:tc>
        <w:tc>
          <w:tcPr>
            <w:tcW w:w="1126" w:type="dxa"/>
          </w:tcPr>
          <w:p w:rsidR="00A94B00" w:rsidRDefault="00A94B00" w:rsidP="004A426B">
            <w:pPr>
              <w:rPr>
                <w:sz w:val="24"/>
                <w:szCs w:val="24"/>
              </w:rPr>
            </w:pPr>
            <w:r>
              <w:rPr>
                <w:sz w:val="24"/>
                <w:szCs w:val="24"/>
              </w:rPr>
              <w:t>Age</w:t>
            </w:r>
          </w:p>
        </w:tc>
        <w:tc>
          <w:tcPr>
            <w:tcW w:w="900" w:type="dxa"/>
          </w:tcPr>
          <w:p w:rsidR="00A94B00" w:rsidRDefault="00A94B00" w:rsidP="004A426B">
            <w:pPr>
              <w:rPr>
                <w:sz w:val="24"/>
                <w:szCs w:val="24"/>
              </w:rPr>
            </w:pPr>
            <w:r>
              <w:rPr>
                <w:sz w:val="24"/>
                <w:szCs w:val="24"/>
              </w:rPr>
              <w:t>Race</w:t>
            </w:r>
          </w:p>
        </w:tc>
      </w:tr>
    </w:tbl>
    <w:p w:rsidR="00874C48" w:rsidRDefault="00874C48" w:rsidP="004A426B">
      <w:pPr>
        <w:rPr>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A94B00" w:rsidTr="007F5B85">
        <w:tc>
          <w:tcPr>
            <w:tcW w:w="9350" w:type="dxa"/>
            <w:gridSpan w:val="5"/>
          </w:tcPr>
          <w:p w:rsidR="00A94B00" w:rsidRDefault="00A94B00" w:rsidP="00A94B00">
            <w:pPr>
              <w:tabs>
                <w:tab w:val="left" w:pos="2415"/>
              </w:tabs>
              <w:jc w:val="center"/>
              <w:rPr>
                <w:sz w:val="24"/>
                <w:szCs w:val="24"/>
              </w:rPr>
            </w:pPr>
            <w:r>
              <w:rPr>
                <w:sz w:val="24"/>
                <w:szCs w:val="24"/>
              </w:rPr>
              <w:t>Messaging</w:t>
            </w:r>
          </w:p>
        </w:tc>
      </w:tr>
      <w:tr w:rsidR="00A94B00" w:rsidTr="00A94B00">
        <w:tc>
          <w:tcPr>
            <w:tcW w:w="1870" w:type="dxa"/>
          </w:tcPr>
          <w:p w:rsidR="00A94B00" w:rsidRDefault="00A94B00" w:rsidP="004A426B">
            <w:pPr>
              <w:rPr>
                <w:sz w:val="24"/>
                <w:szCs w:val="24"/>
              </w:rPr>
            </w:pPr>
            <w:r>
              <w:rPr>
                <w:sz w:val="24"/>
                <w:szCs w:val="24"/>
              </w:rPr>
              <w:t>(PK)recipientID</w:t>
            </w:r>
          </w:p>
        </w:tc>
        <w:tc>
          <w:tcPr>
            <w:tcW w:w="1870" w:type="dxa"/>
          </w:tcPr>
          <w:p w:rsidR="00A94B00" w:rsidRDefault="00A94B00" w:rsidP="004A426B">
            <w:pPr>
              <w:rPr>
                <w:sz w:val="24"/>
                <w:szCs w:val="24"/>
              </w:rPr>
            </w:pPr>
            <w:r>
              <w:rPr>
                <w:sz w:val="24"/>
                <w:szCs w:val="24"/>
              </w:rPr>
              <w:t>(FK)phoneNum</w:t>
            </w:r>
          </w:p>
        </w:tc>
        <w:tc>
          <w:tcPr>
            <w:tcW w:w="1870" w:type="dxa"/>
          </w:tcPr>
          <w:p w:rsidR="00A94B00" w:rsidRDefault="00A94B00" w:rsidP="004A426B">
            <w:pPr>
              <w:rPr>
                <w:sz w:val="24"/>
                <w:szCs w:val="24"/>
              </w:rPr>
            </w:pPr>
            <w:r>
              <w:rPr>
                <w:sz w:val="24"/>
                <w:szCs w:val="24"/>
              </w:rPr>
              <w:t>messageText</w:t>
            </w:r>
          </w:p>
        </w:tc>
        <w:tc>
          <w:tcPr>
            <w:tcW w:w="1870" w:type="dxa"/>
          </w:tcPr>
          <w:p w:rsidR="00A94B00" w:rsidRDefault="00A94B00" w:rsidP="004A426B">
            <w:pPr>
              <w:rPr>
                <w:sz w:val="24"/>
                <w:szCs w:val="24"/>
              </w:rPr>
            </w:pPr>
            <w:r>
              <w:rPr>
                <w:sz w:val="24"/>
                <w:szCs w:val="24"/>
              </w:rPr>
              <w:t>messageDate</w:t>
            </w:r>
          </w:p>
        </w:tc>
        <w:tc>
          <w:tcPr>
            <w:tcW w:w="1870" w:type="dxa"/>
          </w:tcPr>
          <w:p w:rsidR="00A94B00" w:rsidRDefault="00A94B00" w:rsidP="004A426B">
            <w:pPr>
              <w:rPr>
                <w:sz w:val="24"/>
                <w:szCs w:val="24"/>
              </w:rPr>
            </w:pPr>
            <w:r>
              <w:rPr>
                <w:sz w:val="24"/>
                <w:szCs w:val="24"/>
              </w:rPr>
              <w:t>cellProvider</w:t>
            </w:r>
          </w:p>
        </w:tc>
      </w:tr>
    </w:tbl>
    <w:p w:rsidR="00A94B00" w:rsidRDefault="00A94B00" w:rsidP="004A426B">
      <w:pPr>
        <w:rPr>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BE4AF9" w:rsidTr="001D2728">
        <w:tc>
          <w:tcPr>
            <w:tcW w:w="9350" w:type="dxa"/>
            <w:gridSpan w:val="5"/>
          </w:tcPr>
          <w:p w:rsidR="00BE4AF9" w:rsidRDefault="00BE4AF9" w:rsidP="00BE4AF9">
            <w:pPr>
              <w:jc w:val="center"/>
              <w:rPr>
                <w:sz w:val="24"/>
                <w:szCs w:val="24"/>
              </w:rPr>
            </w:pPr>
            <w:r>
              <w:rPr>
                <w:sz w:val="24"/>
                <w:szCs w:val="24"/>
              </w:rPr>
              <w:t>Healthcare Provider</w:t>
            </w:r>
          </w:p>
        </w:tc>
      </w:tr>
      <w:tr w:rsidR="00BE4AF9" w:rsidTr="00BE4AF9">
        <w:tc>
          <w:tcPr>
            <w:tcW w:w="1870" w:type="dxa"/>
          </w:tcPr>
          <w:p w:rsidR="00BE4AF9" w:rsidRDefault="00BE4AF9" w:rsidP="004A426B">
            <w:pPr>
              <w:rPr>
                <w:sz w:val="24"/>
                <w:szCs w:val="24"/>
              </w:rPr>
            </w:pPr>
            <w:r>
              <w:rPr>
                <w:sz w:val="24"/>
                <w:szCs w:val="24"/>
              </w:rPr>
              <w:t>(PK)providerID</w:t>
            </w:r>
          </w:p>
        </w:tc>
        <w:tc>
          <w:tcPr>
            <w:tcW w:w="1870" w:type="dxa"/>
          </w:tcPr>
          <w:p w:rsidR="00BE4AF9" w:rsidRDefault="00BE4AF9" w:rsidP="004A426B">
            <w:pPr>
              <w:rPr>
                <w:sz w:val="24"/>
                <w:szCs w:val="24"/>
              </w:rPr>
            </w:pPr>
            <w:r>
              <w:rPr>
                <w:sz w:val="24"/>
                <w:szCs w:val="24"/>
              </w:rPr>
              <w:t>(FK)phoneNum</w:t>
            </w:r>
          </w:p>
        </w:tc>
        <w:tc>
          <w:tcPr>
            <w:tcW w:w="1870" w:type="dxa"/>
          </w:tcPr>
          <w:p w:rsidR="00BE4AF9" w:rsidRDefault="00BE4AF9" w:rsidP="004A426B">
            <w:pPr>
              <w:rPr>
                <w:sz w:val="24"/>
                <w:szCs w:val="24"/>
              </w:rPr>
            </w:pPr>
            <w:r>
              <w:rPr>
                <w:sz w:val="24"/>
                <w:szCs w:val="24"/>
              </w:rPr>
              <w:t>Name</w:t>
            </w:r>
          </w:p>
        </w:tc>
        <w:tc>
          <w:tcPr>
            <w:tcW w:w="1870" w:type="dxa"/>
          </w:tcPr>
          <w:p w:rsidR="00BE4AF9" w:rsidRDefault="00BE4AF9" w:rsidP="004A426B">
            <w:pPr>
              <w:rPr>
                <w:sz w:val="24"/>
                <w:szCs w:val="24"/>
              </w:rPr>
            </w:pPr>
            <w:r>
              <w:rPr>
                <w:sz w:val="24"/>
                <w:szCs w:val="24"/>
              </w:rPr>
              <w:t>Address</w:t>
            </w:r>
          </w:p>
        </w:tc>
        <w:tc>
          <w:tcPr>
            <w:tcW w:w="1870" w:type="dxa"/>
          </w:tcPr>
          <w:p w:rsidR="00BE4AF9" w:rsidRDefault="00BE4AF9" w:rsidP="004A426B">
            <w:pPr>
              <w:rPr>
                <w:sz w:val="24"/>
                <w:szCs w:val="24"/>
              </w:rPr>
            </w:pPr>
            <w:r>
              <w:rPr>
                <w:sz w:val="24"/>
                <w:szCs w:val="24"/>
              </w:rPr>
              <w:t>insuranceNum</w:t>
            </w:r>
          </w:p>
        </w:tc>
      </w:tr>
    </w:tbl>
    <w:p w:rsidR="00A94B00" w:rsidRDefault="00A94B00" w:rsidP="004A426B">
      <w:pPr>
        <w:rPr>
          <w:sz w:val="24"/>
          <w:szCs w:val="24"/>
        </w:rPr>
      </w:pPr>
    </w:p>
    <w:tbl>
      <w:tblPr>
        <w:tblStyle w:val="TableGrid"/>
        <w:tblW w:w="0" w:type="auto"/>
        <w:tblLook w:val="04A0" w:firstRow="1" w:lastRow="0" w:firstColumn="1" w:lastColumn="0" w:noHBand="0" w:noVBand="1"/>
      </w:tblPr>
      <w:tblGrid>
        <w:gridCol w:w="1545"/>
        <w:gridCol w:w="1694"/>
        <w:gridCol w:w="1529"/>
        <w:gridCol w:w="1513"/>
        <w:gridCol w:w="1537"/>
        <w:gridCol w:w="1532"/>
      </w:tblGrid>
      <w:tr w:rsidR="00BE4AF9" w:rsidTr="004A734B">
        <w:tc>
          <w:tcPr>
            <w:tcW w:w="9350" w:type="dxa"/>
            <w:gridSpan w:val="6"/>
          </w:tcPr>
          <w:p w:rsidR="00BE4AF9" w:rsidRDefault="00BE4AF9" w:rsidP="00BE4AF9">
            <w:pPr>
              <w:tabs>
                <w:tab w:val="left" w:pos="1560"/>
              </w:tabs>
              <w:jc w:val="center"/>
              <w:rPr>
                <w:sz w:val="24"/>
                <w:szCs w:val="24"/>
              </w:rPr>
            </w:pPr>
            <w:r>
              <w:rPr>
                <w:sz w:val="24"/>
                <w:szCs w:val="24"/>
              </w:rPr>
              <w:t>CellPhone</w:t>
            </w:r>
          </w:p>
        </w:tc>
      </w:tr>
      <w:tr w:rsidR="00BE4AF9" w:rsidTr="00BE4AF9">
        <w:tc>
          <w:tcPr>
            <w:tcW w:w="1558" w:type="dxa"/>
          </w:tcPr>
          <w:p w:rsidR="00BE4AF9" w:rsidRDefault="00BE4AF9" w:rsidP="004A426B">
            <w:pPr>
              <w:rPr>
                <w:sz w:val="24"/>
                <w:szCs w:val="24"/>
              </w:rPr>
            </w:pPr>
            <w:r>
              <w:rPr>
                <w:sz w:val="24"/>
                <w:szCs w:val="24"/>
              </w:rPr>
              <w:t>(PK)phoneID</w:t>
            </w:r>
          </w:p>
        </w:tc>
        <w:tc>
          <w:tcPr>
            <w:tcW w:w="1558" w:type="dxa"/>
          </w:tcPr>
          <w:p w:rsidR="00BE4AF9" w:rsidRDefault="00BE4AF9" w:rsidP="004A426B">
            <w:pPr>
              <w:rPr>
                <w:sz w:val="24"/>
                <w:szCs w:val="24"/>
              </w:rPr>
            </w:pPr>
            <w:r>
              <w:rPr>
                <w:sz w:val="24"/>
                <w:szCs w:val="24"/>
              </w:rPr>
              <w:t>(FK)phoneNum</w:t>
            </w:r>
          </w:p>
        </w:tc>
        <w:tc>
          <w:tcPr>
            <w:tcW w:w="1558" w:type="dxa"/>
          </w:tcPr>
          <w:p w:rsidR="00BE4AF9" w:rsidRDefault="00BE4AF9" w:rsidP="004A426B">
            <w:pPr>
              <w:rPr>
                <w:sz w:val="24"/>
                <w:szCs w:val="24"/>
              </w:rPr>
            </w:pPr>
            <w:r>
              <w:rPr>
                <w:sz w:val="24"/>
                <w:szCs w:val="24"/>
              </w:rPr>
              <w:t>phoneType</w:t>
            </w:r>
          </w:p>
        </w:tc>
        <w:tc>
          <w:tcPr>
            <w:tcW w:w="1558" w:type="dxa"/>
          </w:tcPr>
          <w:p w:rsidR="00BE4AF9" w:rsidRDefault="00BE4AF9" w:rsidP="004A426B">
            <w:pPr>
              <w:rPr>
                <w:sz w:val="24"/>
                <w:szCs w:val="24"/>
              </w:rPr>
            </w:pPr>
            <w:r>
              <w:rPr>
                <w:sz w:val="24"/>
                <w:szCs w:val="24"/>
              </w:rPr>
              <w:t>opSystem</w:t>
            </w:r>
          </w:p>
        </w:tc>
        <w:tc>
          <w:tcPr>
            <w:tcW w:w="1559" w:type="dxa"/>
          </w:tcPr>
          <w:p w:rsidR="00BE4AF9" w:rsidRDefault="00BE4AF9" w:rsidP="004A426B">
            <w:pPr>
              <w:rPr>
                <w:sz w:val="24"/>
                <w:szCs w:val="24"/>
              </w:rPr>
            </w:pPr>
            <w:r>
              <w:rPr>
                <w:sz w:val="24"/>
                <w:szCs w:val="24"/>
              </w:rPr>
              <w:t>cellProvider</w:t>
            </w:r>
          </w:p>
        </w:tc>
        <w:tc>
          <w:tcPr>
            <w:tcW w:w="1559" w:type="dxa"/>
          </w:tcPr>
          <w:p w:rsidR="00BE4AF9" w:rsidRDefault="00BE4AF9" w:rsidP="004A426B">
            <w:pPr>
              <w:rPr>
                <w:sz w:val="24"/>
                <w:szCs w:val="24"/>
              </w:rPr>
            </w:pPr>
            <w:r>
              <w:rPr>
                <w:sz w:val="24"/>
                <w:szCs w:val="24"/>
              </w:rPr>
              <w:t>appVersion</w:t>
            </w:r>
          </w:p>
        </w:tc>
      </w:tr>
    </w:tbl>
    <w:p w:rsidR="00BE4AF9" w:rsidRDefault="00BE4AF9" w:rsidP="004A426B">
      <w:pPr>
        <w:rPr>
          <w:sz w:val="24"/>
          <w:szCs w:val="24"/>
        </w:rPr>
      </w:pPr>
    </w:p>
    <w:tbl>
      <w:tblPr>
        <w:tblStyle w:val="TableGrid"/>
        <w:tblW w:w="0" w:type="auto"/>
        <w:tblLook w:val="04A0" w:firstRow="1" w:lastRow="0" w:firstColumn="1" w:lastColumn="0" w:noHBand="0" w:noVBand="1"/>
      </w:tblPr>
      <w:tblGrid>
        <w:gridCol w:w="2033"/>
        <w:gridCol w:w="2077"/>
        <w:gridCol w:w="2039"/>
        <w:gridCol w:w="1706"/>
        <w:gridCol w:w="1495"/>
      </w:tblGrid>
      <w:tr w:rsidR="00BE4AF9" w:rsidTr="0086312E">
        <w:tc>
          <w:tcPr>
            <w:tcW w:w="9350" w:type="dxa"/>
            <w:gridSpan w:val="5"/>
          </w:tcPr>
          <w:p w:rsidR="00BE4AF9" w:rsidRDefault="00BE4AF9" w:rsidP="00BE4AF9">
            <w:pPr>
              <w:jc w:val="center"/>
              <w:rPr>
                <w:sz w:val="24"/>
                <w:szCs w:val="24"/>
              </w:rPr>
            </w:pPr>
            <w:r>
              <w:rPr>
                <w:sz w:val="24"/>
                <w:szCs w:val="24"/>
              </w:rPr>
              <w:t>Datainfo</w:t>
            </w:r>
          </w:p>
        </w:tc>
      </w:tr>
      <w:tr w:rsidR="00BE4AF9" w:rsidTr="00BE4AF9">
        <w:tc>
          <w:tcPr>
            <w:tcW w:w="2035" w:type="dxa"/>
          </w:tcPr>
          <w:p w:rsidR="00BE4AF9" w:rsidRDefault="00BE4AF9" w:rsidP="004A426B">
            <w:pPr>
              <w:rPr>
                <w:sz w:val="24"/>
                <w:szCs w:val="24"/>
              </w:rPr>
            </w:pPr>
            <w:r>
              <w:rPr>
                <w:sz w:val="24"/>
                <w:szCs w:val="24"/>
              </w:rPr>
              <w:t>(PK)glucodeID</w:t>
            </w:r>
          </w:p>
        </w:tc>
        <w:tc>
          <w:tcPr>
            <w:tcW w:w="2078" w:type="dxa"/>
          </w:tcPr>
          <w:p w:rsidR="00BE4AF9" w:rsidRDefault="00BE4AF9" w:rsidP="004A426B">
            <w:pPr>
              <w:rPr>
                <w:sz w:val="24"/>
                <w:szCs w:val="24"/>
              </w:rPr>
            </w:pPr>
            <w:r>
              <w:rPr>
                <w:sz w:val="24"/>
                <w:szCs w:val="24"/>
              </w:rPr>
              <w:t>(FK)phoneNum</w:t>
            </w:r>
          </w:p>
        </w:tc>
        <w:tc>
          <w:tcPr>
            <w:tcW w:w="2041" w:type="dxa"/>
          </w:tcPr>
          <w:p w:rsidR="00BE4AF9" w:rsidRDefault="00BE4AF9" w:rsidP="004A426B">
            <w:pPr>
              <w:rPr>
                <w:sz w:val="24"/>
                <w:szCs w:val="24"/>
              </w:rPr>
            </w:pPr>
            <w:r>
              <w:rPr>
                <w:sz w:val="24"/>
                <w:szCs w:val="24"/>
              </w:rPr>
              <w:t>lastGlucoseLvl</w:t>
            </w:r>
          </w:p>
        </w:tc>
        <w:tc>
          <w:tcPr>
            <w:tcW w:w="1709" w:type="dxa"/>
          </w:tcPr>
          <w:p w:rsidR="00BE4AF9" w:rsidRDefault="00BE4AF9" w:rsidP="004A426B">
            <w:pPr>
              <w:rPr>
                <w:sz w:val="24"/>
                <w:szCs w:val="24"/>
              </w:rPr>
            </w:pPr>
            <w:r>
              <w:rPr>
                <w:sz w:val="24"/>
                <w:szCs w:val="24"/>
              </w:rPr>
              <w:t>Dates</w:t>
            </w:r>
          </w:p>
        </w:tc>
        <w:tc>
          <w:tcPr>
            <w:tcW w:w="1487" w:type="dxa"/>
          </w:tcPr>
          <w:p w:rsidR="00BE4AF9" w:rsidRDefault="00BE4AF9" w:rsidP="004A426B">
            <w:pPr>
              <w:rPr>
                <w:sz w:val="24"/>
                <w:szCs w:val="24"/>
              </w:rPr>
            </w:pPr>
            <w:r>
              <w:rPr>
                <w:sz w:val="24"/>
                <w:szCs w:val="24"/>
              </w:rPr>
              <w:t>glucoseLvlDB</w:t>
            </w:r>
          </w:p>
        </w:tc>
      </w:tr>
    </w:tbl>
    <w:p w:rsidR="00BE4AF9" w:rsidRDefault="00BE4AF9" w:rsidP="004A426B">
      <w:pPr>
        <w:rPr>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BE4AF9" w:rsidTr="00044F7E">
        <w:tc>
          <w:tcPr>
            <w:tcW w:w="9350" w:type="dxa"/>
            <w:gridSpan w:val="4"/>
          </w:tcPr>
          <w:p w:rsidR="00BE4AF9" w:rsidRDefault="00BE4AF9" w:rsidP="00BE4AF9">
            <w:pPr>
              <w:jc w:val="center"/>
              <w:rPr>
                <w:sz w:val="24"/>
                <w:szCs w:val="24"/>
              </w:rPr>
            </w:pPr>
            <w:r>
              <w:rPr>
                <w:sz w:val="24"/>
                <w:szCs w:val="24"/>
              </w:rPr>
              <w:t>Monitoring</w:t>
            </w:r>
          </w:p>
        </w:tc>
      </w:tr>
      <w:tr w:rsidR="00BE4AF9" w:rsidTr="00BE4AF9">
        <w:tc>
          <w:tcPr>
            <w:tcW w:w="2337" w:type="dxa"/>
          </w:tcPr>
          <w:p w:rsidR="00BE4AF9" w:rsidRDefault="00BE4AF9" w:rsidP="004A426B">
            <w:pPr>
              <w:rPr>
                <w:sz w:val="24"/>
                <w:szCs w:val="24"/>
              </w:rPr>
            </w:pPr>
            <w:r>
              <w:rPr>
                <w:sz w:val="24"/>
                <w:szCs w:val="24"/>
              </w:rPr>
              <w:t>(PK)monitorID</w:t>
            </w:r>
          </w:p>
        </w:tc>
        <w:tc>
          <w:tcPr>
            <w:tcW w:w="2337" w:type="dxa"/>
          </w:tcPr>
          <w:p w:rsidR="00BE4AF9" w:rsidRDefault="00BE4AF9" w:rsidP="004A426B">
            <w:pPr>
              <w:rPr>
                <w:sz w:val="24"/>
                <w:szCs w:val="24"/>
              </w:rPr>
            </w:pPr>
            <w:r>
              <w:rPr>
                <w:sz w:val="24"/>
                <w:szCs w:val="24"/>
              </w:rPr>
              <w:t>(FK)phoneNum</w:t>
            </w:r>
          </w:p>
        </w:tc>
        <w:tc>
          <w:tcPr>
            <w:tcW w:w="2338" w:type="dxa"/>
          </w:tcPr>
          <w:p w:rsidR="00BE4AF9" w:rsidRDefault="00BE4AF9" w:rsidP="004A426B">
            <w:pPr>
              <w:rPr>
                <w:sz w:val="24"/>
                <w:szCs w:val="24"/>
              </w:rPr>
            </w:pPr>
            <w:r>
              <w:rPr>
                <w:sz w:val="24"/>
                <w:szCs w:val="24"/>
              </w:rPr>
              <w:t>glucoseLvl</w:t>
            </w:r>
          </w:p>
        </w:tc>
        <w:tc>
          <w:tcPr>
            <w:tcW w:w="2338" w:type="dxa"/>
          </w:tcPr>
          <w:p w:rsidR="00BE4AF9" w:rsidRDefault="00BE4AF9" w:rsidP="004A426B">
            <w:pPr>
              <w:rPr>
                <w:sz w:val="24"/>
                <w:szCs w:val="24"/>
              </w:rPr>
            </w:pPr>
            <w:r>
              <w:rPr>
                <w:sz w:val="24"/>
                <w:szCs w:val="24"/>
              </w:rPr>
              <w:t>Date</w:t>
            </w:r>
          </w:p>
        </w:tc>
      </w:tr>
    </w:tbl>
    <w:p w:rsidR="00BE4AF9" w:rsidRDefault="00BE4AF9" w:rsidP="004A426B">
      <w:pPr>
        <w:rPr>
          <w:sz w:val="24"/>
          <w:szCs w:val="24"/>
        </w:rPr>
      </w:pPr>
    </w:p>
    <w:p w:rsidR="005426A8" w:rsidRPr="005426A8" w:rsidRDefault="008773D3" w:rsidP="005426A8">
      <w:pPr>
        <w:pStyle w:val="ListParagraph"/>
        <w:numPr>
          <w:ilvl w:val="0"/>
          <w:numId w:val="2"/>
        </w:numPr>
        <w:rPr>
          <w:sz w:val="24"/>
          <w:szCs w:val="24"/>
        </w:rPr>
      </w:pPr>
      <w:r>
        <w:rPr>
          <w:sz w:val="24"/>
          <w:szCs w:val="24"/>
        </w:rPr>
        <w:t xml:space="preserve">Patient: </w:t>
      </w:r>
      <w:r w:rsidR="005426A8">
        <w:rPr>
          <w:sz w:val="24"/>
          <w:szCs w:val="24"/>
        </w:rPr>
        <w:t xml:space="preserve"> This table is in third normal form </w:t>
      </w:r>
      <w:r w:rsidR="00723A7D">
        <w:rPr>
          <w:sz w:val="24"/>
          <w:szCs w:val="24"/>
        </w:rPr>
        <w:t>since</w:t>
      </w:r>
      <w:r w:rsidR="005426A8">
        <w:rPr>
          <w:sz w:val="24"/>
          <w:szCs w:val="24"/>
        </w:rPr>
        <w:t xml:space="preserve"> all the non-key attributes are not functionally dependent upon each other</w:t>
      </w:r>
      <w:r w:rsidR="00723A7D">
        <w:rPr>
          <w:sz w:val="24"/>
          <w:szCs w:val="24"/>
        </w:rPr>
        <w:t>.</w:t>
      </w:r>
    </w:p>
    <w:p w:rsidR="008773D3" w:rsidRDefault="00723A7D" w:rsidP="008773D3">
      <w:pPr>
        <w:pStyle w:val="ListParagraph"/>
        <w:numPr>
          <w:ilvl w:val="0"/>
          <w:numId w:val="2"/>
        </w:numPr>
        <w:rPr>
          <w:sz w:val="24"/>
          <w:szCs w:val="24"/>
        </w:rPr>
      </w:pPr>
      <w:r>
        <w:rPr>
          <w:sz w:val="24"/>
          <w:szCs w:val="24"/>
        </w:rPr>
        <w:t>Messaging: This table is in third normal form since all the non-key attributes are not functionally dependent upon each other.</w:t>
      </w:r>
    </w:p>
    <w:p w:rsidR="00723A7D" w:rsidRDefault="00723A7D" w:rsidP="008773D3">
      <w:pPr>
        <w:pStyle w:val="ListParagraph"/>
        <w:numPr>
          <w:ilvl w:val="0"/>
          <w:numId w:val="2"/>
        </w:numPr>
        <w:rPr>
          <w:sz w:val="24"/>
          <w:szCs w:val="24"/>
        </w:rPr>
      </w:pPr>
      <w:r>
        <w:rPr>
          <w:sz w:val="24"/>
          <w:szCs w:val="24"/>
        </w:rPr>
        <w:t>Healthcare Provider: This table is in third normal form since all the non-key attributes are not functionally dependent upon each other.</w:t>
      </w:r>
    </w:p>
    <w:p w:rsidR="00723A7D" w:rsidRDefault="00723A7D" w:rsidP="008773D3">
      <w:pPr>
        <w:pStyle w:val="ListParagraph"/>
        <w:numPr>
          <w:ilvl w:val="0"/>
          <w:numId w:val="2"/>
        </w:numPr>
        <w:rPr>
          <w:sz w:val="24"/>
          <w:szCs w:val="24"/>
        </w:rPr>
      </w:pPr>
      <w:r>
        <w:rPr>
          <w:sz w:val="24"/>
          <w:szCs w:val="24"/>
        </w:rPr>
        <w:t>Cellphone:  This table is not in third normal form since this table is not in second normal form and is not dependent on the primary key</w:t>
      </w:r>
    </w:p>
    <w:p w:rsidR="00723A7D" w:rsidRDefault="00723A7D" w:rsidP="008773D3">
      <w:pPr>
        <w:pStyle w:val="ListParagraph"/>
        <w:numPr>
          <w:ilvl w:val="0"/>
          <w:numId w:val="2"/>
        </w:numPr>
        <w:rPr>
          <w:sz w:val="24"/>
          <w:szCs w:val="24"/>
        </w:rPr>
      </w:pPr>
      <w:r>
        <w:rPr>
          <w:sz w:val="24"/>
          <w:szCs w:val="24"/>
        </w:rPr>
        <w:t xml:space="preserve">DataInfo: </w:t>
      </w:r>
      <w:r w:rsidR="00031B2B">
        <w:rPr>
          <w:sz w:val="24"/>
          <w:szCs w:val="24"/>
        </w:rPr>
        <w:t>This table is in third normal form since all the non-key attributes are not functionally dependent upon each other.</w:t>
      </w:r>
    </w:p>
    <w:p w:rsidR="00723A7D" w:rsidRDefault="00723A7D" w:rsidP="008773D3">
      <w:pPr>
        <w:pStyle w:val="ListParagraph"/>
        <w:numPr>
          <w:ilvl w:val="0"/>
          <w:numId w:val="2"/>
        </w:numPr>
        <w:rPr>
          <w:sz w:val="24"/>
          <w:szCs w:val="24"/>
        </w:rPr>
      </w:pPr>
      <w:r>
        <w:rPr>
          <w:sz w:val="24"/>
          <w:szCs w:val="24"/>
        </w:rPr>
        <w:t xml:space="preserve">Monitoring: </w:t>
      </w:r>
      <w:r w:rsidR="00031B2B">
        <w:rPr>
          <w:sz w:val="24"/>
          <w:szCs w:val="24"/>
        </w:rPr>
        <w:t>This table is in third normal form since all the non-key attributes are not functionally dependent upon each other.</w:t>
      </w:r>
    </w:p>
    <w:p w:rsidR="00D0044A" w:rsidRDefault="00D0044A" w:rsidP="00D0044A">
      <w:pPr>
        <w:ind w:left="360"/>
        <w:rPr>
          <w:b/>
          <w:sz w:val="28"/>
          <w:szCs w:val="28"/>
        </w:rPr>
      </w:pPr>
      <w:r>
        <w:rPr>
          <w:b/>
          <w:sz w:val="28"/>
          <w:szCs w:val="28"/>
        </w:rPr>
        <w:lastRenderedPageBreak/>
        <w:t>Milestone #2</w:t>
      </w:r>
      <w:r w:rsidRPr="00D0044A">
        <w:rPr>
          <w:b/>
          <w:sz w:val="28"/>
          <w:szCs w:val="28"/>
        </w:rPr>
        <w:t>:</w:t>
      </w:r>
    </w:p>
    <w:p w:rsidR="00D0044A" w:rsidRDefault="00D0044A" w:rsidP="00D0044A">
      <w:pPr>
        <w:ind w:left="360"/>
        <w:rPr>
          <w:b/>
          <w:sz w:val="28"/>
          <w:szCs w:val="28"/>
        </w:rPr>
      </w:pPr>
    </w:p>
    <w:p w:rsidR="00D0044A" w:rsidRDefault="00D0044A" w:rsidP="00D0044A">
      <w:pPr>
        <w:ind w:left="360"/>
        <w:rPr>
          <w:sz w:val="24"/>
          <w:szCs w:val="24"/>
        </w:rPr>
      </w:pPr>
      <w:r w:rsidRPr="00D0044A">
        <w:rPr>
          <w:sz w:val="24"/>
          <w:szCs w:val="24"/>
        </w:rPr>
        <w:t>3. Develop a multilayer sequence diagram for the use case you fully developed in the midterm project that includes the domain classes and data access layers. This should be similar to the example shown in slide 42 from use case realizations lesson.</w:t>
      </w:r>
    </w:p>
    <w:p w:rsidR="00254AD6" w:rsidRDefault="00254AD6" w:rsidP="00D0044A">
      <w:pPr>
        <w:ind w:left="360"/>
        <w:rPr>
          <w:sz w:val="24"/>
          <w:szCs w:val="24"/>
        </w:rPr>
      </w:pPr>
      <w:r>
        <w:rPr>
          <w:noProof/>
          <w:sz w:val="24"/>
          <w:szCs w:val="24"/>
        </w:rPr>
        <w:drawing>
          <wp:inline distT="0" distB="0" distL="0" distR="0" wp14:anchorId="0722C43C" wp14:editId="5BCEDA42">
            <wp:extent cx="7038412" cy="5361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84807" cy="5397285"/>
                    </a:xfrm>
                    <a:prstGeom prst="rect">
                      <a:avLst/>
                    </a:prstGeom>
                    <a:noFill/>
                    <a:ln>
                      <a:noFill/>
                    </a:ln>
                  </pic:spPr>
                </pic:pic>
              </a:graphicData>
            </a:graphic>
          </wp:inline>
        </w:drawing>
      </w:r>
    </w:p>
    <w:p w:rsidR="00254AD6" w:rsidRPr="00D0044A" w:rsidRDefault="00254AD6" w:rsidP="00D0044A">
      <w:pPr>
        <w:ind w:left="360"/>
        <w:rPr>
          <w:sz w:val="24"/>
          <w:szCs w:val="24"/>
        </w:rPr>
      </w:pPr>
    </w:p>
    <w:p w:rsidR="00D0044A" w:rsidRPr="00D0044A" w:rsidRDefault="00D0044A" w:rsidP="00D0044A">
      <w:pPr>
        <w:ind w:left="360"/>
        <w:rPr>
          <w:sz w:val="24"/>
          <w:szCs w:val="24"/>
        </w:rPr>
      </w:pPr>
    </w:p>
    <w:p w:rsidR="00254AD6" w:rsidRDefault="00254AD6" w:rsidP="00D0044A">
      <w:pPr>
        <w:ind w:left="360"/>
        <w:rPr>
          <w:sz w:val="24"/>
          <w:szCs w:val="24"/>
        </w:rPr>
      </w:pPr>
    </w:p>
    <w:p w:rsidR="00D0044A" w:rsidRDefault="00D0044A" w:rsidP="00D0044A">
      <w:pPr>
        <w:ind w:left="360"/>
        <w:rPr>
          <w:sz w:val="24"/>
          <w:szCs w:val="24"/>
        </w:rPr>
      </w:pPr>
      <w:r w:rsidRPr="00D0044A">
        <w:rPr>
          <w:sz w:val="24"/>
          <w:szCs w:val="24"/>
        </w:rPr>
        <w:lastRenderedPageBreak/>
        <w:t>4. Develop a package diagram that includes all the problem domain classes and organized around the major subsystems. Use Figure 13-24 as an example of the diagram that is organized around the View, Domain, and Data Access layers.</w:t>
      </w:r>
    </w:p>
    <w:p w:rsidR="002A76E0" w:rsidRDefault="002A76E0" w:rsidP="00D0044A">
      <w:pPr>
        <w:ind w:left="360"/>
        <w:rPr>
          <w:sz w:val="24"/>
          <w:szCs w:val="24"/>
        </w:rPr>
      </w:pPr>
    </w:p>
    <w:p w:rsidR="002A76E0" w:rsidRPr="00D0044A" w:rsidRDefault="002A76E0" w:rsidP="00D0044A">
      <w:pPr>
        <w:ind w:left="360"/>
        <w:rPr>
          <w:sz w:val="24"/>
          <w:szCs w:val="24"/>
        </w:rPr>
      </w:pPr>
      <w:r>
        <w:rPr>
          <w:noProof/>
          <w:sz w:val="24"/>
          <w:szCs w:val="24"/>
        </w:rPr>
        <w:drawing>
          <wp:inline distT="0" distB="0" distL="0" distR="0">
            <wp:extent cx="594360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572000"/>
                    </a:xfrm>
                    <a:prstGeom prst="rect">
                      <a:avLst/>
                    </a:prstGeom>
                    <a:noFill/>
                    <a:ln>
                      <a:noFill/>
                    </a:ln>
                  </pic:spPr>
                </pic:pic>
              </a:graphicData>
            </a:graphic>
          </wp:inline>
        </w:drawing>
      </w:r>
    </w:p>
    <w:p w:rsidR="00D0044A" w:rsidRPr="00D0044A" w:rsidRDefault="00D0044A" w:rsidP="00D0044A">
      <w:pPr>
        <w:ind w:left="360"/>
        <w:rPr>
          <w:sz w:val="24"/>
          <w:szCs w:val="24"/>
        </w:rPr>
      </w:pPr>
    </w:p>
    <w:p w:rsidR="00D0044A" w:rsidRDefault="00D0044A" w:rsidP="00D0044A">
      <w:pPr>
        <w:ind w:left="360"/>
        <w:rPr>
          <w:sz w:val="24"/>
          <w:szCs w:val="24"/>
        </w:rPr>
      </w:pPr>
      <w:r w:rsidRPr="00D0044A">
        <w:rPr>
          <w:sz w:val="24"/>
          <w:szCs w:val="24"/>
        </w:rPr>
        <w:t>5. (Option 1).  In designing a deployment architecture for the system, what are at least five design considerations you would take to implement a scalable, highly available, and secure run time environment?</w:t>
      </w:r>
    </w:p>
    <w:p w:rsidR="00C661F2" w:rsidRDefault="00C661F2" w:rsidP="00D0044A">
      <w:pPr>
        <w:ind w:left="360"/>
        <w:rPr>
          <w:sz w:val="24"/>
          <w:szCs w:val="24"/>
        </w:rPr>
      </w:pPr>
    </w:p>
    <w:p w:rsidR="00C661F2" w:rsidRDefault="00F92996" w:rsidP="00C661F2">
      <w:pPr>
        <w:pStyle w:val="ListParagraph"/>
        <w:numPr>
          <w:ilvl w:val="0"/>
          <w:numId w:val="4"/>
        </w:numPr>
        <w:rPr>
          <w:sz w:val="24"/>
          <w:szCs w:val="24"/>
        </w:rPr>
      </w:pPr>
      <w:r>
        <w:rPr>
          <w:sz w:val="24"/>
          <w:szCs w:val="24"/>
        </w:rPr>
        <w:t>I would make the code Highly Cohesive to ensure that the classes are as trimmed as possible and are doing exactly what they need to be doing without any kind of bloat</w:t>
      </w:r>
    </w:p>
    <w:p w:rsidR="00C661F2" w:rsidRDefault="003C3B3D" w:rsidP="00C661F2">
      <w:pPr>
        <w:pStyle w:val="ListParagraph"/>
        <w:numPr>
          <w:ilvl w:val="0"/>
          <w:numId w:val="4"/>
        </w:numPr>
        <w:rPr>
          <w:sz w:val="24"/>
          <w:szCs w:val="24"/>
        </w:rPr>
      </w:pPr>
      <w:r>
        <w:rPr>
          <w:sz w:val="24"/>
          <w:szCs w:val="24"/>
        </w:rPr>
        <w:t>Enforce low Coupling to ensure that not too many of the classes are reliant on each other to reduce the amount of rewriting you would need to do to affect these classes</w:t>
      </w:r>
    </w:p>
    <w:p w:rsidR="00F11C5D" w:rsidRDefault="00F11C5D" w:rsidP="00F11C5D">
      <w:pPr>
        <w:pStyle w:val="ListParagraph"/>
        <w:numPr>
          <w:ilvl w:val="0"/>
          <w:numId w:val="4"/>
        </w:numPr>
        <w:rPr>
          <w:sz w:val="24"/>
          <w:szCs w:val="24"/>
        </w:rPr>
      </w:pPr>
      <w:r>
        <w:rPr>
          <w:sz w:val="24"/>
          <w:szCs w:val="24"/>
        </w:rPr>
        <w:lastRenderedPageBreak/>
        <w:t>Utilize Factory Design classes to allow the inherited classes to choose their parent classes</w:t>
      </w:r>
    </w:p>
    <w:p w:rsidR="00F11C5D" w:rsidRPr="00F11C5D" w:rsidRDefault="00F11C5D" w:rsidP="00F11C5D">
      <w:pPr>
        <w:pStyle w:val="ListParagraph"/>
        <w:numPr>
          <w:ilvl w:val="0"/>
          <w:numId w:val="4"/>
        </w:numPr>
        <w:rPr>
          <w:sz w:val="24"/>
          <w:szCs w:val="24"/>
        </w:rPr>
      </w:pPr>
      <w:r>
        <w:rPr>
          <w:sz w:val="24"/>
          <w:szCs w:val="24"/>
        </w:rPr>
        <w:t>Utilize the protection from variations design so that you can keep classes that are relatively “final” away from classes that will likely change many times over the span of the class.</w:t>
      </w:r>
    </w:p>
    <w:p w:rsidR="00C661F2" w:rsidRPr="00C661F2" w:rsidRDefault="00F11C5D" w:rsidP="00C661F2">
      <w:pPr>
        <w:pStyle w:val="ListParagraph"/>
        <w:numPr>
          <w:ilvl w:val="0"/>
          <w:numId w:val="4"/>
        </w:numPr>
        <w:rPr>
          <w:sz w:val="24"/>
          <w:szCs w:val="24"/>
        </w:rPr>
      </w:pPr>
      <w:r>
        <w:rPr>
          <w:sz w:val="24"/>
          <w:szCs w:val="24"/>
        </w:rPr>
        <w:t>Using Indirection, This will allow classes that need to communicate the ability to use a filter class or a middle man class to speak between one another..</w:t>
      </w:r>
      <w:bookmarkStart w:id="0" w:name="_GoBack"/>
      <w:bookmarkEnd w:id="0"/>
    </w:p>
    <w:p w:rsidR="00D0044A" w:rsidRPr="00D0044A" w:rsidRDefault="00D0044A" w:rsidP="00D0044A">
      <w:pPr>
        <w:rPr>
          <w:sz w:val="24"/>
          <w:szCs w:val="24"/>
        </w:rPr>
      </w:pPr>
    </w:p>
    <w:sectPr w:rsidR="00D0044A" w:rsidRPr="00D004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F15FD4"/>
    <w:multiLevelType w:val="hybridMultilevel"/>
    <w:tmpl w:val="187EE6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8342BF"/>
    <w:multiLevelType w:val="hybridMultilevel"/>
    <w:tmpl w:val="C156A9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4E15652"/>
    <w:multiLevelType w:val="hybridMultilevel"/>
    <w:tmpl w:val="AB5EE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227A5B"/>
    <w:multiLevelType w:val="hybridMultilevel"/>
    <w:tmpl w:val="AB2421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26B"/>
    <w:rsid w:val="00031B2B"/>
    <w:rsid w:val="00254AD6"/>
    <w:rsid w:val="002A76E0"/>
    <w:rsid w:val="003C3B3D"/>
    <w:rsid w:val="004A426B"/>
    <w:rsid w:val="005426A8"/>
    <w:rsid w:val="00550A3A"/>
    <w:rsid w:val="00723A7D"/>
    <w:rsid w:val="00874C48"/>
    <w:rsid w:val="008773D3"/>
    <w:rsid w:val="009F08A0"/>
    <w:rsid w:val="00A94B00"/>
    <w:rsid w:val="00BE4AF9"/>
    <w:rsid w:val="00C37BBB"/>
    <w:rsid w:val="00C661F2"/>
    <w:rsid w:val="00D0044A"/>
    <w:rsid w:val="00F11C5D"/>
    <w:rsid w:val="00F63DB4"/>
    <w:rsid w:val="00F92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7C013"/>
  <w15:chartTrackingRefBased/>
  <w15:docId w15:val="{6B27FAC4-EDFB-4AF4-98E8-AD7E26645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A3A"/>
    <w:pPr>
      <w:ind w:left="720"/>
      <w:contextualSpacing/>
    </w:pPr>
  </w:style>
  <w:style w:type="table" w:styleId="TableGrid">
    <w:name w:val="Table Grid"/>
    <w:basedOn w:val="TableNormal"/>
    <w:uiPriority w:val="39"/>
    <w:rsid w:val="00874C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1196745">
      <w:bodyDiv w:val="1"/>
      <w:marLeft w:val="0"/>
      <w:marRight w:val="0"/>
      <w:marTop w:val="0"/>
      <w:marBottom w:val="0"/>
      <w:divBdr>
        <w:top w:val="none" w:sz="0" w:space="0" w:color="auto"/>
        <w:left w:val="none" w:sz="0" w:space="0" w:color="auto"/>
        <w:bottom w:val="none" w:sz="0" w:space="0" w:color="auto"/>
        <w:right w:val="none" w:sz="0" w:space="0" w:color="auto"/>
      </w:divBdr>
    </w:div>
    <w:div w:id="1559510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5</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Butler</dc:creator>
  <cp:keywords/>
  <dc:description/>
  <cp:lastModifiedBy>Tyler Butler</cp:lastModifiedBy>
  <cp:revision>13</cp:revision>
  <dcterms:created xsi:type="dcterms:W3CDTF">2018-11-15T15:32:00Z</dcterms:created>
  <dcterms:modified xsi:type="dcterms:W3CDTF">2018-11-30T23:37:00Z</dcterms:modified>
</cp:coreProperties>
</file>