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57A94B">
      <w:pPr>
        <w:rPr>
          <w:rFonts w:eastAsiaTheme="minorEastAsia"/>
        </w:rPr>
      </w:pP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724535</wp:posOffset>
                </wp:positionH>
                <wp:positionV relativeFrom="paragraph">
                  <wp:posOffset>8462010</wp:posOffset>
                </wp:positionV>
                <wp:extent cx="3134995" cy="56070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D77E8">
                            <w:pPr>
                              <w:jc w:val="left"/>
                              <w:rPr>
                                <w:rFonts w:ascii="Arial Narrow" w:hAnsi="Arial Narrow" w:eastAsia="汉仪雅酷黑 75W" w:cs="Arial Narrow"/>
                                <w:b/>
                                <w:bCs/>
                                <w:color w:val="8DABD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 w:eastAsia="汉仪雅酷黑 75W" w:cs="Arial Narrow"/>
                                <w:b/>
                                <w:bCs/>
                                <w:color w:val="8DABD0"/>
                                <w:sz w:val="28"/>
                                <w:szCs w:val="28"/>
                              </w:rPr>
                              <w:t>30 May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05pt;margin-top:666.3pt;height:44.15pt;width:246.85pt;z-index:251666432;mso-width-relative:page;mso-height-relative:page;" filled="f" stroked="f" coordsize="21600,21600" o:gfxdata="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7Z70jcAAAADQEAAA8AAAAAAAAAAQAgAAAAIgAA&#10;AGRycy9kb3ducmV2LnhtbFBLAQIUABQAAAAIAIdO4kC5GL/3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87D77E8">
                      <w:pPr>
                        <w:jc w:val="left"/>
                        <w:rPr>
                          <w:rFonts w:ascii="Arial Narrow" w:hAnsi="Arial Narrow" w:eastAsia="汉仪雅酷黑 75W" w:cs="Arial Narrow"/>
                          <w:b/>
                          <w:bCs/>
                          <w:color w:val="8DABD0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 w:eastAsia="汉仪雅酷黑 75W" w:cs="Arial Narrow"/>
                          <w:b/>
                          <w:bCs/>
                          <w:color w:val="8DABD0"/>
                          <w:sz w:val="28"/>
                          <w:szCs w:val="28"/>
                        </w:rPr>
                        <w:t>30 May 2025</w:t>
                      </w:r>
                    </w:p>
                  </w:txbxContent>
                </v:textbox>
              </v:shape>
            </w:pict>
          </mc:Fallback>
        </mc:AlternateContent>
      </w:r>
      <w:bookmarkStart w:id="23" w:name="_GoBack"/>
      <w:bookmarkEnd w:id="23"/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-1233170</wp:posOffset>
                </wp:positionH>
                <wp:positionV relativeFrom="paragraph">
                  <wp:posOffset>3270885</wp:posOffset>
                </wp:positionV>
                <wp:extent cx="7663180" cy="96329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3180" cy="96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863B">
                            <w:pPr>
                              <w:jc w:val="center"/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  <w:t>Supermarket Inventory Management System for deli section</w:t>
                            </w:r>
                          </w:p>
                          <w:p w14:paraId="27668FAA">
                            <w:pPr>
                              <w:jc w:val="center"/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Arial" w:hAnsi="Arial" w:eastAsia="汉仪雅酷黑 75W" w:cs="Arial"/>
                                <w:b/>
                                <w:bCs/>
                                <w:color w:val="2DCBD9"/>
                                <w:sz w:val="60"/>
                                <w:szCs w:val="60"/>
                              </w:rPr>
                              <w:t>SIMSd</w:t>
                            </w:r>
                          </w:p>
                          <w:p w14:paraId="226AD8BE">
                            <w:pPr>
                              <w:jc w:val="center"/>
                              <w:rPr>
                                <w:rFonts w:ascii="汉仪雅酷黑 75W" w:hAnsi="汉仪雅酷黑 75W" w:eastAsia="汉仪雅酷黑 75W" w:cs="汉仪雅酷黑 75W"/>
                                <w:b/>
                                <w:bCs/>
                                <w:color w:val="8DABD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7.1pt;margin-top:257.55pt;height:75.85pt;width:603.4pt;z-index:251662336;mso-width-relative:page;mso-height-relative:page;" filled="f" stroked="f" coordsize="21600,21600" o:gfxdata="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lUjvz3QAAAA0BAAAPAAAAAAAAAAEAIAAAACIA&#10;AABkcnMvZG93bnJldi54bWxQSwECFAAUAAAACACHTuJADQY12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90B863B">
                      <w:pPr>
                        <w:jc w:val="center"/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  <w:t>Supermarket Inventory Management System for deli section</w:t>
                      </w:r>
                    </w:p>
                    <w:p w14:paraId="27668FAA">
                      <w:pPr>
                        <w:jc w:val="center"/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Arial" w:hAnsi="Arial" w:eastAsia="汉仪雅酷黑 75W" w:cs="Arial"/>
                          <w:b/>
                          <w:bCs/>
                          <w:color w:val="2DCBD9"/>
                          <w:sz w:val="60"/>
                          <w:szCs w:val="60"/>
                        </w:rPr>
                        <w:t>SIMSd</w:t>
                      </w:r>
                    </w:p>
                    <w:p w14:paraId="226AD8BE">
                      <w:pPr>
                        <w:jc w:val="center"/>
                        <w:rPr>
                          <w:rFonts w:ascii="汉仪雅酷黑 75W" w:hAnsi="汉仪雅酷黑 75W" w:eastAsia="汉仪雅酷黑 75W" w:cs="汉仪雅酷黑 75W"/>
                          <w:b/>
                          <w:bCs/>
                          <w:color w:val="8DABD0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-1216660</wp:posOffset>
                </wp:positionH>
                <wp:positionV relativeFrom="paragraph">
                  <wp:posOffset>1981200</wp:posOffset>
                </wp:positionV>
                <wp:extent cx="7679055" cy="217360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9055" cy="217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3454A">
                            <w:pPr>
                              <w:jc w:val="center"/>
                              <w:rPr>
                                <w:rFonts w:ascii="Arial Black" w:hAnsi="Arial Black" w:eastAsia="汉仪雅酷黑 75W" w:cs="Arial Black"/>
                                <w:color w:val="187B84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 Black" w:hAnsi="Arial Black" w:eastAsia="汉仪雅酷黑 75W" w:cs="Arial Black"/>
                                <w:color w:val="187B84"/>
                                <w:sz w:val="96"/>
                                <w:szCs w:val="96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5.8pt;margin-top:156pt;height:171.15pt;width:604.65pt;z-index:251660288;mso-width-relative:page;mso-height-relative:page;" filled="f" stroked="f" coordsize="21600,21600" o:gfxdata="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Or4fK3gAAAA0BAAAPAAAAAAAAAAEAIAAA&#10;ACIAAABkcnMvZG93bnJldi54bWxQSwECFAAUAAAACACHTuJAFzWY8j8CAABpBAAADgAAAAAAAAAB&#10;ACAAAAAt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0C3454A">
                      <w:pPr>
                        <w:jc w:val="center"/>
                        <w:rPr>
                          <w:rFonts w:ascii="Arial Black" w:hAnsi="Arial Black" w:eastAsia="汉仪雅酷黑 75W" w:cs="Arial Black"/>
                          <w:color w:val="187B84"/>
                          <w:sz w:val="96"/>
                          <w:szCs w:val="96"/>
                        </w:rPr>
                      </w:pPr>
                      <w:r>
                        <w:rPr>
                          <w:rFonts w:ascii="Arial Black" w:hAnsi="Arial Black" w:eastAsia="汉仪雅酷黑 75W" w:cs="Arial Black"/>
                          <w:color w:val="187B84"/>
                          <w:sz w:val="96"/>
                          <w:szCs w:val="96"/>
                        </w:rPr>
                        <w:t>PROJECT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498475</wp:posOffset>
                </wp:positionV>
                <wp:extent cx="3134995" cy="56070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6C526">
                            <w:pPr>
                              <w:jc w:val="left"/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8DABD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8DABD0"/>
                                <w:sz w:val="24"/>
                                <w:szCs w:val="24"/>
                              </w:rPr>
                              <w:t>Student ID: 1602741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7pt;margin-top:39.25pt;height:44.15pt;width:246.85pt;z-index:251663360;mso-width-relative:page;mso-height-relative:page;" filled="f" stroked="f" coordsize="21600,21600" o:gfxdata="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a8SAu3QAAAAsBAAAPAAAAAAAAAAEAIAAAACIA&#10;AABkcnMvZG93bnJldi54bWxQSwECFAAUAAAACACHTuJA+A/ia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56C526">
                      <w:pPr>
                        <w:jc w:val="left"/>
                        <w:rPr>
                          <w:rFonts w:ascii="Arial" w:hAnsi="Arial" w:eastAsia="汉仪雅酷黑 75W" w:cs="Arial"/>
                          <w:b/>
                          <w:bCs/>
                          <w:color w:val="8DABD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eastAsia="汉仪雅酷黑 75W" w:cs="Arial"/>
                          <w:b/>
                          <w:bCs/>
                          <w:color w:val="8DABD0"/>
                          <w:sz w:val="24"/>
                          <w:szCs w:val="24"/>
                        </w:rPr>
                        <w:t>Student ID: 1602741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-883920</wp:posOffset>
                </wp:positionH>
                <wp:positionV relativeFrom="paragraph">
                  <wp:posOffset>74930</wp:posOffset>
                </wp:positionV>
                <wp:extent cx="6257290" cy="81851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29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63779">
                            <w:pPr>
                              <w:jc w:val="left"/>
                              <w:rPr>
                                <w:rFonts w:ascii="汉仪雅酷黑 75W" w:hAnsi="汉仪雅酷黑 75W" w:eastAsia="汉仪雅酷黑 75W" w:cs="汉仪雅酷黑 75W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  <w:t>Chengfeng 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6pt;margin-top:5.9pt;height:64.45pt;width:492.7pt;z-index:251661312;mso-width-relative:page;mso-height-relative:page;" filled="f" stroked="f" coordsize="21600,21600" o:gfxdata="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VJQ2jbAAAACwEAAA8AAAAAAAAAAQAgAAAAIgAAAGRy&#10;cy9kb3ducmV2LnhtbFBLAQIUABQAAAAIAIdO4kBui7Fp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6363779">
                      <w:pPr>
                        <w:jc w:val="left"/>
                        <w:rPr>
                          <w:rFonts w:ascii="汉仪雅酷黑 75W" w:hAnsi="汉仪雅酷黑 75W" w:eastAsia="汉仪雅酷黑 75W" w:cs="汉仪雅酷黑 75W"/>
                          <w:b/>
                          <w:bCs/>
                          <w:color w:val="7B9DCA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eastAsia="汉仪雅酷黑 75W" w:cs="Arial"/>
                          <w:b/>
                          <w:bCs/>
                          <w:color w:val="7B9DCA"/>
                          <w:sz w:val="36"/>
                          <w:szCs w:val="36"/>
                        </w:rPr>
                        <w:t>Chengfeng 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N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-171450</wp:posOffset>
            </wp:positionV>
            <wp:extent cx="1787525" cy="234315"/>
            <wp:effectExtent l="0" t="0" r="3175" b="13335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NZ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-1150620</wp:posOffset>
            </wp:positionH>
            <wp:positionV relativeFrom="paragraph">
              <wp:posOffset>-925195</wp:posOffset>
            </wp:positionV>
            <wp:extent cx="7630160" cy="10722610"/>
            <wp:effectExtent l="0" t="0" r="889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0160" cy="107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6CBDA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F7BFF14">
      <w:pPr>
        <w:jc w:val="center"/>
        <w:rPr>
          <w:rFonts w:ascii="Arial Black" w:hAnsi="Arial Black" w:cs="Arial Black"/>
          <w:sz w:val="40"/>
          <w:szCs w:val="40"/>
        </w:rPr>
      </w:pPr>
      <w:r>
        <w:rPr>
          <w:rFonts w:ascii="Arial Black" w:hAnsi="Arial Black" w:cs="Arial Black"/>
          <w:color w:val="404040" w:themeColor="text1" w:themeTint="BF"/>
          <w:sz w:val="40"/>
          <w:szCs w:val="4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Table of Content</w:t>
      </w:r>
    </w:p>
    <w:sdt>
      <w:sdtPr>
        <w:rPr>
          <w:rFonts w:ascii="宋体" w:hAnsi="宋体" w:eastAsia="宋体"/>
          <w:sz w:val="21"/>
          <w:szCs w:val="24"/>
        </w:rPr>
        <w:id w:val="147474708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sz w:val="21"/>
          <w:szCs w:val="24"/>
        </w:rPr>
      </w:sdtEndPr>
      <w:sdtContent>
        <w:p w14:paraId="649F437C">
          <w:pPr>
            <w:jc w:val="center"/>
          </w:pPr>
        </w:p>
        <w:p w14:paraId="5202729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"_Toc27785" </w:instrText>
          </w:r>
          <w:r>
            <w:fldChar w:fldCharType="separate"/>
          </w:r>
          <w:r>
            <w:t>Project Scope and Proposal</w:t>
          </w:r>
          <w:r>
            <w:tab/>
          </w:r>
          <w:r>
            <w:fldChar w:fldCharType="begin"/>
          </w:r>
          <w:r>
            <w:instrText xml:space="preserve"> PAGEREF _Toc27785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7D1A449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"_Toc11678" </w:instrText>
          </w:r>
          <w:r>
            <w:fldChar w:fldCharType="separate"/>
          </w:r>
          <w:r>
            <w:rPr>
              <w:rFonts w:hint="eastAsia"/>
            </w:rPr>
            <w:t>Stakeholders</w:t>
          </w:r>
          <w:r>
            <w:tab/>
          </w:r>
          <w:r>
            <w:fldChar w:fldCharType="begin"/>
          </w:r>
          <w:r>
            <w:instrText xml:space="preserve"> PAGEREF _Toc11678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63F64FC1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"_Toc14580" </w:instrText>
          </w:r>
          <w:r>
            <w:fldChar w:fldCharType="separate"/>
          </w:r>
          <w:r>
            <w:rPr>
              <w:rFonts w:hint="eastAsia"/>
            </w:rPr>
            <w:t>Project Vision</w:t>
          </w:r>
          <w:r>
            <w:tab/>
          </w:r>
          <w:r>
            <w:fldChar w:fldCharType="begin"/>
          </w:r>
          <w:r>
            <w:instrText xml:space="preserve"> PAGEREF _Toc14580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4D75EA30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"_Toc25512" </w:instrText>
          </w:r>
          <w:r>
            <w:fldChar w:fldCharType="separate"/>
          </w:r>
          <w:r>
            <w:rPr>
              <w:rFonts w:hint="eastAsia"/>
            </w:rPr>
            <w:t>Functionalities</w:t>
          </w:r>
          <w:r>
            <w:tab/>
          </w:r>
          <w:r>
            <w:fldChar w:fldCharType="begin"/>
          </w:r>
          <w:r>
            <w:instrText xml:space="preserve"> PAGEREF _Toc25512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53ACF410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"_Toc5146" </w:instrText>
          </w:r>
          <w:r>
            <w:fldChar w:fldCharType="separate"/>
          </w:r>
          <w:r>
            <w:rPr>
              <w:rFonts w:hint="eastAsia"/>
            </w:rPr>
            <w:t>Goal and Objectives</w:t>
          </w:r>
          <w:r>
            <w:tab/>
          </w:r>
          <w:r>
            <w:fldChar w:fldCharType="begin"/>
          </w:r>
          <w:r>
            <w:instrText xml:space="preserve"> PAGEREF _Toc5146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616EB7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"_Toc27912" </w:instrText>
          </w:r>
          <w:r>
            <w:fldChar w:fldCharType="separate"/>
          </w:r>
          <w:r>
            <w:rPr>
              <w:rFonts w:hint="eastAsia"/>
            </w:rPr>
            <w:t>UML and Design Documents</w:t>
          </w:r>
          <w:r>
            <w:tab/>
          </w:r>
          <w:r>
            <w:fldChar w:fldCharType="begin"/>
          </w:r>
          <w:r>
            <w:instrText xml:space="preserve"> PAGEREF _Toc27912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3B34FEF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"_Toc28573" </w:instrText>
          </w:r>
          <w:r>
            <w:fldChar w:fldCharType="separate"/>
          </w:r>
          <w:r>
            <w:rPr>
              <w:rFonts w:hint="eastAsia"/>
            </w:rPr>
            <w:t>Project Design</w:t>
          </w:r>
          <w:r>
            <w:tab/>
          </w:r>
          <w:r>
            <w:fldChar w:fldCharType="begin"/>
          </w:r>
          <w:r>
            <w:instrText xml:space="preserve"> PAGEREF _Toc28573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52DC867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"_Toc6957" </w:instrText>
          </w:r>
          <w:r>
            <w:fldChar w:fldCharType="separate"/>
          </w:r>
          <w:r>
            <w:rPr>
              <w:rFonts w:hint="eastAsia"/>
            </w:rPr>
            <w:t>UML</w:t>
          </w:r>
          <w:r>
            <w:tab/>
          </w:r>
          <w:r>
            <w:fldChar w:fldCharType="begin"/>
          </w:r>
          <w:r>
            <w:instrText xml:space="preserve"> PAGEREF _Toc6957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7A00377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"_Toc11327" </w:instrText>
          </w:r>
          <w:r>
            <w:fldChar w:fldCharType="separate"/>
          </w:r>
          <w:r>
            <w:rPr>
              <w:rFonts w:hint="eastAsia"/>
            </w:rPr>
            <w:t>Functionality and Attribute Description</w:t>
          </w:r>
          <w:r>
            <w:tab/>
          </w:r>
          <w:r>
            <w:fldChar w:fldCharType="begin"/>
          </w:r>
          <w:r>
            <w:instrText xml:space="preserve"> PAGEREF _Toc11327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54A20978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"_Toc29878" </w:instrText>
          </w:r>
          <w:r>
            <w:fldChar w:fldCharType="separate"/>
          </w:r>
          <w:r>
            <w:rPr>
              <w:rFonts w:hint="eastAsia"/>
            </w:rPr>
            <w:t>Purpose of attribute</w:t>
          </w:r>
          <w:r>
            <w:tab/>
          </w:r>
          <w:r>
            <w:fldChar w:fldCharType="begin"/>
          </w:r>
          <w:r>
            <w:instrText xml:space="preserve"> PAGEREF _Toc29878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A8B93B7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"_Toc17274" </w:instrText>
          </w:r>
          <w:r>
            <w:fldChar w:fldCharType="separate"/>
          </w:r>
          <w:r>
            <w:rPr>
              <w:rFonts w:hint="eastAsia"/>
            </w:rPr>
            <w:t>UI Sample screens</w:t>
          </w:r>
          <w:r>
            <w:tab/>
          </w:r>
          <w:r>
            <w:fldChar w:fldCharType="begin"/>
          </w:r>
          <w:r>
            <w:instrText xml:space="preserve"> PAGEREF _Toc17274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33452E5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"_Toc19747" </w:instrText>
          </w:r>
          <w:r>
            <w:fldChar w:fldCharType="separate"/>
          </w:r>
          <w:r>
            <w:rPr>
              <w:rFonts w:hint="eastAsia"/>
            </w:rPr>
            <w:t>User Guide</w:t>
          </w:r>
          <w:r>
            <w:tab/>
          </w:r>
          <w:r>
            <w:fldChar w:fldCharType="begin"/>
          </w:r>
          <w:r>
            <w:instrText xml:space="preserve"> PAGEREF _Toc19747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05A69187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"_Toc17145" </w:instrText>
          </w:r>
          <w:r>
            <w:fldChar w:fldCharType="separate"/>
          </w:r>
          <w:r>
            <w:rPr>
              <w:rFonts w:hint="eastAsia"/>
            </w:rPr>
            <w:t>Suppliers Management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4748B6BE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"_Toc2808" </w:instrText>
          </w:r>
          <w:r>
            <w:fldChar w:fldCharType="separate"/>
          </w:r>
          <w:r>
            <w:rPr>
              <w:rFonts w:hint="eastAsia"/>
            </w:rPr>
            <w:t>Items-From-Supplier Management</w:t>
          </w:r>
          <w:r>
            <w:tab/>
          </w:r>
          <w:r>
            <w:fldChar w:fldCharType="begin"/>
          </w:r>
          <w:r>
            <w:instrText xml:space="preserve"> PAGEREF _Toc2808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7015FF77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"_Toc20649" </w:instrText>
          </w:r>
          <w:r>
            <w:fldChar w:fldCharType="separate"/>
          </w:r>
          <w:r>
            <w:rPr>
              <w:rFonts w:hint="eastAsia"/>
            </w:rPr>
            <w:t>Item-Produced-In-Store Management</w:t>
          </w:r>
          <w:r>
            <w:tab/>
          </w:r>
          <w:r>
            <w:fldChar w:fldCharType="begin"/>
          </w:r>
          <w:r>
            <w:instrText xml:space="preserve"> PAGEREF _Toc20649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5B72F7CB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"_Toc6142" </w:instrText>
          </w:r>
          <w:r>
            <w:fldChar w:fldCharType="separate"/>
          </w:r>
          <w:r>
            <w:rPr>
              <w:rFonts w:hint="eastAsia"/>
            </w:rPr>
            <w:t>Report</w:t>
          </w:r>
          <w:r>
            <w:tab/>
          </w:r>
          <w:r>
            <w:fldChar w:fldCharType="begin"/>
          </w:r>
          <w:r>
            <w:instrText xml:space="preserve"> PAGEREF _Toc6142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575C5007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"_Toc25721" </w:instrText>
          </w:r>
          <w:r>
            <w:fldChar w:fldCharType="separate"/>
          </w:r>
          <w:r>
            <w:rPr>
              <w:rFonts w:hint="eastAsia"/>
            </w:rPr>
            <w:t>T</w:t>
          </w:r>
          <w:r>
            <w:t xml:space="preserve">esting </w:t>
          </w:r>
          <w:r>
            <w:rPr>
              <w:rFonts w:hint="eastAsia"/>
            </w:rPr>
            <w:t>A</w:t>
          </w:r>
          <w:r>
            <w:t xml:space="preserve">nd </w:t>
          </w:r>
          <w:r>
            <w:rPr>
              <w:rFonts w:hint="eastAsia"/>
            </w:rPr>
            <w:t>T</w:t>
          </w:r>
          <w:r>
            <w:t xml:space="preserve">est </w:t>
          </w:r>
          <w:r>
            <w:rPr>
              <w:rFonts w:hint="eastAsia"/>
            </w:rPr>
            <w:t>R</w:t>
          </w:r>
          <w:r>
            <w:t>esults</w:t>
          </w:r>
          <w:r>
            <w:tab/>
          </w:r>
          <w:r>
            <w:fldChar w:fldCharType="begin"/>
          </w:r>
          <w:r>
            <w:instrText xml:space="preserve"> PAGEREF _Toc25721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750FA905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"_Toc5255"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Create a supplier</w:t>
          </w:r>
          <w:r>
            <w:tab/>
          </w:r>
          <w:r>
            <w:fldChar w:fldCharType="begin"/>
          </w:r>
          <w:r>
            <w:instrText xml:space="preserve"> PAGEREF _Toc5255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5AC7EB89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"_Toc3339"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Search suppliers by Name</w:t>
          </w:r>
          <w:r>
            <w:tab/>
          </w:r>
          <w:r>
            <w:fldChar w:fldCharType="begin"/>
          </w:r>
          <w:r>
            <w:instrText xml:space="preserve"> PAGEREF _Toc3339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120118FC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"_Toc28133"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Edit a supplier</w:t>
          </w:r>
          <w:r>
            <w:tab/>
          </w:r>
          <w:r>
            <w:fldChar w:fldCharType="begin"/>
          </w:r>
          <w:r>
            <w:instrText xml:space="preserve"> PAGEREF _Toc28133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02160C39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"_Toc32472"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Delete a supplier</w:t>
          </w:r>
          <w:r>
            <w:tab/>
          </w:r>
          <w:r>
            <w:fldChar w:fldCharType="begin"/>
          </w:r>
          <w:r>
            <w:instrText xml:space="preserve"> PAGEREF _Toc32472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499D3E05">
          <w:pPr>
            <w:pStyle w:val="7"/>
            <w:tabs>
              <w:tab w:val="right" w:leader="dot" w:pos="8306"/>
            </w:tabs>
            <w:ind w:left="484"/>
          </w:pPr>
          <w:r>
            <w:fldChar w:fldCharType="begin"/>
          </w:r>
          <w:r>
            <w:instrText xml:space="preserve"> HYPERLINK \l "_Toc14699"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View Report(suppliers)</w:t>
          </w:r>
          <w:r>
            <w:tab/>
          </w:r>
          <w:r>
            <w:fldChar w:fldCharType="begin"/>
          </w:r>
          <w:r>
            <w:instrText xml:space="preserve"> PAGEREF _Toc14699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31BFD9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"_Toc27036" </w:instrText>
          </w:r>
          <w:r>
            <w:fldChar w:fldCharType="separate"/>
          </w:r>
          <w:r>
            <w:t xml:space="preserve">Future </w:t>
          </w:r>
          <w:r>
            <w:rPr>
              <w:rFonts w:hint="eastAsia"/>
            </w:rPr>
            <w:t>W</w:t>
          </w:r>
          <w:r>
            <w:t>ork</w:t>
          </w:r>
          <w:r>
            <w:tab/>
          </w:r>
          <w:r>
            <w:fldChar w:fldCharType="begin"/>
          </w:r>
          <w:r>
            <w:instrText xml:space="preserve"> PAGEREF _Toc27036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56D6C252">
          <w:pPr>
            <w:rPr>
              <w:rFonts w:eastAsiaTheme="minorEastAsia"/>
              <w:sz w:val="21"/>
              <w:szCs w:val="24"/>
            </w:rPr>
          </w:pPr>
          <w:r>
            <w:fldChar w:fldCharType="end"/>
          </w:r>
        </w:p>
      </w:sdtContent>
    </w:sdt>
    <w:p w14:paraId="0496138D"/>
    <w:p w14:paraId="31D009EC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7A260CC">
      <w:pPr>
        <w:pStyle w:val="2"/>
      </w:pPr>
      <w:bookmarkStart w:id="0" w:name="_Toc27785"/>
      <w:r>
        <w:t>Project Scope and Proposal</w:t>
      </w:r>
      <w:bookmarkEnd w:id="0"/>
    </w:p>
    <w:p w14:paraId="5DAB41EC">
      <w:p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b/>
          <w:bCs/>
          <w:sz w:val="24"/>
          <w:szCs w:val="24"/>
        </w:rPr>
        <w:t xml:space="preserve">* </w:t>
      </w:r>
      <w:r>
        <w:rPr>
          <w:rFonts w:eastAsia="Malgun Gothic Semilight" w:cs="Malgun Gothic Semilight"/>
          <w:sz w:val="24"/>
          <w:szCs w:val="24"/>
        </w:rPr>
        <w:t xml:space="preserve">This </w:t>
      </w:r>
      <w:r>
        <w:rPr>
          <w:rFonts w:hint="eastAsia" w:eastAsia="Malgun Gothic Semilight" w:cs="Malgun Gothic Semilight"/>
          <w:sz w:val="24"/>
          <w:szCs w:val="24"/>
        </w:rPr>
        <w:t xml:space="preserve">part of </w:t>
      </w:r>
      <w:r>
        <w:rPr>
          <w:rFonts w:eastAsia="Malgun Gothic Semilight" w:cs="Malgun Gothic Semilight"/>
          <w:sz w:val="24"/>
          <w:szCs w:val="24"/>
        </w:rPr>
        <w:t>document is for the project ‘</w:t>
      </w:r>
      <w:r>
        <w:rPr>
          <w:rFonts w:eastAsia="Malgun Gothic Semilight" w:cs="Malgun Gothic Semilight"/>
          <w:b/>
          <w:bCs/>
          <w:sz w:val="24"/>
          <w:szCs w:val="24"/>
        </w:rPr>
        <w:t>Supermarket Inventory Management System for deli section (SIMSd)’</w:t>
      </w:r>
      <w:r>
        <w:rPr>
          <w:rFonts w:eastAsia="Malgun Gothic Semilight" w:cs="Malgun Gothic Semilight"/>
          <w:sz w:val="24"/>
          <w:szCs w:val="24"/>
        </w:rPr>
        <w:t xml:space="preserve"> which includes the project idea, its main functionality, the goal and objectives of the project.</w:t>
      </w:r>
    </w:p>
    <w:p w14:paraId="0E14B36B">
      <w:pPr>
        <w:rPr>
          <w:rFonts w:eastAsia="Malgun Gothic Semilight" w:cs="Malgun Gothic Semilight"/>
          <w:sz w:val="24"/>
          <w:szCs w:val="24"/>
        </w:rPr>
      </w:pPr>
    </w:p>
    <w:p w14:paraId="7D2937DD">
      <w:pPr>
        <w:rPr>
          <w:rFonts w:eastAsia="Malgun Gothic Semilight" w:cs="Malgun Gothic Semilight"/>
          <w:sz w:val="24"/>
          <w:szCs w:val="24"/>
        </w:rPr>
      </w:pPr>
    </w:p>
    <w:p w14:paraId="003104F6">
      <w:pPr>
        <w:rPr>
          <w:rFonts w:eastAsia="Malgun Gothic Semilight" w:cs="Malgun Gothic Semilight"/>
          <w:sz w:val="24"/>
          <w:szCs w:val="24"/>
        </w:rPr>
        <w:sectPr>
          <w:headerReference r:id="rId3" w:type="default"/>
          <w:footerReference r:id="rId4" w:type="default"/>
          <w:pgSz w:w="11906" w:h="16838"/>
          <w:pgMar w:top="1212" w:right="1800" w:bottom="1440" w:left="1800" w:header="491" w:footer="772" w:gutter="0"/>
          <w:pgNumType w:start="1"/>
          <w:cols w:space="425" w:num="1"/>
          <w:docGrid w:type="lines" w:linePitch="312" w:charSpace="0"/>
        </w:sectPr>
      </w:pPr>
    </w:p>
    <w:p w14:paraId="03D5C459">
      <w:pPr>
        <w:pStyle w:val="3"/>
      </w:pPr>
      <w:bookmarkStart w:id="1" w:name="_Toc11678"/>
      <w:r>
        <w:rPr>
          <w:rFonts w:hint="eastAsia"/>
        </w:rPr>
        <w:t>Stakeholders</w:t>
      </w:r>
      <w:bookmarkEnd w:id="1"/>
    </w:p>
    <w:p w14:paraId="1B9F603E">
      <w:r>
        <w:rPr>
          <w:rFonts w:hint="eastAsia"/>
        </w:rPr>
        <w:t>Product Owner: Supermarket Manager John Doe.</w:t>
      </w:r>
    </w:p>
    <w:p w14:paraId="316530B1">
      <w:r>
        <w:rPr>
          <w:rFonts w:hint="eastAsia"/>
        </w:rPr>
        <w:t>Project Manager: Peter Jackson</w:t>
      </w:r>
    </w:p>
    <w:p w14:paraId="7606F14C">
      <w:r>
        <w:rPr>
          <w:rFonts w:hint="eastAsia"/>
        </w:rPr>
        <w:t>End User: Management Team, Sales Team, In-store items producer</w:t>
      </w:r>
    </w:p>
    <w:p w14:paraId="7530E001">
      <w:pPr>
        <w:pStyle w:val="3"/>
      </w:pPr>
      <w:bookmarkStart w:id="2" w:name="_Toc14580"/>
      <w:r>
        <w:rPr>
          <w:rFonts w:hint="eastAsia"/>
        </w:rPr>
        <w:t>Project Vision</w:t>
      </w:r>
      <w:bookmarkEnd w:id="2"/>
    </w:p>
    <w:p w14:paraId="055ABDE6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For </w:t>
      </w:r>
      <w:r>
        <w:rPr>
          <w:rFonts w:hint="eastAsia"/>
          <w:sz w:val="24"/>
          <w:szCs w:val="24"/>
        </w:rPr>
        <w:t>management team and sales team</w:t>
      </w:r>
    </w:p>
    <w:p w14:paraId="4ECA590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Who </w:t>
      </w:r>
      <w:r>
        <w:rPr>
          <w:sz w:val="24"/>
          <w:szCs w:val="24"/>
        </w:rPr>
        <w:t>‘d like to provide reliable products and improve customer’s satisfactions</w:t>
      </w:r>
    </w:p>
    <w:p w14:paraId="4587EACD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THE </w:t>
      </w:r>
      <w:r>
        <w:rPr>
          <w:rFonts w:hint="eastAsia"/>
          <w:sz w:val="24"/>
          <w:szCs w:val="24"/>
        </w:rPr>
        <w:t>Supermarket Inventory Management System for deli section (SIMSd.)</w:t>
      </w:r>
    </w:p>
    <w:p w14:paraId="12B3E304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IS A</w:t>
      </w:r>
      <w:r>
        <w:rPr>
          <w:rFonts w:hint="eastAsia"/>
          <w:sz w:val="24"/>
          <w:szCs w:val="24"/>
        </w:rPr>
        <w:t xml:space="preserve"> powerful and easy-to-use tools running on any computer,</w:t>
      </w:r>
    </w:p>
    <w:p w14:paraId="0FA5B6F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THAT </w:t>
      </w:r>
      <w:r>
        <w:rPr>
          <w:rFonts w:hint="eastAsia"/>
          <w:sz w:val="24"/>
          <w:szCs w:val="24"/>
        </w:rPr>
        <w:t>tracking key products detail, like expiration dates, stocks and pricing and managing Suppliers.</w:t>
      </w:r>
    </w:p>
    <w:p w14:paraId="459A653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UNLIKE </w:t>
      </w:r>
      <w:r>
        <w:rPr>
          <w:rFonts w:hint="eastAsia"/>
          <w:sz w:val="24"/>
          <w:szCs w:val="24"/>
        </w:rPr>
        <w:t>the free-range records of piles of paper and receipt, SIMSd will speed up the statistic and decision making to match the fast-pacing market needs, also ensure compliance with food safety standards.</w:t>
      </w:r>
    </w:p>
    <w:p w14:paraId="62E879F0">
      <w:pPr>
        <w:rPr>
          <w:sz w:val="24"/>
          <w:szCs w:val="24"/>
        </w:rPr>
      </w:pPr>
    </w:p>
    <w:p w14:paraId="1B063EF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For </w:t>
      </w:r>
      <w:r>
        <w:rPr>
          <w:sz w:val="24"/>
          <w:szCs w:val="24"/>
        </w:rPr>
        <w:t>in-store item producers</w:t>
      </w:r>
    </w:p>
    <w:p w14:paraId="6F2A4BD6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Who </w:t>
      </w:r>
      <w:r>
        <w:rPr>
          <w:rFonts w:hint="eastAsia"/>
          <w:sz w:val="24"/>
          <w:szCs w:val="24"/>
        </w:rPr>
        <w:t>are providing fresh products.</w:t>
      </w:r>
    </w:p>
    <w:p w14:paraId="7021442C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THE </w:t>
      </w:r>
      <w:r>
        <w:rPr>
          <w:rFonts w:hint="eastAsia"/>
          <w:sz w:val="24"/>
          <w:szCs w:val="24"/>
        </w:rPr>
        <w:t>SIMSd</w:t>
      </w:r>
    </w:p>
    <w:p w14:paraId="3C4E23C2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IS A</w:t>
      </w:r>
      <w:r>
        <w:rPr>
          <w:rFonts w:hint="eastAsia"/>
          <w:sz w:val="24"/>
          <w:szCs w:val="24"/>
        </w:rPr>
        <w:t xml:space="preserve"> 24/7 instant stocks monitor</w:t>
      </w:r>
    </w:p>
    <w:p w14:paraId="292BCEDA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THAT </w:t>
      </w:r>
      <w:r>
        <w:rPr>
          <w:rFonts w:hint="eastAsia"/>
          <w:sz w:val="24"/>
          <w:szCs w:val="24"/>
        </w:rPr>
        <w:t>helps to find out useful information, such as stocks and margin.</w:t>
      </w:r>
    </w:p>
    <w:p w14:paraId="617CFC72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UNLIKE </w:t>
      </w:r>
      <w:r>
        <w:rPr>
          <w:rFonts w:hint="eastAsia"/>
          <w:sz w:val="24"/>
          <w:szCs w:val="24"/>
        </w:rPr>
        <w:t>the traditional quantity and quality control system - guessing, SIMSd will reduce waste and improve efficiency.</w:t>
      </w:r>
    </w:p>
    <w:p w14:paraId="6B948FC5">
      <w:pPr>
        <w:rPr>
          <w:sz w:val="24"/>
          <w:szCs w:val="24"/>
        </w:rPr>
      </w:pPr>
    </w:p>
    <w:p w14:paraId="3D52B4EA">
      <w:pPr>
        <w:rPr>
          <w:sz w:val="24"/>
          <w:szCs w:val="24"/>
        </w:rPr>
      </w:pPr>
      <w:r>
        <w:rPr>
          <w:sz w:val="24"/>
          <w:szCs w:val="24"/>
        </w:rPr>
        <w:t>With the development of ABC supermarket, SIMSd can be applied to all the branch network in the near future, strengthening the connection with supplier and customer.</w:t>
      </w:r>
    </w:p>
    <w:p w14:paraId="51D6D32B">
      <w:pPr>
        <w:rPr>
          <w:sz w:val="24"/>
          <w:szCs w:val="24"/>
        </w:rPr>
      </w:pPr>
    </w:p>
    <w:p w14:paraId="21ED8E7A">
      <w:pPr>
        <w:pStyle w:val="3"/>
      </w:pPr>
      <w:bookmarkStart w:id="3" w:name="_Toc25512"/>
      <w:r>
        <w:rPr>
          <w:rFonts w:hint="eastAsia"/>
        </w:rPr>
        <w:t>Functionalities</w:t>
      </w:r>
      <w:bookmarkEnd w:id="3"/>
    </w:p>
    <w:p w14:paraId="5DE2433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Core Features</w:t>
      </w:r>
    </w:p>
    <w:p w14:paraId="1201A7F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In-store Items Management and Tracking: Add/Edit/Delete/Search.</w:t>
      </w:r>
    </w:p>
    <w:p w14:paraId="08751C2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From-Supplier items Management and Tracking: Add/Edit/Delete/Search.</w:t>
      </w:r>
    </w:p>
    <w:p w14:paraId="649C659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Supplier Management - Add/Edit/Delete/Search</w:t>
      </w:r>
    </w:p>
    <w:p w14:paraId="64976471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Expiration Alert - List items close to exp date/Dump/Promotion.</w:t>
      </w:r>
    </w:p>
    <w:p w14:paraId="6C95C016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Stock &amp; Waste Reporting – Report stock and waste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quantity and values.</w:t>
      </w:r>
    </w:p>
    <w:p w14:paraId="17EBA74C">
      <w:pPr>
        <w:rPr>
          <w:sz w:val="24"/>
          <w:szCs w:val="24"/>
        </w:rPr>
      </w:pPr>
    </w:p>
    <w:p w14:paraId="5DD5AD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system will differentiate two types of deli items:</w:t>
      </w:r>
    </w:p>
    <w:p w14:paraId="2B2A3BE0">
      <w:pPr>
        <w:rPr>
          <w:sz w:val="24"/>
          <w:szCs w:val="24"/>
        </w:rPr>
      </w:pPr>
    </w:p>
    <w:p w14:paraId="757670AA">
      <w:pPr>
        <w:numPr>
          <w:ilvl w:val="0"/>
          <w:numId w:val="2"/>
        </w:numPr>
        <w:ind w:firstLine="42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In-Store Produced Items</w:t>
      </w:r>
      <w:r>
        <w:rPr>
          <w:rFonts w:hint="eastAsia"/>
          <w:b/>
          <w:bCs/>
          <w:sz w:val="24"/>
          <w:szCs w:val="24"/>
        </w:rPr>
        <w:tab/>
      </w:r>
    </w:p>
    <w:p w14:paraId="3B769E2E">
      <w:pPr>
        <w:ind w:left="840"/>
        <w:rPr>
          <w:b/>
          <w:bCs/>
          <w:sz w:val="24"/>
          <w:szCs w:val="24"/>
        </w:rPr>
      </w:pPr>
      <w:r>
        <w:rPr>
          <w:sz w:val="24"/>
          <w:szCs w:val="24"/>
        </w:rPr>
        <w:t>e.g. daily-baked bread, fried chicken, etc.</w:t>
      </w:r>
    </w:p>
    <w:p w14:paraId="303A2054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Item Name &amp; Description</w:t>
      </w:r>
    </w:p>
    <w:p w14:paraId="0E1C4F0B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Sell By Date (last day for sale)</w:t>
      </w:r>
    </w:p>
    <w:p w14:paraId="1AB540E9">
      <w:pPr>
        <w:numPr>
          <w:ilvl w:val="0"/>
          <w:numId w:val="3"/>
        </w:numPr>
        <w:ind w:left="1260"/>
        <w:rPr>
          <w:sz w:val="24"/>
          <w:szCs w:val="24"/>
        </w:rPr>
      </w:pPr>
    </w:p>
    <w:p w14:paraId="2A677DDE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Use-By Date (last safe consumption date)</w:t>
      </w:r>
    </w:p>
    <w:p w14:paraId="3C59211E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Date Produced (when the item was made in-store)</w:t>
      </w:r>
    </w:p>
    <w:p w14:paraId="16EAAF58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Price per Gram (variable pricing based on weight)</w:t>
      </w:r>
    </w:p>
    <w:p w14:paraId="24B302C6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Quantity in Grams (current stock weight)</w:t>
      </w:r>
    </w:p>
    <w:p w14:paraId="0AE88E6E">
      <w:pPr>
        <w:rPr>
          <w:sz w:val="24"/>
          <w:szCs w:val="24"/>
        </w:rPr>
      </w:pPr>
    </w:p>
    <w:p w14:paraId="735429E0">
      <w:pPr>
        <w:ind w:firstLine="42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B. </w:t>
      </w:r>
      <w:r>
        <w:rPr>
          <w:rFonts w:hint="eastAsia"/>
          <w:sz w:val="24"/>
          <w:szCs w:val="24"/>
        </w:rPr>
        <w:t>Supplier-Provided Items</w:t>
      </w:r>
    </w:p>
    <w:p w14:paraId="3FB5FBAF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E.g. Yum Noodle, Farmer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Choice Eggs, etc.</w:t>
      </w:r>
    </w:p>
    <w:p w14:paraId="6A3F2E31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Item Name &amp; Description</w:t>
      </w:r>
    </w:p>
    <w:p w14:paraId="6F1C6CF7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Sell By Date (last day for sale)</w:t>
      </w:r>
    </w:p>
    <w:p w14:paraId="36DED1B8">
      <w:pPr>
        <w:numPr>
          <w:ilvl w:val="0"/>
          <w:numId w:val="4"/>
        </w:numPr>
        <w:ind w:left="1260"/>
        <w:rPr>
          <w:sz w:val="24"/>
          <w:szCs w:val="24"/>
        </w:rPr>
      </w:pPr>
    </w:p>
    <w:p w14:paraId="7930391A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Best Before Date (quality expiration)</w:t>
      </w:r>
    </w:p>
    <w:p w14:paraId="7C69533F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Price per Pack (fixed pricing per unit)</w:t>
      </w:r>
    </w:p>
    <w:p w14:paraId="5BCFBCAA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Quantity in Packs (stock count)</w:t>
      </w:r>
    </w:p>
    <w:p w14:paraId="6599F988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Supplier Information (vendor details)</w:t>
      </w:r>
    </w:p>
    <w:p w14:paraId="5CBED763">
      <w:pPr>
        <w:rPr>
          <w:sz w:val="24"/>
          <w:szCs w:val="24"/>
        </w:rPr>
      </w:pPr>
    </w:p>
    <w:p w14:paraId="3C0AE6FE">
      <w:pPr>
        <w:rPr>
          <w:sz w:val="24"/>
          <w:szCs w:val="24"/>
        </w:rPr>
      </w:pPr>
    </w:p>
    <w:p w14:paraId="34213E5B">
      <w:pPr>
        <w:pStyle w:val="3"/>
      </w:pPr>
      <w:bookmarkStart w:id="4" w:name="_Toc5146"/>
      <w:r>
        <w:rPr>
          <w:rFonts w:hint="eastAsia"/>
        </w:rPr>
        <w:t>Goal and Objectives</w:t>
      </w:r>
      <w:bookmarkEnd w:id="4"/>
    </w:p>
    <w:p w14:paraId="257C9220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Goal</w:t>
      </w:r>
    </w:p>
    <w:p w14:paraId="2A8BB2C6">
      <w:pPr>
        <w:rPr>
          <w:sz w:val="24"/>
          <w:szCs w:val="24"/>
        </w:rPr>
      </w:pPr>
      <w:r>
        <w:rPr>
          <w:sz w:val="24"/>
          <w:szCs w:val="24"/>
        </w:rPr>
        <w:t xml:space="preserve">Develop a </w:t>
      </w:r>
      <w:r>
        <w:t xml:space="preserve">reliable </w:t>
      </w:r>
      <w:r>
        <w:rPr>
          <w:sz w:val="24"/>
          <w:szCs w:val="24"/>
        </w:rPr>
        <w:t>and efficient system for the deli section to track items fast, monitor stock and reduce waste.</w:t>
      </w:r>
    </w:p>
    <w:p w14:paraId="3AFC62BF">
      <w:pPr>
        <w:rPr>
          <w:sz w:val="24"/>
          <w:szCs w:val="32"/>
        </w:rPr>
      </w:pPr>
    </w:p>
    <w:p w14:paraId="788727D1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Objectives</w:t>
      </w:r>
    </w:p>
    <w:p w14:paraId="4D9F7B7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Reliable </w:t>
      </w:r>
      <w:r>
        <w:rPr>
          <w:sz w:val="24"/>
          <w:szCs w:val="32"/>
        </w:rPr>
        <w:t>–</w:t>
      </w:r>
      <w:r>
        <w:rPr>
          <w:rFonts w:hint="eastAsia"/>
          <w:sz w:val="24"/>
          <w:szCs w:val="32"/>
        </w:rPr>
        <w:t xml:space="preserve"> System should run stably under high freq operations.</w:t>
      </w:r>
    </w:p>
    <w:p w14:paraId="0A6C49DA">
      <w:pPr>
        <w:rPr>
          <w:sz w:val="24"/>
          <w:szCs w:val="32"/>
        </w:rPr>
      </w:pPr>
      <w:r>
        <w:rPr>
          <w:sz w:val="24"/>
          <w:szCs w:val="32"/>
        </w:rPr>
        <w:t>Accuracy – Ensure correct tracking with real-time updates.</w:t>
      </w:r>
    </w:p>
    <w:p w14:paraId="0F957F33">
      <w:pPr>
        <w:rPr>
          <w:sz w:val="24"/>
          <w:szCs w:val="24"/>
        </w:rPr>
      </w:pPr>
      <w:r>
        <w:rPr>
          <w:sz w:val="24"/>
          <w:szCs w:val="24"/>
        </w:rPr>
        <w:t xml:space="preserve">User Friendly – Create a </w:t>
      </w:r>
      <w:r>
        <w:rPr>
          <w:rFonts w:hint="eastAsia"/>
          <w:sz w:val="24"/>
          <w:szCs w:val="24"/>
        </w:rPr>
        <w:t>readable and friendly</w:t>
      </w:r>
      <w:r>
        <w:rPr>
          <w:sz w:val="24"/>
          <w:szCs w:val="24"/>
        </w:rPr>
        <w:t xml:space="preserve"> interface for end users.</w:t>
      </w:r>
    </w:p>
    <w:p w14:paraId="670DD8D4"/>
    <w:p w14:paraId="26365BCE"/>
    <w:p w14:paraId="47815BA0"/>
    <w:p w14:paraId="7389A1B7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0D05F24">
      <w:pPr>
        <w:pStyle w:val="2"/>
      </w:pPr>
      <w:bookmarkStart w:id="5" w:name="_Toc27912"/>
      <w:r>
        <w:rPr>
          <w:rFonts w:hint="eastAsia"/>
        </w:rPr>
        <w:t>UML and Design Documents</w:t>
      </w:r>
      <w:bookmarkEnd w:id="5"/>
    </w:p>
    <w:p w14:paraId="52A311F7">
      <w:p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b/>
          <w:bCs/>
          <w:sz w:val="24"/>
          <w:szCs w:val="24"/>
        </w:rPr>
        <w:t xml:space="preserve">* </w:t>
      </w:r>
      <w:r>
        <w:rPr>
          <w:rFonts w:eastAsia="Malgun Gothic Semilight" w:cs="Malgun Gothic Semilight"/>
          <w:sz w:val="24"/>
          <w:szCs w:val="24"/>
        </w:rPr>
        <w:t>Th</w:t>
      </w:r>
      <w:r>
        <w:rPr>
          <w:rFonts w:hint="eastAsia" w:eastAsia="Malgun Gothic Semilight" w:cs="Malgun Gothic Semilight"/>
          <w:sz w:val="24"/>
          <w:szCs w:val="24"/>
        </w:rPr>
        <w:t>e following part of</w:t>
      </w:r>
      <w:r>
        <w:rPr>
          <w:rFonts w:eastAsia="Malgun Gothic Semilight" w:cs="Malgun Gothic Semilight"/>
          <w:sz w:val="24"/>
          <w:szCs w:val="24"/>
        </w:rPr>
        <w:t xml:space="preserve"> document includes</w:t>
      </w:r>
      <w:r>
        <w:rPr>
          <w:rFonts w:hint="eastAsia" w:eastAsia="Malgun Gothic Semilight" w:cs="Malgun Gothic Semilight"/>
          <w:sz w:val="24"/>
          <w:szCs w:val="24"/>
        </w:rPr>
        <w:t xml:space="preserve">: </w:t>
      </w:r>
    </w:p>
    <w:p w14:paraId="4D052184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sz w:val="24"/>
          <w:szCs w:val="24"/>
        </w:rPr>
        <w:t xml:space="preserve">the project </w:t>
      </w:r>
      <w:r>
        <w:rPr>
          <w:rFonts w:hint="eastAsia" w:eastAsia="Malgun Gothic Semilight" w:cs="Malgun Gothic Semilight"/>
          <w:sz w:val="24"/>
          <w:szCs w:val="24"/>
        </w:rPr>
        <w:t>design</w:t>
      </w:r>
      <w:r>
        <w:rPr>
          <w:rFonts w:eastAsia="Malgun Gothic Semilight" w:cs="Malgun Gothic Semilight"/>
          <w:sz w:val="24"/>
          <w:szCs w:val="24"/>
        </w:rPr>
        <w:t>,</w:t>
      </w:r>
    </w:p>
    <w:p w14:paraId="70A70417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UML of used classes,</w:t>
      </w:r>
      <w:r>
        <w:rPr>
          <w:rFonts w:eastAsia="Malgun Gothic Semilight" w:cs="Malgun Gothic Semilight"/>
          <w:sz w:val="24"/>
          <w:szCs w:val="24"/>
        </w:rPr>
        <w:t xml:space="preserve"> </w:t>
      </w:r>
    </w:p>
    <w:p w14:paraId="27960308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sz w:val="24"/>
          <w:szCs w:val="24"/>
        </w:rPr>
        <w:t>functionality</w:t>
      </w:r>
      <w:r>
        <w:rPr>
          <w:rFonts w:hint="eastAsia" w:eastAsia="Malgun Gothic Semilight" w:cs="Malgun Gothic Semilight"/>
          <w:sz w:val="24"/>
          <w:szCs w:val="24"/>
        </w:rPr>
        <w:t xml:space="preserve"> of each method</w:t>
      </w:r>
      <w:r>
        <w:rPr>
          <w:rFonts w:eastAsia="Malgun Gothic Semilight" w:cs="Malgun Gothic Semilight"/>
          <w:sz w:val="24"/>
          <w:szCs w:val="24"/>
        </w:rPr>
        <w:t xml:space="preserve">, </w:t>
      </w:r>
    </w:p>
    <w:p w14:paraId="7790735A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the purpose of each attribute,</w:t>
      </w:r>
    </w:p>
    <w:p w14:paraId="4EE236E9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Sample screen of UI</w:t>
      </w:r>
      <w:r>
        <w:rPr>
          <w:rFonts w:eastAsia="Malgun Gothic Semilight" w:cs="Malgun Gothic Semilight"/>
          <w:sz w:val="24"/>
          <w:szCs w:val="24"/>
        </w:rPr>
        <w:t>.</w:t>
      </w:r>
    </w:p>
    <w:p w14:paraId="31321A81">
      <w:pPr>
        <w:rPr>
          <w:rFonts w:eastAsia="Malgun Gothic Semilight" w:cs="Malgun Gothic Semilight"/>
          <w:sz w:val="24"/>
          <w:szCs w:val="24"/>
        </w:rPr>
      </w:pPr>
    </w:p>
    <w:p w14:paraId="263C42D5">
      <w:pPr>
        <w:rPr>
          <w:rFonts w:eastAsia="Malgun Gothic Semilight" w:cs="Malgun Gothic Semilight"/>
          <w:sz w:val="24"/>
          <w:szCs w:val="24"/>
        </w:rPr>
        <w:sectPr>
          <w:headerReference r:id="rId5" w:type="default"/>
          <w:footerReference r:id="rId6" w:type="default"/>
          <w:pgSz w:w="11906" w:h="16838"/>
          <w:pgMar w:top="1212" w:right="1800" w:bottom="1440" w:left="1800" w:header="491" w:footer="772" w:gutter="0"/>
          <w:cols w:space="425" w:num="1"/>
          <w:docGrid w:type="lines" w:linePitch="312" w:charSpace="0"/>
        </w:sectPr>
      </w:pPr>
    </w:p>
    <w:p w14:paraId="281EE3F8">
      <w:pPr>
        <w:pStyle w:val="3"/>
      </w:pPr>
      <w:bookmarkStart w:id="6" w:name="_Toc28573"/>
      <w:r>
        <w:rPr>
          <w:rFonts w:hint="eastAsia"/>
        </w:rPr>
        <w:t>Project Design</w:t>
      </w:r>
      <w:bookmarkEnd w:id="6"/>
    </w:p>
    <w:p w14:paraId="04E5A7C5">
      <w:r>
        <w:rPr>
          <w:rFonts w:hint="eastAsia"/>
        </w:rPr>
        <w:t xml:space="preserve">SIMSd will be developed in JAVA language with Swing for GUI, and Data will be stored in local JSON file. It will be a </w:t>
      </w:r>
      <w:r>
        <w:t>structured program that follow enforced programming language conventions and</w:t>
      </w:r>
      <w:r>
        <w:rPr>
          <w:rFonts w:hint="eastAsia"/>
        </w:rPr>
        <w:t xml:space="preserve"> </w:t>
      </w:r>
      <w:r>
        <w:t>programming standards.</w:t>
      </w:r>
      <w:r>
        <w:rPr>
          <w:rFonts w:hint="eastAsia"/>
        </w:rPr>
        <w:t xml:space="preserve"> Source file and package structure are as figure below: </w:t>
      </w:r>
    </w:p>
    <w:p w14:paraId="083C172E"/>
    <w:p w14:paraId="55168591">
      <w:r>
        <w:rPr>
          <w:lang w:val="en-N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2095500" cy="4276725"/>
            <wp:effectExtent l="0" t="0" r="0" b="9525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14:paraId="3857C0AD">
      <w:r>
        <w:rPr>
          <w:rFonts w:hint="eastAsia"/>
        </w:rPr>
        <w:t xml:space="preserve">com.simsd :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major class files of app</w:t>
      </w:r>
    </w:p>
    <w:p w14:paraId="7DE78B05">
      <w:r>
        <w:rPr>
          <w:rFonts w:hint="eastAsia"/>
        </w:rPr>
        <w:t xml:space="preserve">com.simsd.config: </w:t>
      </w:r>
      <w:r>
        <w:rPr>
          <w:rFonts w:hint="eastAsia"/>
        </w:rPr>
        <w:tab/>
      </w:r>
      <w:r>
        <w:rPr>
          <w:rFonts w:hint="eastAsia"/>
        </w:rPr>
        <w:t>System config files</w:t>
      </w:r>
    </w:p>
    <w:p w14:paraId="182576FF">
      <w:r>
        <w:rPr>
          <w:rFonts w:hint="eastAsia"/>
        </w:rPr>
        <w:t xml:space="preserve">com.simsd.gui: </w:t>
      </w:r>
      <w:r>
        <w:rPr>
          <w:rFonts w:hint="eastAsia"/>
        </w:rPr>
        <w:tab/>
      </w:r>
      <w:r>
        <w:rPr>
          <w:rFonts w:hint="eastAsia"/>
        </w:rPr>
        <w:t>App Window GUI files</w:t>
      </w:r>
    </w:p>
    <w:p w14:paraId="19207773">
      <w:r>
        <w:rPr>
          <w:rFonts w:hint="eastAsia"/>
        </w:rPr>
        <w:t xml:space="preserve">com.simsd.gui.components: </w:t>
      </w:r>
      <w:r>
        <w:rPr>
          <w:rFonts w:hint="eastAsia"/>
        </w:rPr>
        <w:tab/>
      </w:r>
      <w:r>
        <w:rPr>
          <w:rFonts w:hint="eastAsia"/>
        </w:rPr>
        <w:t>GUI components</w:t>
      </w:r>
    </w:p>
    <w:p w14:paraId="38907E85"/>
    <w:p w14:paraId="6C799D45">
      <w:r>
        <w:rPr>
          <w:rFonts w:hint="eastAsia"/>
        </w:rPr>
        <w:t xml:space="preserve">For Learning Outcome 4, </w:t>
      </w:r>
      <w:r>
        <w:rPr>
          <w:rFonts w:hint="eastAsia"/>
          <w:b/>
          <w:bCs/>
        </w:rPr>
        <w:t xml:space="preserve">ArrayList </w:t>
      </w:r>
      <w:r>
        <w:rPr>
          <w:rFonts w:hint="eastAsia"/>
        </w:rPr>
        <w:t>are wildly used in app as main Data Structure.</w:t>
      </w:r>
    </w:p>
    <w:p w14:paraId="73B7B236"/>
    <w:p w14:paraId="4A98BEAF">
      <w:r>
        <w:rPr>
          <w:rFonts w:hint="eastAsia"/>
        </w:rPr>
        <w:t xml:space="preserve">When starts, class </w:t>
      </w:r>
      <w:r>
        <w:rPr>
          <w:rFonts w:hint="eastAsia"/>
          <w:b/>
          <w:bCs/>
        </w:rPr>
        <w:t xml:space="preserve">FileOpr </w:t>
      </w:r>
      <w:r>
        <w:rPr>
          <w:rFonts w:hint="eastAsia"/>
        </w:rPr>
        <w:t xml:space="preserve">helps App to load the data from 3 local JSON files into class </w:t>
      </w:r>
      <w:r>
        <w:rPr>
          <w:rFonts w:hint="eastAsia"/>
          <w:b/>
          <w:bCs/>
        </w:rPr>
        <w:t xml:space="preserve">Items </w:t>
      </w:r>
      <w:r>
        <w:rPr>
          <w:rFonts w:hint="eastAsia"/>
        </w:rPr>
        <w:t xml:space="preserve">and class </w:t>
      </w:r>
      <w:r>
        <w:rPr>
          <w:rFonts w:hint="eastAsia"/>
          <w:b/>
          <w:bCs/>
        </w:rPr>
        <w:t>Supplier</w:t>
      </w:r>
      <w:r>
        <w:rPr>
          <w:rFonts w:hint="eastAsia"/>
        </w:rPr>
        <w:t xml:space="preserve">. There are 2 type of item, </w:t>
      </w:r>
      <w:r>
        <w:rPr>
          <w:rFonts w:hint="eastAsia"/>
          <w:b/>
          <w:bCs/>
        </w:rPr>
        <w:t xml:space="preserve">ItemFromSupplier </w:t>
      </w:r>
      <w:r>
        <w:rPr>
          <w:rFonts w:hint="eastAsia"/>
        </w:rPr>
        <w:t xml:space="preserve">and </w:t>
      </w:r>
      <w:r>
        <w:rPr>
          <w:rFonts w:hint="eastAsia"/>
          <w:b/>
          <w:bCs/>
        </w:rPr>
        <w:t xml:space="preserve">ItemProducedInStore </w:t>
      </w:r>
      <w:r>
        <w:rPr>
          <w:rFonts w:hint="eastAsia"/>
        </w:rPr>
        <w:t xml:space="preserve">which are both inherited from class </w:t>
      </w:r>
      <w:r>
        <w:rPr>
          <w:rFonts w:hint="eastAsia"/>
          <w:b/>
          <w:bCs/>
        </w:rPr>
        <w:t>Item</w:t>
      </w:r>
      <w:r>
        <w:rPr>
          <w:rFonts w:hint="eastAsia"/>
        </w:rPr>
        <w:t xml:space="preserve">. All loaded items are organized and stored in List, </w:t>
      </w:r>
      <w:r>
        <w:rPr>
          <w:rFonts w:hint="eastAsia"/>
          <w:b/>
          <w:bCs/>
        </w:rPr>
        <w:t xml:space="preserve">ItemList </w:t>
      </w:r>
      <w:r>
        <w:rPr>
          <w:rFonts w:hint="eastAsia"/>
        </w:rPr>
        <w:t xml:space="preserve">and </w:t>
      </w:r>
      <w:r>
        <w:rPr>
          <w:rFonts w:hint="eastAsia"/>
          <w:b/>
          <w:bCs/>
        </w:rPr>
        <w:t xml:space="preserve">SupplierList </w:t>
      </w:r>
      <w:r>
        <w:rPr>
          <w:rFonts w:hint="eastAsia"/>
        </w:rPr>
        <w:t>for app further use.</w:t>
      </w:r>
    </w:p>
    <w:p w14:paraId="16D50CD0"/>
    <w:p w14:paraId="1CC5F58F"/>
    <w:p w14:paraId="354FA0D0"/>
    <w:p w14:paraId="629D34A5"/>
    <w:p w14:paraId="5FBEA9B7"/>
    <w:p w14:paraId="240BAB24"/>
    <w:p w14:paraId="0781551A"/>
    <w:p w14:paraId="7A79347B">
      <w:r>
        <w:rPr>
          <w:rFonts w:hint="eastAsia"/>
        </w:rPr>
        <w:t>For functional, There</w:t>
      </w:r>
      <w:r>
        <w:t>’</w:t>
      </w:r>
      <w:r>
        <w:rPr>
          <w:rFonts w:hint="eastAsia"/>
        </w:rPr>
        <w:t>d be CRUD operations for both kind of Items and Supplier. Every time data modified, it will be writed into the JSON via FileOpr.  As well , basic search functions are provided.</w:t>
      </w:r>
    </w:p>
    <w:p w14:paraId="41633CEF"/>
    <w:p w14:paraId="20D91BAA"/>
    <w:p w14:paraId="07AA0829">
      <w:pPr>
        <w:pStyle w:val="3"/>
      </w:pPr>
      <w:bookmarkStart w:id="7" w:name="_Toc6957"/>
      <w:r>
        <w:rPr>
          <w:rFonts w:hint="eastAsia"/>
        </w:rPr>
        <w:t>UML</w:t>
      </w:r>
      <w:bookmarkEnd w:id="7"/>
    </w:p>
    <w:p w14:paraId="12773DA0">
      <w:pPr>
        <w:rPr>
          <w:sz w:val="24"/>
          <w:szCs w:val="24"/>
        </w:rPr>
      </w:pPr>
      <w:r>
        <w:rPr>
          <w:sz w:val="24"/>
          <w:szCs w:val="24"/>
          <w:lang w:val="en-NZ"/>
        </w:rPr>
        <w:drawing>
          <wp:inline distT="0" distB="0" distL="114300" distR="114300">
            <wp:extent cx="5273675" cy="5504815"/>
            <wp:effectExtent l="0" t="0" r="0" b="0"/>
            <wp:docPr id="4" name="图片 4" descr="C:/GDC_Unitec/5421 ProgPriPra/SIMSd/doc/UML of SIMSd.pngUML of SIM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/GDC_Unitec/5421 ProgPriPra/SIMSd/doc/UML of SIMSd.pngUML of SIMSd"/>
                    <pic:cNvPicPr>
                      <a:picLocks noChangeAspect="1"/>
                    </pic:cNvPicPr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9017">
      <w:pPr>
        <w:rPr>
          <w:sz w:val="24"/>
          <w:szCs w:val="24"/>
        </w:rPr>
      </w:pPr>
    </w:p>
    <w:p w14:paraId="36D469E6">
      <w:pPr>
        <w:pStyle w:val="3"/>
      </w:pPr>
      <w:bookmarkStart w:id="8" w:name="_Toc11327"/>
      <w:r>
        <w:rPr>
          <w:rFonts w:hint="eastAsia"/>
        </w:rPr>
        <w:t>Functionality and Attribute Description</w:t>
      </w:r>
      <w:bookmarkEnd w:id="8"/>
    </w:p>
    <w:p w14:paraId="7AB44D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Below are the description of some major function of class: FileOpr, ItemList and SupplierList.</w:t>
      </w:r>
    </w:p>
    <w:p w14:paraId="0E5B4945">
      <w:pPr>
        <w:rPr>
          <w:sz w:val="24"/>
          <w:szCs w:val="24"/>
        </w:rPr>
      </w:pPr>
    </w:p>
    <w:p w14:paraId="5594337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FileOpr</w:t>
      </w:r>
    </w:p>
    <w:p w14:paraId="387063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4FD02897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 myFile: the local data JSON file.</w:t>
      </w:r>
    </w:p>
    <w:p w14:paraId="2CEBEF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6970FA84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getFile() and setFile(File): the getter and setter of variable myFile.</w:t>
      </w:r>
    </w:p>
    <w:p w14:paraId="61806D14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isExists(): check if myFile exists or not. Return true if the myFile exists.</w:t>
      </w:r>
    </w:p>
    <w:p w14:paraId="31122945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Open(File): open and read the file as specified data type, return an ArrayList of them.</w:t>
      </w:r>
    </w:p>
    <w:p w14:paraId="1012666C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Save(ArrayList): save the input ArrayList into myFile.</w:t>
      </w:r>
    </w:p>
    <w:p w14:paraId="0ACFA154">
      <w:pPr>
        <w:rPr>
          <w:sz w:val="24"/>
          <w:szCs w:val="24"/>
        </w:rPr>
      </w:pPr>
    </w:p>
    <w:p w14:paraId="0C7538A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ItemList</w:t>
      </w:r>
    </w:p>
    <w:p w14:paraId="5065E7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1CE8EFE6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sType: Indicate what type of item the ItemList instance will hold.</w:t>
      </w:r>
    </w:p>
    <w:p w14:paraId="49F8B92F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arrList: The ArrayList that holds the item.</w:t>
      </w:r>
    </w:p>
    <w:p w14:paraId="5C3DC993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fileOpr: the File Operater instance that read and save the items data from local JSON.</w:t>
      </w:r>
    </w:p>
    <w:p w14:paraId="2660C7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502377DC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ItemList(File, type): The Constructor will initialise the FileOpr and read the JSON for all the item of specified type.</w:t>
      </w:r>
    </w:p>
    <w:p w14:paraId="1C21CC51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Open(): let the fileOpr to read data into proper type arrList.</w:t>
      </w:r>
    </w:p>
    <w:p w14:paraId="032D5A72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Save(): let the fileOpr to write arrList into proper JSON</w:t>
      </w:r>
    </w:p>
    <w:p w14:paraId="3C9E21FD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Add(Item): add item into arrList</w:t>
      </w:r>
    </w:p>
    <w:p w14:paraId="3E494F50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Remove(inx): remove item from arrList by index</w:t>
      </w:r>
    </w:p>
    <w:p w14:paraId="1554C5DF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Remove(Item): remove item from arrList by item</w:t>
      </w:r>
    </w:p>
    <w:p w14:paraId="661A7C9C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Clear(): empty the arrList.</w:t>
      </w:r>
    </w:p>
    <w:p w14:paraId="5C2E5F26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getByItemID(id): return item from arrList by id</w:t>
      </w:r>
    </w:p>
    <w:p w14:paraId="5EE79FF4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Get(int): return item from arrList by index</w:t>
      </w:r>
    </w:p>
    <w:p w14:paraId="0888758A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All(): return all items from arrList</w:t>
      </w:r>
    </w:p>
    <w:p w14:paraId="1531ABEB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Size(): return amount of items in arrList</w:t>
      </w:r>
    </w:p>
    <w:p w14:paraId="761B8B2D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Update(int, item): update the item in arrList by index</w:t>
      </w:r>
    </w:p>
    <w:p w14:paraId="25DC8A82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Update(item): update the item in arrList by itself</w:t>
      </w:r>
    </w:p>
    <w:p w14:paraId="12CF8535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Filter(key, value): search items by key and value in arrList.</w:t>
      </w:r>
    </w:p>
    <w:p w14:paraId="21171234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expireBefore(Date): return items resulte set that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d expired before a certain date.</w:t>
      </w:r>
    </w:p>
    <w:p w14:paraId="4C267E17">
      <w:pPr>
        <w:rPr>
          <w:sz w:val="24"/>
          <w:szCs w:val="24"/>
        </w:rPr>
      </w:pPr>
    </w:p>
    <w:p w14:paraId="1DB8CD51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SupplierList</w:t>
      </w:r>
    </w:p>
    <w:p w14:paraId="09DEBE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29C8E627">
      <w:pPr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arrSupplier: The arraylist that holds the suppliers.</w:t>
      </w:r>
    </w:p>
    <w:p w14:paraId="523A06CF">
      <w:pPr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fileOpr: the File Operator instance that read and save the suppliers data from local JSON.</w:t>
      </w:r>
    </w:p>
    <w:p w14:paraId="26228F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3CA82CD2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SupplierList(File): The Constructor which will read suppliers data from File.</w:t>
      </w:r>
    </w:p>
    <w:p w14:paraId="090CAAA0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Open(): let the fileOpr to read data into arrSupplier.</w:t>
      </w:r>
    </w:p>
    <w:p w14:paraId="6BE3439A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Save(): let the fileOpr to write data into JSON.</w:t>
      </w:r>
    </w:p>
    <w:p w14:paraId="7B797117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Add(Supplier): add supplier into arrSupplier. </w:t>
      </w:r>
    </w:p>
    <w:p w14:paraId="283E2850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Remove(index): remove supplier from arrSupplier by index.</w:t>
      </w:r>
    </w:p>
    <w:p w14:paraId="52B609B3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Remove(Supplier): remove the specified supplier from arrSupplier.</w:t>
      </w:r>
    </w:p>
    <w:p w14:paraId="5664B88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Clear(): clean all suppliers from arrSupplier.</w:t>
      </w:r>
    </w:p>
    <w:p w14:paraId="6B273AFC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Get(int): get supplier from arrSupplier by index.</w:t>
      </w:r>
    </w:p>
    <w:p w14:paraId="2FA9D08F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getBySupplierID(long): get supplier from arrSupplier by supplier ID</w:t>
      </w:r>
    </w:p>
    <w:p w14:paraId="50C9911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All(): return all suppliers in the arrSupplier.</w:t>
      </w:r>
    </w:p>
    <w:p w14:paraId="4B72667A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Size(): return arrSupplier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size.</w:t>
      </w:r>
    </w:p>
    <w:p w14:paraId="55A0197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Filter(key, value): search supplier by key and value in arrSupplier.</w:t>
      </w:r>
    </w:p>
    <w:p w14:paraId="71A586C4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Set(Supplier): update the specified supplier.</w:t>
      </w:r>
    </w:p>
    <w:p w14:paraId="46032552">
      <w:pPr>
        <w:rPr>
          <w:sz w:val="24"/>
          <w:szCs w:val="24"/>
        </w:rPr>
      </w:pPr>
    </w:p>
    <w:p w14:paraId="21F47CE5">
      <w:pPr>
        <w:pStyle w:val="3"/>
      </w:pPr>
      <w:bookmarkStart w:id="9" w:name="_Toc29878"/>
      <w:r>
        <w:rPr>
          <w:rFonts w:hint="eastAsia"/>
        </w:rPr>
        <w:t>Purpose of attribute</w:t>
      </w:r>
      <w:bookmarkEnd w:id="9"/>
    </w:p>
    <w:p w14:paraId="72AB714C">
      <w:r>
        <w:rPr>
          <w:rFonts w:hint="eastAsia"/>
        </w:rPr>
        <w:t>We</w:t>
      </w:r>
      <w:r>
        <w:t>’</w:t>
      </w:r>
      <w:r>
        <w:rPr>
          <w:rFonts w:hint="eastAsia"/>
        </w:rPr>
        <w:t xml:space="preserve">ll descript some major attributes of class: Supplier, Item, ItemFromSupplier and ItemProducedInStore. </w:t>
      </w:r>
    </w:p>
    <w:p w14:paraId="4E200BC1"/>
    <w:p w14:paraId="475E1F2E">
      <w:r>
        <w:rPr>
          <w:rFonts w:hint="eastAsia"/>
          <w:b/>
          <w:bCs/>
        </w:rPr>
        <w:t>Different kinds of relationship</w:t>
      </w:r>
      <w:r>
        <w:rPr>
          <w:rFonts w:hint="eastAsia"/>
        </w:rPr>
        <w:t>:</w:t>
      </w:r>
    </w:p>
    <w:p w14:paraId="50B74F8B">
      <w:pPr>
        <w:numPr>
          <w:ilvl w:val="0"/>
          <w:numId w:val="11"/>
        </w:numPr>
      </w:pPr>
      <w:r>
        <w:rPr>
          <w:rFonts w:hint="eastAsia"/>
        </w:rPr>
        <w:t>ItemFromSupplier and ItemProducedInStore are inheritated from Item.</w:t>
      </w:r>
    </w:p>
    <w:p w14:paraId="05DD3A93">
      <w:pPr>
        <w:numPr>
          <w:ilvl w:val="0"/>
          <w:numId w:val="11"/>
        </w:numPr>
      </w:pPr>
      <w:r>
        <w:rPr>
          <w:rFonts w:hint="eastAsia"/>
        </w:rPr>
        <w:t>Supplier and ItemFromSupplier is one-to-one Foreign Key.</w:t>
      </w:r>
    </w:p>
    <w:p w14:paraId="5E4999A5"/>
    <w:p w14:paraId="7F12297B">
      <w:r>
        <w:rPr>
          <w:rFonts w:hint="eastAsia"/>
          <w:b/>
          <w:bCs/>
        </w:rPr>
        <w:t>Supplier</w:t>
      </w:r>
    </w:p>
    <w:p w14:paraId="701D14DF">
      <w:pPr>
        <w:numPr>
          <w:ilvl w:val="0"/>
          <w:numId w:val="12"/>
        </w:numPr>
      </w:pPr>
      <w:r>
        <w:rPr>
          <w:rFonts w:hint="eastAsia"/>
        </w:rPr>
        <w:t>Long iID: auto created supplier id, it</w:t>
      </w:r>
      <w:r>
        <w:t>’</w:t>
      </w:r>
      <w:r>
        <w:rPr>
          <w:rFonts w:hint="eastAsia"/>
        </w:rPr>
        <w:t>s actually the datetime in which the supplier created.</w:t>
      </w:r>
    </w:p>
    <w:p w14:paraId="73AA51B0">
      <w:pPr>
        <w:numPr>
          <w:ilvl w:val="0"/>
          <w:numId w:val="12"/>
        </w:numPr>
      </w:pPr>
      <w:r>
        <w:rPr>
          <w:rFonts w:hint="eastAsia"/>
        </w:rPr>
        <w:t>String sName: Supplier</w:t>
      </w:r>
      <w:r>
        <w:t>’</w:t>
      </w:r>
      <w:r>
        <w:rPr>
          <w:rFonts w:hint="eastAsia"/>
        </w:rPr>
        <w:t>s name.</w:t>
      </w:r>
    </w:p>
    <w:p w14:paraId="069B7E3B">
      <w:pPr>
        <w:numPr>
          <w:ilvl w:val="0"/>
          <w:numId w:val="12"/>
        </w:numPr>
      </w:pPr>
      <w:r>
        <w:rPr>
          <w:rFonts w:hint="eastAsia"/>
        </w:rPr>
        <w:t>String sDescription: Description of the supplier.</w:t>
      </w:r>
    </w:p>
    <w:p w14:paraId="57BF18F2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48AEA304"/>
    <w:p w14:paraId="214EC0BD">
      <w:r>
        <w:rPr>
          <w:rFonts w:hint="eastAsia"/>
          <w:b/>
          <w:bCs/>
        </w:rPr>
        <w:t>Item</w:t>
      </w:r>
    </w:p>
    <w:p w14:paraId="078785C8">
      <w:pPr>
        <w:numPr>
          <w:ilvl w:val="0"/>
          <w:numId w:val="13"/>
        </w:numPr>
      </w:pPr>
      <w:r>
        <w:rPr>
          <w:rFonts w:hint="eastAsia"/>
        </w:rPr>
        <w:t>Long iID: auto created item id, it</w:t>
      </w:r>
      <w:r>
        <w:t>’</w:t>
      </w:r>
      <w:r>
        <w:rPr>
          <w:rFonts w:hint="eastAsia"/>
        </w:rPr>
        <w:t>s the datetime that item created.</w:t>
      </w:r>
    </w:p>
    <w:p w14:paraId="4F48B3F7">
      <w:pPr>
        <w:numPr>
          <w:ilvl w:val="0"/>
          <w:numId w:val="13"/>
        </w:numPr>
      </w:pPr>
      <w:r>
        <w:rPr>
          <w:rFonts w:hint="eastAsia"/>
        </w:rPr>
        <w:t>String sName: Item</w:t>
      </w:r>
      <w:r>
        <w:t>’</w:t>
      </w:r>
      <w:r>
        <w:rPr>
          <w:rFonts w:hint="eastAsia"/>
        </w:rPr>
        <w:t>s name.</w:t>
      </w:r>
    </w:p>
    <w:p w14:paraId="0DA10D50">
      <w:pPr>
        <w:numPr>
          <w:ilvl w:val="0"/>
          <w:numId w:val="13"/>
        </w:numPr>
      </w:pPr>
      <w:r>
        <w:rPr>
          <w:rFonts w:hint="eastAsia"/>
        </w:rPr>
        <w:t>String sType: Item</w:t>
      </w:r>
      <w:r>
        <w:t>’</w:t>
      </w:r>
      <w:r>
        <w:rPr>
          <w:rFonts w:hint="eastAsia"/>
        </w:rPr>
        <w:t>s type.</w:t>
      </w:r>
    </w:p>
    <w:p w14:paraId="25DCEFD3">
      <w:pPr>
        <w:numPr>
          <w:ilvl w:val="0"/>
          <w:numId w:val="13"/>
        </w:numPr>
      </w:pPr>
      <w:r>
        <w:rPr>
          <w:rFonts w:hint="eastAsia"/>
        </w:rPr>
        <w:t>Date dtSellByDate: date by which the item should be sold</w:t>
      </w:r>
    </w:p>
    <w:p w14:paraId="62681EC4">
      <w:pPr>
        <w:numPr>
          <w:ilvl w:val="0"/>
          <w:numId w:val="13"/>
        </w:numPr>
      </w:pPr>
      <w:r>
        <w:rPr>
          <w:rFonts w:hint="eastAsia"/>
        </w:rPr>
        <w:t>Bool bExpired: Is the item expired.</w:t>
      </w:r>
    </w:p>
    <w:p w14:paraId="5474B547">
      <w:pPr>
        <w:numPr>
          <w:ilvl w:val="0"/>
          <w:numId w:val="13"/>
        </w:numPr>
      </w:pPr>
      <w:r>
        <w:rPr>
          <w:rFonts w:hint="eastAsia"/>
        </w:rPr>
        <w:t>String sDescription: item</w:t>
      </w:r>
      <w:r>
        <w:t>’</w:t>
      </w:r>
      <w:r>
        <w:rPr>
          <w:rFonts w:hint="eastAsia"/>
        </w:rPr>
        <w:t>s description.</w:t>
      </w:r>
    </w:p>
    <w:p w14:paraId="2F250D4C">
      <w:pPr>
        <w:numPr>
          <w:ilvl w:val="0"/>
          <w:numId w:val="13"/>
        </w:numPr>
      </w:pPr>
      <w:r>
        <w:rPr>
          <w:rFonts w:hint="eastAsia"/>
        </w:rPr>
        <w:t>Float fPricePerUnit: item</w:t>
      </w:r>
      <w:r>
        <w:t>’</w:t>
      </w:r>
      <w:r>
        <w:rPr>
          <w:rFonts w:hint="eastAsia"/>
        </w:rPr>
        <w:t>s unit price.</w:t>
      </w:r>
    </w:p>
    <w:p w14:paraId="00516F1B">
      <w:pPr>
        <w:numPr>
          <w:ilvl w:val="0"/>
          <w:numId w:val="13"/>
        </w:numPr>
      </w:pPr>
      <w:r>
        <w:rPr>
          <w:rFonts w:hint="eastAsia"/>
        </w:rPr>
        <w:t>String sUnit: item</w:t>
      </w:r>
      <w:r>
        <w:t>’</w:t>
      </w:r>
      <w:r>
        <w:rPr>
          <w:rFonts w:hint="eastAsia"/>
        </w:rPr>
        <w:t>s unit</w:t>
      </w:r>
    </w:p>
    <w:p w14:paraId="702A3D0A">
      <w:pPr>
        <w:numPr>
          <w:ilvl w:val="0"/>
          <w:numId w:val="13"/>
        </w:numPr>
      </w:pPr>
      <w:r>
        <w:rPr>
          <w:rFonts w:hint="eastAsia"/>
        </w:rPr>
        <w:t>Float fQuantity: item</w:t>
      </w:r>
      <w:r>
        <w:t>’</w:t>
      </w:r>
      <w:r>
        <w:rPr>
          <w:rFonts w:hint="eastAsia"/>
        </w:rPr>
        <w:t xml:space="preserve"> s stocked quantity.</w:t>
      </w:r>
    </w:p>
    <w:p w14:paraId="19BDA02C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3D39EAF8"/>
    <w:p w14:paraId="29089753">
      <w:pPr>
        <w:rPr>
          <w:b/>
          <w:bCs/>
        </w:rPr>
      </w:pPr>
      <w:r>
        <w:rPr>
          <w:rFonts w:hint="eastAsia"/>
          <w:b/>
          <w:bCs/>
        </w:rPr>
        <w:t>ItemFromSupplier extends Item</w:t>
      </w:r>
    </w:p>
    <w:p w14:paraId="1001677B">
      <w:pPr>
        <w:numPr>
          <w:ilvl w:val="0"/>
          <w:numId w:val="14"/>
        </w:numPr>
      </w:pPr>
      <w:r>
        <w:rPr>
          <w:rFonts w:hint="eastAsia"/>
        </w:rPr>
        <w:t>iSupplierID: foreign key, supplier</w:t>
      </w:r>
      <w:r>
        <w:t>’</w:t>
      </w:r>
      <w:r>
        <w:rPr>
          <w:rFonts w:hint="eastAsia"/>
        </w:rPr>
        <w:t>s id.</w:t>
      </w:r>
    </w:p>
    <w:p w14:paraId="2D627203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31BD60C7"/>
    <w:p w14:paraId="4332E551">
      <w:r>
        <w:rPr>
          <w:rFonts w:hint="eastAsia"/>
          <w:b/>
          <w:bCs/>
        </w:rPr>
        <w:t>ItemProducedInStore extends Item</w:t>
      </w:r>
    </w:p>
    <w:p w14:paraId="3B27C453">
      <w:pPr>
        <w:numPr>
          <w:ilvl w:val="0"/>
          <w:numId w:val="15"/>
        </w:numPr>
      </w:pPr>
      <w:r>
        <w:rPr>
          <w:rFonts w:hint="eastAsia"/>
        </w:rPr>
        <w:t>Date produceDate: the date that item was produced.</w:t>
      </w:r>
    </w:p>
    <w:p w14:paraId="299526FC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04A0D64A">
      <w:r>
        <w:rPr>
          <w:rFonts w:hint="eastAsia"/>
        </w:rPr>
        <w:br w:type="page"/>
      </w:r>
    </w:p>
    <w:p w14:paraId="1401FC59">
      <w:pPr>
        <w:pStyle w:val="3"/>
      </w:pPr>
      <w:bookmarkStart w:id="10" w:name="_Toc17274"/>
      <w:r>
        <w:rPr>
          <w:rFonts w:hint="eastAsia"/>
        </w:rPr>
        <w:t>UI Sample screens</w:t>
      </w:r>
      <w:bookmarkEnd w:id="10"/>
    </w:p>
    <w:p w14:paraId="5811D279">
      <w:pPr>
        <w:numPr>
          <w:ilvl w:val="0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Index Page and Menu</w:t>
      </w:r>
      <w:r>
        <w:rPr>
          <w:sz w:val="24"/>
          <w:szCs w:val="24"/>
        </w:rPr>
        <w:t>.</w:t>
      </w:r>
    </w:p>
    <w:p w14:paraId="561AF551">
      <w:r>
        <w:rPr>
          <w:lang w:val="en-NZ"/>
        </w:rPr>
        <w:drawing>
          <wp:inline distT="0" distB="0" distL="114300" distR="114300">
            <wp:extent cx="5272405" cy="3517900"/>
            <wp:effectExtent l="0" t="0" r="444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F859">
      <w:r>
        <w:rPr>
          <w:rFonts w:hint="eastAsia"/>
        </w:rPr>
        <w:t>Fig 1.0 Index Screen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3"/>
        <w:gridCol w:w="4189"/>
      </w:tblGrid>
      <w:tr w14:paraId="431B20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493" w:type="dxa"/>
            <w:tcBorders>
              <w:tl2br w:val="nil"/>
              <w:tr2bl w:val="nil"/>
            </w:tcBorders>
          </w:tcPr>
          <w:p w14:paraId="66535932">
            <w:r>
              <w:rPr>
                <w:lang w:val="en-NZ"/>
              </w:rPr>
              <w:drawing>
                <wp:inline distT="0" distB="0" distL="114300" distR="114300">
                  <wp:extent cx="2676525" cy="1495425"/>
                  <wp:effectExtent l="0" t="0" r="9525" b="952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1.1 Item From Supplier Menu</w:t>
            </w:r>
          </w:p>
          <w:p w14:paraId="4EF9F1C6"/>
        </w:tc>
        <w:tc>
          <w:tcPr>
            <w:tcW w:w="4343" w:type="dxa"/>
            <w:tcBorders>
              <w:tl2br w:val="nil"/>
              <w:tr2bl w:val="nil"/>
            </w:tcBorders>
          </w:tcPr>
          <w:p w14:paraId="21F8AEA6">
            <w:pPr>
              <w:rPr>
                <w:rFonts w:eastAsiaTheme="minorEastAsia"/>
              </w:rPr>
            </w:pPr>
            <w:r>
              <w:rPr>
                <w:lang w:val="en-NZ"/>
              </w:rPr>
              <w:drawing>
                <wp:inline distT="0" distB="0" distL="114300" distR="114300">
                  <wp:extent cx="2628900" cy="1504950"/>
                  <wp:effectExtent l="0" t="0" r="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1.2 Item Produced In Store Menu</w:t>
            </w:r>
          </w:p>
          <w:p w14:paraId="24B9DC67"/>
        </w:tc>
      </w:tr>
      <w:tr w14:paraId="58CA4E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93" w:type="dxa"/>
            <w:tcBorders>
              <w:tl2br w:val="nil"/>
              <w:tr2bl w:val="nil"/>
            </w:tcBorders>
          </w:tcPr>
          <w:p w14:paraId="3AD0CA8E">
            <w:r>
              <w:rPr>
                <w:lang w:val="en-NZ"/>
              </w:rPr>
              <w:drawing>
                <wp:inline distT="0" distB="0" distL="114300" distR="114300">
                  <wp:extent cx="2724150" cy="154305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1.3 Supplier Menu</w:t>
            </w:r>
          </w:p>
        </w:tc>
        <w:tc>
          <w:tcPr>
            <w:tcW w:w="4343" w:type="dxa"/>
            <w:tcBorders>
              <w:tl2br w:val="nil"/>
              <w:tr2bl w:val="nil"/>
            </w:tcBorders>
          </w:tcPr>
          <w:p w14:paraId="00A055B3"/>
        </w:tc>
      </w:tr>
    </w:tbl>
    <w:p w14:paraId="66463B8E"/>
    <w:p w14:paraId="0A24D24B">
      <w:r>
        <w:br w:type="page"/>
      </w:r>
    </w:p>
    <w:p w14:paraId="574FBB99"/>
    <w:p w14:paraId="1D535A59">
      <w:pPr>
        <w:numPr>
          <w:ilvl w:val="0"/>
          <w:numId w:val="16"/>
        </w:numPr>
      </w:pPr>
      <w:r>
        <w:rPr>
          <w:rFonts w:hint="eastAsia"/>
        </w:rPr>
        <w:t>Item From Supplier - List, Create, Edit, Delete</w:t>
      </w:r>
    </w:p>
    <w:p w14:paraId="2D79C374">
      <w:r>
        <w:rPr>
          <w:lang w:val="en-NZ"/>
        </w:rPr>
        <w:drawing>
          <wp:inline distT="0" distB="0" distL="114300" distR="114300">
            <wp:extent cx="5838825" cy="3886200"/>
            <wp:effectExtent l="0" t="0" r="952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59C0">
      <w:r>
        <w:rPr>
          <w:rFonts w:hint="eastAsia"/>
        </w:rPr>
        <w:t>Fig 2.0 Item From Supplier List</w:t>
      </w:r>
    </w:p>
    <w:p w14:paraId="7341BCAB"/>
    <w:p w14:paraId="12652917">
      <w:r>
        <w:rPr>
          <w:lang w:val="en-NZ"/>
        </w:rPr>
        <w:drawing>
          <wp:inline distT="0" distB="0" distL="114300" distR="114300">
            <wp:extent cx="5400675" cy="40005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3A32">
      <w:r>
        <w:rPr>
          <w:rFonts w:hint="eastAsia"/>
        </w:rPr>
        <w:t>Fig 2.1  Item From Supplier Create</w:t>
      </w:r>
    </w:p>
    <w:p w14:paraId="1C3D3062"/>
    <w:p w14:paraId="46190BE2">
      <w:r>
        <w:rPr>
          <w:lang w:val="en-NZ"/>
        </w:rPr>
        <w:drawing>
          <wp:inline distT="0" distB="0" distL="114300" distR="114300">
            <wp:extent cx="5400675" cy="345757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1F39">
      <w:r>
        <w:rPr>
          <w:rFonts w:hint="eastAsia"/>
        </w:rPr>
        <w:t>Fig 2.2 Item From Supplier Edit</w:t>
      </w:r>
    </w:p>
    <w:p w14:paraId="6D47FA62"/>
    <w:p w14:paraId="6509A06D">
      <w:r>
        <w:rPr>
          <w:lang w:val="en-NZ"/>
        </w:rPr>
        <w:drawing>
          <wp:inline distT="0" distB="0" distL="114300" distR="114300">
            <wp:extent cx="5381625" cy="343852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CF51">
      <w:r>
        <w:rPr>
          <w:rFonts w:hint="eastAsia"/>
        </w:rPr>
        <w:t>Fig 2.3  Item From Supplier- Delete Confirm</w:t>
      </w:r>
    </w:p>
    <w:p w14:paraId="1C474C92">
      <w:r>
        <w:rPr>
          <w:rFonts w:hint="eastAsia"/>
        </w:rPr>
        <w:br w:type="page"/>
      </w:r>
    </w:p>
    <w:p w14:paraId="5054C28A"/>
    <w:p w14:paraId="12FD7C22">
      <w:pPr>
        <w:numPr>
          <w:ilvl w:val="0"/>
          <w:numId w:val="16"/>
        </w:numPr>
      </w:pPr>
      <w:r>
        <w:rPr>
          <w:rFonts w:hint="eastAsia"/>
        </w:rPr>
        <w:t>Item Produced In Store -  List, Create, Edit, Delete</w:t>
      </w:r>
    </w:p>
    <w:p w14:paraId="47CFD174"/>
    <w:p w14:paraId="5B949B27">
      <w:r>
        <w:rPr>
          <w:lang w:val="en-NZ"/>
        </w:rPr>
        <w:drawing>
          <wp:inline distT="0" distB="0" distL="114300" distR="114300">
            <wp:extent cx="5391150" cy="34671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E4D3">
      <w:r>
        <w:rPr>
          <w:rFonts w:hint="eastAsia"/>
        </w:rPr>
        <w:t>Fig 3.0 Item Produced in Store - List</w:t>
      </w:r>
    </w:p>
    <w:p w14:paraId="72B43268"/>
    <w:p w14:paraId="1024CF02">
      <w:r>
        <w:rPr>
          <w:lang w:val="en-NZ"/>
        </w:rPr>
        <w:drawing>
          <wp:inline distT="0" distB="0" distL="114300" distR="114300">
            <wp:extent cx="5400675" cy="345757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381D">
      <w:r>
        <w:rPr>
          <w:rFonts w:hint="eastAsia"/>
        </w:rPr>
        <w:t>Fig 3.1 Item Produced in Store - Create</w:t>
      </w:r>
    </w:p>
    <w:p w14:paraId="73D1986B"/>
    <w:p w14:paraId="58C9ACD9">
      <w:r>
        <w:rPr>
          <w:lang w:val="en-NZ"/>
        </w:rPr>
        <w:drawing>
          <wp:inline distT="0" distB="0" distL="114300" distR="114300">
            <wp:extent cx="5467350" cy="348615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935">
      <w:r>
        <w:rPr>
          <w:rFonts w:hint="eastAsia"/>
        </w:rPr>
        <w:t>Fig 3.2 Item Produced in Store - Edit</w:t>
      </w:r>
    </w:p>
    <w:p w14:paraId="272798EC"/>
    <w:p w14:paraId="28F5BC43">
      <w:r>
        <w:rPr>
          <w:lang w:val="en-NZ"/>
        </w:rPr>
        <w:drawing>
          <wp:inline distT="0" distB="0" distL="114300" distR="114300">
            <wp:extent cx="5429250" cy="346710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E2BF">
      <w:r>
        <w:rPr>
          <w:rFonts w:hint="eastAsia"/>
        </w:rPr>
        <w:t>Fig 3.3 Item Produced in Store - Delete confirm</w:t>
      </w:r>
    </w:p>
    <w:p w14:paraId="17875CB5"/>
    <w:p w14:paraId="49BFBA0F">
      <w:r>
        <w:rPr>
          <w:rFonts w:hint="eastAsia"/>
        </w:rPr>
        <w:br w:type="page"/>
      </w:r>
    </w:p>
    <w:p w14:paraId="5BB177F0"/>
    <w:p w14:paraId="32C0B38D">
      <w:pPr>
        <w:numPr>
          <w:ilvl w:val="0"/>
          <w:numId w:val="16"/>
        </w:numPr>
      </w:pPr>
      <w:r>
        <w:rPr>
          <w:rFonts w:hint="eastAsia"/>
        </w:rPr>
        <w:t>Report</w:t>
      </w:r>
    </w:p>
    <w:p w14:paraId="195CB12D">
      <w:r>
        <w:rPr>
          <w:lang w:val="en-NZ"/>
        </w:rPr>
        <w:drawing>
          <wp:inline distT="0" distB="0" distL="114300" distR="114300">
            <wp:extent cx="5324475" cy="6048375"/>
            <wp:effectExtent l="0" t="0" r="952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6399">
      <w:pPr>
        <w:rPr>
          <w:rFonts w:eastAsiaTheme="minorEastAsia"/>
        </w:rPr>
      </w:pPr>
      <w:r>
        <w:rPr>
          <w:rFonts w:hint="eastAsia"/>
        </w:rPr>
        <w:t>Fig 4.0 Report</w:t>
      </w:r>
    </w:p>
    <w:p w14:paraId="5F978290"/>
    <w:p w14:paraId="60693549"/>
    <w:p w14:paraId="166739A7"/>
    <w:p w14:paraId="53C9F5F4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1768A5D">
      <w:pPr>
        <w:pStyle w:val="2"/>
      </w:pPr>
      <w:bookmarkStart w:id="11" w:name="_Toc19747"/>
      <w:r>
        <w:rPr>
          <w:rFonts w:hint="eastAsia"/>
        </w:rPr>
        <w:t>User Guide</w:t>
      </w:r>
      <w:bookmarkEnd w:id="11"/>
    </w:p>
    <w:p w14:paraId="4F63F0D4">
      <w:r>
        <w:t xml:space="preserve">* </w:t>
      </w:r>
      <w:r>
        <w:rPr>
          <w:rFonts w:hint="eastAsia"/>
        </w:rPr>
        <w:t>User</w:t>
      </w:r>
      <w:r>
        <w:t xml:space="preserve"> guide helps new user to get familiar with and use the app. Screen shot are available along with operation steps. </w:t>
      </w:r>
    </w:p>
    <w:p w14:paraId="20F11ECD"/>
    <w:p w14:paraId="2720E079"/>
    <w:p w14:paraId="23F6BBA5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C655765">
      <w:pPr>
        <w:pStyle w:val="3"/>
      </w:pPr>
      <w:bookmarkStart w:id="12" w:name="_Toc17145"/>
      <w:r>
        <w:rPr>
          <w:rFonts w:hint="eastAsia"/>
        </w:rPr>
        <w:t>Supplier Management</w:t>
      </w:r>
      <w:bookmarkEnd w:id="12"/>
    </w:p>
    <w:p w14:paraId="5B443AA5">
      <w:pPr>
        <w:numPr>
          <w:ilvl w:val="0"/>
          <w:numId w:val="17"/>
        </w:numPr>
      </w:pPr>
      <w:r>
        <w:rPr>
          <w:rFonts w:hint="eastAsia"/>
        </w:rPr>
        <w:t>List all suppliers</w:t>
      </w:r>
    </w:p>
    <w:p w14:paraId="3B570ADE">
      <w:pPr>
        <w:ind w:firstLine="420"/>
      </w:pPr>
      <w:r>
        <w:rPr>
          <w:rFonts w:hint="eastAsia"/>
        </w:rPr>
        <w:t>Operate: [Supplier]-[List All]</w:t>
      </w:r>
    </w:p>
    <w:p w14:paraId="5BA78C18">
      <w:pPr>
        <w:ind w:firstLine="420"/>
      </w:pPr>
      <w:r>
        <w:rPr>
          <w:lang w:val="en-NZ"/>
        </w:rPr>
        <w:drawing>
          <wp:inline distT="0" distB="0" distL="114300" distR="114300">
            <wp:extent cx="2590800" cy="10668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CF37">
      <w:pPr>
        <w:ind w:firstLine="420"/>
      </w:pPr>
      <w:r>
        <w:rPr>
          <w:rFonts w:hint="eastAsia"/>
        </w:rPr>
        <w:t>Result:</w:t>
      </w:r>
    </w:p>
    <w:p w14:paraId="417DD189">
      <w:r>
        <w:rPr>
          <w:lang w:val="en-NZ"/>
        </w:rPr>
        <w:drawing>
          <wp:inline distT="0" distB="0" distL="114300" distR="114300">
            <wp:extent cx="5381625" cy="36290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8F52">
      <w:pPr>
        <w:numPr>
          <w:ilvl w:val="0"/>
          <w:numId w:val="17"/>
        </w:numPr>
      </w:pPr>
      <w:r>
        <w:rPr>
          <w:rFonts w:hint="eastAsia"/>
        </w:rPr>
        <w:t>Search suppliers by Name or Description</w:t>
      </w:r>
    </w:p>
    <w:p w14:paraId="44820BA0">
      <w:pPr>
        <w:ind w:firstLine="420"/>
      </w:pPr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, or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. </w:t>
      </w:r>
    </w:p>
    <w:p w14:paraId="442D023A">
      <w:pPr>
        <w:ind w:firstLine="420"/>
      </w:pPr>
      <w:r>
        <w:rPr>
          <w:lang w:val="en-NZ"/>
        </w:rPr>
        <w:drawing>
          <wp:inline distT="0" distB="0" distL="114300" distR="114300">
            <wp:extent cx="3048000" cy="17240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8685">
      <w:pPr>
        <w:ind w:firstLine="420"/>
      </w:pPr>
    </w:p>
    <w:p w14:paraId="209F4A76">
      <w:pPr>
        <w:ind w:firstLine="420"/>
      </w:pPr>
    </w:p>
    <w:p w14:paraId="7BE842FB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yoyo</w:t>
      </w:r>
      <w:r>
        <w:t>”</w:t>
      </w:r>
      <w:r>
        <w:rPr>
          <w:rFonts w:hint="eastAsia"/>
        </w:rPr>
        <w:t xml:space="preserve"> as key word, then click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button,</w:t>
      </w:r>
    </w:p>
    <w:p w14:paraId="3EAD8F39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716280</wp:posOffset>
                </wp:positionV>
                <wp:extent cx="847725" cy="447675"/>
                <wp:effectExtent l="6350" t="6350" r="22225" b="2222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0.4pt;margin-top:56.4pt;height:35.25pt;width:66.75pt;z-index:251668480;v-text-anchor:middle;mso-width-relative:page;mso-height-relative:page;" filled="f" stroked="t" coordsize="21600,21600" o:gfxdata="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4d6xHZAAAACwEAAA8AAAAAAAAAAQAgAAAAIgAAAGRycy9kb3du&#10;cmV2LnhtbFBLAQIUABQAAAAIAIdO4kBWAmYRcAIAAM8EAAAOAAAAAAAAAAEAIAAAACgBAABkcnMv&#10;ZTJvRG9jLnhtbFBLBQYAAAAABgAGAFkBAAAKBgAAAAA=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706755</wp:posOffset>
                </wp:positionV>
                <wp:extent cx="847725" cy="447675"/>
                <wp:effectExtent l="6350" t="6350" r="22225" b="22225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9280" y="1819275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6.4pt;margin-top:55.65pt;height:35.25pt;width:66.75pt;z-index:251667456;v-text-anchor:middle;mso-width-relative:page;mso-height-relative:page;" filled="f" stroked="t" coordsize="21600,21600" o:gfxdata="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8y9PXNgAAAALAQAADwAAAAAAAAABACAAAAAi&#10;AAAAZHJzL2Rvd25yZXYueG1sUEsBAhQAFAAAAAgAh07iQBdMeTt8AgAA2wQAAA4AAAAAAAAAAQAg&#10;AAAAJwEAAGRycy9lMm9Eb2MueG1sUEsFBgAAAAAGAAYAWQEAABUGAAAAAA==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105275" cy="1781175"/>
            <wp:effectExtent l="0" t="0" r="952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51A5">
      <w:pPr>
        <w:ind w:firstLine="420"/>
      </w:pPr>
    </w:p>
    <w:p w14:paraId="75FAB922">
      <w:pPr>
        <w:ind w:firstLine="420"/>
      </w:pPr>
      <w:r>
        <w:rPr>
          <w:rFonts w:hint="eastAsia"/>
        </w:rPr>
        <w:t xml:space="preserve">Result: Search supplier whose Name is like </w:t>
      </w:r>
      <w:r>
        <w:t>“</w:t>
      </w:r>
      <w:r>
        <w:rPr>
          <w:rFonts w:hint="eastAsia"/>
        </w:rPr>
        <w:t>yoyo</w:t>
      </w:r>
      <w:r>
        <w:t>”</w:t>
      </w:r>
      <w:r>
        <w:rPr>
          <w:rFonts w:hint="eastAsia"/>
        </w:rPr>
        <w:t>, ignore case.</w:t>
      </w:r>
    </w:p>
    <w:p w14:paraId="5B77F939">
      <w:pPr>
        <w:ind w:left="-239" w:leftChars="-99"/>
      </w:pPr>
      <w:r>
        <w:rPr>
          <w:lang w:val="en-NZ"/>
        </w:rPr>
        <w:drawing>
          <wp:inline distT="0" distB="0" distL="114300" distR="114300">
            <wp:extent cx="5372100" cy="3590925"/>
            <wp:effectExtent l="0" t="0" r="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90E8">
      <w:pPr>
        <w:ind w:firstLine="420"/>
      </w:pPr>
    </w:p>
    <w:p w14:paraId="5756B10B">
      <w:pPr>
        <w:numPr>
          <w:ilvl w:val="0"/>
          <w:numId w:val="17"/>
        </w:numPr>
      </w:pPr>
      <w:r>
        <w:rPr>
          <w:rFonts w:hint="eastAsia"/>
        </w:rPr>
        <w:t>Create a supplier</w:t>
      </w:r>
    </w:p>
    <w:p w14:paraId="4A22D4D8">
      <w:pPr>
        <w:ind w:firstLine="420"/>
      </w:pPr>
      <w:r>
        <w:rPr>
          <w:rFonts w:hint="eastAsia"/>
        </w:rPr>
        <w:t>Op1A: Menu[Supplier]-[List All]-[Create]</w:t>
      </w:r>
    </w:p>
    <w:p w14:paraId="2C67D48A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685800</wp:posOffset>
                </wp:positionV>
                <wp:extent cx="847725" cy="447675"/>
                <wp:effectExtent l="6350" t="6350" r="22225" b="2222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8.9pt;margin-top:54pt;height:35.25pt;width:66.75pt;z-index:251669504;v-text-anchor:middle;mso-width-relative:page;mso-height-relative:page;" filled="f" stroked="t" coordsize="21600,21600" o:gfxdata="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LuhA2AAAAAsBAAAPAAAAAAAAAAEAIAAAACIAAABkcnMvZG93bnJl&#10;di54bWxQSwECFAAUAAAACACHTuJAmrC1Om8CAADPBAAADgAAAAAAAAABACAAAAAnAQAAZHJzL2Uy&#10;b0RvYy54bWxQSwUGAAAAAAYABgBZAQAACAYAAAAA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2514600" cy="140970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20E8">
      <w:pPr>
        <w:ind w:firstLine="420"/>
      </w:pPr>
    </w:p>
    <w:p w14:paraId="5CB2DB00">
      <w:pPr>
        <w:ind w:firstLine="420"/>
      </w:pPr>
      <w:r>
        <w:rPr>
          <w:rFonts w:hint="eastAsia"/>
        </w:rPr>
        <w:t>Op1B: Menu[Supplier]-[Add Supplier]</w:t>
      </w:r>
    </w:p>
    <w:p w14:paraId="616E88DC">
      <w:pPr>
        <w:ind w:firstLine="420"/>
      </w:pPr>
      <w:r>
        <w:rPr>
          <w:lang w:val="en-NZ"/>
        </w:rPr>
        <w:drawing>
          <wp:inline distT="0" distB="0" distL="114300" distR="114300">
            <wp:extent cx="1990725" cy="1314450"/>
            <wp:effectExtent l="0" t="0" r="952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32D7">
      <w:pPr>
        <w:ind w:firstLine="420"/>
      </w:pPr>
    </w:p>
    <w:p w14:paraId="235536D7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for Name, and </w:t>
      </w:r>
      <w:r>
        <w:t>“</w:t>
      </w:r>
      <w:r>
        <w:rPr>
          <w:rFonts w:hint="eastAsia"/>
        </w:rPr>
        <w:t>New Description</w:t>
      </w:r>
      <w:r>
        <w:t>”</w:t>
      </w:r>
      <w:r>
        <w:rPr>
          <w:rFonts w:hint="eastAsia"/>
        </w:rPr>
        <w:t xml:space="preserve"> for Description, then click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37598E2F">
      <w:r>
        <w:rPr>
          <w:lang w:val="en-NZ"/>
        </w:rPr>
        <w:drawing>
          <wp:inline distT="0" distB="0" distL="114300" distR="114300">
            <wp:extent cx="5362575" cy="3590925"/>
            <wp:effectExtent l="0" t="0" r="9525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2815">
      <w:pPr>
        <w:ind w:firstLine="420"/>
      </w:pPr>
    </w:p>
    <w:p w14:paraId="5836E852">
      <w:pPr>
        <w:ind w:firstLine="420"/>
      </w:pPr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will be showed in the list.</w:t>
      </w:r>
    </w:p>
    <w:p w14:paraId="75C7FB6C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2472055</wp:posOffset>
                </wp:positionV>
                <wp:extent cx="4067175" cy="295275"/>
                <wp:effectExtent l="6350" t="6350" r="22225" b="2222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980" y="3386455"/>
                          <a:ext cx="40671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4pt;margin-top:194.65pt;height:23.25pt;width:320.25pt;z-index:251670528;v-text-anchor:middle;mso-width-relative:page;mso-height-relative:page;" filled="f" stroked="t" coordsize="21600,21600" o:gfxdata="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jZU4jWAAAACgEAAA8AAAAAAAAAAQAgAAAAIgAAAGRy&#10;cy9kb3ducmV2LnhtbFBLAQIUABQAAAAIAIdO4kDZkBTkeQIAANwEAAAOAAAAAAAAAAEAIAAAACU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514975" cy="3695700"/>
            <wp:effectExtent l="0" t="0" r="9525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302"/>
    <w:p w14:paraId="0551E6CE">
      <w:pPr>
        <w:numPr>
          <w:ilvl w:val="0"/>
          <w:numId w:val="17"/>
        </w:numPr>
      </w:pPr>
      <w:r>
        <w:rPr>
          <w:rFonts w:hint="eastAsia"/>
        </w:rPr>
        <w:t>Edit a supplier</w:t>
      </w:r>
    </w:p>
    <w:p w14:paraId="67E669F8">
      <w:pPr>
        <w:ind w:firstLine="420"/>
      </w:pPr>
      <w:r>
        <w:rPr>
          <w:rFonts w:hint="eastAsia"/>
        </w:rPr>
        <w:t xml:space="preserve">Op1: Double click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in the list.</w:t>
      </w:r>
    </w:p>
    <w:p w14:paraId="6581CD49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F5EA"/>
    <w:p w14:paraId="01395B02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Edited Name</w:t>
      </w:r>
      <w:r>
        <w:t>”</w:t>
      </w:r>
      <w:r>
        <w:rPr>
          <w:rFonts w:hint="eastAsia"/>
        </w:rPr>
        <w:t xml:space="preserve"> for Name, and </w:t>
      </w:r>
      <w:r>
        <w:t>“</w:t>
      </w:r>
      <w:r>
        <w:rPr>
          <w:rFonts w:hint="eastAsia"/>
        </w:rPr>
        <w:t>Edited Desc</w:t>
      </w:r>
      <w:r>
        <w:t>”</w:t>
      </w:r>
      <w:r>
        <w:rPr>
          <w:rFonts w:hint="eastAsia"/>
        </w:rPr>
        <w:t xml:space="preserve"> for Description, then click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7DF5A2DC">
      <w:pPr>
        <w:ind w:firstLine="420"/>
      </w:pPr>
      <w:r>
        <w:rPr>
          <w:lang w:val="en-NZ"/>
        </w:rPr>
        <w:drawing>
          <wp:inline distT="0" distB="0" distL="114300" distR="114300">
            <wp:extent cx="3429000" cy="2028825"/>
            <wp:effectExtent l="0" t="0" r="0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EEEF">
      <w:pPr>
        <w:ind w:firstLine="420"/>
      </w:pPr>
    </w:p>
    <w:p w14:paraId="43FE8654">
      <w:pPr>
        <w:ind w:firstLine="420"/>
      </w:pPr>
      <w:r>
        <w:rPr>
          <w:rFonts w:hint="eastAsia"/>
        </w:rPr>
        <w:t>Result: Modified supplier is showed in the list.</w:t>
      </w:r>
    </w:p>
    <w:p w14:paraId="0E0D6197">
      <w:r>
        <w:rPr>
          <w:lang w:val="en-NZ"/>
        </w:rPr>
        <w:drawing>
          <wp:inline distT="0" distB="0" distL="114300" distR="114300">
            <wp:extent cx="5505450" cy="367665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E4F0">
      <w:pPr>
        <w:ind w:firstLine="420"/>
      </w:pPr>
    </w:p>
    <w:p w14:paraId="573DF417">
      <w:pPr>
        <w:numPr>
          <w:ilvl w:val="0"/>
          <w:numId w:val="17"/>
        </w:numPr>
      </w:pPr>
      <w:r>
        <w:rPr>
          <w:rFonts w:hint="eastAsia"/>
        </w:rPr>
        <w:t>Delete a supplier</w:t>
      </w:r>
    </w:p>
    <w:p w14:paraId="2D794807">
      <w:pPr>
        <w:ind w:firstLine="420"/>
      </w:pPr>
      <w:r>
        <w:rPr>
          <w:rFonts w:hint="eastAsia"/>
        </w:rPr>
        <w:t xml:space="preserve">Op1: Double click the supplier needed to be deleted, eg. </w:t>
      </w:r>
      <w:r>
        <w:t>“</w:t>
      </w:r>
      <w:r>
        <w:rPr>
          <w:rFonts w:hint="eastAsia"/>
        </w:rPr>
        <w:t>Edited Name</w:t>
      </w:r>
      <w:r>
        <w:t>”</w:t>
      </w:r>
      <w:r>
        <w:rPr>
          <w:rFonts w:hint="eastAsia"/>
        </w:rPr>
        <w:t>.</w:t>
      </w:r>
    </w:p>
    <w:p w14:paraId="1AFA1182">
      <w:pPr>
        <w:ind w:firstLine="420"/>
      </w:pPr>
      <w:r>
        <w:rPr>
          <w:rFonts w:hint="eastAsia"/>
        </w:rPr>
        <w:t xml:space="preserve">Op2: Click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 xml:space="preserve"> button.</w:t>
      </w:r>
    </w:p>
    <w:p w14:paraId="51CAEB12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1039495</wp:posOffset>
                </wp:positionV>
                <wp:extent cx="995045" cy="709295"/>
                <wp:effectExtent l="6350" t="6350" r="8255" b="8255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8040" y="1953895"/>
                          <a:ext cx="995045" cy="709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5.2pt;margin-top:81.85pt;height:55.85pt;width:78.35pt;z-index:251671552;v-text-anchor:middle;mso-width-relative:page;mso-height-relative:page;" filled="f" stroked="t" coordsize="21600,21600" o:gfxdata="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vrca/XAAAACwEAAA8AAAAAAAAAAQAgAAAAIgAA&#10;AGRycy9kb3ducmV2LnhtbFBLAQIUABQAAAAIAIdO4kCp5/uuewIAANsEAAAOAAAAAAAAAAEAIAAA&#10;ACYBAABkcnMvZTJvRG9jLnhtbFBLBQYAAAAABgAGAFkBAAAT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2505075" cy="2152650"/>
            <wp:effectExtent l="0" t="0" r="952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A12">
      <w:pPr>
        <w:ind w:firstLine="420"/>
      </w:pPr>
    </w:p>
    <w:p w14:paraId="67AB307D">
      <w:pPr>
        <w:ind w:firstLine="420"/>
      </w:pPr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>.</w:t>
      </w:r>
    </w:p>
    <w:p w14:paraId="262899FB">
      <w:pPr>
        <w:ind w:firstLine="420"/>
      </w:pPr>
      <w:r>
        <w:rPr>
          <w:lang w:val="en-NZ"/>
        </w:rPr>
        <w:drawing>
          <wp:inline distT="0" distB="0" distL="114300" distR="114300">
            <wp:extent cx="2952750" cy="121920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E428">
      <w:pPr>
        <w:ind w:firstLine="420"/>
      </w:pPr>
    </w:p>
    <w:p w14:paraId="00B55FB4">
      <w:pPr>
        <w:ind w:firstLine="420"/>
      </w:pPr>
      <w:r>
        <w:rPr>
          <w:rFonts w:hint="eastAsia"/>
        </w:rPr>
        <w:t>Result: supplier is removed from the list.</w:t>
      </w:r>
    </w:p>
    <w:p w14:paraId="0A23CC88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966D">
      <w:pPr>
        <w:ind w:firstLine="420"/>
      </w:pPr>
    </w:p>
    <w:p w14:paraId="70185FEC">
      <w:pPr>
        <w:pStyle w:val="3"/>
      </w:pPr>
      <w:bookmarkStart w:id="13" w:name="_Toc2808"/>
      <w:r>
        <w:rPr>
          <w:rFonts w:hint="eastAsia"/>
        </w:rPr>
        <w:t>Items-From-Supplier (IFS) Management</w:t>
      </w:r>
      <w:bookmarkEnd w:id="13"/>
    </w:p>
    <w:p w14:paraId="7BCF57D4">
      <w:pPr>
        <w:numPr>
          <w:ilvl w:val="0"/>
          <w:numId w:val="18"/>
        </w:numPr>
      </w:pPr>
      <w:r>
        <w:rPr>
          <w:rFonts w:hint="eastAsia"/>
        </w:rPr>
        <w:t>List All IFS</w:t>
      </w:r>
    </w:p>
    <w:p w14:paraId="2D6C7C92">
      <w:r>
        <w:rPr>
          <w:rFonts w:hint="eastAsia"/>
        </w:rPr>
        <w:t>Op1: Menu[Item] - [From Supplier] - [List All]</w:t>
      </w:r>
    </w:p>
    <w:p w14:paraId="5C609195">
      <w:r>
        <w:rPr>
          <w:lang w:val="en-NZ"/>
        </w:rPr>
        <w:drawing>
          <wp:inline distT="0" distB="0" distL="114300" distR="114300">
            <wp:extent cx="2695575" cy="1552575"/>
            <wp:effectExtent l="0" t="0" r="9525" b="952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400E"/>
    <w:p w14:paraId="13CF6450">
      <w:r>
        <w:rPr>
          <w:rFonts w:hint="eastAsia"/>
        </w:rPr>
        <w:t>Result: Show List of all IFS</w:t>
      </w:r>
    </w:p>
    <w:p w14:paraId="5B18B876">
      <w:r>
        <w:rPr>
          <w:lang w:val="en-NZ"/>
        </w:rPr>
        <w:drawing>
          <wp:inline distT="0" distB="0" distL="114300" distR="114300">
            <wp:extent cx="5274310" cy="3540760"/>
            <wp:effectExtent l="0" t="0" r="2540" b="25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DCC"/>
    <w:p w14:paraId="273D6C73">
      <w:pPr>
        <w:numPr>
          <w:ilvl w:val="0"/>
          <w:numId w:val="18"/>
        </w:numPr>
      </w:pPr>
      <w:r>
        <w:rPr>
          <w:rFonts w:hint="eastAsia"/>
        </w:rPr>
        <w:t>Search IFS</w:t>
      </w:r>
    </w:p>
    <w:p w14:paraId="0D8AA297"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as key,</w:t>
      </w:r>
    </w:p>
    <w:p w14:paraId="08B2E654"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oc</w:t>
      </w:r>
      <w:r>
        <w:t>”</w:t>
      </w:r>
      <w:r>
        <w:rPr>
          <w:rFonts w:hint="eastAsia"/>
        </w:rPr>
        <w:t xml:space="preserve"> as value, </w:t>
      </w:r>
    </w:p>
    <w:p w14:paraId="225C40ED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button.</w:t>
      </w:r>
    </w:p>
    <w:p w14:paraId="05FF8B9A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1922780</wp:posOffset>
                </wp:positionH>
                <wp:positionV relativeFrom="paragraph">
                  <wp:posOffset>640080</wp:posOffset>
                </wp:positionV>
                <wp:extent cx="666750" cy="381000"/>
                <wp:effectExtent l="6350" t="6350" r="12700" b="12700"/>
                <wp:wrapNone/>
                <wp:docPr id="50" name="椭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1.4pt;margin-top:50.4pt;height:30pt;width:52.5pt;z-index:251673600;v-text-anchor:middle;mso-width-relative:page;mso-height-relative:page;" filled="f" stroked="t" coordsize="21600,21600" o:gfxdata="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Y2LqP1AAAAAsBAAAPAAAAAAAAAAEAIAAAACIAAABkcnMvZG93bnJldi54bWxQSwEC&#10;FAAUAAAACACHTuJAshin4moCAADPBAAADgAAAAAAAAABACAAAAAjAQAAZHJzL2Uyb0RvYy54bWxQ&#10;SwUGAAAAAAYABgBZAQAA/wU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598170</wp:posOffset>
                </wp:positionV>
                <wp:extent cx="941705" cy="508000"/>
                <wp:effectExtent l="6350" t="6350" r="23495" b="1905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9.7pt;margin-top:47.1pt;height:40pt;width:74.15pt;z-index:251674624;v-text-anchor:middle;mso-width-relative:page;mso-height-relative:page;" filled="f" stroked="t" coordsize="21600,21600" o:gfxdata="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RowJvWAAAACgEAAA8AAAAAAAAAAQAgAAAAIgAAAGRycy9kb3ducmV2LnhtbFBL&#10;AQIUABQAAAAIAIdO4kBnUjhJagIAAM8EAAAOAAAAAAAAAAEAIAAAACUBAABkcnMvZTJvRG9jLnht&#10;bFBLBQYAAAAABgAGAFkBAAAB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1092835</wp:posOffset>
                </wp:positionH>
                <wp:positionV relativeFrom="paragraph">
                  <wp:posOffset>572770</wp:posOffset>
                </wp:positionV>
                <wp:extent cx="941705" cy="508000"/>
                <wp:effectExtent l="6350" t="6350" r="23495" b="19050"/>
                <wp:wrapNone/>
                <wp:docPr id="49" name="椭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5835" y="1550670"/>
                          <a:ext cx="941705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6.05pt;margin-top:45.1pt;height:40pt;width:74.15pt;z-index:251672576;v-text-anchor:middle;mso-width-relative:page;mso-height-relative:page;" filled="f" stroked="t" coordsize="21600,21600" o:gfxdata="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Vm4II1QAAAAoBAAAPAAAAAAAAAAEAIAAAACIAAABkcnMv&#10;ZG93bnJldi54bWxQSwECFAAUAAAACACHTuJAPnE/EXgCAADbBAAADgAAAAAAAAABACAAAAAkAQAA&#10;ZHJzL2Uyb0RvYy54bWxQSwUGAAAAAAYABgBZAQAADg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457700" cy="15240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A34"/>
    <w:p w14:paraId="1712C975">
      <w:r>
        <w:rPr>
          <w:rFonts w:hint="eastAsia"/>
        </w:rPr>
        <w:t xml:space="preserve">Result: Show all IFS whose key includes value of </w:t>
      </w:r>
      <w:r>
        <w:t>“</w:t>
      </w:r>
      <w:r>
        <w:rPr>
          <w:rFonts w:hint="eastAsia"/>
        </w:rPr>
        <w:t>oc</w:t>
      </w:r>
      <w:r>
        <w:t>”</w:t>
      </w:r>
      <w:r>
        <w:rPr>
          <w:rFonts w:hint="eastAsia"/>
        </w:rPr>
        <w:t>.</w:t>
      </w:r>
    </w:p>
    <w:p w14:paraId="6D463502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2C7C"/>
    <w:p w14:paraId="5DB945C0">
      <w:pPr>
        <w:numPr>
          <w:ilvl w:val="0"/>
          <w:numId w:val="18"/>
        </w:numPr>
      </w:pPr>
      <w:r>
        <w:rPr>
          <w:rFonts w:hint="eastAsia"/>
        </w:rPr>
        <w:t>Create an IFS</w:t>
      </w:r>
    </w:p>
    <w:p w14:paraId="42E900A0">
      <w:r>
        <w:rPr>
          <w:rFonts w:hint="eastAsia"/>
        </w:rPr>
        <w:t>Op1: Menu[Item] - [From Supplier] - [Add Item]</w:t>
      </w:r>
    </w:p>
    <w:p w14:paraId="23F9467E">
      <w:r>
        <w:rPr>
          <w:rFonts w:hint="eastAsia"/>
        </w:rPr>
        <w:t xml:space="preserve">Op2: Type in info of new IFS, select </w:t>
      </w:r>
      <w:r>
        <w:t>“</w:t>
      </w:r>
      <w:r>
        <w:rPr>
          <w:rFonts w:hint="eastAsia"/>
        </w:rPr>
        <w:t>Fontara</w:t>
      </w:r>
      <w:r>
        <w:t>”</w:t>
      </w:r>
      <w:r>
        <w:rPr>
          <w:rFonts w:hint="eastAsia"/>
        </w:rPr>
        <w:t xml:space="preserve"> as Supplier,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19979F58">
      <w:r>
        <w:rPr>
          <w:lang w:val="en-NZ"/>
        </w:rPr>
        <w:drawing>
          <wp:inline distT="0" distB="0" distL="114300" distR="114300">
            <wp:extent cx="5273675" cy="4175760"/>
            <wp:effectExtent l="0" t="0" r="3175" b="1524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2615"/>
    <w:p w14:paraId="11818A2D"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IFS</w:t>
      </w:r>
      <w:r>
        <w:t>”</w:t>
      </w:r>
      <w:r>
        <w:rPr>
          <w:rFonts w:hint="eastAsia"/>
        </w:rPr>
        <w:t xml:space="preserve"> is shown in the list with info entered.</w:t>
      </w:r>
    </w:p>
    <w:p w14:paraId="19873774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76835</wp:posOffset>
                </wp:positionH>
                <wp:positionV relativeFrom="paragraph">
                  <wp:posOffset>2280920</wp:posOffset>
                </wp:positionV>
                <wp:extent cx="3576955" cy="381000"/>
                <wp:effectExtent l="6350" t="6350" r="17145" b="12700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9835" y="7950200"/>
                          <a:ext cx="357695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05pt;margin-top:179.6pt;height:30pt;width:281.65pt;z-index:251675648;v-text-anchor:middle;mso-width-relative:page;mso-height-relative:page;" filled="f" stroked="t" coordsize="21600,21600" o:gfxdata="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TnowDWAAAACgEAAA8AAAAAAAAAAQAgAAAAIgAAAGRy&#10;cy9kb3ducmV2LnhtbFBLAQIUABQAAAAIAIdO4kA4Ti/neQIAANwEAAAOAAAAAAAAAAEAIAAAACU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6286"/>
    <w:p w14:paraId="10D93932">
      <w:pPr>
        <w:numPr>
          <w:ilvl w:val="0"/>
          <w:numId w:val="18"/>
        </w:numPr>
      </w:pPr>
      <w:r>
        <w:rPr>
          <w:rFonts w:hint="eastAsia"/>
        </w:rPr>
        <w:t>Edit an IFS</w:t>
      </w:r>
    </w:p>
    <w:p w14:paraId="0999EF57">
      <w:r>
        <w:rPr>
          <w:rFonts w:hint="eastAsia"/>
        </w:rPr>
        <w:t xml:space="preserve">Op1: Double click the listed Item needed to be edited, like </w:t>
      </w:r>
      <w:r>
        <w:t>“</w:t>
      </w:r>
      <w:r>
        <w:rPr>
          <w:rFonts w:hint="eastAsia"/>
        </w:rPr>
        <w:t>New IFS</w:t>
      </w:r>
      <w:r>
        <w:t>”</w:t>
      </w:r>
      <w:r>
        <w:rPr>
          <w:rFonts w:hint="eastAsia"/>
        </w:rPr>
        <w:t>.</w:t>
      </w:r>
    </w:p>
    <w:p w14:paraId="0126FD23">
      <w:r>
        <w:rPr>
          <w:rFonts w:hint="eastAsia"/>
        </w:rPr>
        <w:t xml:space="preserve">Op2: Type in new info,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1D5ABF31">
      <w:r>
        <w:rPr>
          <w:lang w:val="en-NZ"/>
        </w:rPr>
        <w:drawing>
          <wp:inline distT="0" distB="0" distL="114300" distR="114300">
            <wp:extent cx="5724525" cy="3657600"/>
            <wp:effectExtent l="0" t="0" r="9525" b="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8D2E"/>
    <w:p w14:paraId="01BFAD7E">
      <w:r>
        <w:rPr>
          <w:rFonts w:hint="eastAsia"/>
        </w:rPr>
        <w:t>Result: Edited IFS is shown in the list.</w:t>
      </w:r>
    </w:p>
    <w:p w14:paraId="1705BFB6">
      <w:r>
        <w:rPr>
          <w:lang w:val="en-NZ"/>
        </w:rPr>
        <w:drawing>
          <wp:inline distT="0" distB="0" distL="114300" distR="114300">
            <wp:extent cx="5695950" cy="3657600"/>
            <wp:effectExtent l="0" t="0" r="0" b="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20B5"/>
    <w:p w14:paraId="1266B988">
      <w:pPr>
        <w:numPr>
          <w:ilvl w:val="0"/>
          <w:numId w:val="18"/>
        </w:numPr>
      </w:pPr>
      <w:r>
        <w:rPr>
          <w:rFonts w:hint="eastAsia"/>
        </w:rPr>
        <w:t>Delete an IFS</w:t>
      </w:r>
    </w:p>
    <w:p w14:paraId="5D176CD4">
      <w:r>
        <w:rPr>
          <w:rFonts w:hint="eastAsia"/>
        </w:rPr>
        <w:t xml:space="preserve">Op1: Double click the IFS needed to be deleted, like </w:t>
      </w:r>
      <w:r>
        <w:t>“</w:t>
      </w:r>
      <w:r>
        <w:rPr>
          <w:rFonts w:hint="eastAsia"/>
        </w:rPr>
        <w:t>Edit IFS</w:t>
      </w:r>
      <w:r>
        <w:t>”</w:t>
      </w:r>
      <w:r>
        <w:rPr>
          <w:rFonts w:hint="eastAsia"/>
        </w:rPr>
        <w:t>.</w:t>
      </w:r>
    </w:p>
    <w:p w14:paraId="396176A0">
      <w:r>
        <w:rPr>
          <w:rFonts w:hint="eastAsia"/>
        </w:rPr>
        <w:t xml:space="preserve">Op2: Click the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 xml:space="preserve"> button,</w:t>
      </w:r>
    </w:p>
    <w:p w14:paraId="7028852E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2892425</wp:posOffset>
                </wp:positionV>
                <wp:extent cx="963295" cy="571500"/>
                <wp:effectExtent l="6350" t="6350" r="20955" b="12700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2335" y="4401185"/>
                          <a:ext cx="963295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1.05pt;margin-top:227.75pt;height:45pt;width:75.85pt;z-index:251676672;v-text-anchor:middle;mso-width-relative:page;mso-height-relative:page;" filled="f" stroked="t" coordsize="21600,21600" o:gfxdata="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pWONSNYAAAALAQAADwAAAAAAAAABACAAAAAiAAAA&#10;ZHJzL2Rvd25yZXYueG1sUEsBAhQAFAAAAAgAh07iQD5qjup7AgAA2wQAAA4AAAAAAAAAAQAgAAAA&#10;JQEAAGRycy9lMm9Eb2MueG1sUEsFBgAAAAAGAAYAWQEAABIGAAAAAA=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724525" cy="3657600"/>
            <wp:effectExtent l="0" t="0" r="9525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6670"/>
    <w:p w14:paraId="3FC78659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 xml:space="preserve"> to confirm.</w:t>
      </w:r>
    </w:p>
    <w:p w14:paraId="076F0AF2">
      <w:r>
        <w:rPr>
          <w:lang w:val="en-NZ"/>
        </w:rPr>
        <w:drawing>
          <wp:inline distT="0" distB="0" distL="114300" distR="114300">
            <wp:extent cx="3238500" cy="1457325"/>
            <wp:effectExtent l="0" t="0" r="0" b="952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51B3"/>
    <w:p w14:paraId="27E78063">
      <w:r>
        <w:rPr>
          <w:rFonts w:hint="eastAsia"/>
        </w:rPr>
        <w:t xml:space="preserve">Result: IFS </w:t>
      </w:r>
      <w:r>
        <w:t>“</w:t>
      </w:r>
      <w:r>
        <w:rPr>
          <w:rFonts w:hint="eastAsia"/>
        </w:rPr>
        <w:t>Edit IFS</w:t>
      </w:r>
      <w:r>
        <w:t>”</w:t>
      </w:r>
      <w:r>
        <w:rPr>
          <w:rFonts w:hint="eastAsia"/>
        </w:rPr>
        <w:t xml:space="preserve"> is removed from the list.</w:t>
      </w:r>
    </w:p>
    <w:p w14:paraId="23A78F80">
      <w:r>
        <w:rPr>
          <w:lang w:val="en-NZ"/>
        </w:rPr>
        <w:drawing>
          <wp:inline distT="0" distB="0" distL="114300" distR="114300">
            <wp:extent cx="5753100" cy="3695700"/>
            <wp:effectExtent l="0" t="0" r="0" b="0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BBFD">
      <w:pPr>
        <w:pStyle w:val="3"/>
      </w:pPr>
      <w:bookmarkStart w:id="14" w:name="_Toc20649"/>
      <w:r>
        <w:rPr>
          <w:rFonts w:hint="eastAsia"/>
        </w:rPr>
        <w:t>Item-Produced-In-Store (IPS) Management</w:t>
      </w:r>
      <w:bookmarkEnd w:id="14"/>
    </w:p>
    <w:p w14:paraId="2D9981CA">
      <w:pPr>
        <w:numPr>
          <w:ilvl w:val="0"/>
          <w:numId w:val="19"/>
        </w:numPr>
      </w:pPr>
      <w:r>
        <w:rPr>
          <w:rFonts w:hint="eastAsia"/>
        </w:rPr>
        <w:t>List All IPS</w:t>
      </w:r>
    </w:p>
    <w:p w14:paraId="7813AD83">
      <w:r>
        <w:rPr>
          <w:rFonts w:hint="eastAsia"/>
        </w:rPr>
        <w:t>Op1: Menu[Item] - [Store Produce] - [List All]</w:t>
      </w:r>
    </w:p>
    <w:p w14:paraId="2AD2579E">
      <w:r>
        <w:rPr>
          <w:lang w:val="en-NZ"/>
        </w:rPr>
        <w:drawing>
          <wp:inline distT="0" distB="0" distL="114300" distR="114300">
            <wp:extent cx="2571750" cy="1895475"/>
            <wp:effectExtent l="0" t="0" r="0" b="9525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572C"/>
    <w:p w14:paraId="1B1535DB">
      <w:r>
        <w:rPr>
          <w:rFonts w:hint="eastAsia"/>
        </w:rPr>
        <w:t>Result: List all of IPS</w:t>
      </w:r>
    </w:p>
    <w:p w14:paraId="4F5BEC98">
      <w:r>
        <w:rPr>
          <w:lang w:val="en-NZ"/>
        </w:rPr>
        <w:drawing>
          <wp:inline distT="0" distB="0" distL="114300" distR="114300">
            <wp:extent cx="5724525" cy="3667125"/>
            <wp:effectExtent l="0" t="0" r="9525" b="9525"/>
            <wp:docPr id="6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E8C6"/>
    <w:p w14:paraId="506EE954">
      <w:pPr>
        <w:numPr>
          <w:ilvl w:val="0"/>
          <w:numId w:val="19"/>
        </w:numPr>
      </w:pPr>
      <w:r>
        <w:rPr>
          <w:rFonts w:hint="eastAsia"/>
        </w:rPr>
        <w:t>Search IPS</w:t>
      </w:r>
    </w:p>
    <w:p w14:paraId="69F2966E"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 as key,</w:t>
      </w:r>
    </w:p>
    <w:p w14:paraId="3A12958D"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oast</w:t>
      </w:r>
      <w:r>
        <w:t>”</w:t>
      </w:r>
      <w:r>
        <w:rPr>
          <w:rFonts w:hint="eastAsia"/>
        </w:rPr>
        <w:t xml:space="preserve"> as value, then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>.</w:t>
      </w:r>
    </w:p>
    <w:p w14:paraId="3C68F7BE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3425825</wp:posOffset>
                </wp:positionH>
                <wp:positionV relativeFrom="paragraph">
                  <wp:posOffset>701040</wp:posOffset>
                </wp:positionV>
                <wp:extent cx="740410" cy="433705"/>
                <wp:effectExtent l="6350" t="6350" r="15240" b="17145"/>
                <wp:wrapNone/>
                <wp:docPr id="68" name="椭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9.75pt;margin-top:55.2pt;height:34.15pt;width:58.3pt;z-index:251679744;v-text-anchor:middle;mso-width-relative:page;mso-height-relative:page;" filled="f" stroked="t" coordsize="21600,21600" o:gfxdata="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QrGAvXAAAACwEAAA8AAAAAAAAAAQAgAAAAIgAAAGRycy9kb3ducmV2Lnht&#10;bFBLAQIUABQAAAAIAIdO4kAGfRNcbAIAAM8EAAAOAAAAAAAAAAEAIAAAACYBAABkcnMvZTJvRG9j&#10;LnhtbFBLBQYAAAAABgAGAFkBAAAE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669290</wp:posOffset>
                </wp:positionV>
                <wp:extent cx="740410" cy="433705"/>
                <wp:effectExtent l="6350" t="6350" r="15240" b="17145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8.1pt;margin-top:52.7pt;height:34.15pt;width:58.3pt;z-index:251678720;v-text-anchor:middle;mso-width-relative:page;mso-height-relative:page;" filled="f" stroked="t" coordsize="21600,21600" o:gfxdata="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6Vmvu1wAAAAsBAAAPAAAAAAAAAAEAIAAAACIAAABkcnMvZG93bnJldi54&#10;bWxQSwECFAAUAAAACACHTuJAUqpnIG0CAADPBAAADgAAAAAAAAABACAAAAAmAQAAZHJzL2Uyb0Rv&#10;Yy54bWxQSwUGAAAAAAYABgBZAQAABQ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675640</wp:posOffset>
                </wp:positionV>
                <wp:extent cx="740410" cy="433705"/>
                <wp:effectExtent l="6350" t="6350" r="15240" b="17145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5380" y="614680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9.4pt;margin-top:53.2pt;height:34.15pt;width:58.3pt;z-index:251677696;v-text-anchor:middle;mso-width-relative:page;mso-height-relative:page;" filled="f" stroked="t" coordsize="21600,21600" o:gfxdata="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5/BDNYAAAALAQAADwAAAAAAAAABACAAAAAiAAAAZHJz&#10;L2Rvd25yZXYueG1sUEsBAhQAFAAAAAgAh07iQKmMrMt4AgAA2wQAAA4AAAAAAAAAAQAgAAAAJQEA&#10;AGRycy9lMm9Eb2MueG1sUEsFBgAAAAAGAAYAWQEAAA8GAAAAAA=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657725" cy="1314450"/>
            <wp:effectExtent l="0" t="0" r="9525" b="0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84C1"/>
    <w:p w14:paraId="0A9611B1">
      <w:r>
        <w:rPr>
          <w:rFonts w:hint="eastAsia"/>
        </w:rPr>
        <w:t xml:space="preserve">Result: return a list of whose key includes value of </w:t>
      </w:r>
      <w:r>
        <w:t>“</w:t>
      </w:r>
      <w:r>
        <w:rPr>
          <w:rFonts w:hint="eastAsia"/>
        </w:rPr>
        <w:t>oast</w:t>
      </w:r>
      <w:r>
        <w:t>”</w:t>
      </w:r>
      <w:r>
        <w:rPr>
          <w:rFonts w:hint="eastAsia"/>
        </w:rPr>
        <w:t>.</w:t>
      </w:r>
    </w:p>
    <w:p w14:paraId="0493D1BF">
      <w:r>
        <w:rPr>
          <w:lang w:val="en-NZ"/>
        </w:rPr>
        <w:drawing>
          <wp:inline distT="0" distB="0" distL="114300" distR="114300">
            <wp:extent cx="5269865" cy="3387725"/>
            <wp:effectExtent l="0" t="0" r="6985" b="3175"/>
            <wp:docPr id="6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6FE6"/>
    <w:p w14:paraId="0684BE9A">
      <w:pPr>
        <w:numPr>
          <w:ilvl w:val="0"/>
          <w:numId w:val="19"/>
        </w:numPr>
      </w:pPr>
      <w:r>
        <w:rPr>
          <w:rFonts w:hint="eastAsia"/>
        </w:rPr>
        <w:t>Create an IPS</w:t>
      </w:r>
    </w:p>
    <w:p w14:paraId="3FADE44C">
      <w:r>
        <w:rPr>
          <w:rFonts w:hint="eastAsia"/>
        </w:rPr>
        <w:t>Op1: Menu[Item] - [Store Produce] - [Add Item]</w:t>
      </w:r>
    </w:p>
    <w:p w14:paraId="065FE894">
      <w:r>
        <w:rPr>
          <w:lang w:val="en-NZ"/>
        </w:rPr>
        <w:drawing>
          <wp:inline distT="0" distB="0" distL="114300" distR="114300">
            <wp:extent cx="3000375" cy="2428875"/>
            <wp:effectExtent l="0" t="0" r="9525" b="9525"/>
            <wp:docPr id="7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52AB"/>
    <w:p w14:paraId="38EDE3D3">
      <w:r>
        <w:rPr>
          <w:rFonts w:hint="eastAsia"/>
        </w:rPr>
        <w:t xml:space="preserve">Op2: Type in info needed,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6399BD6B">
      <w:r>
        <w:rPr>
          <w:lang w:val="en-NZ"/>
        </w:rPr>
        <w:drawing>
          <wp:inline distT="0" distB="0" distL="114300" distR="114300">
            <wp:extent cx="5705475" cy="3695700"/>
            <wp:effectExtent l="0" t="0" r="9525" b="0"/>
            <wp:docPr id="7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323F"/>
    <w:p w14:paraId="29DDB726"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IPS</w:t>
      </w:r>
      <w:r>
        <w:t>”</w:t>
      </w:r>
      <w:r>
        <w:rPr>
          <w:rFonts w:hint="eastAsia"/>
        </w:rPr>
        <w:t xml:space="preserve"> is shown in the list.</w:t>
      </w:r>
    </w:p>
    <w:p w14:paraId="0F565919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1845310</wp:posOffset>
                </wp:positionV>
                <wp:extent cx="3810000" cy="349250"/>
                <wp:effectExtent l="6350" t="6350" r="12700" b="635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0790" y="6920230"/>
                          <a:ext cx="38100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1pt;margin-top:145.3pt;height:27.5pt;width:300pt;z-index:251680768;v-text-anchor:middle;mso-width-relative:page;mso-height-relative:page;" filled="f" stroked="t" coordsize="21600,21600" o:gfxdata="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3fUKnXAAAACgEAAA8AAAAAAAAAAQAgAAAAIgAAAGRy&#10;cy9kb3ducmV2LnhtbFBLAQIUABQAAAAIAIdO4kCVOr7XeAIAANwEAAAOAAAAAAAAAAEAIAAAACY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715000" cy="3648075"/>
            <wp:effectExtent l="0" t="0" r="0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D74D"/>
    <w:p w14:paraId="114320A8">
      <w:pPr>
        <w:numPr>
          <w:ilvl w:val="0"/>
          <w:numId w:val="19"/>
        </w:numPr>
      </w:pPr>
      <w:r>
        <w:rPr>
          <w:rFonts w:hint="eastAsia"/>
        </w:rPr>
        <w:t>Edit an IPS</w:t>
      </w:r>
    </w:p>
    <w:p w14:paraId="3CE0707F">
      <w:r>
        <w:rPr>
          <w:rFonts w:hint="eastAsia"/>
        </w:rPr>
        <w:t xml:space="preserve">Op1: Double click the IPS want to be edited, like </w:t>
      </w:r>
      <w:r>
        <w:t>“</w:t>
      </w:r>
      <w:r>
        <w:rPr>
          <w:rFonts w:hint="eastAsia"/>
        </w:rPr>
        <w:t>New IPS</w:t>
      </w:r>
      <w:r>
        <w:t>”</w:t>
      </w:r>
      <w:r>
        <w:rPr>
          <w:rFonts w:hint="eastAsia"/>
        </w:rPr>
        <w:t>.</w:t>
      </w:r>
    </w:p>
    <w:p w14:paraId="2E55F8A3">
      <w:r>
        <w:rPr>
          <w:rFonts w:hint="eastAsia"/>
        </w:rPr>
        <w:t xml:space="preserve">Op2: Type in new info,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5DCA0022">
      <w:r>
        <w:rPr>
          <w:lang w:val="en-NZ"/>
        </w:rPr>
        <w:drawing>
          <wp:inline distT="0" distB="0" distL="114300" distR="114300">
            <wp:extent cx="5743575" cy="3657600"/>
            <wp:effectExtent l="0" t="0" r="9525" b="0"/>
            <wp:docPr id="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ED4F"/>
    <w:p w14:paraId="2655385A">
      <w:r>
        <w:rPr>
          <w:rFonts w:hint="eastAsia"/>
        </w:rPr>
        <w:t>Result: IPS updated and shown in the list.</w:t>
      </w:r>
    </w:p>
    <w:p w14:paraId="3A8486D0">
      <w:r>
        <w:rPr>
          <w:lang w:val="en-NZ"/>
        </w:rPr>
        <w:drawing>
          <wp:inline distT="0" distB="0" distL="114300" distR="114300">
            <wp:extent cx="5734050" cy="3667125"/>
            <wp:effectExtent l="0" t="0" r="0" b="9525"/>
            <wp:docPr id="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A968"/>
    <w:p w14:paraId="168EA1F6">
      <w:pPr>
        <w:numPr>
          <w:ilvl w:val="0"/>
          <w:numId w:val="19"/>
        </w:numPr>
      </w:pPr>
      <w:r>
        <w:rPr>
          <w:rFonts w:hint="eastAsia"/>
        </w:rPr>
        <w:t>Delete an IPS</w:t>
      </w:r>
    </w:p>
    <w:p w14:paraId="1D1BFE27">
      <w:r>
        <w:rPr>
          <w:rFonts w:hint="eastAsia"/>
        </w:rPr>
        <w:t xml:space="preserve">Op1: Double click the IPS want to be deleted, like </w:t>
      </w:r>
      <w:r>
        <w:t>“</w:t>
      </w:r>
      <w:r>
        <w:rPr>
          <w:rFonts w:hint="eastAsia"/>
        </w:rPr>
        <w:t>Edit IPS</w:t>
      </w:r>
      <w:r>
        <w:t>”</w:t>
      </w:r>
      <w:r>
        <w:rPr>
          <w:rFonts w:hint="eastAsia"/>
        </w:rPr>
        <w:t>,</w:t>
      </w:r>
    </w:p>
    <w:p w14:paraId="7FC5B76F">
      <w:r>
        <w:rPr>
          <w:rFonts w:hint="eastAsia"/>
        </w:rPr>
        <w:t xml:space="preserve">Op2: Click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>,</w:t>
      </w:r>
    </w:p>
    <w:p w14:paraId="311955B0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</w:p>
    <w:p w14:paraId="69D2B9D9">
      <w:r>
        <w:rPr>
          <w:lang w:val="en-NZ"/>
        </w:rPr>
        <w:drawing>
          <wp:inline distT="0" distB="0" distL="114300" distR="114300">
            <wp:extent cx="5272405" cy="3357880"/>
            <wp:effectExtent l="0" t="0" r="4445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D746"/>
    <w:p w14:paraId="5C17E95F">
      <w:r>
        <w:rPr>
          <w:rFonts w:hint="eastAsia"/>
        </w:rPr>
        <w:t>Result: IPS is successfully removed from the list.</w:t>
      </w:r>
    </w:p>
    <w:p w14:paraId="0A0ABEDD">
      <w:r>
        <w:rPr>
          <w:lang w:val="en-NZ"/>
        </w:rPr>
        <w:drawing>
          <wp:inline distT="0" distB="0" distL="114300" distR="114300">
            <wp:extent cx="5724525" cy="3667125"/>
            <wp:effectExtent l="0" t="0" r="9525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5A1D"/>
    <w:p w14:paraId="54A4C593">
      <w:pPr>
        <w:pStyle w:val="3"/>
      </w:pPr>
      <w:bookmarkStart w:id="15" w:name="_Toc6142"/>
      <w:r>
        <w:rPr>
          <w:rFonts w:hint="eastAsia"/>
        </w:rPr>
        <w:t>Report</w:t>
      </w:r>
      <w:bookmarkEnd w:id="15"/>
    </w:p>
    <w:p w14:paraId="224F1D23">
      <w:r>
        <w:rPr>
          <w:rFonts w:hint="eastAsia"/>
        </w:rPr>
        <w:t>Op1: Menu[Report]</w:t>
      </w:r>
    </w:p>
    <w:p w14:paraId="63EB0AA3">
      <w:r>
        <w:rPr>
          <w:rFonts w:hint="eastAsia"/>
        </w:rPr>
        <w:t>Result: A report list of IPS, IFS and Supplier is shown on screen.</w:t>
      </w:r>
    </w:p>
    <w:p w14:paraId="4517659A">
      <w:r>
        <w:rPr>
          <w:lang w:val="en-NZ"/>
        </w:rPr>
        <w:drawing>
          <wp:inline distT="0" distB="0" distL="114300" distR="114300">
            <wp:extent cx="5743575" cy="5095875"/>
            <wp:effectExtent l="0" t="0" r="9525" b="952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4181"/>
    <w:p w14:paraId="783DDFBB"/>
    <w:p w14:paraId="17BDA129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ECB9D09">
      <w:pPr>
        <w:pStyle w:val="2"/>
      </w:pPr>
      <w:bookmarkStart w:id="16" w:name="_Toc25721"/>
      <w:r>
        <w:rPr>
          <w:rFonts w:hint="eastAsia"/>
        </w:rPr>
        <w:t>T</w:t>
      </w:r>
      <w:r>
        <w:t xml:space="preserve">esting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R</w:t>
      </w:r>
      <w:r>
        <w:t>esults</w:t>
      </w:r>
      <w:bookmarkEnd w:id="16"/>
    </w:p>
    <w:p w14:paraId="255E889E">
      <w:r>
        <w:rPr>
          <w:rFonts w:hint="eastAsia"/>
        </w:rPr>
        <w:t xml:space="preserve">* The following </w:t>
      </w:r>
      <w:r>
        <w:t xml:space="preserve">are 5 </w:t>
      </w:r>
      <w:r>
        <w:rPr>
          <w:rFonts w:hint="eastAsia"/>
        </w:rPr>
        <w:t xml:space="preserve">selected test cases </w:t>
      </w:r>
      <w:r>
        <w:t>for 5</w:t>
      </w:r>
      <w:r>
        <w:rPr>
          <w:rFonts w:hint="eastAsia"/>
        </w:rPr>
        <w:t xml:space="preserve"> testing scenarios.</w:t>
      </w:r>
    </w:p>
    <w:p w14:paraId="5BD4780B"/>
    <w:p w14:paraId="7C9963B9">
      <w:pPr>
        <w:pStyle w:val="3"/>
        <w:numPr>
          <w:ilvl w:val="0"/>
          <w:numId w:val="20"/>
        </w:numPr>
      </w:pPr>
      <w:bookmarkStart w:id="17" w:name="_Toc5255"/>
      <w:r>
        <w:rPr>
          <w:rFonts w:hint="eastAsia"/>
        </w:rPr>
        <w:t>Create a supplier</w:t>
      </w:r>
      <w:bookmarkEnd w:id="17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26607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1C7630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7E89B8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5C1ECC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1F182C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C756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7AB7E451">
            <w:r>
              <w:rPr>
                <w:rFonts w:hint="eastAsia"/>
              </w:rPr>
              <w:t>User can create a new supplier</w:t>
            </w:r>
          </w:p>
        </w:tc>
        <w:tc>
          <w:tcPr>
            <w:tcW w:w="4205" w:type="dxa"/>
          </w:tcPr>
          <w:p w14:paraId="08F25978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Menu[Supplier] - [Add Supplier]</w:t>
            </w:r>
          </w:p>
        </w:tc>
        <w:tc>
          <w:tcPr>
            <w:tcW w:w="3555" w:type="dxa"/>
          </w:tcPr>
          <w:p w14:paraId="44286BE8">
            <w:r>
              <w:rPr>
                <w:rFonts w:hint="eastAsia"/>
              </w:rPr>
              <w:t>Show create supplier page</w:t>
            </w:r>
          </w:p>
        </w:tc>
        <w:tc>
          <w:tcPr>
            <w:tcW w:w="3555" w:type="dxa"/>
          </w:tcPr>
          <w:p w14:paraId="3075D3A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2318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602B0599"/>
        </w:tc>
        <w:tc>
          <w:tcPr>
            <w:tcW w:w="4205" w:type="dxa"/>
          </w:tcPr>
          <w:p w14:paraId="5546F847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 xml:space="preserve"> with blank Name</w:t>
            </w:r>
          </w:p>
        </w:tc>
        <w:tc>
          <w:tcPr>
            <w:tcW w:w="3555" w:type="dxa"/>
          </w:tcPr>
          <w:p w14:paraId="5589F6D3">
            <w:r>
              <w:rPr>
                <w:rFonts w:hint="eastAsia"/>
              </w:rPr>
              <w:t>Err msg popped.</w:t>
            </w:r>
          </w:p>
        </w:tc>
        <w:tc>
          <w:tcPr>
            <w:tcW w:w="3555" w:type="dxa"/>
          </w:tcPr>
          <w:p w14:paraId="358CC327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45A3B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0987C046"/>
        </w:tc>
        <w:tc>
          <w:tcPr>
            <w:tcW w:w="4205" w:type="dxa"/>
          </w:tcPr>
          <w:p w14:paraId="53329295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Type in information</w:t>
            </w:r>
          </w:p>
        </w:tc>
        <w:tc>
          <w:tcPr>
            <w:tcW w:w="3555" w:type="dxa"/>
          </w:tcPr>
          <w:p w14:paraId="75E9B053"/>
        </w:tc>
        <w:tc>
          <w:tcPr>
            <w:tcW w:w="3555" w:type="dxa"/>
          </w:tcPr>
          <w:p w14:paraId="14F79167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1A644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62511702"/>
        </w:tc>
        <w:tc>
          <w:tcPr>
            <w:tcW w:w="4205" w:type="dxa"/>
          </w:tcPr>
          <w:p w14:paraId="1FF51D3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</w:p>
        </w:tc>
        <w:tc>
          <w:tcPr>
            <w:tcW w:w="3555" w:type="dxa"/>
          </w:tcPr>
          <w:p w14:paraId="06AD87E9">
            <w:r>
              <w:rPr>
                <w:rFonts w:hint="eastAsia"/>
              </w:rPr>
              <w:t>Back to supplier list page, new supplier is shown in the list.</w:t>
            </w:r>
          </w:p>
        </w:tc>
        <w:tc>
          <w:tcPr>
            <w:tcW w:w="3555" w:type="dxa"/>
          </w:tcPr>
          <w:p w14:paraId="7923726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3FA7FD62"/>
    <w:p w14:paraId="1E4342CE">
      <w:pPr>
        <w:pStyle w:val="3"/>
        <w:numPr>
          <w:ilvl w:val="0"/>
          <w:numId w:val="20"/>
        </w:numPr>
      </w:pPr>
      <w:bookmarkStart w:id="18" w:name="_Toc3339"/>
      <w:r>
        <w:rPr>
          <w:rFonts w:hint="eastAsia"/>
        </w:rPr>
        <w:t>Search suppliers by Name</w:t>
      </w:r>
      <w:bookmarkEnd w:id="18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66606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5DC8B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2340CE6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7999C4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35BA254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9D9F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2CE30A2">
            <w:r>
              <w:rPr>
                <w:rFonts w:hint="eastAsia"/>
              </w:rPr>
              <w:t>User can Search suppliers by supplier</w:t>
            </w:r>
            <w:r>
              <w:t>’</w:t>
            </w:r>
            <w:r>
              <w:rPr>
                <w:rFonts w:hint="eastAsia"/>
              </w:rPr>
              <w:t>s Name or Description, results are shown in list</w:t>
            </w:r>
          </w:p>
        </w:tc>
        <w:tc>
          <w:tcPr>
            <w:tcW w:w="4205" w:type="dxa"/>
          </w:tcPr>
          <w:p w14:paraId="38A8E53D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5F24F640">
            <w:r>
              <w:rPr>
                <w:rFonts w:hint="eastAsia"/>
              </w:rPr>
              <w:t>Show all supplier in list</w:t>
            </w:r>
          </w:p>
        </w:tc>
        <w:tc>
          <w:tcPr>
            <w:tcW w:w="3555" w:type="dxa"/>
          </w:tcPr>
          <w:p w14:paraId="16093E5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13B2D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4A08A08C"/>
        </w:tc>
        <w:tc>
          <w:tcPr>
            <w:tcW w:w="4205" w:type="dxa"/>
          </w:tcPr>
          <w:p w14:paraId="08F2BD2B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@</w:t>
            </w:r>
            <w:r>
              <w:t>”</w:t>
            </w:r>
            <w:r>
              <w:rPr>
                <w:rFonts w:hint="eastAsia"/>
              </w:rPr>
              <w:t>, then click Search.</w:t>
            </w:r>
          </w:p>
        </w:tc>
        <w:tc>
          <w:tcPr>
            <w:tcW w:w="3555" w:type="dxa"/>
          </w:tcPr>
          <w:p w14:paraId="4B28C573">
            <w:r>
              <w:rPr>
                <w:rFonts w:hint="eastAsia"/>
              </w:rPr>
              <w:t>Empty list is shown</w:t>
            </w:r>
          </w:p>
        </w:tc>
        <w:tc>
          <w:tcPr>
            <w:tcW w:w="3555" w:type="dxa"/>
          </w:tcPr>
          <w:p w14:paraId="7EF86701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3381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D467301"/>
        </w:tc>
        <w:tc>
          <w:tcPr>
            <w:tcW w:w="4205" w:type="dxa"/>
          </w:tcPr>
          <w:p w14:paraId="3AE6C5E3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Clear search value, then click Search</w:t>
            </w:r>
          </w:p>
        </w:tc>
        <w:tc>
          <w:tcPr>
            <w:tcW w:w="3555" w:type="dxa"/>
          </w:tcPr>
          <w:p w14:paraId="0D2D0085">
            <w:r>
              <w:rPr>
                <w:rFonts w:hint="eastAsia"/>
              </w:rPr>
              <w:t>Show all supplier in list</w:t>
            </w:r>
          </w:p>
        </w:tc>
        <w:tc>
          <w:tcPr>
            <w:tcW w:w="3555" w:type="dxa"/>
          </w:tcPr>
          <w:p w14:paraId="6ECDCD01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82D46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63D02615"/>
        </w:tc>
        <w:tc>
          <w:tcPr>
            <w:tcW w:w="4205" w:type="dxa"/>
          </w:tcPr>
          <w:p w14:paraId="453FF45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 xml:space="preserve">, then </w:t>
            </w:r>
            <w:r>
              <w:t>“</w:t>
            </w:r>
            <w:r>
              <w:rPr>
                <w:rFonts w:hint="eastAsia"/>
              </w:rPr>
              <w:t>Search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7265FD5D">
            <w:r>
              <w:rPr>
                <w:rFonts w:hint="eastAsia"/>
              </w:rPr>
              <w:t xml:space="preserve">Return suppliers with at lease one </w:t>
            </w:r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 xml:space="preserve"> in the Name</w:t>
            </w:r>
          </w:p>
        </w:tc>
        <w:tc>
          <w:tcPr>
            <w:tcW w:w="3555" w:type="dxa"/>
          </w:tcPr>
          <w:p w14:paraId="16C78F78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CAA0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50E744CF"/>
        </w:tc>
        <w:tc>
          <w:tcPr>
            <w:tcW w:w="4205" w:type="dxa"/>
          </w:tcPr>
          <w:p w14:paraId="118F3984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Description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ea</w:t>
            </w:r>
            <w:r>
              <w:t>”</w:t>
            </w:r>
            <w:r>
              <w:rPr>
                <w:rFonts w:hint="eastAsia"/>
              </w:rPr>
              <w:t xml:space="preserve">, then </w:t>
            </w:r>
            <w:r>
              <w:t>“</w:t>
            </w:r>
            <w:r>
              <w:rPr>
                <w:rFonts w:hint="eastAsia"/>
              </w:rPr>
              <w:t>Search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3DCE095D">
            <w:r>
              <w:rPr>
                <w:rFonts w:hint="eastAsia"/>
              </w:rPr>
              <w:t xml:space="preserve">Return suppliers with at lease one </w:t>
            </w:r>
            <w:r>
              <w:t>“</w:t>
            </w:r>
            <w:r>
              <w:rPr>
                <w:rFonts w:hint="eastAsia"/>
              </w:rPr>
              <w:t>ea</w:t>
            </w:r>
            <w:r>
              <w:t>”</w:t>
            </w:r>
            <w:r>
              <w:rPr>
                <w:rFonts w:hint="eastAsia"/>
              </w:rPr>
              <w:t xml:space="preserve"> in the Description.s</w:t>
            </w:r>
          </w:p>
        </w:tc>
        <w:tc>
          <w:tcPr>
            <w:tcW w:w="3555" w:type="dxa"/>
          </w:tcPr>
          <w:p w14:paraId="130CF0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4A98EB22"/>
    <w:p w14:paraId="60C36FFF">
      <w:pPr>
        <w:pStyle w:val="3"/>
        <w:numPr>
          <w:ilvl w:val="0"/>
          <w:numId w:val="20"/>
        </w:numPr>
      </w:pPr>
      <w:bookmarkStart w:id="19" w:name="_Toc28133"/>
      <w:r>
        <w:rPr>
          <w:rFonts w:hint="eastAsia"/>
        </w:rPr>
        <w:t>Edit a supplier</w:t>
      </w:r>
      <w:bookmarkEnd w:id="19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767C6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4467291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3D4EACF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4A8244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058F42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51E31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50CD7B0">
            <w:r>
              <w:rPr>
                <w:rFonts w:hint="eastAsia"/>
              </w:rPr>
              <w:t>User can edit a supplier</w:t>
            </w:r>
            <w:r>
              <w:t>’</w:t>
            </w:r>
            <w:r>
              <w:rPr>
                <w:rFonts w:hint="eastAsia"/>
              </w:rPr>
              <w:t>s information.</w:t>
            </w:r>
          </w:p>
        </w:tc>
        <w:tc>
          <w:tcPr>
            <w:tcW w:w="4205" w:type="dxa"/>
          </w:tcPr>
          <w:p w14:paraId="35CFDB4F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33089D10">
            <w:r>
              <w:rPr>
                <w:rFonts w:hint="eastAsia"/>
              </w:rPr>
              <w:t>Show supplier list</w:t>
            </w:r>
          </w:p>
        </w:tc>
        <w:tc>
          <w:tcPr>
            <w:tcW w:w="3555" w:type="dxa"/>
          </w:tcPr>
          <w:p w14:paraId="4209FEE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CD86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38607727"/>
        </w:tc>
        <w:tc>
          <w:tcPr>
            <w:tcW w:w="4205" w:type="dxa"/>
          </w:tcPr>
          <w:p w14:paraId="153FA11D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Double click a supplier</w:t>
            </w:r>
          </w:p>
        </w:tc>
        <w:tc>
          <w:tcPr>
            <w:tcW w:w="3555" w:type="dxa"/>
          </w:tcPr>
          <w:p w14:paraId="307D8F98">
            <w:r>
              <w:rPr>
                <w:rFonts w:hint="eastAsia"/>
              </w:rPr>
              <w:t>Open edit page with correct supplier</w:t>
            </w:r>
            <w:r>
              <w:t>’</w:t>
            </w:r>
            <w:r>
              <w:rPr>
                <w:rFonts w:hint="eastAsia"/>
              </w:rPr>
              <w:t>s info</w:t>
            </w:r>
          </w:p>
        </w:tc>
        <w:tc>
          <w:tcPr>
            <w:tcW w:w="3555" w:type="dxa"/>
          </w:tcPr>
          <w:p w14:paraId="03AA1F6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21FFF8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398F3A88"/>
        </w:tc>
        <w:tc>
          <w:tcPr>
            <w:tcW w:w="4205" w:type="dxa"/>
          </w:tcPr>
          <w:p w14:paraId="7076D11A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Cancel</w:t>
            </w:r>
            <w:r>
              <w:t>”</w:t>
            </w:r>
          </w:p>
        </w:tc>
        <w:tc>
          <w:tcPr>
            <w:tcW w:w="3555" w:type="dxa"/>
          </w:tcPr>
          <w:p w14:paraId="559AAAEF">
            <w:r>
              <w:rPr>
                <w:rFonts w:hint="eastAsia"/>
              </w:rPr>
              <w:t>Return the previous list</w:t>
            </w:r>
          </w:p>
        </w:tc>
        <w:tc>
          <w:tcPr>
            <w:tcW w:w="3555" w:type="dxa"/>
          </w:tcPr>
          <w:p w14:paraId="39B6E1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6D80B4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A66E0DF"/>
        </w:tc>
        <w:tc>
          <w:tcPr>
            <w:tcW w:w="4205" w:type="dxa"/>
          </w:tcPr>
          <w:p w14:paraId="5A6C45ED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Double click a supplier again</w:t>
            </w:r>
          </w:p>
        </w:tc>
        <w:tc>
          <w:tcPr>
            <w:tcW w:w="3555" w:type="dxa"/>
          </w:tcPr>
          <w:p w14:paraId="09D18142"/>
        </w:tc>
        <w:tc>
          <w:tcPr>
            <w:tcW w:w="3555" w:type="dxa"/>
          </w:tcPr>
          <w:p w14:paraId="2D1A1627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5185C6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F9AAA33"/>
        </w:tc>
        <w:tc>
          <w:tcPr>
            <w:tcW w:w="4205" w:type="dxa"/>
          </w:tcPr>
          <w:p w14:paraId="7B907738"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 xml:space="preserve">Type new info for this supplier, then 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</w:p>
        </w:tc>
        <w:tc>
          <w:tcPr>
            <w:tcW w:w="3555" w:type="dxa"/>
          </w:tcPr>
          <w:p w14:paraId="71B1AF74">
            <w:r>
              <w:rPr>
                <w:rFonts w:hint="eastAsia"/>
              </w:rPr>
              <w:t>Return to previous list, the supplier</w:t>
            </w:r>
            <w:r>
              <w:t>’</w:t>
            </w:r>
            <w:r>
              <w:rPr>
                <w:rFonts w:hint="eastAsia"/>
              </w:rPr>
              <w:t>s new info is shown.</w:t>
            </w:r>
          </w:p>
        </w:tc>
        <w:tc>
          <w:tcPr>
            <w:tcW w:w="3555" w:type="dxa"/>
          </w:tcPr>
          <w:p w14:paraId="7AE2DC2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4D642148"/>
    <w:p w14:paraId="05DF5BF2">
      <w:pPr>
        <w:pStyle w:val="3"/>
        <w:numPr>
          <w:ilvl w:val="0"/>
          <w:numId w:val="20"/>
        </w:numPr>
      </w:pPr>
      <w:bookmarkStart w:id="20" w:name="_Toc32472"/>
      <w:r>
        <w:rPr>
          <w:rFonts w:hint="eastAsia"/>
        </w:rPr>
        <w:t>Delete a supplier</w:t>
      </w:r>
      <w:bookmarkEnd w:id="20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0705A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29E4953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20F2358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774E7A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00D4847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7062F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73B2FCC">
            <w:r>
              <w:rPr>
                <w:rFonts w:hint="eastAsia"/>
              </w:rPr>
              <w:t>User can delete a supplier</w:t>
            </w:r>
          </w:p>
        </w:tc>
        <w:tc>
          <w:tcPr>
            <w:tcW w:w="4205" w:type="dxa"/>
          </w:tcPr>
          <w:p w14:paraId="48C1573A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3812F9D7">
            <w:r>
              <w:rPr>
                <w:rFonts w:hint="eastAsia"/>
              </w:rPr>
              <w:t>Show all supplier</w:t>
            </w:r>
          </w:p>
        </w:tc>
        <w:tc>
          <w:tcPr>
            <w:tcW w:w="3555" w:type="dxa"/>
          </w:tcPr>
          <w:p w14:paraId="19EDBA3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1D974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15CCA01"/>
        </w:tc>
        <w:tc>
          <w:tcPr>
            <w:tcW w:w="4205" w:type="dxa"/>
          </w:tcPr>
          <w:p w14:paraId="3220FDAD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Double click a supplier</w:t>
            </w:r>
          </w:p>
        </w:tc>
        <w:tc>
          <w:tcPr>
            <w:tcW w:w="3555" w:type="dxa"/>
          </w:tcPr>
          <w:p w14:paraId="3DF7A405">
            <w:r>
              <w:rPr>
                <w:rFonts w:hint="eastAsia"/>
              </w:rPr>
              <w:t>Show supplier</w:t>
            </w:r>
            <w:r>
              <w:t>’</w:t>
            </w:r>
            <w:r>
              <w:rPr>
                <w:rFonts w:hint="eastAsia"/>
              </w:rPr>
              <w:t>s detail page</w:t>
            </w:r>
          </w:p>
        </w:tc>
        <w:tc>
          <w:tcPr>
            <w:tcW w:w="3555" w:type="dxa"/>
          </w:tcPr>
          <w:p w14:paraId="5817317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26F2BC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F8D8547"/>
        </w:tc>
        <w:tc>
          <w:tcPr>
            <w:tcW w:w="4205" w:type="dxa"/>
          </w:tcPr>
          <w:p w14:paraId="4E3937AC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Delete</w:t>
            </w:r>
            <w:r>
              <w:t>”</w:t>
            </w:r>
          </w:p>
        </w:tc>
        <w:tc>
          <w:tcPr>
            <w:tcW w:w="3555" w:type="dxa"/>
          </w:tcPr>
          <w:p w14:paraId="6AA91B7C">
            <w:r>
              <w:rPr>
                <w:rFonts w:hint="eastAsia"/>
              </w:rPr>
              <w:t>Confirm msg is popped out</w:t>
            </w:r>
          </w:p>
        </w:tc>
        <w:tc>
          <w:tcPr>
            <w:tcW w:w="3555" w:type="dxa"/>
          </w:tcPr>
          <w:p w14:paraId="420B1C2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48C0B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4F865E01"/>
        </w:tc>
        <w:tc>
          <w:tcPr>
            <w:tcW w:w="4205" w:type="dxa"/>
          </w:tcPr>
          <w:p w14:paraId="425FF402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Cancel</w:t>
            </w:r>
            <w:r>
              <w:t>”</w:t>
            </w:r>
          </w:p>
        </w:tc>
        <w:tc>
          <w:tcPr>
            <w:tcW w:w="3555" w:type="dxa"/>
          </w:tcPr>
          <w:p w14:paraId="04B2BD6A">
            <w:r>
              <w:rPr>
                <w:rFonts w:hint="eastAsia"/>
              </w:rPr>
              <w:t>Confirm msg is closed</w:t>
            </w:r>
          </w:p>
        </w:tc>
        <w:tc>
          <w:tcPr>
            <w:tcW w:w="3555" w:type="dxa"/>
          </w:tcPr>
          <w:p w14:paraId="4DC68CEC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6DE51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3DC04B48"/>
        </w:tc>
        <w:tc>
          <w:tcPr>
            <w:tcW w:w="4205" w:type="dxa"/>
          </w:tcPr>
          <w:p w14:paraId="16225940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Delete</w:t>
            </w:r>
            <w:r>
              <w:t>”</w:t>
            </w:r>
            <w:r>
              <w:rPr>
                <w:rFonts w:hint="eastAsia"/>
              </w:rPr>
              <w:t xml:space="preserve"> again</w:t>
            </w:r>
          </w:p>
        </w:tc>
        <w:tc>
          <w:tcPr>
            <w:tcW w:w="3555" w:type="dxa"/>
          </w:tcPr>
          <w:p w14:paraId="40B6CACC"/>
        </w:tc>
        <w:tc>
          <w:tcPr>
            <w:tcW w:w="3555" w:type="dxa"/>
          </w:tcPr>
          <w:p w14:paraId="6E507140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50E5E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1E7C654"/>
        </w:tc>
        <w:tc>
          <w:tcPr>
            <w:tcW w:w="4205" w:type="dxa"/>
          </w:tcPr>
          <w:p w14:paraId="48756BD2"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Yes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1FE21ADB">
            <w:r>
              <w:rPr>
                <w:rFonts w:hint="eastAsia"/>
              </w:rPr>
              <w:t>Return to supplier list, the supplier is removed.</w:t>
            </w:r>
          </w:p>
        </w:tc>
        <w:tc>
          <w:tcPr>
            <w:tcW w:w="3555" w:type="dxa"/>
          </w:tcPr>
          <w:p w14:paraId="3AAA4A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0BD6DC65"/>
    <w:p w14:paraId="2E003DEE">
      <w:pPr>
        <w:pStyle w:val="3"/>
        <w:numPr>
          <w:ilvl w:val="0"/>
          <w:numId w:val="20"/>
        </w:numPr>
      </w:pPr>
      <w:bookmarkStart w:id="21" w:name="_Toc14699"/>
      <w:r>
        <w:rPr>
          <w:rFonts w:hint="eastAsia"/>
        </w:rPr>
        <w:t>View Report(suppliers)</w:t>
      </w:r>
      <w:bookmarkEnd w:id="21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4B22D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64BAE83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1A05AB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6F7E3A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624622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1F84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28878141">
            <w:r>
              <w:rPr>
                <w:rFonts w:hint="eastAsia"/>
              </w:rPr>
              <w:t>User can view a report that include all supplier</w:t>
            </w:r>
            <w:r>
              <w:t>’</w:t>
            </w:r>
            <w:r>
              <w:rPr>
                <w:rFonts w:hint="eastAsia"/>
              </w:rPr>
              <w:t>s info.</w:t>
            </w:r>
          </w:p>
        </w:tc>
        <w:tc>
          <w:tcPr>
            <w:tcW w:w="4205" w:type="dxa"/>
          </w:tcPr>
          <w:p w14:paraId="3D891ED5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Menu[Report] </w:t>
            </w:r>
          </w:p>
        </w:tc>
        <w:tc>
          <w:tcPr>
            <w:tcW w:w="3555" w:type="dxa"/>
          </w:tcPr>
          <w:p w14:paraId="38CD86D6">
            <w:r>
              <w:rPr>
                <w:rFonts w:hint="eastAsia"/>
              </w:rPr>
              <w:t>Report page is shown</w:t>
            </w:r>
          </w:p>
        </w:tc>
        <w:tc>
          <w:tcPr>
            <w:tcW w:w="3555" w:type="dxa"/>
          </w:tcPr>
          <w:p w14:paraId="7A84CD3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4C154D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61D1B4D9"/>
        </w:tc>
        <w:tc>
          <w:tcPr>
            <w:tcW w:w="4205" w:type="dxa"/>
          </w:tcPr>
          <w:p w14:paraId="3F9C99ED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Scroll down to </w:t>
            </w:r>
            <w:r>
              <w:t>“</w:t>
            </w:r>
            <w:r>
              <w:rPr>
                <w:rFonts w:hint="eastAsia"/>
              </w:rPr>
              <w:t>Suppliers</w:t>
            </w:r>
            <w:r>
              <w:t>”</w:t>
            </w:r>
          </w:p>
        </w:tc>
        <w:tc>
          <w:tcPr>
            <w:tcW w:w="3555" w:type="dxa"/>
          </w:tcPr>
          <w:p w14:paraId="1C82AE76">
            <w:r>
              <w:rPr>
                <w:rFonts w:hint="eastAsia"/>
              </w:rPr>
              <w:t>View suppliers info</w:t>
            </w:r>
          </w:p>
        </w:tc>
        <w:tc>
          <w:tcPr>
            <w:tcW w:w="3555" w:type="dxa"/>
          </w:tcPr>
          <w:p w14:paraId="3348ECC8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7911218D"/>
    <w:p w14:paraId="6855AE96"/>
    <w:p w14:paraId="10BA0768"/>
    <w:p w14:paraId="29EB0C1A"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 w14:paraId="6118BD6F">
      <w:pPr>
        <w:pStyle w:val="2"/>
      </w:pPr>
      <w:bookmarkStart w:id="22" w:name="_Toc27036"/>
      <w:r>
        <w:t xml:space="preserve">Future </w:t>
      </w:r>
      <w:r>
        <w:rPr>
          <w:rFonts w:hint="eastAsia"/>
        </w:rPr>
        <w:t>W</w:t>
      </w:r>
      <w:r>
        <w:t>ork</w:t>
      </w:r>
      <w:bookmarkEnd w:id="22"/>
    </w:p>
    <w:p w14:paraId="4D3C2138">
      <w:r>
        <w:rPr>
          <w:rFonts w:hint="eastAsia"/>
        </w:rPr>
        <w:t>To</w:t>
      </w:r>
      <w:r>
        <w:rPr>
          <w:rFonts w:hint="eastAsia"/>
          <w:lang w:val="en-US" w:eastAsia="zh-CN"/>
        </w:rPr>
        <w:t xml:space="preserve"> continuously</w:t>
      </w:r>
      <w:r>
        <w:t xml:space="preserve"> bring value to customer is the essential goal of our app, improvement will be achieved in future upgrades with new features, including but not limited to, as below:</w:t>
      </w:r>
    </w:p>
    <w:p w14:paraId="2D8B83E6">
      <w:pPr>
        <w:pStyle w:val="15"/>
        <w:numPr>
          <w:ilvl w:val="3"/>
          <w:numId w:val="2"/>
        </w:numPr>
      </w:pPr>
      <w:r>
        <w:t xml:space="preserve">Authentication, </w:t>
      </w:r>
    </w:p>
    <w:p w14:paraId="370BE781">
      <w:pPr>
        <w:pStyle w:val="15"/>
        <w:numPr>
          <w:ilvl w:val="3"/>
          <w:numId w:val="2"/>
        </w:numPr>
      </w:pPr>
      <w:r>
        <w:t>Registered user management,</w:t>
      </w:r>
    </w:p>
    <w:p w14:paraId="2A6ACA2A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</w:rPr>
        <w:t>Expiration Alert</w:t>
      </w:r>
    </w:p>
    <w:p w14:paraId="4A4E79FB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</w:rPr>
        <w:t>Stock &amp; Waste Reporting</w:t>
      </w:r>
    </w:p>
    <w:p w14:paraId="2D0D80C6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  <w:lang w:val="en-US" w:eastAsia="zh-CN"/>
        </w:rPr>
        <w:t>Refactoring and restructure</w:t>
      </w:r>
    </w:p>
    <w:p w14:paraId="21273F42">
      <w:pPr>
        <w:pStyle w:val="15"/>
        <w:numPr>
          <w:ilvl w:val="3"/>
          <w:numId w:val="2"/>
        </w:numPr>
      </w:pPr>
      <w:r>
        <w:rPr>
          <w:rFonts w:hint="eastAsia"/>
          <w:lang w:val="en-US" w:eastAsia="zh-CN"/>
        </w:rPr>
        <w:t>S</w:t>
      </w:r>
      <w:r>
        <w:t>hift to database for data store,</w:t>
      </w:r>
    </w:p>
    <w:p w14:paraId="675BC49E">
      <w:pPr>
        <w:pStyle w:val="15"/>
        <w:numPr>
          <w:ilvl w:val="3"/>
          <w:numId w:val="2"/>
        </w:numPr>
      </w:pPr>
      <w:r>
        <w:t>Improve with stock-take feature</w:t>
      </w:r>
    </w:p>
    <w:p w14:paraId="0FB33E2C">
      <w:pPr>
        <w:pStyle w:val="15"/>
        <w:numPr>
          <w:ilvl w:val="3"/>
          <w:numId w:val="2"/>
        </w:numPr>
      </w:pPr>
      <w:r>
        <w:t>Facility to on-line or Cloud versio</w:t>
      </w:r>
      <w:r>
        <w:rPr>
          <w:rFonts w:hint="eastAsia"/>
          <w:lang w:val="en-US" w:eastAsia="zh-CN"/>
        </w:rPr>
        <w:t>n</w:t>
      </w:r>
    </w:p>
    <w:p w14:paraId="3B307406">
      <w:pPr>
        <w:pStyle w:val="15"/>
        <w:numPr>
          <w:ilvl w:val="3"/>
          <w:numId w:val="2"/>
        </w:numPr>
      </w:pPr>
      <w:r>
        <w:t>Multi-store management</w:t>
      </w:r>
    </w:p>
    <w:p w14:paraId="2098378D"/>
    <w:p w14:paraId="4149D767"/>
    <w:p w14:paraId="5F14BFD8"/>
    <w:p w14:paraId="7E2C10D4">
      <w:pPr>
        <w:jc w:val="center"/>
        <w:rPr>
          <w:b/>
          <w:sz w:val="96"/>
          <w:szCs w:val="9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FC4ACF7">
      <w:pPr>
        <w:jc w:val="center"/>
        <w:rPr>
          <w:b/>
          <w:sz w:val="96"/>
          <w:szCs w:val="96"/>
        </w:rPr>
      </w:pPr>
    </w:p>
    <w:p w14:paraId="127963A3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Thank you</w:t>
      </w:r>
    </w:p>
    <w:p w14:paraId="13599AA9">
      <w:pPr>
        <w:bidi w:val="0"/>
        <w:jc w:val="center"/>
      </w:pPr>
    </w:p>
    <w:p w14:paraId="6D812FC6">
      <w:pPr>
        <w:bidi w:val="0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Chengfeng Li</w:t>
      </w:r>
    </w:p>
    <w:p w14:paraId="4B29B5FD">
      <w:pPr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1602741</w:t>
      </w:r>
    </w:p>
    <w:sectPr>
      <w:foot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汉仪雅酷黑 75W">
    <w:altName w:val="黑体"/>
    <w:panose1 w:val="00000000000000000000"/>
    <w:charset w:val="86"/>
    <w:family w:val="auto"/>
    <w:pitch w:val="default"/>
    <w:sig w:usb0="00000000" w:usb1="00000000" w:usb2="00000016" w:usb3="00000000" w:csb0="2004000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C583AC">
    <w:pPr>
      <w:pStyle w:val="5"/>
      <w:jc w:val="left"/>
    </w:pPr>
    <w:r>
      <w:t>Sdt Name: Chengfeng Li</w:t>
    </w:r>
  </w:p>
  <w:p w14:paraId="278E5F33">
    <w:pPr>
      <w:pStyle w:val="5"/>
      <w:jc w:val="left"/>
    </w:pPr>
    <w:r>
      <w:rPr>
        <w:lang w:val="en-NZ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32A4F6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715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32A4F6">
                    <w:pPr>
                      <w:pStyle w:val="4"/>
                    </w:pPr>
                    <w:r>
                      <w:rPr>
                        <w:rFonts w:hint="eastAs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Student ID: 1602741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A687F6">
    <w:pPr>
      <w:pStyle w:val="5"/>
      <w:jc w:val="left"/>
    </w:pPr>
    <w:r>
      <w:t>Sdt Name: Chengfeng Li</w:t>
    </w:r>
  </w:p>
  <w:p w14:paraId="7AD2E24E">
    <w:pPr>
      <w:pStyle w:val="5"/>
      <w:jc w:val="left"/>
    </w:pPr>
    <w:r>
      <w:rPr>
        <w:lang w:val="en-NZ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EECA6B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725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0EECA6B">
                    <w:pPr>
                      <w:pStyle w:val="4"/>
                    </w:pPr>
                    <w:r>
                      <w:rPr>
                        <w:rFonts w:hint="eastAs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Student ID: 1602741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83B077">
    <w:pPr>
      <w:pStyle w:val="5"/>
      <w:jc w:val="left"/>
    </w:pPr>
    <w:r>
      <w:t>Sdt Name: Chengfeng Li</w:t>
    </w:r>
  </w:p>
  <w:p w14:paraId="681A95DE">
    <w:pPr>
      <w:pStyle w:val="5"/>
      <w:jc w:val="left"/>
    </w:pPr>
    <w:r>
      <w:t>Student ID: 1602741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265FC2">
    <w:pPr>
      <w:jc w:val="right"/>
      <w:rPr>
        <w:sz w:val="20"/>
        <w:szCs w:val="20"/>
      </w:rPr>
    </w:pPr>
    <w:r>
      <w:rPr>
        <w:sz w:val="20"/>
        <w:szCs w:val="20"/>
      </w:rPr>
      <w:t>Programming Principles and Practice</w:t>
    </w:r>
    <w:r>
      <w:rPr>
        <w:rFonts w:hint="eastAsia"/>
        <w:sz w:val="20"/>
        <w:szCs w:val="20"/>
      </w:rPr>
      <w:t xml:space="preserve">  #</w:t>
    </w:r>
    <w:r>
      <w:rPr>
        <w:sz w:val="20"/>
        <w:szCs w:val="20"/>
      </w:rPr>
      <w:t>ISCG5421</w:t>
    </w:r>
  </w:p>
  <w:p w14:paraId="06A5B8FB">
    <w:pPr>
      <w:wordWrap w:val="0"/>
      <w:jc w:val="right"/>
      <w:rPr>
        <w:rFonts w:eastAsiaTheme="minorEastAsia"/>
        <w:sz w:val="20"/>
        <w:szCs w:val="20"/>
      </w:rPr>
    </w:pPr>
    <w:r>
      <w:rPr>
        <w:rFonts w:hint="eastAsia"/>
        <w:sz w:val="20"/>
        <w:szCs w:val="20"/>
      </w:rPr>
      <w:t>2025 Semester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E804EE">
    <w:pPr>
      <w:jc w:val="right"/>
      <w:rPr>
        <w:sz w:val="20"/>
        <w:szCs w:val="20"/>
      </w:rPr>
    </w:pPr>
    <w:r>
      <w:rPr>
        <w:sz w:val="20"/>
        <w:szCs w:val="20"/>
      </w:rPr>
      <w:t>Programming Principles and Practice</w:t>
    </w:r>
    <w:r>
      <w:rPr>
        <w:rFonts w:hint="eastAsia"/>
        <w:sz w:val="20"/>
        <w:szCs w:val="20"/>
      </w:rPr>
      <w:t xml:space="preserve">  #</w:t>
    </w:r>
    <w:r>
      <w:rPr>
        <w:sz w:val="20"/>
        <w:szCs w:val="20"/>
      </w:rPr>
      <w:t>ISCG5421</w:t>
    </w:r>
  </w:p>
  <w:p w14:paraId="4AEFA98A">
    <w:pPr>
      <w:wordWrap w:val="0"/>
      <w:jc w:val="right"/>
      <w:rPr>
        <w:rFonts w:eastAsiaTheme="minorEastAsia"/>
        <w:sz w:val="20"/>
        <w:szCs w:val="20"/>
      </w:rPr>
    </w:pPr>
    <w:r>
      <w:rPr>
        <w:rFonts w:hint="eastAsia"/>
        <w:sz w:val="20"/>
        <w:szCs w:val="20"/>
      </w:rPr>
      <w:t>2025 Semester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136B9B"/>
    <w:multiLevelType w:val="singleLevel"/>
    <w:tmpl w:val="9C136B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D98A5EF"/>
    <w:multiLevelType w:val="singleLevel"/>
    <w:tmpl w:val="9D98A5E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EDB3CB3"/>
    <w:multiLevelType w:val="singleLevel"/>
    <w:tmpl w:val="9EDB3CB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AC015D22"/>
    <w:multiLevelType w:val="singleLevel"/>
    <w:tmpl w:val="AC015D2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E7C5BA3"/>
    <w:multiLevelType w:val="singleLevel"/>
    <w:tmpl w:val="AE7C5BA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72D8875"/>
    <w:multiLevelType w:val="singleLevel"/>
    <w:tmpl w:val="C72D887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D4D701A"/>
    <w:multiLevelType w:val="singleLevel"/>
    <w:tmpl w:val="DD4D701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E1C9BA93"/>
    <w:multiLevelType w:val="singleLevel"/>
    <w:tmpl w:val="E1C9BA9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E28A3104"/>
    <w:multiLevelType w:val="singleLevel"/>
    <w:tmpl w:val="E28A310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E4D2C03D"/>
    <w:multiLevelType w:val="singleLevel"/>
    <w:tmpl w:val="E4D2C03D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FCCA3A0"/>
    <w:multiLevelType w:val="singleLevel"/>
    <w:tmpl w:val="FFCCA3A0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42B6CB6"/>
    <w:multiLevelType w:val="singleLevel"/>
    <w:tmpl w:val="142B6CB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A6E242E"/>
    <w:multiLevelType w:val="singleLevel"/>
    <w:tmpl w:val="1A6E242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2F53882"/>
    <w:multiLevelType w:val="singleLevel"/>
    <w:tmpl w:val="22F53882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E097E3D"/>
    <w:multiLevelType w:val="multilevel"/>
    <w:tmpl w:val="2E097E3D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2F4136F4"/>
    <w:multiLevelType w:val="singleLevel"/>
    <w:tmpl w:val="2F4136F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6212193"/>
    <w:multiLevelType w:val="singleLevel"/>
    <w:tmpl w:val="56212193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A4AE5FD"/>
    <w:multiLevelType w:val="singleLevel"/>
    <w:tmpl w:val="5A4AE5FD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B7B3392"/>
    <w:multiLevelType w:val="singleLevel"/>
    <w:tmpl w:val="6B7B3392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2A89154"/>
    <w:multiLevelType w:val="singleLevel"/>
    <w:tmpl w:val="72A8915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738DE7FA"/>
    <w:multiLevelType w:val="singleLevel"/>
    <w:tmpl w:val="738DE7FA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7815ED8D"/>
    <w:multiLevelType w:val="singleLevel"/>
    <w:tmpl w:val="7815ED8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7BB78B4F"/>
    <w:multiLevelType w:val="singleLevel"/>
    <w:tmpl w:val="7BB78B4F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7DF1E7C9"/>
    <w:multiLevelType w:val="singleLevel"/>
    <w:tmpl w:val="7DF1E7C9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7F3B77A8"/>
    <w:multiLevelType w:val="singleLevel"/>
    <w:tmpl w:val="7F3B77A8"/>
    <w:lvl w:ilvl="0" w:tentative="0">
      <w:start w:val="1"/>
      <w:numFmt w:val="decimal"/>
      <w:suff w:val="space"/>
      <w:lvlText w:val="%1."/>
      <w:lvlJc w:val="left"/>
    </w:lvl>
  </w:abstractNum>
  <w:num w:numId="1">
    <w:abstractNumId w:val="19"/>
  </w:num>
  <w:num w:numId="2">
    <w:abstractNumId w:val="14"/>
  </w:num>
  <w:num w:numId="3">
    <w:abstractNumId w:val="2"/>
  </w:num>
  <w:num w:numId="4">
    <w:abstractNumId w:val="21"/>
  </w:num>
  <w:num w:numId="5">
    <w:abstractNumId w:val="4"/>
  </w:num>
  <w:num w:numId="6">
    <w:abstractNumId w:val="1"/>
  </w:num>
  <w:num w:numId="7">
    <w:abstractNumId w:val="22"/>
  </w:num>
  <w:num w:numId="8">
    <w:abstractNumId w:val="18"/>
  </w:num>
  <w:num w:numId="9">
    <w:abstractNumId w:val="24"/>
  </w:num>
  <w:num w:numId="10">
    <w:abstractNumId w:val="23"/>
  </w:num>
  <w:num w:numId="11">
    <w:abstractNumId w:val="0"/>
  </w:num>
  <w:num w:numId="12">
    <w:abstractNumId w:val="8"/>
  </w:num>
  <w:num w:numId="13">
    <w:abstractNumId w:val="10"/>
  </w:num>
  <w:num w:numId="14">
    <w:abstractNumId w:val="17"/>
  </w:num>
  <w:num w:numId="15">
    <w:abstractNumId w:val="15"/>
  </w:num>
  <w:num w:numId="16">
    <w:abstractNumId w:val="3"/>
  </w:num>
  <w:num w:numId="17">
    <w:abstractNumId w:val="16"/>
  </w:num>
  <w:num w:numId="18">
    <w:abstractNumId w:val="7"/>
  </w:num>
  <w:num w:numId="19">
    <w:abstractNumId w:val="6"/>
  </w:num>
  <w:num w:numId="20">
    <w:abstractNumId w:val="12"/>
  </w:num>
  <w:num w:numId="21">
    <w:abstractNumId w:val="11"/>
  </w:num>
  <w:num w:numId="22">
    <w:abstractNumId w:val="9"/>
  </w:num>
  <w:num w:numId="23">
    <w:abstractNumId w:val="13"/>
  </w:num>
  <w:num w:numId="24">
    <w:abstractNumId w:val="2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AEB"/>
    <w:rsid w:val="00331A32"/>
    <w:rsid w:val="00705AAD"/>
    <w:rsid w:val="0097026F"/>
    <w:rsid w:val="00B5082A"/>
    <w:rsid w:val="00B53EB4"/>
    <w:rsid w:val="00CB5AEB"/>
    <w:rsid w:val="00CF504B"/>
    <w:rsid w:val="00E9367E"/>
    <w:rsid w:val="08EA7EEC"/>
    <w:rsid w:val="0EF25B23"/>
    <w:rsid w:val="112B0C7A"/>
    <w:rsid w:val="144A1DBA"/>
    <w:rsid w:val="161D3233"/>
    <w:rsid w:val="19F15FAC"/>
    <w:rsid w:val="282F1C3E"/>
    <w:rsid w:val="2D2B0C53"/>
    <w:rsid w:val="306B7868"/>
    <w:rsid w:val="30F01B8D"/>
    <w:rsid w:val="340B4723"/>
    <w:rsid w:val="341A0572"/>
    <w:rsid w:val="35C4170F"/>
    <w:rsid w:val="3FA76B8D"/>
    <w:rsid w:val="412F49BB"/>
    <w:rsid w:val="45972BE5"/>
    <w:rsid w:val="501E105E"/>
    <w:rsid w:val="518842CF"/>
    <w:rsid w:val="53902F15"/>
    <w:rsid w:val="54574766"/>
    <w:rsid w:val="548F75EB"/>
    <w:rsid w:val="56EB686E"/>
    <w:rsid w:val="5C6C76B7"/>
    <w:rsid w:val="5FCE497E"/>
    <w:rsid w:val="68FC75C0"/>
    <w:rsid w:val="6DC35B48"/>
    <w:rsid w:val="702B7BA0"/>
    <w:rsid w:val="73602646"/>
    <w:rsid w:val="739A6717"/>
    <w:rsid w:val="74FF4199"/>
    <w:rsid w:val="77EB2DC3"/>
    <w:rsid w:val="7DAB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spacing w:val="11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黑体" w:asciiTheme="majorHAnsi" w:hAnsiTheme="majorHAnsi"/>
      <w:b/>
      <w:sz w:val="36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qFormat/>
    <w:uiPriority w:val="0"/>
    <w:rPr>
      <w:rFonts w:asciiTheme="minorHAnsi" w:hAnsiTheme="minorHAnsi" w:eastAsiaTheme="minorEastAsia" w:cstheme="minorBidi"/>
      <w:lang w:val="en-NZ" w:eastAsia="zh-CN" w:bidi="ar-SA"/>
    </w:rPr>
  </w:style>
  <w:style w:type="paragraph" w:customStyle="1" w:styleId="1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NZ" w:eastAsia="zh-CN" w:bidi="ar-SA"/>
    </w:rPr>
  </w:style>
  <w:style w:type="paragraph" w:customStyle="1" w:styleId="1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NZ" w:eastAsia="zh-CN" w:bidi="ar-SA"/>
    </w:rPr>
  </w:style>
  <w:style w:type="paragraph" w:styleId="15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2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89</Words>
  <Characters>456</Characters>
  <Lines>108</Lines>
  <Paragraphs>30</Paragraphs>
  <TotalTime>4</TotalTime>
  <ScaleCrop>false</ScaleCrop>
  <LinksUpToDate>false</LinksUpToDate>
  <CharactersWithSpaces>521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2025-05-27T00:30:00Z</dcterms:created>
  <dc:creator>Administrator</dc:creator>
  <cp:lastModifiedBy>Freeman金刚</cp:lastModifiedBy>
  <dcterms:modified xsi:type="dcterms:W3CDTF">2025-05-29T23:52:50Z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eyJoZGlkIjoiMjY4ZjlmNGMzYjkyNWE5MGI5OTRjM2MxOWI3NWJkZDAiLCJ1c2VySWQiOiIxNjg5MzMyMDQxIn0=</vt:lpwstr>
  </property>
  <property fmtid="{D5CDD505-2E9C-101B-9397-08002B2CF9AE}" pid="4" name="ICV">
    <vt:lpwstr>056EF8A1EE5349F6A9F71E337D160997_12</vt:lpwstr>
  </property>
</Properties>
</file>