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CFA" w:rsidRDefault="008F77C3" w:rsidP="008F77C3">
      <w:pPr>
        <w:spacing w:after="0"/>
      </w:pPr>
      <w:r>
        <w:t>Sorcerer’s Guild: “The Scorched Page”</w:t>
      </w:r>
    </w:p>
    <w:p w:rsidR="008F77C3" w:rsidRDefault="008F77C3" w:rsidP="008F77C3">
      <w:pPr>
        <w:spacing w:after="0"/>
      </w:pPr>
      <w:r w:rsidRPr="008F77C3">
        <w:rPr>
          <w:b/>
          <w:u w:val="single"/>
        </w:rPr>
        <w:t>Description:</w:t>
      </w:r>
      <w:r>
        <w:t xml:space="preserve"> Due to the scarce nature of Sorcerers, the Guild is very low in membership.  That being said, it’s an extremely exclusive guild.</w:t>
      </w:r>
    </w:p>
    <w:p w:rsidR="008F77C3" w:rsidRDefault="008F77C3" w:rsidP="008F77C3">
      <w:pPr>
        <w:spacing w:after="0"/>
      </w:pPr>
    </w:p>
    <w:p w:rsidR="008F77C3" w:rsidRDefault="008F77C3" w:rsidP="008F77C3">
      <w:pPr>
        <w:spacing w:after="0"/>
      </w:pPr>
      <w:r w:rsidRPr="008F77C3">
        <w:rPr>
          <w:b/>
          <w:u w:val="single"/>
        </w:rPr>
        <w:t>Guild purpose:</w:t>
      </w:r>
      <w:r>
        <w:t xml:space="preserve"> Peddle Influence and find new ways to use their powers.</w:t>
      </w:r>
    </w:p>
    <w:p w:rsidR="008F77C3" w:rsidRDefault="008F77C3" w:rsidP="008F77C3">
      <w:pPr>
        <w:spacing w:after="0"/>
      </w:pPr>
    </w:p>
    <w:p w:rsidR="008F77C3" w:rsidRPr="008F77C3" w:rsidRDefault="008F77C3" w:rsidP="008F77C3">
      <w:pPr>
        <w:spacing w:after="0"/>
        <w:rPr>
          <w:b/>
          <w:u w:val="single"/>
        </w:rPr>
      </w:pPr>
      <w:r w:rsidRPr="008F77C3">
        <w:rPr>
          <w:b/>
          <w:u w:val="single"/>
        </w:rPr>
        <w:t>Process:</w:t>
      </w:r>
    </w:p>
    <w:p w:rsidR="008F77C3" w:rsidRDefault="008F77C3" w:rsidP="008F77C3">
      <w:pPr>
        <w:spacing w:after="0"/>
      </w:pPr>
      <w:r>
        <w:t xml:space="preserve">In order to start the membership process, players must donate 200g. </w:t>
      </w:r>
      <w:r w:rsidR="00133C3A">
        <w:t xml:space="preserve">PCs who donate the gold are automatically pledges.  </w:t>
      </w:r>
    </w:p>
    <w:p w:rsidR="00133C3A" w:rsidRDefault="00133C3A" w:rsidP="008F77C3">
      <w:pPr>
        <w:spacing w:after="0"/>
      </w:pPr>
    </w:p>
    <w:p w:rsidR="00133C3A" w:rsidRDefault="00133C3A" w:rsidP="00133C3A">
      <w:pPr>
        <w:pStyle w:val="ListParagraph"/>
        <w:numPr>
          <w:ilvl w:val="0"/>
          <w:numId w:val="2"/>
        </w:numPr>
        <w:spacing w:after="0"/>
      </w:pPr>
      <w:r>
        <w:t>Initiate – Pledges must perform a grand spectacle in public and talk their way out of the consequences.</w:t>
      </w:r>
    </w:p>
    <w:p w:rsidR="00133C3A" w:rsidRDefault="00133C3A" w:rsidP="00133C3A">
      <w:pPr>
        <w:pStyle w:val="ListParagraph"/>
        <w:numPr>
          <w:ilvl w:val="1"/>
          <w:numId w:val="2"/>
        </w:numPr>
        <w:spacing w:after="0"/>
      </w:pPr>
      <w:r>
        <w:t>Roll charisma check against DC 10 for “grand spectacle.”</w:t>
      </w:r>
    </w:p>
    <w:p w:rsidR="00133C3A" w:rsidRDefault="00133C3A" w:rsidP="00133C3A">
      <w:pPr>
        <w:pStyle w:val="ListParagraph"/>
        <w:numPr>
          <w:ilvl w:val="2"/>
          <w:numId w:val="2"/>
        </w:numPr>
        <w:spacing w:after="0"/>
      </w:pPr>
      <w:r>
        <w:t>Failing this step costs one day.</w:t>
      </w:r>
    </w:p>
    <w:p w:rsidR="00133C3A" w:rsidRDefault="00133C3A" w:rsidP="00133C3A">
      <w:pPr>
        <w:pStyle w:val="ListParagraph"/>
        <w:numPr>
          <w:ilvl w:val="1"/>
          <w:numId w:val="2"/>
        </w:numPr>
        <w:spacing w:after="0"/>
      </w:pPr>
      <w:r>
        <w:t>Roll persuasion check against DC 10 for “consequences.”</w:t>
      </w:r>
    </w:p>
    <w:p w:rsidR="00133C3A" w:rsidRDefault="00133C3A" w:rsidP="00133C3A">
      <w:pPr>
        <w:pStyle w:val="ListParagraph"/>
        <w:numPr>
          <w:ilvl w:val="2"/>
          <w:numId w:val="2"/>
        </w:numPr>
        <w:spacing w:after="0"/>
      </w:pPr>
      <w:r>
        <w:t>Failing this step costs three days.</w:t>
      </w:r>
    </w:p>
    <w:p w:rsidR="00133C3A" w:rsidRDefault="00133C3A" w:rsidP="00133C3A">
      <w:pPr>
        <w:pStyle w:val="ListParagraph"/>
        <w:numPr>
          <w:ilvl w:val="1"/>
          <w:numId w:val="2"/>
        </w:numPr>
        <w:spacing w:after="0"/>
      </w:pPr>
      <w:r>
        <w:t>Passing both checks costs two days.</w:t>
      </w:r>
    </w:p>
    <w:p w:rsidR="00133C3A" w:rsidRDefault="00133C3A" w:rsidP="00133C3A">
      <w:pPr>
        <w:pStyle w:val="ListParagraph"/>
        <w:numPr>
          <w:ilvl w:val="0"/>
          <w:numId w:val="2"/>
        </w:numPr>
        <w:spacing w:after="0"/>
      </w:pPr>
      <w:r>
        <w:t>Novice – Initiate must make a secret political ally.</w:t>
      </w:r>
    </w:p>
    <w:p w:rsidR="00133C3A" w:rsidRDefault="00133C3A" w:rsidP="00133C3A">
      <w:pPr>
        <w:pStyle w:val="ListParagraph"/>
        <w:numPr>
          <w:ilvl w:val="1"/>
          <w:numId w:val="2"/>
        </w:numPr>
        <w:spacing w:after="0"/>
      </w:pPr>
      <w:r>
        <w:t>Roll a persuasion check against DC 14 for making an ally.</w:t>
      </w:r>
    </w:p>
    <w:p w:rsidR="00133C3A" w:rsidRDefault="00133C3A" w:rsidP="00133C3A">
      <w:pPr>
        <w:pStyle w:val="ListParagraph"/>
        <w:numPr>
          <w:ilvl w:val="2"/>
          <w:numId w:val="2"/>
        </w:numPr>
        <w:spacing w:after="0"/>
      </w:pPr>
      <w:r>
        <w:t>Failing this step costs 5 days.</w:t>
      </w:r>
    </w:p>
    <w:p w:rsidR="00133C3A" w:rsidRDefault="00133C3A" w:rsidP="00133C3A">
      <w:pPr>
        <w:pStyle w:val="ListParagraph"/>
        <w:numPr>
          <w:ilvl w:val="1"/>
          <w:numId w:val="2"/>
        </w:numPr>
        <w:spacing w:after="0"/>
      </w:pPr>
      <w:r>
        <w:t>Roll a deception check against DC 15 for being secretive.</w:t>
      </w:r>
    </w:p>
    <w:p w:rsidR="00133C3A" w:rsidRDefault="00133C3A" w:rsidP="00133C3A">
      <w:pPr>
        <w:pStyle w:val="ListParagraph"/>
        <w:numPr>
          <w:ilvl w:val="2"/>
          <w:numId w:val="2"/>
        </w:numPr>
        <w:spacing w:after="0"/>
      </w:pPr>
      <w:r>
        <w:t>Failing this step costs 5 days.</w:t>
      </w:r>
    </w:p>
    <w:p w:rsidR="00133C3A" w:rsidRDefault="00133C3A" w:rsidP="00133C3A">
      <w:pPr>
        <w:pStyle w:val="ListParagraph"/>
        <w:numPr>
          <w:ilvl w:val="1"/>
          <w:numId w:val="2"/>
        </w:numPr>
        <w:spacing w:after="0"/>
      </w:pPr>
      <w:r>
        <w:t xml:space="preserve">Passing both checks costs </w:t>
      </w:r>
      <w:r w:rsidR="00AD62DA">
        <w:t>5</w:t>
      </w:r>
      <w:r>
        <w:t xml:space="preserve"> days.</w:t>
      </w:r>
    </w:p>
    <w:p w:rsidR="00133C3A" w:rsidRDefault="00133C3A" w:rsidP="00133C3A">
      <w:pPr>
        <w:pStyle w:val="ListParagraph"/>
        <w:numPr>
          <w:ilvl w:val="0"/>
          <w:numId w:val="2"/>
        </w:numPr>
        <w:spacing w:after="0"/>
      </w:pPr>
      <w:r>
        <w:t xml:space="preserve">Apprentice – Novices must be known by the guild or display exemplary sorcerer skills. If nominated to become and apprentice, the Initiate must </w:t>
      </w:r>
      <w:r w:rsidR="00D238AF">
        <w:t>face a test of strength against a formidable opponent.</w:t>
      </w:r>
    </w:p>
    <w:p w:rsidR="00133C3A" w:rsidRDefault="00133C3A" w:rsidP="00133C3A">
      <w:pPr>
        <w:pStyle w:val="ListParagraph"/>
        <w:numPr>
          <w:ilvl w:val="1"/>
          <w:numId w:val="2"/>
        </w:numPr>
        <w:spacing w:after="0"/>
      </w:pPr>
      <w:r>
        <w:t>Roll a chari</w:t>
      </w:r>
      <w:r w:rsidR="00AD62DA">
        <w:t>sma check, persuasion check, performance check, intimidation check, and a deception check and add them together for nomination.  DC is 100 – (number of days you’ve been in the guild)</w:t>
      </w:r>
    </w:p>
    <w:p w:rsidR="00AD62DA" w:rsidRDefault="00AD62DA" w:rsidP="00AD62DA">
      <w:pPr>
        <w:pStyle w:val="ListParagraph"/>
        <w:numPr>
          <w:ilvl w:val="2"/>
          <w:numId w:val="2"/>
        </w:numPr>
        <w:spacing w:after="0"/>
      </w:pPr>
      <w:r>
        <w:t>Failing this check takes six days.</w:t>
      </w:r>
    </w:p>
    <w:p w:rsidR="00D238AF" w:rsidRDefault="00D238AF" w:rsidP="00AD62DA">
      <w:pPr>
        <w:pStyle w:val="ListParagraph"/>
        <w:numPr>
          <w:ilvl w:val="2"/>
          <w:numId w:val="2"/>
        </w:numPr>
        <w:spacing w:after="0"/>
      </w:pPr>
      <w:r>
        <w:t>Only have to pass this check once.</w:t>
      </w:r>
    </w:p>
    <w:p w:rsidR="00D238AF" w:rsidRDefault="00D238AF" w:rsidP="00D238AF">
      <w:pPr>
        <w:pStyle w:val="ListParagraph"/>
        <w:numPr>
          <w:ilvl w:val="1"/>
          <w:numId w:val="2"/>
        </w:numPr>
        <w:spacing w:after="0"/>
      </w:pPr>
      <w:r>
        <w:t>For the test of strength make a Charisma check DC 17, a wisdom check DC 15, and a constitution check DC 14.</w:t>
      </w:r>
    </w:p>
    <w:p w:rsidR="00D238AF" w:rsidRDefault="00D238AF" w:rsidP="00D238AF">
      <w:pPr>
        <w:pStyle w:val="ListParagraph"/>
        <w:numPr>
          <w:ilvl w:val="0"/>
          <w:numId w:val="2"/>
        </w:numPr>
        <w:spacing w:after="0"/>
      </w:pPr>
      <w:r>
        <w:t xml:space="preserve">Adept – Apprentices must </w:t>
      </w:r>
      <w:bookmarkStart w:id="0" w:name="_GoBack"/>
      <w:bookmarkEnd w:id="0"/>
    </w:p>
    <w:p w:rsidR="008F77C3" w:rsidRDefault="008F77C3" w:rsidP="008F77C3">
      <w:pPr>
        <w:spacing w:after="0"/>
      </w:pPr>
    </w:p>
    <w:p w:rsidR="008F77C3" w:rsidRDefault="008F77C3" w:rsidP="008F77C3">
      <w:pPr>
        <w:spacing w:after="0"/>
      </w:pPr>
    </w:p>
    <w:p w:rsidR="008F77C3" w:rsidRDefault="008F77C3" w:rsidP="008F77C3">
      <w:pPr>
        <w:spacing w:after="0"/>
      </w:pPr>
    </w:p>
    <w:p w:rsidR="008F77C3" w:rsidRDefault="008F77C3" w:rsidP="008F77C3">
      <w:pPr>
        <w:spacing w:after="0"/>
      </w:pPr>
    </w:p>
    <w:p w:rsidR="008F77C3" w:rsidRDefault="008F77C3" w:rsidP="008F77C3">
      <w:pPr>
        <w:spacing w:after="0"/>
      </w:pPr>
    </w:p>
    <w:p w:rsidR="008F77C3" w:rsidRDefault="008F77C3" w:rsidP="008F77C3">
      <w:pPr>
        <w:spacing w:after="0"/>
      </w:pPr>
    </w:p>
    <w:p w:rsidR="008F77C3" w:rsidRDefault="008F77C3" w:rsidP="008F77C3">
      <w:pPr>
        <w:spacing w:after="0"/>
      </w:pPr>
    </w:p>
    <w:p w:rsidR="008F77C3" w:rsidRDefault="008F77C3" w:rsidP="008F77C3">
      <w:pPr>
        <w:pStyle w:val="ListParagraph"/>
        <w:numPr>
          <w:ilvl w:val="0"/>
          <w:numId w:val="1"/>
        </w:numPr>
        <w:spacing w:after="0"/>
      </w:pPr>
      <w:r>
        <w:t>Pledge</w:t>
      </w:r>
    </w:p>
    <w:p w:rsidR="008F77C3" w:rsidRDefault="008F77C3" w:rsidP="008F77C3">
      <w:pPr>
        <w:pStyle w:val="ListParagraph"/>
        <w:numPr>
          <w:ilvl w:val="0"/>
          <w:numId w:val="1"/>
        </w:numPr>
        <w:spacing w:after="0"/>
      </w:pPr>
      <w:r>
        <w:t>Initiate</w:t>
      </w:r>
    </w:p>
    <w:p w:rsidR="008F77C3" w:rsidRDefault="008F77C3" w:rsidP="008F77C3">
      <w:pPr>
        <w:pStyle w:val="ListParagraph"/>
        <w:numPr>
          <w:ilvl w:val="0"/>
          <w:numId w:val="1"/>
        </w:numPr>
        <w:spacing w:after="0"/>
      </w:pPr>
      <w:r>
        <w:t>Novice</w:t>
      </w:r>
    </w:p>
    <w:p w:rsidR="008F77C3" w:rsidRDefault="008F77C3" w:rsidP="008F77C3">
      <w:pPr>
        <w:pStyle w:val="ListParagraph"/>
        <w:numPr>
          <w:ilvl w:val="0"/>
          <w:numId w:val="1"/>
        </w:numPr>
        <w:spacing w:after="0"/>
      </w:pPr>
      <w:r>
        <w:t>Apprentice</w:t>
      </w:r>
    </w:p>
    <w:p w:rsidR="008F77C3" w:rsidRDefault="008F77C3" w:rsidP="008F77C3">
      <w:pPr>
        <w:pStyle w:val="ListParagraph"/>
        <w:numPr>
          <w:ilvl w:val="0"/>
          <w:numId w:val="1"/>
        </w:numPr>
        <w:spacing w:after="0"/>
      </w:pPr>
      <w:r>
        <w:t>Adept</w:t>
      </w:r>
    </w:p>
    <w:p w:rsidR="008F77C3" w:rsidRDefault="008F77C3" w:rsidP="008F77C3">
      <w:pPr>
        <w:pStyle w:val="ListParagraph"/>
        <w:numPr>
          <w:ilvl w:val="0"/>
          <w:numId w:val="1"/>
        </w:numPr>
        <w:spacing w:after="0"/>
      </w:pPr>
      <w:r>
        <w:t>Master</w:t>
      </w:r>
    </w:p>
    <w:p w:rsidR="008F77C3" w:rsidRDefault="008F77C3" w:rsidP="008F77C3">
      <w:pPr>
        <w:pStyle w:val="ListParagraph"/>
        <w:numPr>
          <w:ilvl w:val="0"/>
          <w:numId w:val="1"/>
        </w:numPr>
        <w:spacing w:after="0"/>
      </w:pPr>
      <w:r>
        <w:t>Archon</w:t>
      </w:r>
    </w:p>
    <w:sectPr w:rsidR="008F77C3" w:rsidSect="008F77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F0AAD"/>
    <w:multiLevelType w:val="hybridMultilevel"/>
    <w:tmpl w:val="572CC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A56B34"/>
    <w:multiLevelType w:val="hybridMultilevel"/>
    <w:tmpl w:val="DC4E3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803"/>
    <w:rsid w:val="00133C3A"/>
    <w:rsid w:val="00196CFA"/>
    <w:rsid w:val="003E3803"/>
    <w:rsid w:val="008F77C3"/>
    <w:rsid w:val="00AD62DA"/>
    <w:rsid w:val="00D2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3EA265-9670-448E-8810-9F69611B8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10</Company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</cp:revision>
  <dcterms:created xsi:type="dcterms:W3CDTF">2017-06-07T02:11:00Z</dcterms:created>
  <dcterms:modified xsi:type="dcterms:W3CDTF">2017-06-07T02:45:00Z</dcterms:modified>
</cp:coreProperties>
</file>