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60C" w:rsidRDefault="00377A8C">
      <w:r>
        <w:t>Hell in a Cell</w:t>
      </w:r>
    </w:p>
    <w:p w:rsidR="00377A8C" w:rsidRDefault="00377A8C" w:rsidP="00377A8C">
      <w:pPr>
        <w:pStyle w:val="ListParagraph"/>
        <w:numPr>
          <w:ilvl w:val="0"/>
          <w:numId w:val="2"/>
        </w:numPr>
      </w:pPr>
      <w:r>
        <w:t>Entrance to the prison.  55’ x 60’</w:t>
      </w:r>
    </w:p>
    <w:p w:rsidR="00377A8C" w:rsidRDefault="00377A8C" w:rsidP="00377A8C">
      <w:pPr>
        <w:pStyle w:val="ListParagraph"/>
        <w:numPr>
          <w:ilvl w:val="1"/>
          <w:numId w:val="2"/>
        </w:numPr>
      </w:pPr>
      <w:r>
        <w:t xml:space="preserve">The only light is from a small grate in the ceiling in the center of the room.  </w:t>
      </w:r>
    </w:p>
    <w:p w:rsidR="00377A8C" w:rsidRDefault="00377A8C" w:rsidP="00377A8C">
      <w:pPr>
        <w:pStyle w:val="ListParagraph"/>
        <w:numPr>
          <w:ilvl w:val="1"/>
          <w:numId w:val="2"/>
        </w:numPr>
      </w:pPr>
      <w:r>
        <w:t>The edges of the room are dim light.</w:t>
      </w:r>
    </w:p>
    <w:p w:rsidR="00377A8C" w:rsidRDefault="00377A8C" w:rsidP="00377A8C">
      <w:pPr>
        <w:pStyle w:val="ListParagraph"/>
        <w:numPr>
          <w:ilvl w:val="1"/>
          <w:numId w:val="2"/>
        </w:numPr>
      </w:pPr>
      <w:r>
        <w:t>The walls and floors are made of stone.</w:t>
      </w:r>
    </w:p>
    <w:p w:rsidR="00377A8C" w:rsidRDefault="00377A8C" w:rsidP="00377A8C">
      <w:pPr>
        <w:pStyle w:val="ListParagraph"/>
        <w:numPr>
          <w:ilvl w:val="1"/>
          <w:numId w:val="2"/>
        </w:numPr>
      </w:pPr>
      <w:r>
        <w:t>Smell is mildew and mold.</w:t>
      </w:r>
    </w:p>
    <w:p w:rsidR="00377A8C" w:rsidRDefault="00377A8C" w:rsidP="00377A8C">
      <w:pPr>
        <w:pStyle w:val="ListParagraph"/>
        <w:numPr>
          <w:ilvl w:val="1"/>
          <w:numId w:val="2"/>
        </w:numPr>
      </w:pPr>
      <w:r>
        <w:t>Scattered bones around the room. Scarce – not a ton.</w:t>
      </w:r>
    </w:p>
    <w:p w:rsidR="00377A8C" w:rsidRDefault="00377A8C" w:rsidP="00377A8C">
      <w:pPr>
        <w:pStyle w:val="ListParagraph"/>
        <w:numPr>
          <w:ilvl w:val="1"/>
          <w:numId w:val="2"/>
        </w:numPr>
      </w:pPr>
      <w:r>
        <w:t>Some unlit torches bolted to the walls.</w:t>
      </w:r>
    </w:p>
    <w:p w:rsidR="00377A8C" w:rsidRDefault="00377A8C" w:rsidP="00377A8C">
      <w:pPr>
        <w:pStyle w:val="ListParagraph"/>
        <w:numPr>
          <w:ilvl w:val="1"/>
          <w:numId w:val="2"/>
        </w:numPr>
      </w:pPr>
      <w:r>
        <w:t>Directly across from the entrance seems to be a solid stone door.</w:t>
      </w:r>
    </w:p>
    <w:p w:rsidR="00377A8C" w:rsidRDefault="00377A8C" w:rsidP="00377A8C">
      <w:pPr>
        <w:pStyle w:val="ListParagraph"/>
        <w:numPr>
          <w:ilvl w:val="1"/>
          <w:numId w:val="2"/>
        </w:numPr>
      </w:pPr>
      <w:r>
        <w:t>Next to the door there are a shield and sword hanging from each side.</w:t>
      </w:r>
    </w:p>
    <w:p w:rsidR="00377A8C" w:rsidRDefault="00377A8C" w:rsidP="00377A8C">
      <w:pPr>
        <w:pStyle w:val="ListParagraph"/>
        <w:numPr>
          <w:ilvl w:val="1"/>
          <w:numId w:val="2"/>
        </w:numPr>
      </w:pPr>
      <w:r>
        <w:t>There is a large amount of bones and scattered armor on each side of the door.</w:t>
      </w:r>
    </w:p>
    <w:p w:rsidR="00377A8C" w:rsidRDefault="00377A8C" w:rsidP="00377A8C">
      <w:pPr>
        <w:pStyle w:val="ListParagraph"/>
        <w:numPr>
          <w:ilvl w:val="1"/>
          <w:numId w:val="2"/>
        </w:numPr>
      </w:pPr>
      <w:r>
        <w:t xml:space="preserve">In the center of the room is an altar.  </w:t>
      </w:r>
    </w:p>
    <w:p w:rsidR="00377A8C" w:rsidRDefault="00377A8C" w:rsidP="00377A8C">
      <w:pPr>
        <w:pStyle w:val="ListParagraph"/>
        <w:numPr>
          <w:ilvl w:val="2"/>
          <w:numId w:val="2"/>
        </w:numPr>
      </w:pPr>
      <w:r>
        <w:t>The altar is a solid stone monolith standing about 4 feet with a bowl shape at the top.</w:t>
      </w:r>
    </w:p>
    <w:p w:rsidR="00377A8C" w:rsidRDefault="00377A8C" w:rsidP="00377A8C">
      <w:pPr>
        <w:pStyle w:val="ListParagraph"/>
        <w:numPr>
          <w:ilvl w:val="2"/>
          <w:numId w:val="2"/>
        </w:numPr>
      </w:pPr>
      <w:r>
        <w:t>Around the rim of the bowl there is elvish writing.</w:t>
      </w:r>
    </w:p>
    <w:p w:rsidR="00377A8C" w:rsidRDefault="00377A8C" w:rsidP="00377A8C">
      <w:pPr>
        <w:pStyle w:val="ListParagraph"/>
        <w:numPr>
          <w:ilvl w:val="2"/>
          <w:numId w:val="2"/>
        </w:numPr>
      </w:pPr>
      <w:r>
        <w:t>The elvish writing says “These walls are as dead as its residents. Revive either to see the evidence.”</w:t>
      </w:r>
    </w:p>
    <w:p w:rsidR="00377A8C" w:rsidRDefault="00377A8C" w:rsidP="00377A8C">
      <w:pPr>
        <w:pStyle w:val="ListParagraph"/>
        <w:numPr>
          <w:ilvl w:val="2"/>
          <w:numId w:val="2"/>
        </w:numPr>
      </w:pPr>
      <w:r>
        <w:t>If the players revive one of the skeletons, the riddle is solved.</w:t>
      </w:r>
    </w:p>
    <w:p w:rsidR="00377A8C" w:rsidRDefault="00377A8C" w:rsidP="00377A8C">
      <w:pPr>
        <w:pStyle w:val="ListParagraph"/>
        <w:numPr>
          <w:ilvl w:val="2"/>
          <w:numId w:val="2"/>
        </w:numPr>
      </w:pPr>
      <w:r>
        <w:t>If the players pour any blood into the bowl, the riddle is solved.</w:t>
      </w:r>
    </w:p>
    <w:p w:rsidR="00377A8C" w:rsidRDefault="00377A8C" w:rsidP="00377A8C">
      <w:pPr>
        <w:pStyle w:val="ListParagraph"/>
        <w:numPr>
          <w:ilvl w:val="1"/>
          <w:numId w:val="2"/>
        </w:numPr>
      </w:pPr>
      <w:r>
        <w:t>When the riddle is solved the dungeons comes to life.</w:t>
      </w:r>
    </w:p>
    <w:p w:rsidR="00377A8C" w:rsidRDefault="00377A8C" w:rsidP="00377A8C">
      <w:pPr>
        <w:pStyle w:val="ListParagraph"/>
        <w:numPr>
          <w:ilvl w:val="2"/>
          <w:numId w:val="2"/>
        </w:numPr>
      </w:pPr>
      <w:r>
        <w:t>The torches turn on.</w:t>
      </w:r>
    </w:p>
    <w:p w:rsidR="00377A8C" w:rsidRDefault="00377A8C" w:rsidP="00377A8C">
      <w:pPr>
        <w:pStyle w:val="ListParagraph"/>
        <w:numPr>
          <w:ilvl w:val="2"/>
          <w:numId w:val="2"/>
        </w:numPr>
      </w:pPr>
      <w:r>
        <w:t>The Skeleton Guards revive and its prisoners revive.</w:t>
      </w:r>
    </w:p>
    <w:p w:rsidR="00377A8C" w:rsidRDefault="00377A8C" w:rsidP="00377A8C">
      <w:pPr>
        <w:pStyle w:val="ListParagraph"/>
        <w:numPr>
          <w:ilvl w:val="2"/>
          <w:numId w:val="2"/>
        </w:numPr>
      </w:pPr>
      <w:r>
        <w:t>The doors can be opened.</w:t>
      </w:r>
    </w:p>
    <w:p w:rsidR="00377A8C" w:rsidRDefault="00377A8C" w:rsidP="00377A8C">
      <w:pPr>
        <w:pStyle w:val="ListParagraph"/>
        <w:numPr>
          <w:ilvl w:val="0"/>
          <w:numId w:val="2"/>
        </w:numPr>
      </w:pPr>
      <w:r>
        <w:t>Guard room</w:t>
      </w:r>
      <w:r w:rsidR="009F6538">
        <w:t>. 15’ x 20’</w:t>
      </w:r>
    </w:p>
    <w:p w:rsidR="009F6538" w:rsidRDefault="009F6538" w:rsidP="009F6538">
      <w:pPr>
        <w:pStyle w:val="ListParagraph"/>
        <w:numPr>
          <w:ilvl w:val="1"/>
          <w:numId w:val="2"/>
        </w:numPr>
      </w:pPr>
      <w:r>
        <w:t>One Skeleton Guard is here.</w:t>
      </w:r>
    </w:p>
    <w:p w:rsidR="009F6538" w:rsidRDefault="009F6538" w:rsidP="009F6538">
      <w:pPr>
        <w:pStyle w:val="ListParagraph"/>
        <w:numPr>
          <w:ilvl w:val="1"/>
          <w:numId w:val="2"/>
        </w:numPr>
      </w:pPr>
      <w:r>
        <w:t>Broken equipment and a broken bed.</w:t>
      </w:r>
    </w:p>
    <w:p w:rsidR="009F6538" w:rsidRDefault="009F6538" w:rsidP="009F6538">
      <w:pPr>
        <w:pStyle w:val="ListParagraph"/>
        <w:numPr>
          <w:ilvl w:val="1"/>
          <w:numId w:val="2"/>
        </w:numPr>
      </w:pPr>
      <w:r>
        <w:t>Keyring</w:t>
      </w:r>
    </w:p>
    <w:p w:rsidR="009F6538" w:rsidRDefault="009F6538" w:rsidP="009F6538">
      <w:pPr>
        <w:pStyle w:val="ListParagraph"/>
        <w:numPr>
          <w:ilvl w:val="2"/>
          <w:numId w:val="2"/>
        </w:numPr>
      </w:pPr>
      <w:r>
        <w:t>Keyring can unlock cells only.</w:t>
      </w:r>
    </w:p>
    <w:p w:rsidR="009F6538" w:rsidRDefault="009F6538" w:rsidP="009F6538">
      <w:pPr>
        <w:pStyle w:val="ListParagraph"/>
        <w:numPr>
          <w:ilvl w:val="0"/>
          <w:numId w:val="2"/>
        </w:numPr>
      </w:pPr>
      <w:r>
        <w:t>First hallway. Nothing particular. Door to the north looks bigger. 15’ x 15’</w:t>
      </w:r>
    </w:p>
    <w:p w:rsidR="009F6538" w:rsidRDefault="009F6538" w:rsidP="009F6538">
      <w:pPr>
        <w:pStyle w:val="ListParagraph"/>
        <w:numPr>
          <w:ilvl w:val="0"/>
          <w:numId w:val="2"/>
        </w:numPr>
      </w:pPr>
      <w:r>
        <w:t>Guard captain room. 15’ x 20’</w:t>
      </w:r>
    </w:p>
    <w:p w:rsidR="009F6538" w:rsidRDefault="009F6538" w:rsidP="009F6538">
      <w:pPr>
        <w:pStyle w:val="ListParagraph"/>
        <w:numPr>
          <w:ilvl w:val="1"/>
          <w:numId w:val="2"/>
        </w:numPr>
      </w:pPr>
      <w:r>
        <w:t>Door is locked and cannot be opened.</w:t>
      </w:r>
    </w:p>
    <w:p w:rsidR="009F6538" w:rsidRDefault="009F6538" w:rsidP="009F6538">
      <w:pPr>
        <w:pStyle w:val="ListParagraph"/>
        <w:numPr>
          <w:ilvl w:val="1"/>
          <w:numId w:val="2"/>
        </w:numPr>
      </w:pPr>
      <w:r>
        <w:t>Broken equipment and furniture.</w:t>
      </w:r>
    </w:p>
    <w:p w:rsidR="009F6538" w:rsidRDefault="009F6538" w:rsidP="009F6538">
      <w:pPr>
        <w:pStyle w:val="ListParagraph"/>
        <w:numPr>
          <w:ilvl w:val="1"/>
          <w:numId w:val="2"/>
        </w:numPr>
      </w:pPr>
      <w:r>
        <w:t xml:space="preserve">An amulet is on the nightstand. </w:t>
      </w:r>
    </w:p>
    <w:p w:rsidR="009F6538" w:rsidRDefault="009F6538" w:rsidP="009F6538">
      <w:pPr>
        <w:pStyle w:val="ListParagraph"/>
        <w:numPr>
          <w:ilvl w:val="0"/>
          <w:numId w:val="2"/>
        </w:numPr>
      </w:pPr>
      <w:r>
        <w:t>Holding cell block main hallway. 55’ x 15’</w:t>
      </w:r>
    </w:p>
    <w:p w:rsidR="009F6538" w:rsidRDefault="009F6538" w:rsidP="009F6538">
      <w:pPr>
        <w:pStyle w:val="ListParagraph"/>
        <w:numPr>
          <w:ilvl w:val="1"/>
          <w:numId w:val="2"/>
        </w:numPr>
      </w:pPr>
      <w:r>
        <w:t>Directly across from the southern entrance, there is something scratched into the wall.</w:t>
      </w:r>
    </w:p>
    <w:p w:rsidR="009F6538" w:rsidRDefault="009F6538" w:rsidP="009F6538">
      <w:pPr>
        <w:pStyle w:val="ListParagraph"/>
        <w:numPr>
          <w:ilvl w:val="2"/>
          <w:numId w:val="2"/>
        </w:numPr>
      </w:pPr>
      <w:r>
        <w:t>It reads “We stayed to keep them” in common.</w:t>
      </w:r>
    </w:p>
    <w:p w:rsidR="009F6538" w:rsidRDefault="009F6538" w:rsidP="009F6538">
      <w:pPr>
        <w:pStyle w:val="ListParagraph"/>
        <w:numPr>
          <w:ilvl w:val="2"/>
          <w:numId w:val="2"/>
        </w:numPr>
      </w:pPr>
      <w:r>
        <w:t>Broken knives under the message.</w:t>
      </w:r>
    </w:p>
    <w:p w:rsidR="009F6538" w:rsidRDefault="009F6538" w:rsidP="009F6538">
      <w:pPr>
        <w:pStyle w:val="ListParagraph"/>
        <w:numPr>
          <w:ilvl w:val="1"/>
          <w:numId w:val="2"/>
        </w:numPr>
      </w:pPr>
      <w:r>
        <w:t>Nothing of note in the room.</w:t>
      </w:r>
    </w:p>
    <w:p w:rsidR="009F6538" w:rsidRDefault="009F6538" w:rsidP="009F6538">
      <w:pPr>
        <w:pStyle w:val="ListParagraph"/>
        <w:numPr>
          <w:ilvl w:val="1"/>
          <w:numId w:val="2"/>
        </w:numPr>
      </w:pPr>
      <w:r>
        <w:t>Two doors to the north are blocked off from this side.</w:t>
      </w:r>
    </w:p>
    <w:p w:rsidR="009F6538" w:rsidRDefault="009F6538" w:rsidP="009F6538">
      <w:pPr>
        <w:pStyle w:val="ListParagraph"/>
        <w:numPr>
          <w:ilvl w:val="1"/>
          <w:numId w:val="2"/>
        </w:numPr>
      </w:pPr>
      <w:r>
        <w:t>Doors to the east and west are unlocked.</w:t>
      </w:r>
    </w:p>
    <w:p w:rsidR="009F6538" w:rsidRDefault="009F6538" w:rsidP="009F6538">
      <w:pPr>
        <w:pStyle w:val="ListParagraph"/>
        <w:numPr>
          <w:ilvl w:val="0"/>
          <w:numId w:val="2"/>
        </w:numPr>
      </w:pPr>
      <w:r>
        <w:t>Overrun cell block. 25’ x 55’</w:t>
      </w:r>
    </w:p>
    <w:p w:rsidR="009F6538" w:rsidRDefault="002B2B72" w:rsidP="009F6538">
      <w:pPr>
        <w:pStyle w:val="ListParagraph"/>
        <w:numPr>
          <w:ilvl w:val="1"/>
          <w:numId w:val="2"/>
        </w:numPr>
      </w:pPr>
      <w:r>
        <w:t>Three Ghouls</w:t>
      </w:r>
      <w:r w:rsidR="009F6538">
        <w:t xml:space="preserve"> are alive and immediately attack.</w:t>
      </w:r>
    </w:p>
    <w:p w:rsidR="009F6538" w:rsidRDefault="009F6538" w:rsidP="009F6538">
      <w:pPr>
        <w:pStyle w:val="ListParagraph"/>
        <w:numPr>
          <w:ilvl w:val="2"/>
          <w:numId w:val="2"/>
        </w:numPr>
      </w:pPr>
      <w:r>
        <w:t xml:space="preserve">The </w:t>
      </w:r>
      <w:r w:rsidR="002B2B72">
        <w:t>ghouls</w:t>
      </w:r>
      <w:r>
        <w:t xml:space="preserve"> only have scraps of cloth.</w:t>
      </w:r>
    </w:p>
    <w:p w:rsidR="009F6538" w:rsidRDefault="009F6538" w:rsidP="009F6538">
      <w:pPr>
        <w:pStyle w:val="ListParagraph"/>
        <w:numPr>
          <w:ilvl w:val="1"/>
          <w:numId w:val="2"/>
        </w:numPr>
      </w:pPr>
      <w:r>
        <w:t xml:space="preserve">The cells are bare. </w:t>
      </w:r>
    </w:p>
    <w:p w:rsidR="002B2B72" w:rsidRDefault="002B2B72" w:rsidP="002B2B72">
      <w:pPr>
        <w:pStyle w:val="ListParagraph"/>
        <w:numPr>
          <w:ilvl w:val="0"/>
          <w:numId w:val="2"/>
        </w:numPr>
      </w:pPr>
      <w:r>
        <w:lastRenderedPageBreak/>
        <w:t>Cell block west. L shaped. Main Column: 20’ x 75’. L tail: 15’ x 15’</w:t>
      </w:r>
    </w:p>
    <w:p w:rsidR="002B2B72" w:rsidRDefault="002B2B72" w:rsidP="002B2B72">
      <w:pPr>
        <w:pStyle w:val="ListParagraph"/>
        <w:numPr>
          <w:ilvl w:val="1"/>
          <w:numId w:val="2"/>
        </w:numPr>
      </w:pPr>
      <w:r>
        <w:t>One Skeleton Guard.</w:t>
      </w:r>
    </w:p>
    <w:p w:rsidR="002B2B72" w:rsidRDefault="002B2B72" w:rsidP="002B2B72">
      <w:pPr>
        <w:pStyle w:val="ListParagraph"/>
        <w:numPr>
          <w:ilvl w:val="1"/>
          <w:numId w:val="2"/>
        </w:numPr>
      </w:pPr>
      <w:r>
        <w:t>Locked in their cells are two zombies. Northernmost and southernmost.</w:t>
      </w:r>
    </w:p>
    <w:p w:rsidR="002B2B72" w:rsidRDefault="002B2B72" w:rsidP="002B2B72">
      <w:pPr>
        <w:pStyle w:val="ListParagraph"/>
        <w:numPr>
          <w:ilvl w:val="1"/>
          <w:numId w:val="2"/>
        </w:numPr>
      </w:pPr>
      <w:r>
        <w:t>Nothing of note on any enemy or any of the rooms.</w:t>
      </w:r>
    </w:p>
    <w:p w:rsidR="002B2B72" w:rsidRDefault="002B2B72" w:rsidP="002B2B72">
      <w:pPr>
        <w:pStyle w:val="ListParagraph"/>
        <w:numPr>
          <w:ilvl w:val="0"/>
          <w:numId w:val="2"/>
        </w:numPr>
      </w:pPr>
      <w:r>
        <w:t xml:space="preserve">Cell Block east. Reverse </w:t>
      </w:r>
      <w:r>
        <w:t>L shaped. Main Column: 20’ x 75’. L tail: 15’ x 15’</w:t>
      </w:r>
    </w:p>
    <w:p w:rsidR="002B2B72" w:rsidRDefault="002B2B72" w:rsidP="002B2B72">
      <w:pPr>
        <w:pStyle w:val="ListParagraph"/>
        <w:numPr>
          <w:ilvl w:val="1"/>
          <w:numId w:val="2"/>
        </w:numPr>
      </w:pPr>
      <w:r>
        <w:t>One Skeleton Guard.</w:t>
      </w:r>
    </w:p>
    <w:p w:rsidR="002B2B72" w:rsidRDefault="002B2B72" w:rsidP="002B2B72">
      <w:pPr>
        <w:pStyle w:val="ListParagraph"/>
        <w:numPr>
          <w:ilvl w:val="1"/>
          <w:numId w:val="2"/>
        </w:numPr>
      </w:pPr>
      <w:r>
        <w:t xml:space="preserve">Locked </w:t>
      </w:r>
      <w:r>
        <w:t>its cell is one zombie.</w:t>
      </w:r>
    </w:p>
    <w:p w:rsidR="002B2B72" w:rsidRDefault="002B2B72" w:rsidP="002B2B72">
      <w:pPr>
        <w:pStyle w:val="ListParagraph"/>
        <w:numPr>
          <w:ilvl w:val="1"/>
          <w:numId w:val="2"/>
        </w:numPr>
      </w:pPr>
      <w:r>
        <w:t>Nothing of note on any enemy or any of the rooms.</w:t>
      </w:r>
    </w:p>
    <w:p w:rsidR="002B2B72" w:rsidRDefault="002B2B72" w:rsidP="002B2B72">
      <w:pPr>
        <w:pStyle w:val="ListParagraph"/>
        <w:numPr>
          <w:ilvl w:val="0"/>
          <w:numId w:val="2"/>
        </w:numPr>
      </w:pPr>
      <w:r>
        <w:t>Torture room west. 20’ x 35’</w:t>
      </w:r>
    </w:p>
    <w:p w:rsidR="002B2B72" w:rsidRDefault="002B2B72" w:rsidP="002B2B72">
      <w:pPr>
        <w:pStyle w:val="ListParagraph"/>
        <w:numPr>
          <w:ilvl w:val="1"/>
          <w:numId w:val="2"/>
        </w:numPr>
      </w:pPr>
      <w:r>
        <w:t xml:space="preserve">Three skeleton guards. </w:t>
      </w:r>
    </w:p>
    <w:p w:rsidR="002B2B72" w:rsidRDefault="002B2B72" w:rsidP="002B2B72">
      <w:pPr>
        <w:pStyle w:val="ListParagraph"/>
        <w:numPr>
          <w:ilvl w:val="1"/>
          <w:numId w:val="2"/>
        </w:numPr>
      </w:pPr>
      <w:r>
        <w:t>Torture tools abound. Nothing useful</w:t>
      </w:r>
    </w:p>
    <w:p w:rsidR="002B2B72" w:rsidRDefault="002B2B72" w:rsidP="002B2B72">
      <w:pPr>
        <w:pStyle w:val="ListParagraph"/>
        <w:numPr>
          <w:ilvl w:val="1"/>
          <w:numId w:val="2"/>
        </w:numPr>
      </w:pPr>
      <w:r>
        <w:t>Strapped to a table is a Wight.</w:t>
      </w:r>
    </w:p>
    <w:p w:rsidR="002B2B72" w:rsidRDefault="002B2B72" w:rsidP="002B2B72">
      <w:pPr>
        <w:pStyle w:val="ListParagraph"/>
        <w:numPr>
          <w:ilvl w:val="2"/>
          <w:numId w:val="2"/>
        </w:numPr>
      </w:pPr>
      <w:r>
        <w:t>If unstrapped, the Wight will attack.</w:t>
      </w:r>
    </w:p>
    <w:p w:rsidR="002B2B72" w:rsidRDefault="002B2B72" w:rsidP="002B2B72">
      <w:pPr>
        <w:pStyle w:val="ListParagraph"/>
        <w:numPr>
          <w:ilvl w:val="3"/>
          <w:numId w:val="2"/>
        </w:numPr>
      </w:pPr>
      <w:r>
        <w:t>Wight has a longsword, longbow, and 10 arrows.</w:t>
      </w:r>
    </w:p>
    <w:p w:rsidR="002B2B72" w:rsidRDefault="002B2B72" w:rsidP="002B2B72">
      <w:pPr>
        <w:pStyle w:val="ListParagraph"/>
        <w:numPr>
          <w:ilvl w:val="0"/>
          <w:numId w:val="2"/>
        </w:numPr>
      </w:pPr>
      <w:r>
        <w:t>Torture room east. 20’ x 35’</w:t>
      </w:r>
    </w:p>
    <w:p w:rsidR="002B2B72" w:rsidRDefault="002B2B72" w:rsidP="002B2B72">
      <w:pPr>
        <w:pStyle w:val="ListParagraph"/>
        <w:numPr>
          <w:ilvl w:val="1"/>
          <w:numId w:val="2"/>
        </w:numPr>
      </w:pPr>
      <w:r>
        <w:t>Nothing of note in the room</w:t>
      </w:r>
    </w:p>
    <w:p w:rsidR="002B2B72" w:rsidRDefault="002B2B72" w:rsidP="002B2B72">
      <w:pPr>
        <w:pStyle w:val="ListParagraph"/>
        <w:numPr>
          <w:ilvl w:val="1"/>
          <w:numId w:val="2"/>
        </w:numPr>
      </w:pPr>
      <w:r>
        <w:t>Strapped to a table is a Vampire.</w:t>
      </w:r>
    </w:p>
    <w:p w:rsidR="002B2B72" w:rsidRDefault="002B2B72" w:rsidP="002B2B72">
      <w:pPr>
        <w:pStyle w:val="ListParagraph"/>
        <w:numPr>
          <w:ilvl w:val="2"/>
          <w:numId w:val="2"/>
        </w:numPr>
      </w:pPr>
      <w:r>
        <w:t>Vampire looks completely human.</w:t>
      </w:r>
    </w:p>
    <w:p w:rsidR="002B2B72" w:rsidRDefault="002B2B72" w:rsidP="002B2B72">
      <w:pPr>
        <w:pStyle w:val="ListParagraph"/>
        <w:numPr>
          <w:ilvl w:val="2"/>
          <w:numId w:val="2"/>
        </w:numPr>
      </w:pPr>
      <w:r>
        <w:t>Will talk to party.</w:t>
      </w:r>
    </w:p>
    <w:p w:rsidR="002B2B72" w:rsidRDefault="002B2B72" w:rsidP="002B2B72">
      <w:pPr>
        <w:pStyle w:val="ListParagraph"/>
        <w:numPr>
          <w:ilvl w:val="2"/>
          <w:numId w:val="2"/>
        </w:numPr>
      </w:pPr>
      <w:r>
        <w:t xml:space="preserve">Attempts to convince party to let them go. </w:t>
      </w:r>
    </w:p>
    <w:p w:rsidR="004F24AE" w:rsidRDefault="004F24AE" w:rsidP="004F24AE">
      <w:pPr>
        <w:pStyle w:val="ListParagraph"/>
        <w:numPr>
          <w:ilvl w:val="2"/>
          <w:numId w:val="2"/>
        </w:numPr>
      </w:pPr>
      <w:r>
        <w:t>If let go, the vampire will vanish and flee the prison.</w:t>
      </w:r>
    </w:p>
    <w:p w:rsidR="004F24AE" w:rsidRDefault="004F24AE" w:rsidP="004F24AE">
      <w:pPr>
        <w:pStyle w:val="ListParagraph"/>
        <w:numPr>
          <w:ilvl w:val="2"/>
          <w:numId w:val="2"/>
        </w:numPr>
      </w:pPr>
      <w:r>
        <w:t>If attacked, the vampire will scream/wither in pain. Takes little to no damage.</w:t>
      </w:r>
    </w:p>
    <w:p w:rsidR="004F24AE" w:rsidRDefault="004F24AE" w:rsidP="004F24AE">
      <w:pPr>
        <w:pStyle w:val="ListParagraph"/>
        <w:numPr>
          <w:ilvl w:val="2"/>
          <w:numId w:val="2"/>
        </w:numPr>
      </w:pPr>
      <w:r>
        <w:t>If attacked more than five times, the vampire will break free.</w:t>
      </w:r>
    </w:p>
    <w:p w:rsidR="004F24AE" w:rsidRDefault="004F24AE" w:rsidP="004F24AE">
      <w:pPr>
        <w:pStyle w:val="ListParagraph"/>
        <w:numPr>
          <w:ilvl w:val="3"/>
          <w:numId w:val="2"/>
        </w:numPr>
      </w:pPr>
      <w:r>
        <w:t xml:space="preserve">??? </w:t>
      </w:r>
      <w:proofErr w:type="gramStart"/>
      <w:r>
        <w:t>talks</w:t>
      </w:r>
      <w:proofErr w:type="gramEnd"/>
      <w:r>
        <w:t>???</w:t>
      </w:r>
    </w:p>
    <w:p w:rsidR="004F24AE" w:rsidRDefault="004F24AE" w:rsidP="004F24AE">
      <w:pPr>
        <w:pStyle w:val="ListParagraph"/>
        <w:numPr>
          <w:ilvl w:val="2"/>
          <w:numId w:val="2"/>
        </w:numPr>
      </w:pPr>
      <w:r>
        <w:t>If left there, they never get free.</w:t>
      </w:r>
    </w:p>
    <w:p w:rsidR="004F24AE" w:rsidRDefault="004F24AE" w:rsidP="004F24AE">
      <w:pPr>
        <w:pStyle w:val="ListParagraph"/>
        <w:numPr>
          <w:ilvl w:val="0"/>
          <w:numId w:val="2"/>
        </w:numPr>
      </w:pPr>
      <w:r>
        <w:t>Maximum Security cell block hallway. 20’x 150’</w:t>
      </w:r>
    </w:p>
    <w:p w:rsidR="006F30E7" w:rsidRDefault="006F30E7" w:rsidP="006F30E7">
      <w:pPr>
        <w:pStyle w:val="ListParagraph"/>
        <w:numPr>
          <w:ilvl w:val="1"/>
          <w:numId w:val="2"/>
        </w:numPr>
      </w:pPr>
      <w:r>
        <w:t>No doors on the northern rooms.</w:t>
      </w:r>
    </w:p>
    <w:p w:rsidR="006F30E7" w:rsidRDefault="006F30E7" w:rsidP="006F30E7">
      <w:pPr>
        <w:pStyle w:val="ListParagraph"/>
        <w:numPr>
          <w:ilvl w:val="1"/>
          <w:numId w:val="2"/>
        </w:numPr>
      </w:pPr>
      <w:r>
        <w:t>Doors to the east and west are magically locked.</w:t>
      </w:r>
    </w:p>
    <w:p w:rsidR="004F24AE" w:rsidRDefault="004F24AE" w:rsidP="004F24AE">
      <w:pPr>
        <w:pStyle w:val="ListParagraph"/>
        <w:numPr>
          <w:ilvl w:val="1"/>
          <w:numId w:val="2"/>
        </w:numPr>
      </w:pPr>
      <w:r>
        <w:t>A table and chain in center of the hallway along the northern wall.</w:t>
      </w:r>
    </w:p>
    <w:p w:rsidR="004F24AE" w:rsidRDefault="004F24AE" w:rsidP="004F24AE">
      <w:pPr>
        <w:pStyle w:val="ListParagraph"/>
        <w:numPr>
          <w:ilvl w:val="1"/>
          <w:numId w:val="2"/>
        </w:numPr>
      </w:pPr>
      <w:r>
        <w:t>A note on the table in common.</w:t>
      </w:r>
    </w:p>
    <w:p w:rsidR="004F24AE" w:rsidRDefault="004F24AE" w:rsidP="004F24AE">
      <w:pPr>
        <w:pStyle w:val="ListParagraph"/>
        <w:numPr>
          <w:ilvl w:val="2"/>
          <w:numId w:val="2"/>
        </w:numPr>
      </w:pPr>
      <w:r>
        <w:t xml:space="preserve">Vanquish them all or die trying.  </w:t>
      </w:r>
      <w:r w:rsidR="006F30E7">
        <w:t>This place dies with the living.</w:t>
      </w:r>
    </w:p>
    <w:p w:rsidR="006F30E7" w:rsidRDefault="006F30E7" w:rsidP="006F30E7">
      <w:pPr>
        <w:pStyle w:val="ListParagraph"/>
        <w:numPr>
          <w:ilvl w:val="0"/>
          <w:numId w:val="2"/>
        </w:numPr>
      </w:pPr>
      <w:r>
        <w:t>First heavy cell. 35’ x 30’.</w:t>
      </w:r>
    </w:p>
    <w:p w:rsidR="006F30E7" w:rsidRDefault="006F30E7" w:rsidP="006F30E7">
      <w:pPr>
        <w:pStyle w:val="ListParagraph"/>
        <w:numPr>
          <w:ilvl w:val="1"/>
          <w:numId w:val="2"/>
        </w:numPr>
      </w:pPr>
      <w:r>
        <w:t>Large cell along the northern wall.</w:t>
      </w:r>
    </w:p>
    <w:p w:rsidR="006F30E7" w:rsidRDefault="006F30E7" w:rsidP="006F30E7">
      <w:pPr>
        <w:pStyle w:val="ListParagraph"/>
        <w:numPr>
          <w:ilvl w:val="1"/>
          <w:numId w:val="2"/>
        </w:numPr>
      </w:pPr>
      <w:r>
        <w:t>Locked inside is a ghost.</w:t>
      </w:r>
    </w:p>
    <w:p w:rsidR="006F30E7" w:rsidRDefault="006F30E7" w:rsidP="006F30E7">
      <w:pPr>
        <w:pStyle w:val="ListParagraph"/>
        <w:numPr>
          <w:ilvl w:val="0"/>
          <w:numId w:val="2"/>
        </w:numPr>
      </w:pPr>
      <w:r>
        <w:t>Second heavy cell. 45’ x 50’</w:t>
      </w:r>
    </w:p>
    <w:p w:rsidR="006F30E7" w:rsidRDefault="006F30E7" w:rsidP="006F30E7">
      <w:pPr>
        <w:pStyle w:val="ListParagraph"/>
        <w:numPr>
          <w:ilvl w:val="1"/>
          <w:numId w:val="2"/>
        </w:numPr>
      </w:pPr>
      <w:r>
        <w:t>Large cell along the northern wall.</w:t>
      </w:r>
    </w:p>
    <w:p w:rsidR="006F30E7" w:rsidRDefault="006F30E7" w:rsidP="006F30E7">
      <w:pPr>
        <w:pStyle w:val="ListParagraph"/>
        <w:numPr>
          <w:ilvl w:val="1"/>
          <w:numId w:val="2"/>
        </w:numPr>
      </w:pPr>
      <w:r>
        <w:t>Inside is a zombie ogre.</w:t>
      </w:r>
    </w:p>
    <w:p w:rsidR="006F30E7" w:rsidRDefault="006F30E7" w:rsidP="006F30E7">
      <w:pPr>
        <w:pStyle w:val="ListParagraph"/>
        <w:numPr>
          <w:ilvl w:val="0"/>
          <w:numId w:val="2"/>
        </w:numPr>
      </w:pPr>
      <w:r>
        <w:t>Third heavy cell. 45’ x 50’</w:t>
      </w:r>
    </w:p>
    <w:p w:rsidR="006F30E7" w:rsidRDefault="00D9699A" w:rsidP="006F30E7">
      <w:pPr>
        <w:pStyle w:val="ListParagraph"/>
        <w:numPr>
          <w:ilvl w:val="1"/>
          <w:numId w:val="2"/>
        </w:numPr>
      </w:pPr>
      <w:r>
        <w:t>Inside is a zombie spectator.</w:t>
      </w:r>
    </w:p>
    <w:p w:rsidR="00D9699A" w:rsidRDefault="00D9699A" w:rsidP="00D9699A">
      <w:pPr>
        <w:pStyle w:val="ListParagraph"/>
        <w:numPr>
          <w:ilvl w:val="0"/>
          <w:numId w:val="2"/>
        </w:numPr>
      </w:pPr>
      <w:r>
        <w:t>Fourth heavy cell 35’ x 30’</w:t>
      </w:r>
    </w:p>
    <w:p w:rsidR="00D9699A" w:rsidRDefault="00D9699A" w:rsidP="00D9699A">
      <w:pPr>
        <w:pStyle w:val="ListParagraph"/>
        <w:numPr>
          <w:ilvl w:val="1"/>
          <w:numId w:val="2"/>
        </w:numPr>
      </w:pPr>
      <w:r>
        <w:t xml:space="preserve">Large bone </w:t>
      </w:r>
      <w:proofErr w:type="spellStart"/>
      <w:r>
        <w:t>naga</w:t>
      </w:r>
      <w:proofErr w:type="spellEnd"/>
      <w:r>
        <w:t>.</w:t>
      </w:r>
    </w:p>
    <w:p w:rsidR="00D9699A" w:rsidRDefault="00D9699A" w:rsidP="00D9699A">
      <w:pPr>
        <w:pStyle w:val="ListParagraph"/>
        <w:numPr>
          <w:ilvl w:val="0"/>
          <w:numId w:val="2"/>
        </w:numPr>
      </w:pPr>
      <w:r>
        <w:t>Large guard room for maximum security cell.</w:t>
      </w:r>
      <w:r w:rsidR="009E1679">
        <w:t xml:space="preserve"> 50’ x 45’</w:t>
      </w:r>
    </w:p>
    <w:p w:rsidR="009E1679" w:rsidRDefault="009E1679" w:rsidP="009E1679">
      <w:pPr>
        <w:pStyle w:val="ListParagraph"/>
        <w:numPr>
          <w:ilvl w:val="1"/>
          <w:numId w:val="2"/>
        </w:numPr>
      </w:pPr>
      <w:r>
        <w:t>Door to this room is only unlocked by the Guard Captain after defeating all of the heavy cell inhabitants.</w:t>
      </w:r>
    </w:p>
    <w:p w:rsidR="009E1679" w:rsidRDefault="009E1679" w:rsidP="009E1679">
      <w:pPr>
        <w:pStyle w:val="ListParagraph"/>
        <w:numPr>
          <w:ilvl w:val="0"/>
          <w:numId w:val="2"/>
        </w:numPr>
      </w:pPr>
      <w:r>
        <w:lastRenderedPageBreak/>
        <w:t>Same as 16.</w:t>
      </w:r>
    </w:p>
    <w:p w:rsidR="009E1679" w:rsidRDefault="009E1679" w:rsidP="009E1679">
      <w:pPr>
        <w:pStyle w:val="ListParagraph"/>
        <w:numPr>
          <w:ilvl w:val="0"/>
          <w:numId w:val="2"/>
        </w:numPr>
      </w:pPr>
      <w:r>
        <w:t>Maximum Security cell.</w:t>
      </w:r>
    </w:p>
    <w:p w:rsidR="009E1679" w:rsidRDefault="009E1679" w:rsidP="009E1679">
      <w:pPr>
        <w:pStyle w:val="ListParagraph"/>
        <w:numPr>
          <w:ilvl w:val="1"/>
          <w:numId w:val="2"/>
        </w:numPr>
      </w:pPr>
      <w:r>
        <w:t>Final boss</w:t>
      </w:r>
    </w:p>
    <w:p w:rsidR="009E1679" w:rsidRDefault="009E1679" w:rsidP="009E1679">
      <w:pPr>
        <w:pStyle w:val="ListParagraph"/>
        <w:numPr>
          <w:ilvl w:val="1"/>
          <w:numId w:val="2"/>
        </w:numPr>
      </w:pPr>
      <w:r>
        <w:t>Undead necromancer.</w:t>
      </w:r>
      <w:bookmarkStart w:id="0" w:name="_GoBack"/>
      <w:bookmarkEnd w:id="0"/>
    </w:p>
    <w:p w:rsidR="002B2B72" w:rsidRDefault="002B2B72" w:rsidP="002B2B72">
      <w:pPr>
        <w:pStyle w:val="ListParagraph"/>
        <w:ind w:left="2160"/>
      </w:pPr>
    </w:p>
    <w:p w:rsidR="002B2B72" w:rsidRDefault="002B2B72" w:rsidP="002B2B72"/>
    <w:sectPr w:rsidR="002B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D0B72"/>
    <w:multiLevelType w:val="hybridMultilevel"/>
    <w:tmpl w:val="76146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17B9B"/>
    <w:multiLevelType w:val="hybridMultilevel"/>
    <w:tmpl w:val="55C6E1F6"/>
    <w:lvl w:ilvl="0" w:tplc="005647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8C"/>
    <w:rsid w:val="002B2B72"/>
    <w:rsid w:val="002E460C"/>
    <w:rsid w:val="00377A8C"/>
    <w:rsid w:val="004F24AE"/>
    <w:rsid w:val="006F30E7"/>
    <w:rsid w:val="009E1679"/>
    <w:rsid w:val="009F6538"/>
    <w:rsid w:val="00D9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86000-539B-48A5-BA3B-1F06736E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10</Company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2017-03-23T01:58:00Z</dcterms:created>
  <dcterms:modified xsi:type="dcterms:W3CDTF">2017-03-23T03:02:00Z</dcterms:modified>
</cp:coreProperties>
</file>