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F5F" w:rsidRPr="004C7320" w:rsidRDefault="009F5F5F" w:rsidP="00960E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7320">
        <w:rPr>
          <w:rFonts w:ascii="Times New Roman" w:hAnsi="Times New Roman" w:cs="Times New Roman"/>
          <w:b/>
          <w:sz w:val="28"/>
          <w:szCs w:val="28"/>
        </w:rPr>
        <w:t xml:space="preserve">Application of multi-model switching predictive function control </w:t>
      </w:r>
      <w:r w:rsidR="00B237FB" w:rsidRPr="004C7320">
        <w:rPr>
          <w:rFonts w:ascii="Times New Roman" w:hAnsi="Times New Roman" w:cs="Times New Roman" w:hint="eastAsia"/>
          <w:b/>
          <w:sz w:val="28"/>
          <w:szCs w:val="28"/>
        </w:rPr>
        <w:t>o</w:t>
      </w:r>
      <w:r w:rsidRPr="004C7320">
        <w:rPr>
          <w:rFonts w:ascii="Times New Roman" w:hAnsi="Times New Roman" w:cs="Times New Roman"/>
          <w:b/>
          <w:sz w:val="28"/>
          <w:szCs w:val="28"/>
        </w:rPr>
        <w:t xml:space="preserve">n </w:t>
      </w:r>
      <w:r w:rsidR="00B237FB" w:rsidRPr="004C7320">
        <w:rPr>
          <w:rFonts w:ascii="Times New Roman" w:hAnsi="Times New Roman" w:cs="Times New Roman" w:hint="eastAsia"/>
          <w:b/>
          <w:sz w:val="28"/>
          <w:szCs w:val="28"/>
        </w:rPr>
        <w:t xml:space="preserve">the </w:t>
      </w:r>
      <w:r w:rsidR="00B237FB" w:rsidRPr="004C7320">
        <w:rPr>
          <w:rFonts w:ascii="Times New Roman" w:hAnsi="Times New Roman" w:cs="Times New Roman"/>
          <w:b/>
          <w:sz w:val="28"/>
          <w:szCs w:val="28"/>
        </w:rPr>
        <w:t xml:space="preserve">temperature system </w:t>
      </w:r>
      <w:r w:rsidR="00B237FB" w:rsidRPr="004C7320">
        <w:rPr>
          <w:rFonts w:ascii="Times New Roman" w:hAnsi="Times New Roman" w:cs="Times New Roman" w:hint="eastAsia"/>
          <w:b/>
          <w:sz w:val="28"/>
          <w:szCs w:val="28"/>
        </w:rPr>
        <w:t xml:space="preserve">of an </w:t>
      </w:r>
      <w:r w:rsidRPr="004C7320">
        <w:rPr>
          <w:rFonts w:ascii="Times New Roman" w:hAnsi="Times New Roman" w:cs="Times New Roman"/>
          <w:b/>
          <w:sz w:val="28"/>
          <w:szCs w:val="28"/>
        </w:rPr>
        <w:t xml:space="preserve">electric heating furnace </w:t>
      </w:r>
    </w:p>
    <w:p w:rsidR="009F5F5F" w:rsidRPr="004C7320" w:rsidRDefault="009F5F5F" w:rsidP="00A355F5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2B0C" w:rsidRPr="004D2B0C" w:rsidRDefault="004D2B0C" w:rsidP="004D2B0C">
      <w:pPr>
        <w:spacing w:line="480" w:lineRule="auto"/>
        <w:ind w:firstLineChars="450" w:firstLine="1260"/>
        <w:rPr>
          <w:rFonts w:ascii="Times New Roman" w:hAnsi="Times New Roman" w:cs="Times New Roman"/>
          <w:sz w:val="28"/>
          <w:szCs w:val="28"/>
          <w:vertAlign w:val="superscript"/>
        </w:rPr>
      </w:pPr>
      <w:proofErr w:type="spellStart"/>
      <w:r w:rsidRPr="004D2B0C">
        <w:rPr>
          <w:rFonts w:ascii="Times New Roman" w:eastAsia="楷体" w:hAnsi="Times New Roman" w:cs="Times New Roman"/>
          <w:sz w:val="28"/>
          <w:szCs w:val="28"/>
        </w:rPr>
        <w:t>Weide</w:t>
      </w:r>
      <w:proofErr w:type="spellEnd"/>
      <w:r w:rsidRPr="004D2B0C">
        <w:rPr>
          <w:rFonts w:ascii="Times New Roman" w:eastAsia="楷体" w:hAnsi="Times New Roman" w:cs="Times New Roman"/>
          <w:sz w:val="28"/>
          <w:szCs w:val="28"/>
        </w:rPr>
        <w:t xml:space="preserve"> </w:t>
      </w:r>
      <w:proofErr w:type="spellStart"/>
      <w:r w:rsidRPr="004D2B0C">
        <w:rPr>
          <w:rFonts w:ascii="Times New Roman" w:eastAsia="楷体" w:hAnsi="Times New Roman" w:cs="Times New Roman"/>
          <w:sz w:val="28"/>
          <w:szCs w:val="28"/>
        </w:rPr>
        <w:t>Xu</w:t>
      </w:r>
      <w:r w:rsidRPr="004D2B0C">
        <w:rPr>
          <w:rFonts w:ascii="Times New Roman" w:eastAsia="楷体" w:hAnsi="Times New Roman" w:cs="Times New Roman"/>
          <w:sz w:val="28"/>
          <w:szCs w:val="28"/>
          <w:vertAlign w:val="superscript"/>
        </w:rPr>
        <w:t>a</w:t>
      </w:r>
      <w:proofErr w:type="spellEnd"/>
      <w:r w:rsidR="004A2732" w:rsidRPr="004D2B0C">
        <w:rPr>
          <w:rFonts w:ascii="Times New Roman" w:eastAsia="楷体" w:hAnsi="Times New Roman" w:cs="Times New Roman"/>
          <w:sz w:val="28"/>
          <w:szCs w:val="28"/>
          <w:vertAlign w:val="superscript"/>
        </w:rPr>
        <w:t>*</w:t>
      </w:r>
      <w:proofErr w:type="gramStart"/>
      <w:r w:rsidRPr="004D2B0C">
        <w:rPr>
          <w:rFonts w:ascii="Times New Roman" w:hAnsi="Times New Roman" w:cs="Times New Roman"/>
        </w:rPr>
        <w:t xml:space="preserve">,  </w:t>
      </w:r>
      <w:proofErr w:type="spellStart"/>
      <w:r w:rsidRPr="004D2B0C">
        <w:rPr>
          <w:rFonts w:ascii="Times New Roman" w:eastAsia="楷体" w:hAnsi="Times New Roman" w:cs="Times New Roman"/>
          <w:sz w:val="28"/>
          <w:szCs w:val="28"/>
        </w:rPr>
        <w:t>Ridong</w:t>
      </w:r>
      <w:proofErr w:type="spellEnd"/>
      <w:proofErr w:type="gramEnd"/>
      <w:r w:rsidRPr="004D2B0C">
        <w:rPr>
          <w:rFonts w:ascii="Times New Roman" w:eastAsia="楷体" w:hAnsi="Times New Roman" w:cs="Times New Roman"/>
          <w:sz w:val="28"/>
          <w:szCs w:val="28"/>
        </w:rPr>
        <w:t xml:space="preserve"> </w:t>
      </w:r>
      <w:proofErr w:type="spellStart"/>
      <w:r w:rsidRPr="004D2B0C">
        <w:rPr>
          <w:rFonts w:ascii="Times New Roman" w:eastAsia="楷体" w:hAnsi="Times New Roman" w:cs="Times New Roman"/>
          <w:sz w:val="28"/>
          <w:szCs w:val="28"/>
        </w:rPr>
        <w:t>Zhang</w:t>
      </w:r>
      <w:r w:rsidRPr="004D2B0C">
        <w:rPr>
          <w:rFonts w:ascii="Times New Roman" w:eastAsia="楷体" w:hAnsi="Times New Roman" w:cs="Times New Roman"/>
          <w:sz w:val="28"/>
          <w:szCs w:val="28"/>
          <w:vertAlign w:val="superscript"/>
        </w:rPr>
        <w:t>a,b</w:t>
      </w:r>
      <w:proofErr w:type="spellEnd"/>
      <w:r w:rsidR="004A2732" w:rsidRPr="004D2B0C">
        <w:rPr>
          <w:rFonts w:ascii="Times New Roman" w:hAnsi="Times New Roman" w:cs="Times New Roman"/>
        </w:rPr>
        <w:t xml:space="preserve"> </w:t>
      </w:r>
      <w:r w:rsidRPr="004D2B0C">
        <w:rPr>
          <w:rFonts w:ascii="Times New Roman" w:hAnsi="Times New Roman" w:cs="Times New Roman"/>
        </w:rPr>
        <w:t xml:space="preserve">,  </w:t>
      </w:r>
      <w:proofErr w:type="spellStart"/>
      <w:r w:rsidRPr="004D2B0C">
        <w:rPr>
          <w:rFonts w:ascii="Times New Roman" w:eastAsia="楷体" w:hAnsi="Times New Roman" w:cs="Times New Roman"/>
          <w:sz w:val="28"/>
          <w:szCs w:val="28"/>
        </w:rPr>
        <w:t>Furong</w:t>
      </w:r>
      <w:proofErr w:type="spellEnd"/>
      <w:r w:rsidRPr="004D2B0C">
        <w:rPr>
          <w:rFonts w:ascii="Times New Roman" w:eastAsia="楷体" w:hAnsi="Times New Roman" w:cs="Times New Roman"/>
          <w:sz w:val="28"/>
          <w:szCs w:val="28"/>
        </w:rPr>
        <w:t xml:space="preserve"> </w:t>
      </w:r>
      <w:proofErr w:type="spellStart"/>
      <w:r w:rsidRPr="004D2B0C">
        <w:rPr>
          <w:rFonts w:ascii="Times New Roman" w:eastAsia="楷体" w:hAnsi="Times New Roman" w:cs="Times New Roman"/>
          <w:sz w:val="28"/>
          <w:szCs w:val="28"/>
        </w:rPr>
        <w:t>Gao</w:t>
      </w:r>
      <w:r w:rsidRPr="004D2B0C">
        <w:rPr>
          <w:rFonts w:ascii="Times New Roman" w:eastAsia="楷体" w:hAnsi="Times New Roman" w:cs="Times New Roman"/>
          <w:sz w:val="28"/>
          <w:szCs w:val="28"/>
          <w:vertAlign w:val="superscript"/>
        </w:rPr>
        <w:t>b</w:t>
      </w:r>
      <w:proofErr w:type="spellEnd"/>
      <w:r w:rsidRPr="004D2B0C">
        <w:rPr>
          <w:rFonts w:ascii="Times New Roman" w:eastAsia="楷体" w:hAnsi="Times New Roman" w:cs="Times New Roman"/>
          <w:sz w:val="28"/>
          <w:szCs w:val="28"/>
          <w:vertAlign w:val="superscript"/>
        </w:rPr>
        <w:t>**</w:t>
      </w:r>
    </w:p>
    <w:p w:rsidR="004D2B0C" w:rsidRPr="004D2B0C" w:rsidRDefault="004D2B0C" w:rsidP="004D2B0C">
      <w:pPr>
        <w:spacing w:line="480" w:lineRule="auto"/>
        <w:ind w:firstLineChars="500" w:firstLine="1205"/>
        <w:rPr>
          <w:rFonts w:ascii="Times New Roman" w:hAnsi="Times New Roman" w:cs="Times New Roman"/>
          <w:b/>
          <w:bCs/>
          <w:sz w:val="24"/>
          <w:szCs w:val="24"/>
        </w:rPr>
      </w:pPr>
    </w:p>
    <w:p w:rsidR="004D2B0C" w:rsidRPr="004D2B0C" w:rsidRDefault="004D2B0C" w:rsidP="004D2B0C">
      <w:pPr>
        <w:rPr>
          <w:rFonts w:ascii="Times New Roman" w:hAnsi="Times New Roman" w:cs="Times New Roman"/>
          <w:b/>
          <w:bCs/>
          <w:sz w:val="24"/>
        </w:rPr>
      </w:pPr>
      <w:r w:rsidRPr="004D2B0C">
        <w:rPr>
          <w:rFonts w:ascii="Times New Roman" w:hAnsi="Times New Roman" w:cs="Times New Roman"/>
          <w:sz w:val="18"/>
          <w:szCs w:val="18"/>
        </w:rPr>
        <w:t xml:space="preserve">a  </w:t>
      </w:r>
      <w:r w:rsidRPr="004D2B0C">
        <w:rPr>
          <w:rFonts w:ascii="Times New Roman" w:hAnsi="Times New Roman" w:cs="Times New Roman"/>
          <w:color w:val="000000"/>
          <w:szCs w:val="21"/>
        </w:rPr>
        <w:t xml:space="preserve">Key Lab for IOT and Information Fusion Technology of Zhejiang, </w:t>
      </w:r>
      <w:r w:rsidRPr="004D2B0C">
        <w:rPr>
          <w:rFonts w:ascii="Times New Roman" w:hAnsi="Times New Roman" w:cs="Times New Roman"/>
          <w:sz w:val="18"/>
          <w:szCs w:val="18"/>
        </w:rPr>
        <w:t xml:space="preserve">Information and Control Institute, Hangzhou </w:t>
      </w:r>
      <w:proofErr w:type="spellStart"/>
      <w:r w:rsidRPr="004D2B0C">
        <w:rPr>
          <w:rFonts w:ascii="Times New Roman" w:hAnsi="Times New Roman" w:cs="Times New Roman"/>
          <w:sz w:val="18"/>
          <w:szCs w:val="18"/>
        </w:rPr>
        <w:t>Dianzi</w:t>
      </w:r>
      <w:proofErr w:type="spellEnd"/>
      <w:r w:rsidRPr="004D2B0C">
        <w:rPr>
          <w:rFonts w:ascii="Times New Roman" w:hAnsi="Times New Roman" w:cs="Times New Roman"/>
          <w:sz w:val="18"/>
          <w:szCs w:val="18"/>
        </w:rPr>
        <w:t xml:space="preserve"> University, Hangzhou 310018, P R China</w:t>
      </w:r>
    </w:p>
    <w:p w:rsidR="00B237FB" w:rsidRPr="004C7320" w:rsidRDefault="004D2B0C" w:rsidP="004D2B0C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B0C">
        <w:rPr>
          <w:rFonts w:ascii="Times New Roman" w:hAnsi="Times New Roman" w:cs="Times New Roman"/>
          <w:sz w:val="18"/>
          <w:szCs w:val="18"/>
        </w:rPr>
        <w:t xml:space="preserve">b  Department of Chemical and </w:t>
      </w:r>
      <w:proofErr w:type="spellStart"/>
      <w:r w:rsidRPr="004D2B0C">
        <w:rPr>
          <w:rFonts w:ascii="Times New Roman" w:hAnsi="Times New Roman" w:cs="Times New Roman"/>
          <w:sz w:val="18"/>
          <w:szCs w:val="18"/>
        </w:rPr>
        <w:t>Biomolecular</w:t>
      </w:r>
      <w:proofErr w:type="spellEnd"/>
      <w:r w:rsidRPr="004D2B0C">
        <w:rPr>
          <w:rFonts w:ascii="Times New Roman" w:hAnsi="Times New Roman" w:cs="Times New Roman"/>
          <w:sz w:val="18"/>
          <w:szCs w:val="18"/>
        </w:rPr>
        <w:t xml:space="preserve"> Engineering, The Hong Kong University of Science and Technology, Clear Water Bay, Kowloon, Hong Kong</w:t>
      </w:r>
    </w:p>
    <w:p w:rsidR="00B237FB" w:rsidRPr="004C7320" w:rsidRDefault="00B237FB" w:rsidP="00A355F5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237FB" w:rsidRPr="004C7320" w:rsidRDefault="00B237FB" w:rsidP="00A355F5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237FB" w:rsidRPr="004C7320" w:rsidRDefault="00B237FB" w:rsidP="00A355F5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F5F5F" w:rsidRPr="004D2B0C" w:rsidRDefault="009F5F5F" w:rsidP="00A355F5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b/>
          <w:szCs w:val="21"/>
        </w:rPr>
        <w:t>Abstr</w:t>
      </w:r>
      <w:r w:rsidR="00245126" w:rsidRPr="004D2B0C">
        <w:rPr>
          <w:rFonts w:ascii="Times New Roman" w:hAnsi="Times New Roman" w:cs="Times New Roman"/>
          <w:b/>
          <w:szCs w:val="21"/>
        </w:rPr>
        <w:t>a</w:t>
      </w:r>
      <w:r w:rsidRPr="004D2B0C">
        <w:rPr>
          <w:rFonts w:ascii="Times New Roman" w:hAnsi="Times New Roman" w:cs="Times New Roman"/>
          <w:b/>
          <w:szCs w:val="21"/>
        </w:rPr>
        <w:t>ct</w:t>
      </w:r>
      <w:r w:rsidRPr="004D2B0C">
        <w:rPr>
          <w:rFonts w:ascii="Times New Roman" w:hAnsi="Times New Roman" w:cs="Times New Roman"/>
          <w:szCs w:val="21"/>
        </w:rPr>
        <w:t xml:space="preserve">:  A method of multi-model switching based predictive function control is proposed and applied to the temperature control system of </w:t>
      </w:r>
      <w:r w:rsidR="00B237FB" w:rsidRPr="004D2B0C">
        <w:rPr>
          <w:rFonts w:ascii="Times New Roman" w:hAnsi="Times New Roman" w:cs="Times New Roman" w:hint="eastAsia"/>
          <w:szCs w:val="21"/>
        </w:rPr>
        <w:t xml:space="preserve">an </w:t>
      </w:r>
      <w:r w:rsidRPr="004D2B0C">
        <w:rPr>
          <w:rFonts w:ascii="Times New Roman" w:hAnsi="Times New Roman" w:cs="Times New Roman"/>
          <w:szCs w:val="21"/>
        </w:rPr>
        <w:t xml:space="preserve">electric heating furnace. The control strategies provide </w:t>
      </w:r>
      <w:r w:rsidR="00B237FB" w:rsidRPr="004D2B0C">
        <w:rPr>
          <w:rFonts w:ascii="Times New Roman" w:hAnsi="Times New Roman" w:cs="Times New Roman" w:hint="eastAsia"/>
          <w:szCs w:val="21"/>
        </w:rPr>
        <w:t>the</w:t>
      </w:r>
      <w:r w:rsidRPr="004D2B0C">
        <w:rPr>
          <w:rFonts w:ascii="Times New Roman" w:hAnsi="Times New Roman" w:cs="Times New Roman"/>
          <w:szCs w:val="21"/>
        </w:rPr>
        <w:t xml:space="preserve"> effective and independent control </w:t>
      </w:r>
      <w:r w:rsidR="00B237FB" w:rsidRPr="004D2B0C">
        <w:rPr>
          <w:rFonts w:ascii="Times New Roman" w:hAnsi="Times New Roman" w:cs="Times New Roman" w:hint="eastAsia"/>
          <w:szCs w:val="21"/>
        </w:rPr>
        <w:t xml:space="preserve">modes </w:t>
      </w:r>
      <w:r w:rsidRPr="004D2B0C">
        <w:rPr>
          <w:rFonts w:ascii="Times New Roman" w:hAnsi="Times New Roman" w:cs="Times New Roman"/>
          <w:szCs w:val="21"/>
        </w:rPr>
        <w:t xml:space="preserve">of the electric heating furnace temperature in order to </w:t>
      </w:r>
      <w:r w:rsidR="00926243" w:rsidRPr="004D2B0C">
        <w:rPr>
          <w:rFonts w:ascii="Times New Roman" w:hAnsi="Times New Roman" w:cs="Times New Roman" w:hint="eastAsia"/>
          <w:szCs w:val="21"/>
        </w:rPr>
        <w:t>obtain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="00B237FB" w:rsidRPr="004D2B0C">
        <w:rPr>
          <w:rFonts w:ascii="Times New Roman" w:hAnsi="Times New Roman" w:cs="Times New Roman" w:hint="eastAsia"/>
          <w:szCs w:val="21"/>
        </w:rPr>
        <w:t>improved control</w:t>
      </w:r>
      <w:r w:rsidRPr="004D2B0C">
        <w:rPr>
          <w:rFonts w:ascii="Times New Roman" w:hAnsi="Times New Roman" w:cs="Times New Roman"/>
          <w:szCs w:val="21"/>
        </w:rPr>
        <w:t xml:space="preserve"> performance. The method depends on conventional implementation of the multi-model switching state, which requires some endeavor</w:t>
      </w:r>
      <w:r w:rsidR="00B237FB" w:rsidRPr="004D2B0C">
        <w:rPr>
          <w:rFonts w:ascii="Times New Roman" w:hAnsi="Times New Roman" w:cs="Times New Roman" w:hint="eastAsia"/>
          <w:szCs w:val="21"/>
        </w:rPr>
        <w:t>s</w:t>
      </w:r>
      <w:r w:rsidRPr="004D2B0C">
        <w:rPr>
          <w:rFonts w:ascii="Times New Roman" w:hAnsi="Times New Roman" w:cs="Times New Roman"/>
          <w:szCs w:val="21"/>
        </w:rPr>
        <w:t xml:space="preserve"> to tune the </w:t>
      </w:r>
      <w:r w:rsidR="00B237FB" w:rsidRPr="004D2B0C">
        <w:rPr>
          <w:rFonts w:ascii="Times New Roman" w:hAnsi="Times New Roman" w:cs="Times New Roman" w:hint="eastAsia"/>
          <w:szCs w:val="21"/>
        </w:rPr>
        <w:t>s</w:t>
      </w:r>
      <w:r w:rsidRPr="004D2B0C">
        <w:rPr>
          <w:rFonts w:ascii="Times New Roman" w:hAnsi="Times New Roman" w:cs="Times New Roman"/>
          <w:szCs w:val="21"/>
        </w:rPr>
        <w:t>witching model in the model predictive</w:t>
      </w:r>
      <w:r w:rsidR="00926243" w:rsidRPr="004D2B0C">
        <w:rPr>
          <w:rFonts w:ascii="Times New Roman" w:hAnsi="Times New Roman" w:cs="Times New Roman" w:hint="eastAsia"/>
          <w:szCs w:val="21"/>
        </w:rPr>
        <w:t xml:space="preserve"> control</w:t>
      </w:r>
      <w:r w:rsidRPr="004D2B0C">
        <w:rPr>
          <w:rFonts w:ascii="Times New Roman" w:hAnsi="Times New Roman" w:cs="Times New Roman"/>
          <w:szCs w:val="21"/>
        </w:rPr>
        <w:t xml:space="preserve"> and allows a reduction of the calculation compared with the weighted multiple model algorithm</w:t>
      </w:r>
      <w:r w:rsidR="00B237FB" w:rsidRPr="004D2B0C">
        <w:rPr>
          <w:rFonts w:ascii="Times New Roman" w:hAnsi="Times New Roman" w:cs="Times New Roman" w:hint="eastAsia"/>
          <w:szCs w:val="21"/>
        </w:rPr>
        <w:t>s</w:t>
      </w:r>
      <w:r w:rsidRPr="004D2B0C">
        <w:rPr>
          <w:rFonts w:ascii="Times New Roman" w:hAnsi="Times New Roman" w:cs="Times New Roman"/>
          <w:szCs w:val="21"/>
        </w:rPr>
        <w:t xml:space="preserve">. In order to </w:t>
      </w:r>
      <w:r w:rsidR="00B237FB" w:rsidRPr="004D2B0C">
        <w:rPr>
          <w:rFonts w:ascii="Times New Roman" w:hAnsi="Times New Roman" w:cs="Times New Roman" w:hint="eastAsia"/>
          <w:szCs w:val="21"/>
        </w:rPr>
        <w:t>test</w:t>
      </w:r>
      <w:r w:rsidRPr="004D2B0C">
        <w:rPr>
          <w:rFonts w:ascii="Times New Roman" w:hAnsi="Times New Roman" w:cs="Times New Roman"/>
          <w:szCs w:val="21"/>
        </w:rPr>
        <w:t xml:space="preserve"> the advantage of the proposed method, experiment</w:t>
      </w:r>
      <w:r w:rsidR="00B237FB" w:rsidRPr="004D2B0C">
        <w:rPr>
          <w:rFonts w:ascii="Times New Roman" w:hAnsi="Times New Roman" w:cs="Times New Roman" w:hint="eastAsia"/>
          <w:szCs w:val="21"/>
        </w:rPr>
        <w:t>al equipment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="00B237FB" w:rsidRPr="004D2B0C">
        <w:rPr>
          <w:rFonts w:ascii="Times New Roman" w:hAnsi="Times New Roman" w:cs="Times New Roman" w:hint="eastAsia"/>
          <w:szCs w:val="21"/>
        </w:rPr>
        <w:t>is set up and experiments are done on</w:t>
      </w:r>
      <w:r w:rsidR="001E2F4E">
        <w:rPr>
          <w:rFonts w:ascii="Times New Roman" w:hAnsi="Times New Roman" w:cs="Times New Roman" w:hint="eastAsia"/>
          <w:szCs w:val="21"/>
        </w:rPr>
        <w:t xml:space="preserve"> the temperature process of a</w:t>
      </w:r>
      <w:r w:rsidR="00B237FB" w:rsidRPr="004D2B0C">
        <w:rPr>
          <w:rFonts w:ascii="Times New Roman" w:hAnsi="Times New Roman" w:cs="Times New Roman" w:hint="eastAsia"/>
          <w:szCs w:val="21"/>
        </w:rPr>
        <w:t xml:space="preserve"> heating furnace</w:t>
      </w:r>
      <w:r w:rsidR="001E2F4E" w:rsidRPr="004D2B0C">
        <w:rPr>
          <w:rFonts w:ascii="Times New Roman" w:hAnsi="Times New Roman" w:cs="Times New Roman"/>
          <w:szCs w:val="21"/>
        </w:rPr>
        <w:t xml:space="preserve">, </w:t>
      </w:r>
      <w:r w:rsidR="001E2F4E">
        <w:rPr>
          <w:rFonts w:ascii="Times New Roman" w:hAnsi="Times New Roman" w:cs="Times New Roman" w:hint="eastAsia"/>
          <w:szCs w:val="21"/>
        </w:rPr>
        <w:t>which</w:t>
      </w:r>
      <w:r w:rsidR="00644728" w:rsidRPr="004D2B0C">
        <w:rPr>
          <w:rFonts w:ascii="Times New Roman" w:hAnsi="Times New Roman" w:cs="Times New Roman"/>
          <w:szCs w:val="21"/>
        </w:rPr>
        <w:t xml:space="preserve"> verify the validity and effectiveness of the </w:t>
      </w:r>
      <w:r w:rsidR="00C346D2" w:rsidRPr="004D2B0C">
        <w:rPr>
          <w:rFonts w:ascii="Times New Roman" w:hAnsi="Times New Roman" w:cs="Times New Roman"/>
          <w:szCs w:val="21"/>
        </w:rPr>
        <w:t>proposed algorithm</w:t>
      </w:r>
      <w:r w:rsidR="00644728" w:rsidRPr="004D2B0C">
        <w:rPr>
          <w:rFonts w:ascii="Times New Roman" w:hAnsi="Times New Roman" w:cs="Times New Roman"/>
          <w:szCs w:val="21"/>
        </w:rPr>
        <w:t>.</w:t>
      </w:r>
    </w:p>
    <w:p w:rsidR="009F5F5F" w:rsidRPr="004D2B0C" w:rsidRDefault="009F5F5F" w:rsidP="00A355F5">
      <w:pPr>
        <w:rPr>
          <w:rFonts w:ascii="Times New Roman" w:hAnsi="Times New Roman" w:cs="Times New Roman"/>
          <w:szCs w:val="21"/>
        </w:rPr>
      </w:pPr>
    </w:p>
    <w:p w:rsidR="009F5F5F" w:rsidRPr="004C7320" w:rsidRDefault="009F5F5F" w:rsidP="00A355F5">
      <w:pPr>
        <w:widowControl/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B0C">
        <w:rPr>
          <w:rFonts w:ascii="Times New Roman" w:hAnsi="Times New Roman" w:cs="Times New Roman"/>
          <w:b/>
          <w:szCs w:val="21"/>
        </w:rPr>
        <w:t>Keywords</w:t>
      </w:r>
      <w:r w:rsidRPr="004D2B0C">
        <w:rPr>
          <w:rFonts w:ascii="Times New Roman" w:hAnsi="Times New Roman" w:cs="Times New Roman"/>
          <w:szCs w:val="21"/>
        </w:rPr>
        <w:t>:</w:t>
      </w:r>
      <w:bookmarkStart w:id="0" w:name="OLE_LINK7"/>
      <w:bookmarkStart w:id="1" w:name="OLE_LINK8"/>
      <w:r w:rsidRPr="004D2B0C">
        <w:rPr>
          <w:rFonts w:ascii="Times New Roman" w:hAnsi="Times New Roman" w:cs="Times New Roman"/>
          <w:szCs w:val="21"/>
        </w:rPr>
        <w:t xml:space="preserve"> Industrial electric heating furnace, predictive functional control, multi-model switching systems</w:t>
      </w:r>
    </w:p>
    <w:bookmarkEnd w:id="0"/>
    <w:bookmarkEnd w:id="1"/>
    <w:p w:rsidR="00094A49" w:rsidRPr="004C7320" w:rsidRDefault="00094A49" w:rsidP="00A355F5">
      <w:pPr>
        <w:rPr>
          <w:rFonts w:ascii="Times New Roman" w:hAnsi="Times New Roman" w:cs="Times New Roman"/>
          <w:sz w:val="24"/>
          <w:szCs w:val="24"/>
        </w:rPr>
      </w:pPr>
    </w:p>
    <w:p w:rsidR="00B237FB" w:rsidRDefault="00B237FB" w:rsidP="00A355F5">
      <w:pPr>
        <w:rPr>
          <w:rFonts w:ascii="Times New Roman" w:hAnsi="Times New Roman" w:cs="Times New Roman"/>
          <w:sz w:val="24"/>
          <w:szCs w:val="24"/>
        </w:rPr>
      </w:pPr>
    </w:p>
    <w:p w:rsidR="004D2B0C" w:rsidRPr="004C7320" w:rsidRDefault="004D2B0C" w:rsidP="00A355F5">
      <w:pPr>
        <w:rPr>
          <w:rFonts w:ascii="Times New Roman" w:hAnsi="Times New Roman" w:cs="Times New Roman"/>
          <w:sz w:val="24"/>
          <w:szCs w:val="24"/>
        </w:rPr>
      </w:pPr>
    </w:p>
    <w:p w:rsidR="00B237FB" w:rsidRDefault="00B237FB" w:rsidP="00A355F5">
      <w:pPr>
        <w:rPr>
          <w:rFonts w:ascii="Times New Roman" w:hAnsi="Times New Roman" w:cs="Times New Roman"/>
          <w:sz w:val="24"/>
          <w:szCs w:val="24"/>
        </w:rPr>
      </w:pPr>
    </w:p>
    <w:p w:rsidR="004C7320" w:rsidRDefault="004C7320" w:rsidP="00A355F5">
      <w:pPr>
        <w:rPr>
          <w:rFonts w:ascii="Times New Roman" w:hAnsi="Times New Roman" w:cs="Times New Roman"/>
          <w:sz w:val="24"/>
          <w:szCs w:val="24"/>
        </w:rPr>
      </w:pPr>
    </w:p>
    <w:p w:rsidR="004C7320" w:rsidRDefault="004C7320" w:rsidP="00A355F5">
      <w:pPr>
        <w:rPr>
          <w:rFonts w:ascii="Times New Roman" w:hAnsi="Times New Roman" w:cs="Times New Roman"/>
          <w:sz w:val="24"/>
          <w:szCs w:val="24"/>
        </w:rPr>
      </w:pPr>
    </w:p>
    <w:p w:rsidR="009F5F5F" w:rsidRPr="004D2B0C" w:rsidRDefault="00926243" w:rsidP="00960E8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B0C">
        <w:rPr>
          <w:rFonts w:ascii="Times New Roman" w:eastAsia="宋体" w:hAnsi="Times New Roman" w:cs="Times New Roman"/>
          <w:b/>
          <w:sz w:val="24"/>
          <w:szCs w:val="24"/>
        </w:rPr>
        <w:lastRenderedPageBreak/>
        <w:t xml:space="preserve">1 </w:t>
      </w:r>
      <w:r w:rsidR="00D33B4B" w:rsidRPr="004D2B0C">
        <w:rPr>
          <w:rFonts w:ascii="Times New Roman" w:hAnsi="Times New Roman" w:cs="Times New Roman"/>
          <w:b/>
          <w:sz w:val="24"/>
          <w:szCs w:val="24"/>
        </w:rPr>
        <w:t>I</w:t>
      </w:r>
      <w:r w:rsidR="00644728" w:rsidRPr="004D2B0C">
        <w:rPr>
          <w:rFonts w:ascii="Times New Roman" w:hAnsi="Times New Roman" w:cs="Times New Roman"/>
          <w:b/>
          <w:sz w:val="24"/>
          <w:szCs w:val="24"/>
        </w:rPr>
        <w:t>ntroduction</w:t>
      </w:r>
    </w:p>
    <w:p w:rsidR="009F5F5F" w:rsidRPr="004D2B0C" w:rsidRDefault="009F5F5F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Electric heating furnace is a kind of equipment </w:t>
      </w:r>
      <w:r w:rsidR="00926243" w:rsidRPr="004D2B0C">
        <w:rPr>
          <w:rFonts w:ascii="Times New Roman" w:hAnsi="Times New Roman" w:cs="Times New Roman" w:hint="eastAsia"/>
          <w:szCs w:val="21"/>
        </w:rPr>
        <w:t>that</w:t>
      </w:r>
      <w:r w:rsidRPr="004D2B0C">
        <w:rPr>
          <w:rFonts w:ascii="Times New Roman" w:hAnsi="Times New Roman" w:cs="Times New Roman"/>
          <w:szCs w:val="21"/>
        </w:rPr>
        <w:t xml:space="preserve"> is widely used in industrial </w:t>
      </w:r>
      <w:r w:rsidR="002F3D0F" w:rsidRPr="004D2B0C">
        <w:rPr>
          <w:rFonts w:ascii="Times New Roman" w:hAnsi="Times New Roman" w:cs="Times New Roman" w:hint="eastAsia"/>
          <w:szCs w:val="21"/>
        </w:rPr>
        <w:t>processes</w:t>
      </w:r>
      <w:r w:rsidR="00591FDE" w:rsidRPr="004D2B0C">
        <w:rPr>
          <w:rFonts w:ascii="Times New Roman" w:hAnsi="Times New Roman" w:cs="Times New Roman"/>
          <w:szCs w:val="21"/>
        </w:rPr>
        <w:t xml:space="preserve"> [1]</w:t>
      </w:r>
      <w:r w:rsidRPr="004D2B0C">
        <w:rPr>
          <w:rFonts w:ascii="Times New Roman" w:hAnsi="Times New Roman" w:cs="Times New Roman"/>
          <w:szCs w:val="21"/>
        </w:rPr>
        <w:t>.</w:t>
      </w:r>
      <w:r w:rsidR="00054A5A" w:rsidRPr="004D2B0C">
        <w:rPr>
          <w:rFonts w:ascii="Times New Roman" w:hAnsi="Times New Roman" w:cs="Times New Roman" w:hint="eastAsia"/>
          <w:szCs w:val="21"/>
        </w:rPr>
        <w:t xml:space="preserve"> It</w:t>
      </w:r>
      <w:r w:rsidR="005A0894" w:rsidRPr="004D2B0C">
        <w:rPr>
          <w:rFonts w:ascii="Times New Roman" w:hAnsi="Times New Roman" w:cs="Times New Roman"/>
          <w:szCs w:val="21"/>
        </w:rPr>
        <w:t xml:space="preserve"> </w:t>
      </w:r>
      <w:r w:rsidR="00054A5A" w:rsidRPr="004D2B0C">
        <w:rPr>
          <w:rFonts w:ascii="Times New Roman" w:hAnsi="Times New Roman" w:cs="Times New Roman"/>
          <w:szCs w:val="21"/>
        </w:rPr>
        <w:t>is characterized with large inertia, time delay</w:t>
      </w:r>
      <w:r w:rsidR="00926243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054A5A" w:rsidRPr="004D2B0C">
        <w:rPr>
          <w:rFonts w:ascii="Times New Roman" w:hAnsi="Times New Roman" w:cs="Times New Roman"/>
          <w:szCs w:val="21"/>
        </w:rPr>
        <w:t>and uncertainty</w:t>
      </w:r>
      <w:r w:rsidR="00926243" w:rsidRPr="004D2B0C">
        <w:rPr>
          <w:rFonts w:ascii="Times New Roman" w:hAnsi="Times New Roman" w:cs="Times New Roman" w:hint="eastAsia"/>
          <w:szCs w:val="21"/>
        </w:rPr>
        <w:t xml:space="preserve"> and it</w:t>
      </w:r>
      <w:r w:rsidR="002F3D0F" w:rsidRPr="004D2B0C">
        <w:rPr>
          <w:rFonts w:ascii="Times New Roman" w:hAnsi="Times New Roman" w:cs="Times New Roman" w:hint="eastAsia"/>
          <w:szCs w:val="21"/>
        </w:rPr>
        <w:t xml:space="preserve"> is very hard to obtain high</w:t>
      </w:r>
      <w:r w:rsidR="008F0764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926243" w:rsidRPr="004D2B0C">
        <w:rPr>
          <w:rFonts w:ascii="Times New Roman" w:hAnsi="Times New Roman" w:cs="Times New Roman" w:hint="eastAsia"/>
          <w:szCs w:val="21"/>
        </w:rPr>
        <w:t xml:space="preserve">control </w:t>
      </w:r>
      <w:r w:rsidR="008F0764" w:rsidRPr="004D2B0C">
        <w:rPr>
          <w:rFonts w:ascii="Times New Roman" w:hAnsi="Times New Roman" w:cs="Times New Roman" w:hint="eastAsia"/>
          <w:szCs w:val="21"/>
        </w:rPr>
        <w:t xml:space="preserve">precision by traditional control methods. </w:t>
      </w:r>
      <w:r w:rsidR="005A0894" w:rsidRPr="004D2B0C">
        <w:rPr>
          <w:rFonts w:ascii="Times New Roman" w:hAnsi="Times New Roman" w:cs="Times New Roman"/>
          <w:szCs w:val="21"/>
        </w:rPr>
        <w:t xml:space="preserve">The performance of electric heating furnace has a direct impact on the efficiency of the </w:t>
      </w:r>
      <w:r w:rsidR="00B04C83">
        <w:rPr>
          <w:rFonts w:ascii="Times New Roman" w:hAnsi="Times New Roman" w:cs="Times New Roman" w:hint="eastAsia"/>
          <w:szCs w:val="21"/>
        </w:rPr>
        <w:t xml:space="preserve">subsequent </w:t>
      </w:r>
      <w:r w:rsidR="005A0894" w:rsidRPr="004D2B0C">
        <w:rPr>
          <w:rFonts w:ascii="Times New Roman" w:hAnsi="Times New Roman" w:cs="Times New Roman"/>
          <w:szCs w:val="21"/>
        </w:rPr>
        <w:t xml:space="preserve">product, so it </w:t>
      </w:r>
      <w:r w:rsidR="00926243" w:rsidRPr="004D2B0C">
        <w:rPr>
          <w:rFonts w:ascii="Times New Roman" w:hAnsi="Times New Roman" w:cs="Times New Roman" w:hint="eastAsia"/>
          <w:szCs w:val="21"/>
        </w:rPr>
        <w:t>is important to find effective control methods</w:t>
      </w:r>
      <w:r w:rsidR="005A0894" w:rsidRPr="004D2B0C">
        <w:rPr>
          <w:rFonts w:ascii="Times New Roman" w:hAnsi="Times New Roman" w:cs="Times New Roman"/>
          <w:szCs w:val="21"/>
        </w:rPr>
        <w:t>.</w:t>
      </w:r>
    </w:p>
    <w:p w:rsidR="009F5F5F" w:rsidRPr="004D2B0C" w:rsidRDefault="0087114E" w:rsidP="004D2B0C">
      <w:pPr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szCs w:val="21"/>
        </w:rPr>
        <w:t>P</w:t>
      </w:r>
      <w:r w:rsidRPr="0005795D">
        <w:rPr>
          <w:rFonts w:ascii="Times New Roman" w:hAnsi="Times New Roman" w:cs="Times New Roman"/>
          <w:szCs w:val="21"/>
        </w:rPr>
        <w:t>roportional-integral-derivative</w:t>
      </w:r>
      <w:r w:rsidRPr="004D2B0C">
        <w:rPr>
          <w:rFonts w:ascii="Times New Roman" w:hAnsi="Times New Roman" w:cs="Times New Roman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(</w:t>
      </w:r>
      <w:r w:rsidR="005A0894" w:rsidRPr="004D2B0C">
        <w:rPr>
          <w:rFonts w:ascii="Times New Roman" w:hAnsi="Times New Roman" w:cs="Times New Roman"/>
          <w:szCs w:val="21"/>
        </w:rPr>
        <w:t>PID</w:t>
      </w:r>
      <w:r>
        <w:rPr>
          <w:rFonts w:ascii="Times New Roman" w:hAnsi="Times New Roman" w:cs="Times New Roman" w:hint="eastAsia"/>
          <w:szCs w:val="21"/>
        </w:rPr>
        <w:t>)</w:t>
      </w:r>
      <w:r w:rsidR="005A0894" w:rsidRPr="004D2B0C">
        <w:rPr>
          <w:rFonts w:ascii="Times New Roman" w:hAnsi="Times New Roman" w:cs="Times New Roman"/>
          <w:szCs w:val="21"/>
        </w:rPr>
        <w:t xml:space="preserve"> control algorithm is the most commonly used method in industry</w:t>
      </w:r>
      <w:r w:rsidR="00926243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49504E" w:rsidRPr="004D2B0C">
        <w:rPr>
          <w:rFonts w:ascii="Times New Roman" w:hAnsi="Times New Roman" w:cs="Times New Roman" w:hint="eastAsia"/>
          <w:szCs w:val="21"/>
        </w:rPr>
        <w:t>[2]</w:t>
      </w:r>
      <w:r w:rsidR="005A0894" w:rsidRPr="004D2B0C">
        <w:rPr>
          <w:rFonts w:ascii="Times New Roman" w:hAnsi="Times New Roman" w:cs="Times New Roman"/>
          <w:szCs w:val="21"/>
        </w:rPr>
        <w:t xml:space="preserve">. 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Most researchers have been directed towards the PID design so far in the 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 xml:space="preserve">process control 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field, </w:t>
      </w:r>
      <w:r w:rsidR="005A0894" w:rsidRPr="004D2B0C">
        <w:rPr>
          <w:rFonts w:ascii="Times New Roman" w:hAnsi="Times New Roman" w:cs="Times New Roman"/>
          <w:kern w:val="0"/>
          <w:szCs w:val="21"/>
        </w:rPr>
        <w:t>primarily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 because the algorithm is easily implement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>ed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>with acceptable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 performance.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However, t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he 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 xml:space="preserve">control 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system's 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>speed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and overshoot 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>are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affected by the </w:t>
      </w:r>
      <w:r>
        <w:rPr>
          <w:rFonts w:ascii="Times New Roman" w:hAnsi="Times New Roman" w:cs="Times New Roman" w:hint="eastAsia"/>
          <w:kern w:val="0"/>
          <w:szCs w:val="21"/>
        </w:rPr>
        <w:t xml:space="preserve">control </w:t>
      </w:r>
      <w:r w:rsidR="004F61E0" w:rsidRPr="004D2B0C">
        <w:rPr>
          <w:rFonts w:ascii="Times New Roman" w:hAnsi="Times New Roman" w:cs="Times New Roman"/>
          <w:kern w:val="0"/>
          <w:szCs w:val="21"/>
        </w:rPr>
        <w:t>parameter</w:t>
      </w:r>
      <w:r>
        <w:rPr>
          <w:rFonts w:ascii="Times New Roman" w:hAnsi="Times New Roman" w:cs="Times New Roman" w:hint="eastAsia"/>
          <w:kern w:val="0"/>
          <w:szCs w:val="21"/>
        </w:rPr>
        <w:t>s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and h</w:t>
      </w:r>
      <w:r w:rsidR="004F61E0" w:rsidRPr="004D2B0C">
        <w:rPr>
          <w:rFonts w:ascii="Times New Roman" w:hAnsi="Times New Roman" w:cs="Times New Roman"/>
          <w:kern w:val="0"/>
          <w:szCs w:val="21"/>
        </w:rPr>
        <w:t>ow to adjust the</w:t>
      </w:r>
      <w:r w:rsidR="002F3D0F" w:rsidRPr="004D2B0C">
        <w:rPr>
          <w:rFonts w:ascii="Times New Roman" w:hAnsi="Times New Roman" w:cs="Times New Roman" w:hint="eastAsia"/>
          <w:kern w:val="0"/>
          <w:szCs w:val="21"/>
        </w:rPr>
        <w:t>se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parameters is the key 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>issue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that influence</w:t>
      </w:r>
      <w:r w:rsidR="00C346D2" w:rsidRPr="004D2B0C">
        <w:rPr>
          <w:rFonts w:ascii="Times New Roman" w:hAnsi="Times New Roman" w:cs="Times New Roman"/>
          <w:kern w:val="0"/>
          <w:szCs w:val="21"/>
        </w:rPr>
        <w:t>s</w:t>
      </w:r>
      <w:r w:rsidR="004F61E0" w:rsidRPr="004D2B0C">
        <w:rPr>
          <w:rFonts w:ascii="Times New Roman" w:hAnsi="Times New Roman" w:cs="Times New Roman"/>
          <w:kern w:val="0"/>
          <w:szCs w:val="21"/>
        </w:rPr>
        <w:t xml:space="preserve"> the performance of the control system</w:t>
      </w:r>
      <w:r w:rsidR="00B92551" w:rsidRPr="004D2B0C">
        <w:rPr>
          <w:rFonts w:ascii="Times New Roman" w:hAnsi="Times New Roman" w:cs="Times New Roman"/>
          <w:kern w:val="0"/>
          <w:szCs w:val="21"/>
        </w:rPr>
        <w:t xml:space="preserve">. 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Some papers have been published </w:t>
      </w:r>
      <w:r>
        <w:rPr>
          <w:rFonts w:ascii="Times New Roman" w:hAnsi="Times New Roman" w:cs="Times New Roman" w:hint="eastAsia"/>
          <w:kern w:val="0"/>
          <w:szCs w:val="21"/>
        </w:rPr>
        <w:t xml:space="preserve">to </w:t>
      </w:r>
      <w:r w:rsidR="009F5F5F" w:rsidRPr="004D2B0C">
        <w:rPr>
          <w:rFonts w:ascii="Times New Roman" w:hAnsi="Times New Roman" w:cs="Times New Roman"/>
          <w:kern w:val="0"/>
          <w:szCs w:val="21"/>
        </w:rPr>
        <w:t>present different control strategies for tuning the parameter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s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 of PID.</w:t>
      </w:r>
      <w:r w:rsidR="00D25E6E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EA28D3" w:rsidRPr="004D2B0C">
        <w:rPr>
          <w:rFonts w:ascii="Times New Roman" w:hAnsi="Times New Roman" w:cs="Times New Roman"/>
          <w:kern w:val="0"/>
          <w:szCs w:val="21"/>
        </w:rPr>
        <w:t xml:space="preserve">In </w:t>
      </w:r>
      <w:r w:rsidR="00D25E6E" w:rsidRPr="004D2B0C">
        <w:rPr>
          <w:rFonts w:ascii="Times New Roman" w:hAnsi="Times New Roman" w:cs="Times New Roman"/>
          <w:kern w:val="0"/>
          <w:szCs w:val="21"/>
        </w:rPr>
        <w:t>[</w:t>
      </w:r>
      <w:r w:rsidR="0049504E" w:rsidRPr="004D2B0C">
        <w:rPr>
          <w:rFonts w:ascii="Times New Roman" w:hAnsi="Times New Roman" w:cs="Times New Roman" w:hint="eastAsia"/>
          <w:kern w:val="0"/>
          <w:szCs w:val="21"/>
        </w:rPr>
        <w:t>3</w:t>
      </w:r>
      <w:r w:rsidR="00D25E6E" w:rsidRPr="004D2B0C">
        <w:rPr>
          <w:rFonts w:ascii="Times New Roman" w:hAnsi="Times New Roman" w:cs="Times New Roman"/>
          <w:kern w:val="0"/>
          <w:szCs w:val="21"/>
        </w:rPr>
        <w:t>]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>,</w:t>
      </w:r>
      <w:r w:rsidR="00D25E6E" w:rsidRPr="004D2B0C">
        <w:rPr>
          <w:rFonts w:ascii="Times New Roman" w:hAnsi="Times New Roman" w:cs="Times New Roman"/>
          <w:kern w:val="0"/>
          <w:szCs w:val="21"/>
        </w:rPr>
        <w:t xml:space="preserve"> a method for adjusting the parameters of the PID controller based on the steady state characteristic and the stability margin of the feedback closed loop system</w:t>
      </w:r>
      <w:r w:rsidR="00926243" w:rsidRPr="004D2B0C">
        <w:rPr>
          <w:rFonts w:ascii="Times New Roman" w:hAnsi="Times New Roman" w:cs="Times New Roman" w:hint="eastAsia"/>
          <w:kern w:val="0"/>
          <w:szCs w:val="21"/>
        </w:rPr>
        <w:t xml:space="preserve"> is proposed</w:t>
      </w:r>
      <w:r w:rsidR="00D25E6E" w:rsidRPr="004D2B0C">
        <w:rPr>
          <w:rFonts w:ascii="Times New Roman" w:hAnsi="Times New Roman" w:cs="Times New Roman"/>
          <w:kern w:val="0"/>
          <w:szCs w:val="21"/>
        </w:rPr>
        <w:t>.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 Inner model control (IMC) schemes are common in this field and usually involve the use of inner model 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to form an</w:t>
      </w:r>
      <w:r w:rsidR="004C7320" w:rsidRPr="004D2B0C">
        <w:rPr>
          <w:rFonts w:ascii="Times New Roman" w:hAnsi="Times New Roman" w:cs="Times New Roman"/>
          <w:kern w:val="0"/>
          <w:szCs w:val="21"/>
        </w:rPr>
        <w:t xml:space="preserve"> equivalent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 PI </w:t>
      </w:r>
      <w:r w:rsidR="004C7320" w:rsidRPr="004D2B0C">
        <w:rPr>
          <w:rFonts w:ascii="Times New Roman" w:hAnsi="Times New Roman" w:cs="Times New Roman"/>
          <w:kern w:val="0"/>
          <w:szCs w:val="21"/>
        </w:rPr>
        <w:t>controller</w:t>
      </w:r>
      <w:r w:rsidR="00D25E6E" w:rsidRPr="004D2B0C">
        <w:rPr>
          <w:rFonts w:ascii="Times New Roman" w:hAnsi="Times New Roman" w:cs="Times New Roman"/>
          <w:kern w:val="0"/>
          <w:szCs w:val="21"/>
        </w:rPr>
        <w:t xml:space="preserve"> [</w:t>
      </w:r>
      <w:r w:rsidR="0049504E" w:rsidRPr="004D2B0C">
        <w:rPr>
          <w:rFonts w:ascii="Times New Roman" w:hAnsi="Times New Roman" w:cs="Times New Roman" w:hint="eastAsia"/>
          <w:kern w:val="0"/>
          <w:szCs w:val="21"/>
        </w:rPr>
        <w:t>4</w:t>
      </w:r>
      <w:r w:rsidR="00D25E6E" w:rsidRPr="004D2B0C">
        <w:rPr>
          <w:rFonts w:ascii="Times New Roman" w:hAnsi="Times New Roman" w:cs="Times New Roman"/>
          <w:kern w:val="0"/>
          <w:szCs w:val="21"/>
        </w:rPr>
        <w:t>]</w:t>
      </w:r>
      <w:r w:rsidR="009F5F5F" w:rsidRPr="004D2B0C">
        <w:rPr>
          <w:rFonts w:ascii="Times New Roman" w:hAnsi="Times New Roman" w:cs="Times New Roman"/>
          <w:kern w:val="0"/>
          <w:szCs w:val="21"/>
        </w:rPr>
        <w:t xml:space="preserve">. 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>However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,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 xml:space="preserve"> PID control algorithm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s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 xml:space="preserve">can 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 xml:space="preserve">hardly meet the 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 xml:space="preserve">situation that industrial 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>process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es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4C7320" w:rsidRPr="004D2B0C">
        <w:rPr>
          <w:rFonts w:ascii="Times New Roman" w:hAnsi="Times New Roman" w:cs="Times New Roman" w:hint="eastAsia"/>
          <w:kern w:val="0"/>
          <w:szCs w:val="21"/>
        </w:rPr>
        <w:t>are becoming more and more complex with</w:t>
      </w:r>
      <w:r w:rsidR="008F0764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F0764" w:rsidRPr="004D2B0C">
        <w:rPr>
          <w:rFonts w:ascii="Times New Roman" w:hAnsi="Times New Roman" w:cs="Times New Roman"/>
          <w:szCs w:val="21"/>
        </w:rPr>
        <w:t>large inertia and time delay</w:t>
      </w:r>
      <w:r w:rsidR="008F0764" w:rsidRPr="004D2B0C">
        <w:rPr>
          <w:rFonts w:ascii="Times New Roman" w:hAnsi="Times New Roman" w:cs="Times New Roman" w:hint="eastAsia"/>
          <w:szCs w:val="21"/>
        </w:rPr>
        <w:t>.</w:t>
      </w:r>
    </w:p>
    <w:p w:rsidR="00D66D68" w:rsidRPr="004D2B0C" w:rsidRDefault="00E6654A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N</w:t>
      </w:r>
      <w:r w:rsidR="001274A6" w:rsidRPr="004D2B0C">
        <w:rPr>
          <w:rFonts w:ascii="Times New Roman" w:hAnsi="Times New Roman" w:cs="Times New Roman"/>
          <w:kern w:val="0"/>
          <w:szCs w:val="21"/>
        </w:rPr>
        <w:t xml:space="preserve">owadays, </w:t>
      </w:r>
      <w:r w:rsidR="006129A2" w:rsidRPr="004D2B0C">
        <w:rPr>
          <w:rFonts w:ascii="Times New Roman" w:hAnsi="Times New Roman" w:cs="Times New Roman" w:hint="eastAsia"/>
          <w:kern w:val="0"/>
          <w:szCs w:val="21"/>
        </w:rPr>
        <w:t>m</w:t>
      </w:r>
      <w:r w:rsidR="006129A2" w:rsidRPr="004D2B0C">
        <w:rPr>
          <w:rFonts w:ascii="Times New Roman" w:hAnsi="Times New Roman" w:cs="Times New Roman"/>
          <w:kern w:val="0"/>
          <w:szCs w:val="21"/>
        </w:rPr>
        <w:t>odel predictive control</w:t>
      </w:r>
      <w:r w:rsidR="006129A2" w:rsidRPr="004D2B0C">
        <w:rPr>
          <w:rFonts w:ascii="Times New Roman" w:hAnsi="Times New Roman" w:cs="Times New Roman" w:hint="eastAsia"/>
          <w:kern w:val="0"/>
          <w:szCs w:val="21"/>
        </w:rPr>
        <w:t xml:space="preserve"> (MPC)</w:t>
      </w:r>
      <w:r w:rsidR="001274A6" w:rsidRPr="004D2B0C">
        <w:rPr>
          <w:rFonts w:ascii="Times New Roman" w:hAnsi="Times New Roman" w:cs="Times New Roman"/>
          <w:kern w:val="0"/>
          <w:szCs w:val="21"/>
        </w:rPr>
        <w:t xml:space="preserve"> is seen a</w:t>
      </w:r>
      <w:r w:rsidR="006129A2" w:rsidRPr="004D2B0C">
        <w:rPr>
          <w:rFonts w:ascii="Times New Roman" w:hAnsi="Times New Roman" w:cs="Times New Roman" w:hint="eastAsia"/>
          <w:kern w:val="0"/>
          <w:szCs w:val="21"/>
        </w:rPr>
        <w:t>s a</w:t>
      </w:r>
      <w:r w:rsidR="001274A6" w:rsidRPr="004D2B0C">
        <w:rPr>
          <w:rFonts w:ascii="Times New Roman" w:hAnsi="Times New Roman" w:cs="Times New Roman"/>
          <w:kern w:val="0"/>
          <w:szCs w:val="21"/>
        </w:rPr>
        <w:t xml:space="preserve"> promising alternative to typical control schemes like PID</w:t>
      </w:r>
      <w:r w:rsidR="00C8108C" w:rsidRPr="004D2B0C">
        <w:rPr>
          <w:rFonts w:ascii="Times New Roman" w:hAnsi="Times New Roman" w:cs="Times New Roman"/>
          <w:kern w:val="0"/>
          <w:szCs w:val="21"/>
        </w:rPr>
        <w:t xml:space="preserve"> [</w:t>
      </w:r>
      <w:r w:rsidR="0049504E" w:rsidRPr="004D2B0C">
        <w:rPr>
          <w:rFonts w:ascii="Times New Roman" w:hAnsi="Times New Roman" w:cs="Times New Roman" w:hint="eastAsia"/>
          <w:kern w:val="0"/>
          <w:szCs w:val="21"/>
        </w:rPr>
        <w:t>5-</w:t>
      </w:r>
      <w:r w:rsidR="00D164DF" w:rsidRPr="004D2B0C">
        <w:rPr>
          <w:rFonts w:ascii="Times New Roman" w:hAnsi="Times New Roman" w:cs="Times New Roman" w:hint="eastAsia"/>
          <w:kern w:val="0"/>
          <w:szCs w:val="21"/>
        </w:rPr>
        <w:t>8</w:t>
      </w:r>
      <w:r w:rsidR="00C8108C" w:rsidRPr="004D2B0C">
        <w:rPr>
          <w:rFonts w:ascii="Times New Roman" w:hAnsi="Times New Roman" w:cs="Times New Roman"/>
          <w:kern w:val="0"/>
          <w:szCs w:val="21"/>
        </w:rPr>
        <w:t>]</w:t>
      </w:r>
      <w:r w:rsidR="000A780C" w:rsidRPr="004D2B0C">
        <w:rPr>
          <w:rFonts w:ascii="Times New Roman" w:hAnsi="Times New Roman" w:cs="Times New Roman" w:hint="eastAsia"/>
          <w:kern w:val="0"/>
          <w:szCs w:val="21"/>
        </w:rPr>
        <w:t xml:space="preserve"> because i</w:t>
      </w:r>
      <w:r w:rsidR="000A780C" w:rsidRPr="004D2B0C">
        <w:rPr>
          <w:rFonts w:ascii="Times New Roman" w:hAnsi="Times New Roman" w:cs="Times New Roman"/>
          <w:kern w:val="0"/>
          <w:szCs w:val="21"/>
        </w:rPr>
        <w:t xml:space="preserve">t can effectively deal with </w:t>
      </w:r>
      <w:r w:rsidR="006129A2" w:rsidRPr="004D2B0C">
        <w:rPr>
          <w:rFonts w:ascii="Times New Roman" w:hAnsi="Times New Roman" w:cs="Times New Roman" w:hint="eastAsia"/>
          <w:kern w:val="0"/>
          <w:szCs w:val="21"/>
        </w:rPr>
        <w:t>industrial</w:t>
      </w:r>
      <w:r w:rsidR="000A780C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1140A5" w:rsidRPr="004D2B0C">
        <w:rPr>
          <w:rFonts w:ascii="Times New Roman" w:hAnsi="Times New Roman" w:cs="Times New Roman" w:hint="eastAsia"/>
          <w:kern w:val="0"/>
          <w:szCs w:val="21"/>
        </w:rPr>
        <w:t>process</w:t>
      </w:r>
      <w:r w:rsidR="006129A2" w:rsidRPr="004D2B0C">
        <w:rPr>
          <w:rFonts w:ascii="Times New Roman" w:hAnsi="Times New Roman" w:cs="Times New Roman" w:hint="eastAsia"/>
          <w:kern w:val="0"/>
          <w:szCs w:val="21"/>
        </w:rPr>
        <w:t>es with uncertainty</w:t>
      </w:r>
      <w:r w:rsidR="000A780C" w:rsidRPr="004D2B0C">
        <w:rPr>
          <w:rFonts w:ascii="Times New Roman" w:hAnsi="Times New Roman" w:cs="Times New Roman" w:hint="eastAsia"/>
          <w:kern w:val="0"/>
          <w:szCs w:val="21"/>
        </w:rPr>
        <w:t>.</w:t>
      </w:r>
      <w:r w:rsidR="000A780C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D5475" w:rsidRPr="004D2B0C">
        <w:rPr>
          <w:rFonts w:ascii="Times New Roman" w:hAnsi="Times New Roman" w:cs="Times New Roman" w:hint="eastAsia"/>
          <w:kern w:val="0"/>
          <w:szCs w:val="21"/>
        </w:rPr>
        <w:t>MPC</w:t>
      </w:r>
      <w:r w:rsidR="008A2C4D" w:rsidRPr="004D2B0C">
        <w:rPr>
          <w:rFonts w:ascii="Times New Roman" w:hAnsi="Times New Roman" w:cs="Times New Roman"/>
          <w:kern w:val="0"/>
          <w:szCs w:val="21"/>
        </w:rPr>
        <w:t xml:space="preserve"> c</w:t>
      </w:r>
      <w:r w:rsidR="00C81549" w:rsidRPr="004D2B0C">
        <w:rPr>
          <w:rFonts w:ascii="Times New Roman" w:hAnsi="Times New Roman" w:cs="Times New Roman"/>
          <w:kern w:val="0"/>
          <w:szCs w:val="21"/>
        </w:rPr>
        <w:t xml:space="preserve">ascade feedback control has also been proposed for the control of </w:t>
      </w:r>
      <w:r w:rsidR="00375413" w:rsidRPr="004D2B0C">
        <w:rPr>
          <w:rFonts w:ascii="Times New Roman" w:hAnsi="Times New Roman" w:cs="Times New Roman"/>
          <w:kern w:val="0"/>
          <w:szCs w:val="21"/>
        </w:rPr>
        <w:t>chemical industry</w:t>
      </w:r>
      <w:r w:rsidR="00C81549" w:rsidRPr="004D2B0C">
        <w:rPr>
          <w:rFonts w:ascii="Times New Roman" w:hAnsi="Times New Roman" w:cs="Times New Roman"/>
          <w:kern w:val="0"/>
          <w:szCs w:val="21"/>
        </w:rPr>
        <w:t xml:space="preserve"> furnace in different </w:t>
      </w:r>
      <w:r w:rsidR="002F3D0F" w:rsidRPr="004D2B0C">
        <w:rPr>
          <w:rFonts w:ascii="Times New Roman" w:hAnsi="Times New Roman" w:cs="Times New Roman" w:hint="eastAsia"/>
          <w:kern w:val="0"/>
          <w:szCs w:val="21"/>
        </w:rPr>
        <w:t>fields</w:t>
      </w:r>
      <w:r w:rsidR="008A2C4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164DF" w:rsidRPr="004D2B0C">
        <w:rPr>
          <w:rFonts w:ascii="Times New Roman" w:hAnsi="Times New Roman" w:cs="Times New Roman" w:hint="eastAsia"/>
          <w:kern w:val="0"/>
          <w:szCs w:val="21"/>
        </w:rPr>
        <w:t>[</w:t>
      </w:r>
      <w:r w:rsidR="0049504E" w:rsidRPr="004D2B0C">
        <w:rPr>
          <w:rFonts w:ascii="Times New Roman" w:hAnsi="Times New Roman" w:cs="Times New Roman" w:hint="eastAsia"/>
          <w:kern w:val="0"/>
          <w:szCs w:val="21"/>
        </w:rPr>
        <w:t>9-11</w:t>
      </w:r>
      <w:r w:rsidR="008A2C4D" w:rsidRPr="004D2B0C">
        <w:rPr>
          <w:rFonts w:ascii="Times New Roman" w:hAnsi="Times New Roman" w:cs="Times New Roman"/>
          <w:kern w:val="0"/>
          <w:szCs w:val="21"/>
        </w:rPr>
        <w:t>]</w:t>
      </w:r>
      <w:r w:rsidR="00C81549" w:rsidRPr="004D2B0C">
        <w:rPr>
          <w:rFonts w:ascii="Times New Roman" w:hAnsi="Times New Roman" w:cs="Times New Roman"/>
          <w:kern w:val="0"/>
          <w:szCs w:val="21"/>
        </w:rPr>
        <w:t>.</w:t>
      </w:r>
      <w:r w:rsidR="00DB38AD" w:rsidRPr="004D2B0C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="008952DA" w:rsidRPr="004D2B0C">
        <w:rPr>
          <w:rFonts w:ascii="Times New Roman" w:hAnsi="Times New Roman" w:cs="Times New Roman"/>
          <w:kern w:val="0"/>
          <w:szCs w:val="21"/>
        </w:rPr>
        <w:t>Th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>e</w:t>
      </w:r>
      <w:r w:rsidR="008952DA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66D68" w:rsidRPr="004D2B0C">
        <w:rPr>
          <w:rFonts w:ascii="Times New Roman" w:hAnsi="Times New Roman" w:cs="Times New Roman" w:hint="eastAsia"/>
          <w:kern w:val="0"/>
          <w:szCs w:val="21"/>
        </w:rPr>
        <w:t>authors in</w:t>
      </w:r>
      <w:r w:rsidR="002F3D0F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>[12]</w:t>
      </w:r>
      <w:r w:rsidR="008952DA" w:rsidRPr="004D2B0C">
        <w:rPr>
          <w:rFonts w:ascii="Times New Roman" w:hAnsi="Times New Roman" w:cs="Times New Roman"/>
          <w:kern w:val="0"/>
          <w:szCs w:val="21"/>
        </w:rPr>
        <w:t xml:space="preserve"> present 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>an</w:t>
      </w:r>
      <w:r w:rsidR="008952DA" w:rsidRPr="004D2B0C">
        <w:rPr>
          <w:rFonts w:ascii="Times New Roman" w:hAnsi="Times New Roman" w:cs="Times New Roman"/>
          <w:kern w:val="0"/>
          <w:szCs w:val="21"/>
        </w:rPr>
        <w:t xml:space="preserve"> application of 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>n</w:t>
      </w:r>
      <w:r w:rsidR="008952DA" w:rsidRPr="004D2B0C">
        <w:rPr>
          <w:rFonts w:ascii="Times New Roman" w:hAnsi="Times New Roman" w:cs="Times New Roman"/>
          <w:kern w:val="0"/>
          <w:szCs w:val="21"/>
        </w:rPr>
        <w:t xml:space="preserve">onlinear </w:t>
      </w:r>
      <w:r w:rsidR="0087114E">
        <w:rPr>
          <w:rFonts w:ascii="Times New Roman" w:hAnsi="Times New Roman" w:cs="Times New Roman" w:hint="eastAsia"/>
          <w:kern w:val="0"/>
          <w:szCs w:val="21"/>
        </w:rPr>
        <w:t>MPC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952DA" w:rsidRPr="004D2B0C">
        <w:rPr>
          <w:rFonts w:ascii="Times New Roman" w:hAnsi="Times New Roman" w:cs="Times New Roman"/>
          <w:kern w:val="0"/>
          <w:szCs w:val="21"/>
        </w:rPr>
        <w:t>with a dead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952DA" w:rsidRPr="004D2B0C">
        <w:rPr>
          <w:rFonts w:ascii="Times New Roman" w:hAnsi="Times New Roman" w:cs="Times New Roman"/>
          <w:kern w:val="0"/>
          <w:szCs w:val="21"/>
        </w:rPr>
        <w:t>time compensator to control a distributed solar collector</w:t>
      </w:r>
      <w:r w:rsidR="008952DA" w:rsidRPr="004D2B0C">
        <w:rPr>
          <w:rFonts w:ascii="Times New Roman" w:hAnsi="Times New Roman" w:cs="Times New Roman" w:hint="eastAsia"/>
          <w:kern w:val="0"/>
          <w:szCs w:val="21"/>
        </w:rPr>
        <w:t>.</w:t>
      </w:r>
      <w:r w:rsidR="00A93E7A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8E5C71" w:rsidRPr="004D2B0C">
        <w:rPr>
          <w:rFonts w:ascii="Times New Roman" w:hAnsi="Times New Roman" w:cs="Times New Roman"/>
          <w:szCs w:val="21"/>
        </w:rPr>
        <w:t xml:space="preserve">An </w:t>
      </w:r>
      <w:r w:rsidR="008E5C71" w:rsidRPr="004D2B0C">
        <w:rPr>
          <w:rFonts w:ascii="Times New Roman" w:hAnsi="Times New Roman" w:cs="Times New Roman" w:hint="eastAsia"/>
          <w:szCs w:val="21"/>
        </w:rPr>
        <w:t>input-output feedback linearization scheme</w:t>
      </w:r>
      <w:r w:rsidR="008E5C71" w:rsidRPr="004D2B0C">
        <w:rPr>
          <w:rFonts w:ascii="Times New Roman" w:hAnsi="Times New Roman" w:cs="Times New Roman"/>
          <w:szCs w:val="21"/>
        </w:rPr>
        <w:t xml:space="preserve"> for </w:t>
      </w:r>
      <w:r w:rsidR="008E5C71" w:rsidRPr="004D2B0C">
        <w:rPr>
          <w:rFonts w:ascii="Times New Roman" w:hAnsi="Times New Roman" w:cs="Times New Roman" w:hint="eastAsia"/>
          <w:szCs w:val="21"/>
        </w:rPr>
        <w:t>doubly-induction generators</w:t>
      </w:r>
      <w:r w:rsidR="008E5C71" w:rsidRPr="004D2B0C">
        <w:rPr>
          <w:rFonts w:ascii="Times New Roman" w:hAnsi="Times New Roman" w:cs="Times New Roman"/>
          <w:szCs w:val="21"/>
        </w:rPr>
        <w:t xml:space="preserve"> has been proposed in </w:t>
      </w:r>
      <w:r w:rsidR="008E5C71" w:rsidRPr="004D2B0C">
        <w:rPr>
          <w:rFonts w:ascii="Times New Roman" w:hAnsi="Times New Roman" w:cs="Times New Roman" w:hint="eastAsia"/>
          <w:kern w:val="0"/>
          <w:szCs w:val="21"/>
        </w:rPr>
        <w:t>[13]</w:t>
      </w:r>
      <w:r w:rsidR="008E5C71" w:rsidRPr="004D2B0C">
        <w:rPr>
          <w:rFonts w:ascii="Times New Roman" w:hAnsi="Times New Roman" w:cs="Times New Roman"/>
          <w:szCs w:val="21"/>
        </w:rPr>
        <w:t>.</w:t>
      </w:r>
      <w:r w:rsidR="002F3D0F" w:rsidRPr="004D2B0C">
        <w:rPr>
          <w:rFonts w:ascii="Times New Roman" w:hAnsi="Times New Roman" w:cs="Times New Roman" w:hint="eastAsia"/>
          <w:szCs w:val="21"/>
        </w:rPr>
        <w:t xml:space="preserve"> In</w:t>
      </w:r>
      <w:r w:rsidR="00A93E7A" w:rsidRPr="004D2B0C">
        <w:rPr>
          <w:rFonts w:ascii="Times New Roman" w:hAnsi="Times New Roman" w:cs="Times New Roman"/>
          <w:szCs w:val="21"/>
        </w:rPr>
        <w:t xml:space="preserve"> </w:t>
      </w:r>
      <w:r w:rsidR="00A93E7A" w:rsidRPr="004D2B0C">
        <w:rPr>
          <w:rFonts w:ascii="Times New Roman" w:hAnsi="Times New Roman" w:cs="Times New Roman" w:hint="eastAsia"/>
          <w:kern w:val="0"/>
          <w:szCs w:val="21"/>
        </w:rPr>
        <w:t>[14]</w:t>
      </w:r>
      <w:r w:rsidR="002F3D0F" w:rsidRPr="004D2B0C">
        <w:rPr>
          <w:rFonts w:ascii="Times New Roman" w:hAnsi="Times New Roman" w:cs="Times New Roman" w:hint="eastAsia"/>
          <w:kern w:val="0"/>
          <w:szCs w:val="21"/>
        </w:rPr>
        <w:t>, the authors</w:t>
      </w:r>
      <w:r w:rsidR="00A93E7A" w:rsidRPr="004D2B0C">
        <w:rPr>
          <w:rFonts w:ascii="Times New Roman" w:hAnsi="Times New Roman" w:cs="Times New Roman"/>
          <w:szCs w:val="21"/>
        </w:rPr>
        <w:t xml:space="preserve"> investigated </w:t>
      </w:r>
      <w:r w:rsidR="002F3D0F" w:rsidRPr="004D2B0C">
        <w:rPr>
          <w:rFonts w:ascii="Times New Roman" w:hAnsi="Times New Roman" w:cs="Times New Roman" w:hint="eastAsia"/>
          <w:szCs w:val="21"/>
        </w:rPr>
        <w:t>MPC</w:t>
      </w:r>
      <w:r w:rsidR="00A93E7A" w:rsidRPr="004D2B0C">
        <w:rPr>
          <w:rFonts w:ascii="Times New Roman" w:hAnsi="Times New Roman" w:cs="Times New Roman"/>
          <w:szCs w:val="21"/>
        </w:rPr>
        <w:t xml:space="preserve"> schemes for a reactive distillation column used for the hydrogenation of benzene.</w:t>
      </w:r>
      <w:r w:rsidR="005C5846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2F3D0F" w:rsidRPr="004D2B0C">
        <w:rPr>
          <w:rFonts w:ascii="Times New Roman" w:hAnsi="Times New Roman" w:cs="Times New Roman" w:hint="eastAsia"/>
          <w:szCs w:val="21"/>
        </w:rPr>
        <w:t>MPC</w:t>
      </w:r>
      <w:r w:rsidR="005C5846" w:rsidRPr="004D2B0C">
        <w:rPr>
          <w:rFonts w:ascii="Times New Roman" w:hAnsi="Times New Roman" w:cs="Times New Roman"/>
          <w:szCs w:val="21"/>
        </w:rPr>
        <w:t xml:space="preserve"> </w:t>
      </w:r>
      <w:r w:rsidR="005C5846" w:rsidRPr="004D2B0C">
        <w:rPr>
          <w:rFonts w:ascii="Times New Roman" w:hAnsi="Times New Roman" w:cs="Times New Roman" w:hint="eastAsia"/>
          <w:szCs w:val="21"/>
        </w:rPr>
        <w:t>in</w:t>
      </w:r>
      <w:r w:rsidR="005C5846" w:rsidRPr="004D2B0C">
        <w:rPr>
          <w:rFonts w:ascii="Times New Roman" w:hAnsi="Times New Roman" w:cs="Times New Roman"/>
          <w:szCs w:val="21"/>
        </w:rPr>
        <w:t xml:space="preserve"> precision tracking control and constraint handling of </w:t>
      </w:r>
      <w:proofErr w:type="spellStart"/>
      <w:r w:rsidR="005C5846" w:rsidRPr="004D2B0C">
        <w:rPr>
          <w:rFonts w:ascii="Times New Roman" w:hAnsi="Times New Roman" w:cs="Times New Roman"/>
          <w:szCs w:val="21"/>
        </w:rPr>
        <w:t>mechatronic</w:t>
      </w:r>
      <w:proofErr w:type="spellEnd"/>
      <w:r w:rsidR="005C5846" w:rsidRPr="004D2B0C">
        <w:rPr>
          <w:rFonts w:ascii="Times New Roman" w:hAnsi="Times New Roman" w:cs="Times New Roman"/>
          <w:szCs w:val="21"/>
        </w:rPr>
        <w:t xml:space="preserve"> servo systems</w:t>
      </w:r>
      <w:r w:rsidR="00D66D68" w:rsidRPr="004D2B0C">
        <w:rPr>
          <w:rFonts w:ascii="Times New Roman" w:hAnsi="Times New Roman" w:cs="Times New Roman" w:hint="eastAsia"/>
          <w:szCs w:val="21"/>
        </w:rPr>
        <w:t xml:space="preserve"> is proposed in [15]</w:t>
      </w:r>
      <w:r w:rsidR="005C5846" w:rsidRPr="004D2B0C">
        <w:rPr>
          <w:rFonts w:ascii="Times New Roman" w:hAnsi="Times New Roman" w:cs="Times New Roman" w:hint="eastAsia"/>
          <w:szCs w:val="21"/>
        </w:rPr>
        <w:t>.</w:t>
      </w:r>
      <w:r w:rsidR="005C5846" w:rsidRPr="004D2B0C">
        <w:rPr>
          <w:rFonts w:ascii="Times New Roman" w:hAnsi="Times New Roman" w:cs="Times New Roman"/>
          <w:szCs w:val="21"/>
        </w:rPr>
        <w:t xml:space="preserve"> </w:t>
      </w:r>
      <w:r w:rsidR="00D66D68" w:rsidRPr="004D2B0C">
        <w:rPr>
          <w:rFonts w:ascii="Times New Roman" w:hAnsi="Times New Roman" w:cs="Times New Roman"/>
          <w:kern w:val="0"/>
          <w:szCs w:val="21"/>
        </w:rPr>
        <w:t>In [1</w:t>
      </w:r>
      <w:r w:rsidR="00D66D68" w:rsidRPr="004D2B0C">
        <w:rPr>
          <w:rFonts w:ascii="Times New Roman" w:hAnsi="Times New Roman" w:cs="Times New Roman" w:hint="eastAsia"/>
          <w:kern w:val="0"/>
          <w:szCs w:val="21"/>
        </w:rPr>
        <w:t>6</w:t>
      </w:r>
      <w:r w:rsidR="00D66D68" w:rsidRPr="004D2B0C">
        <w:rPr>
          <w:rFonts w:ascii="Times New Roman" w:hAnsi="Times New Roman" w:cs="Times New Roman"/>
          <w:kern w:val="0"/>
          <w:szCs w:val="21"/>
        </w:rPr>
        <w:t xml:space="preserve">], a </w:t>
      </w:r>
      <w:r w:rsidR="00D66D68" w:rsidRPr="004D2B0C">
        <w:rPr>
          <w:rFonts w:ascii="Times New Roman" w:hAnsi="Times New Roman" w:cs="Times New Roman" w:hint="eastAsia"/>
          <w:kern w:val="0"/>
          <w:szCs w:val="21"/>
        </w:rPr>
        <w:t>MPC</w:t>
      </w:r>
      <w:r w:rsidR="00D66D68" w:rsidRPr="004D2B0C">
        <w:rPr>
          <w:rFonts w:ascii="Times New Roman" w:hAnsi="Times New Roman" w:cs="Times New Roman"/>
          <w:kern w:val="0"/>
          <w:szCs w:val="21"/>
        </w:rPr>
        <w:t xml:space="preserve"> scheme for </w:t>
      </w:r>
      <w:r w:rsidR="00D66D68" w:rsidRPr="004D2B0C">
        <w:rPr>
          <w:rFonts w:ascii="Times New Roman" w:hAnsi="Times New Roman" w:cs="Times New Roman"/>
          <w:szCs w:val="21"/>
        </w:rPr>
        <w:t>industrial coke fractionation tower</w:t>
      </w:r>
      <w:r w:rsidR="00D66D68" w:rsidRPr="004D2B0C">
        <w:rPr>
          <w:rFonts w:ascii="Times New Roman" w:hAnsi="Times New Roman" w:cs="Times New Roman"/>
          <w:kern w:val="0"/>
          <w:szCs w:val="21"/>
        </w:rPr>
        <w:t xml:space="preserve"> was presented.</w:t>
      </w:r>
      <w:r w:rsidR="00D66D68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The control algorithm is a kind of </w:t>
      </w:r>
      <w:r w:rsidR="00D66D68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MPC </w:t>
      </w:r>
      <w:r w:rsidR="00D66D68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cascade control that the inner P control system is treated as a new state space model for MPC design.</w:t>
      </w:r>
      <w:r w:rsidR="00D66D68" w:rsidRPr="004D2B0C">
        <w:rPr>
          <w:rFonts w:ascii="Times New Roman" w:hAnsi="Times New Roman" w:cs="Times New Roman"/>
          <w:kern w:val="0"/>
          <w:szCs w:val="21"/>
        </w:rPr>
        <w:t xml:space="preserve"> </w:t>
      </w:r>
    </w:p>
    <w:p w:rsidR="00D66D68" w:rsidRPr="004D2B0C" w:rsidRDefault="00D66D68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In spite of its advantages, the classical implementation of </w:t>
      </w:r>
      <w:r w:rsidRPr="004D2B0C">
        <w:rPr>
          <w:rFonts w:ascii="Times New Roman" w:hAnsi="Times New Roman" w:cs="Times New Roman" w:hint="eastAsia"/>
          <w:kern w:val="0"/>
          <w:szCs w:val="21"/>
        </w:rPr>
        <w:t>MPC</w:t>
      </w:r>
      <w:r w:rsidRPr="004D2B0C">
        <w:rPr>
          <w:rFonts w:ascii="Times New Roman" w:hAnsi="Times New Roman" w:cs="Times New Roman"/>
          <w:kern w:val="0"/>
          <w:szCs w:val="21"/>
        </w:rPr>
        <w:t xml:space="preserve"> also suffers from some </w:t>
      </w:r>
      <w:r w:rsidRPr="004D2B0C">
        <w:rPr>
          <w:rFonts w:ascii="Times New Roman" w:hAnsi="Times New Roman" w:cs="Times New Roman"/>
          <w:kern w:val="0"/>
          <w:szCs w:val="21"/>
        </w:rPr>
        <w:lastRenderedPageBreak/>
        <w:t>disadvantages, namely the insufficient precision of offline identifi</w:t>
      </w:r>
      <w:r w:rsidR="0087114E">
        <w:rPr>
          <w:rFonts w:ascii="Times New Roman" w:hAnsi="Times New Roman" w:cs="Times New Roman" w:hint="eastAsia"/>
          <w:kern w:val="0"/>
          <w:szCs w:val="21"/>
        </w:rPr>
        <w:t>ed</w:t>
      </w:r>
      <w:r w:rsidRPr="004D2B0C">
        <w:rPr>
          <w:rFonts w:ascii="Times New Roman" w:hAnsi="Times New Roman" w:cs="Times New Roman"/>
          <w:kern w:val="0"/>
          <w:szCs w:val="21"/>
        </w:rPr>
        <w:t xml:space="preserve"> mode</w:t>
      </w:r>
      <w:r w:rsidRPr="004D2B0C">
        <w:rPr>
          <w:rFonts w:ascii="Times New Roman" w:hAnsi="Times New Roman" w:cs="Times New Roman" w:hint="eastAsia"/>
          <w:kern w:val="0"/>
          <w:szCs w:val="21"/>
        </w:rPr>
        <w:t>s in the nonlinear system</w:t>
      </w:r>
      <w:r w:rsidRPr="004D2B0C">
        <w:rPr>
          <w:rFonts w:ascii="Times New Roman" w:hAnsi="Times New Roman" w:cs="Times New Roman"/>
          <w:kern w:val="0"/>
          <w:szCs w:val="21"/>
        </w:rPr>
        <w:t>.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Hence, the phenomena of delay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,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large inertia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and time varying of parameters 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in th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e process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should be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considered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not only in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the 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control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algorithm 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but also in the mathematical model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s.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In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nonlinear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systems, the dynamic response of the </w:t>
      </w:r>
      <w:r w:rsidRPr="004D2B0C">
        <w:rPr>
          <w:rFonts w:ascii="Times New Roman" w:hAnsi="Times New Roman" w:cs="Times New Roman" w:hint="eastAsia"/>
          <w:color w:val="000000" w:themeColor="text1"/>
          <w:szCs w:val="21"/>
        </w:rPr>
        <w:t>process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is ultimately limited by the model precision. Moreover, some effort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ha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ve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to be made to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develop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new modeling approach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es</w: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 in order to improve the accuracy of the </w:t>
      </w:r>
      <w:r w:rsidRPr="004D2B0C">
        <w:rPr>
          <w:rFonts w:ascii="Times New Roman" w:hAnsi="Times New Roman" w:cs="Times New Roman"/>
          <w:kern w:val="0"/>
          <w:szCs w:val="21"/>
        </w:rPr>
        <w:t>proces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s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model</w:t>
      </w:r>
      <w:r w:rsidR="0087114E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</w:t>
      </w:r>
      <w:r w:rsidR="0087114E" w:rsidRPr="004D2B0C">
        <w:rPr>
          <w:rFonts w:ascii="Times New Roman" w:hAnsi="Times New Roman" w:cs="Times New Roman" w:hint="eastAsia"/>
          <w:kern w:val="0"/>
          <w:szCs w:val="21"/>
        </w:rPr>
        <w:t>[17]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. </w:t>
      </w:r>
    </w:p>
    <w:p w:rsidR="005C5846" w:rsidRPr="004D2B0C" w:rsidRDefault="00D66D68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Multiple model control strategy is effective </w:t>
      </w:r>
      <w:r w:rsidR="0087114E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for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processes with strong nonlinearity and time-varying parameters [1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8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-1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9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]. In [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20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]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,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a switching multi-model predictive control strategy is used for hypersonic vehicle with strong nonlinearity. In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[2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1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]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, the authors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proposed multiple </w:t>
      </w:r>
      <w:r w:rsidR="005A495A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models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combined with </w:t>
      </w:r>
      <w:proofErr w:type="spellStart"/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Bayes</w:t>
      </w:r>
      <w:proofErr w:type="spellEnd"/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theorem to describe the nonlinear hybrid system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. In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[2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2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]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,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a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multiple-model predictive control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strategy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for the component content in the rare earth extraction process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is discussed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.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It's no doub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t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that we can effectively combine </w:t>
      </w:r>
      <w:r w:rsidR="005A495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MP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C </w:t>
      </w:r>
      <w:r w:rsidR="00667088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with the multiple models to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deal with the large inertia phenomenon </w:t>
      </w:r>
      <w:r w:rsidR="00667088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and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nonlinearity </w:t>
      </w:r>
      <w:r w:rsidR="00667088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issues in the processes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[2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3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-2</w:t>
      </w:r>
      <w:r w:rsidR="00F7207A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5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].</w:t>
      </w:r>
    </w:p>
    <w:p w:rsidR="009F5F5F" w:rsidRPr="004D2B0C" w:rsidRDefault="009F5F5F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Motivat</w:t>
      </w:r>
      <w:r w:rsidR="0087114E">
        <w:rPr>
          <w:rFonts w:ascii="Times New Roman" w:hAnsi="Times New Roman" w:cs="Times New Roman" w:hint="eastAsia"/>
          <w:kern w:val="0"/>
          <w:szCs w:val="21"/>
        </w:rPr>
        <w:t>ed</w:t>
      </w:r>
      <w:r w:rsidRPr="004D2B0C">
        <w:rPr>
          <w:rFonts w:ascii="Times New Roman" w:hAnsi="Times New Roman" w:cs="Times New Roman"/>
          <w:kern w:val="0"/>
          <w:szCs w:val="21"/>
        </w:rPr>
        <w:t xml:space="preserve"> by the above-mentioned </w:t>
      </w:r>
      <w:r w:rsidR="00667088" w:rsidRPr="004D2B0C">
        <w:rPr>
          <w:rFonts w:ascii="Times New Roman" w:hAnsi="Times New Roman" w:cs="Times New Roman" w:hint="eastAsia"/>
          <w:kern w:val="0"/>
          <w:szCs w:val="21"/>
        </w:rPr>
        <w:t>situation</w:t>
      </w:r>
      <w:r w:rsidRPr="004D2B0C">
        <w:rPr>
          <w:rFonts w:ascii="Times New Roman" w:hAnsi="Times New Roman" w:cs="Times New Roman"/>
          <w:kern w:val="0"/>
          <w:szCs w:val="21"/>
        </w:rPr>
        <w:t xml:space="preserve">, the main contribution of this paper </w:t>
      </w:r>
      <w:r w:rsidR="00053F62" w:rsidRPr="004D2B0C">
        <w:rPr>
          <w:rFonts w:ascii="Times New Roman" w:hAnsi="Times New Roman" w:cs="Times New Roman" w:hint="eastAsia"/>
          <w:kern w:val="0"/>
          <w:szCs w:val="21"/>
        </w:rPr>
        <w:t xml:space="preserve">is to </w:t>
      </w:r>
      <w:r w:rsidR="00053F62" w:rsidRPr="004D2B0C">
        <w:rPr>
          <w:rFonts w:ascii="Times New Roman" w:hAnsi="Times New Roman" w:cs="Times New Roman"/>
          <w:szCs w:val="21"/>
        </w:rPr>
        <w:t>propose</w:t>
      </w:r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667088" w:rsidRPr="004D2B0C">
        <w:rPr>
          <w:rFonts w:ascii="Times New Roman" w:hAnsi="Times New Roman" w:cs="Times New Roman" w:hint="eastAsia"/>
          <w:kern w:val="0"/>
          <w:szCs w:val="21"/>
        </w:rPr>
        <w:t xml:space="preserve">a </w:t>
      </w:r>
      <w:r w:rsidR="00053F62" w:rsidRPr="004D2B0C">
        <w:rPr>
          <w:rFonts w:ascii="Times New Roman" w:hAnsi="Times New Roman" w:cs="Times New Roman"/>
          <w:szCs w:val="21"/>
        </w:rPr>
        <w:t>multi-model switching based predictive function control</w:t>
      </w:r>
      <w:r w:rsidR="00667088" w:rsidRPr="004D2B0C">
        <w:rPr>
          <w:rFonts w:ascii="Times New Roman" w:hAnsi="Times New Roman" w:cs="Times New Roman" w:hint="eastAsia"/>
          <w:szCs w:val="21"/>
        </w:rPr>
        <w:t xml:space="preserve"> (PFC)</w:t>
      </w:r>
      <w:r w:rsidR="00442A4B" w:rsidRPr="004D2B0C">
        <w:rPr>
          <w:rFonts w:ascii="Times New Roman" w:hAnsi="Times New Roman" w:cs="Times New Roman" w:hint="eastAsia"/>
          <w:kern w:val="0"/>
          <w:szCs w:val="21"/>
        </w:rPr>
        <w:t xml:space="preserve"> method </w:t>
      </w:r>
      <w:r w:rsidR="00FA7B50" w:rsidRPr="004D2B0C">
        <w:rPr>
          <w:rFonts w:ascii="Times New Roman" w:hAnsi="Times New Roman" w:cs="Times New Roman" w:hint="eastAsia"/>
          <w:kern w:val="0"/>
          <w:szCs w:val="21"/>
        </w:rPr>
        <w:t xml:space="preserve">to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cope with the </w:t>
      </w:r>
      <w:r w:rsidR="00D33B4B" w:rsidRPr="004D2B0C">
        <w:rPr>
          <w:rFonts w:ascii="Times New Roman" w:hAnsi="Times New Roman" w:cs="Times New Roman"/>
          <w:kern w:val="0"/>
          <w:szCs w:val="21"/>
        </w:rPr>
        <w:t>nonlinearity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 and </w:t>
      </w:r>
      <w:r w:rsidR="00D33B4B" w:rsidRPr="004D2B0C">
        <w:rPr>
          <w:rFonts w:ascii="Times New Roman" w:hAnsi="Times New Roman" w:cs="Times New Roman"/>
          <w:kern w:val="0"/>
          <w:szCs w:val="21"/>
        </w:rPr>
        <w:t>uncertainty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667088" w:rsidRPr="004D2B0C">
        <w:rPr>
          <w:rFonts w:ascii="Times New Roman" w:hAnsi="Times New Roman" w:cs="Times New Roman" w:hint="eastAsia"/>
          <w:kern w:val="0"/>
          <w:szCs w:val="21"/>
        </w:rPr>
        <w:t xml:space="preserve">of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industrial processes.</w:t>
      </w:r>
      <w:r w:rsidR="00F85F50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/>
          <w:kern w:val="0"/>
          <w:szCs w:val="21"/>
        </w:rPr>
        <w:t xml:space="preserve">In this paper,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the</w:t>
      </w:r>
      <w:r w:rsidR="00F85F50" w:rsidRPr="004D2B0C">
        <w:rPr>
          <w:rFonts w:ascii="Times New Roman" w:hAnsi="Times New Roman" w:cs="Times New Roman"/>
          <w:szCs w:val="21"/>
        </w:rPr>
        <w:t xml:space="preserve"> multi-model switching based </w:t>
      </w:r>
      <w:r w:rsidR="00D33B4B" w:rsidRPr="004D2B0C">
        <w:rPr>
          <w:rFonts w:ascii="Times New Roman" w:hAnsi="Times New Roman" w:cs="Times New Roman" w:hint="eastAsia"/>
          <w:szCs w:val="21"/>
        </w:rPr>
        <w:t>PFC</w:t>
      </w:r>
      <w:r w:rsidR="00F85F50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/>
          <w:kern w:val="0"/>
          <w:szCs w:val="21"/>
        </w:rPr>
        <w:t>algorithm is</w:t>
      </w:r>
      <w:r w:rsidR="00DB38A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first designed and then </w:t>
      </w:r>
      <w:r w:rsidRPr="004D2B0C">
        <w:rPr>
          <w:rFonts w:ascii="Times New Roman" w:hAnsi="Times New Roman" w:cs="Times New Roman"/>
          <w:kern w:val="0"/>
          <w:szCs w:val="21"/>
        </w:rPr>
        <w:t xml:space="preserve">implemented on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the temperature process of a </w:t>
      </w:r>
      <w:r w:rsidR="00F85F50" w:rsidRPr="004D2B0C">
        <w:rPr>
          <w:rFonts w:ascii="Times New Roman" w:hAnsi="Times New Roman" w:cs="Times New Roman"/>
          <w:kern w:val="0"/>
          <w:szCs w:val="21"/>
        </w:rPr>
        <w:t>SFX-40</w:t>
      </w:r>
      <w:r w:rsidR="00F85F50" w:rsidRPr="004D2B0C">
        <w:rPr>
          <w:rFonts w:ascii="Times New Roman" w:hAnsi="Times New Roman" w:cs="Times New Roman"/>
          <w:szCs w:val="21"/>
        </w:rPr>
        <w:t xml:space="preserve"> electric heating furnace</w:t>
      </w:r>
      <w:r w:rsidRPr="004D2B0C">
        <w:rPr>
          <w:rFonts w:ascii="Times New Roman" w:hAnsi="Times New Roman" w:cs="Times New Roman"/>
          <w:kern w:val="0"/>
          <w:szCs w:val="21"/>
        </w:rPr>
        <w:t>.</w:t>
      </w:r>
      <w:r w:rsidR="00F85F50" w:rsidRPr="004D2B0C">
        <w:rPr>
          <w:rFonts w:ascii="Times New Roman" w:hAnsi="Times New Roman" w:cs="Times New Roman"/>
          <w:kern w:val="0"/>
          <w:szCs w:val="21"/>
        </w:rPr>
        <w:t xml:space="preserve"> T</w:t>
      </w:r>
      <w:r w:rsidRPr="004D2B0C">
        <w:rPr>
          <w:rFonts w:ascii="Times New Roman" w:hAnsi="Times New Roman" w:cs="Times New Roman"/>
          <w:kern w:val="0"/>
          <w:szCs w:val="21"/>
        </w:rPr>
        <w:t xml:space="preserve">he main contributions of this paper are as follows: </w:t>
      </w:r>
    </w:p>
    <w:p w:rsidR="00E6654A" w:rsidRPr="004D2B0C" w:rsidRDefault="004D2B0C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(</w:t>
      </w:r>
      <w:r w:rsidR="00C346D2" w:rsidRPr="004D2B0C">
        <w:rPr>
          <w:rFonts w:ascii="Times New Roman" w:hAnsi="Times New Roman" w:cs="Times New Roman"/>
          <w:kern w:val="0"/>
          <w:szCs w:val="21"/>
        </w:rPr>
        <w:t>1</w:t>
      </w:r>
      <w:r>
        <w:rPr>
          <w:rFonts w:ascii="Times New Roman" w:hAnsi="Times New Roman" w:cs="Times New Roman" w:hint="eastAsia"/>
          <w:kern w:val="0"/>
          <w:szCs w:val="21"/>
        </w:rPr>
        <w:t xml:space="preserve">) </w:t>
      </w:r>
      <w:r w:rsidR="008A2C4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33B4B" w:rsidRPr="004D2B0C">
        <w:rPr>
          <w:rFonts w:ascii="Times New Roman" w:hAnsi="Times New Roman" w:cs="Times New Roman"/>
          <w:kern w:val="0"/>
          <w:szCs w:val="21"/>
        </w:rPr>
        <w:t>Implement</w:t>
      </w:r>
      <w:r w:rsidR="00C346D2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E6654A" w:rsidRPr="004D2B0C">
        <w:rPr>
          <w:rFonts w:ascii="Times New Roman" w:hAnsi="Times New Roman" w:cs="Times New Roman"/>
          <w:kern w:val="0"/>
          <w:szCs w:val="21"/>
        </w:rPr>
        <w:t xml:space="preserve">the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inner </w:t>
      </w:r>
      <w:r w:rsidR="00E6654A" w:rsidRPr="004D2B0C">
        <w:rPr>
          <w:rFonts w:ascii="Times New Roman" w:hAnsi="Times New Roman" w:cs="Times New Roman"/>
          <w:kern w:val="0"/>
          <w:szCs w:val="21"/>
        </w:rPr>
        <w:t xml:space="preserve">PI control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i</w:t>
      </w:r>
      <w:r w:rsidR="00E6654A" w:rsidRPr="004D2B0C">
        <w:rPr>
          <w:rFonts w:ascii="Times New Roman" w:hAnsi="Times New Roman" w:cs="Times New Roman"/>
          <w:kern w:val="0"/>
          <w:szCs w:val="21"/>
        </w:rPr>
        <w:t xml:space="preserve">n the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temperature</w:t>
      </w:r>
      <w:r w:rsidR="00E6654A" w:rsidRPr="004D2B0C">
        <w:rPr>
          <w:rFonts w:ascii="Times New Roman" w:hAnsi="Times New Roman" w:cs="Times New Roman"/>
          <w:kern w:val="0"/>
          <w:szCs w:val="21"/>
        </w:rPr>
        <w:t xml:space="preserve"> loop to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form a PI control system</w:t>
      </w:r>
      <w:r w:rsidR="00E6654A" w:rsidRPr="004D2B0C">
        <w:rPr>
          <w:rFonts w:ascii="Times New Roman" w:hAnsi="Times New Roman" w:cs="Times New Roman"/>
          <w:kern w:val="0"/>
          <w:szCs w:val="21"/>
        </w:rPr>
        <w:t>.</w:t>
      </w:r>
    </w:p>
    <w:p w:rsidR="00E6654A" w:rsidRPr="004D2B0C" w:rsidRDefault="004D2B0C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(</w:t>
      </w:r>
      <w:r w:rsidR="00E6654A" w:rsidRPr="004D2B0C">
        <w:rPr>
          <w:rFonts w:ascii="Times New Roman" w:hAnsi="Times New Roman" w:cs="Times New Roman"/>
          <w:kern w:val="0"/>
          <w:szCs w:val="21"/>
        </w:rPr>
        <w:t>2</w:t>
      </w:r>
      <w:r>
        <w:rPr>
          <w:rFonts w:ascii="Times New Roman" w:hAnsi="Times New Roman" w:cs="Times New Roman" w:hint="eastAsia"/>
          <w:kern w:val="0"/>
          <w:szCs w:val="21"/>
        </w:rPr>
        <w:t xml:space="preserve">) </w:t>
      </w:r>
      <w:r w:rsidR="00A85A7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33B4B" w:rsidRPr="004D2B0C">
        <w:rPr>
          <w:rFonts w:ascii="Times New Roman" w:hAnsi="Times New Roman" w:cs="Times New Roman"/>
          <w:kern w:val="0"/>
          <w:szCs w:val="21"/>
        </w:rPr>
        <w:t>Divide</w:t>
      </w:r>
      <w:r w:rsidR="00C346D2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the </w:t>
      </w:r>
      <w:r w:rsidR="00C346D2" w:rsidRPr="004D2B0C">
        <w:rPr>
          <w:rFonts w:ascii="Times New Roman" w:hAnsi="Times New Roman" w:cs="Times New Roman"/>
          <w:kern w:val="0"/>
          <w:szCs w:val="21"/>
        </w:rPr>
        <w:t xml:space="preserve">working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conditions</w:t>
      </w:r>
      <w:r w:rsidR="0087114E">
        <w:rPr>
          <w:rFonts w:ascii="Times New Roman" w:hAnsi="Times New Roman" w:cs="Times New Roman"/>
          <w:kern w:val="0"/>
          <w:szCs w:val="21"/>
        </w:rPr>
        <w:t xml:space="preserve"> into several </w:t>
      </w:r>
      <w:proofErr w:type="spellStart"/>
      <w:r w:rsidR="0087114E">
        <w:rPr>
          <w:rFonts w:ascii="Times New Roman" w:hAnsi="Times New Roman" w:cs="Times New Roman"/>
          <w:kern w:val="0"/>
          <w:szCs w:val="21"/>
        </w:rPr>
        <w:t>sub</w:t>
      </w:r>
      <w:r w:rsidR="00E31A11" w:rsidRPr="004D2B0C">
        <w:rPr>
          <w:rFonts w:ascii="Times New Roman" w:hAnsi="Times New Roman" w:cs="Times New Roman"/>
          <w:kern w:val="0"/>
          <w:szCs w:val="21"/>
        </w:rPr>
        <w:t>model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s</w:t>
      </w:r>
      <w:proofErr w:type="spellEnd"/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 to</w:t>
      </w:r>
      <w:r w:rsidR="00E31A11" w:rsidRPr="004D2B0C">
        <w:rPr>
          <w:rFonts w:ascii="Times New Roman" w:hAnsi="Times New Roman" w:cs="Times New Roman"/>
          <w:kern w:val="0"/>
          <w:szCs w:val="21"/>
        </w:rPr>
        <w:t xml:space="preserve"> increase the </w:t>
      </w:r>
      <w:r w:rsidR="00A85A7D" w:rsidRPr="004D2B0C">
        <w:rPr>
          <w:rFonts w:ascii="Times New Roman" w:hAnsi="Times New Roman" w:cs="Times New Roman"/>
          <w:kern w:val="0"/>
          <w:szCs w:val="21"/>
        </w:rPr>
        <w:t>model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ing</w:t>
      </w:r>
      <w:r w:rsidR="00A85A7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94245C" w:rsidRPr="004D2B0C">
        <w:rPr>
          <w:rFonts w:ascii="Times New Roman" w:hAnsi="Times New Roman" w:cs="Times New Roman"/>
          <w:kern w:val="0"/>
          <w:szCs w:val="21"/>
        </w:rPr>
        <w:t>precision.</w:t>
      </w:r>
    </w:p>
    <w:p w:rsidR="009F5F5F" w:rsidRPr="004D2B0C" w:rsidRDefault="004D2B0C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(</w:t>
      </w:r>
      <w:r w:rsidR="00E31A11" w:rsidRPr="004D2B0C">
        <w:rPr>
          <w:rFonts w:ascii="Times New Roman" w:hAnsi="Times New Roman" w:cs="Times New Roman"/>
          <w:kern w:val="0"/>
          <w:szCs w:val="21"/>
        </w:rPr>
        <w:t>3</w:t>
      </w:r>
      <w:r>
        <w:rPr>
          <w:rFonts w:ascii="Times New Roman" w:hAnsi="Times New Roman" w:cs="Times New Roman" w:hint="eastAsia"/>
          <w:kern w:val="0"/>
          <w:szCs w:val="21"/>
        </w:rPr>
        <w:t>)</w:t>
      </w:r>
      <w:r w:rsidR="008A2C4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33B4B" w:rsidRPr="004D2B0C">
        <w:rPr>
          <w:rFonts w:ascii="Times New Roman" w:hAnsi="Times New Roman" w:cs="Times New Roman"/>
          <w:kern w:val="0"/>
          <w:szCs w:val="21"/>
        </w:rPr>
        <w:t>Design</w:t>
      </w:r>
      <w:r w:rsidR="00E31A11" w:rsidRPr="004D2B0C">
        <w:rPr>
          <w:rFonts w:ascii="Times New Roman" w:hAnsi="Times New Roman" w:cs="Times New Roman"/>
          <w:kern w:val="0"/>
          <w:szCs w:val="21"/>
        </w:rPr>
        <w:t xml:space="preserve"> the </w:t>
      </w:r>
      <w:r w:rsidR="00D33B4B" w:rsidRPr="004D2B0C">
        <w:rPr>
          <w:rFonts w:ascii="Times New Roman" w:hAnsi="Times New Roman" w:cs="Times New Roman"/>
          <w:szCs w:val="21"/>
        </w:rPr>
        <w:t>multi-model switching</w:t>
      </w:r>
      <w:r w:rsidR="00D33B4B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E31A11" w:rsidRPr="004D2B0C">
        <w:rPr>
          <w:rFonts w:ascii="Times New Roman" w:hAnsi="Times New Roman" w:cs="Times New Roman"/>
          <w:kern w:val="0"/>
          <w:szCs w:val="21"/>
        </w:rPr>
        <w:t>PFC for the local models to increase the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 overall</w:t>
      </w:r>
      <w:r w:rsidR="00E31A11" w:rsidRPr="004D2B0C">
        <w:rPr>
          <w:rFonts w:ascii="Times New Roman" w:hAnsi="Times New Roman" w:cs="Times New Roman"/>
          <w:kern w:val="0"/>
          <w:szCs w:val="21"/>
        </w:rPr>
        <w:t xml:space="preserve"> performance.</w:t>
      </w:r>
    </w:p>
    <w:p w:rsidR="00DB38AD" w:rsidRPr="004C7320" w:rsidRDefault="009F5F5F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 w:val="24"/>
          <w:szCs w:val="24"/>
        </w:rPr>
      </w:pPr>
      <w:r w:rsidRPr="004D2B0C">
        <w:rPr>
          <w:rFonts w:ascii="Times New Roman" w:hAnsi="Times New Roman" w:cs="Times New Roman"/>
          <w:kern w:val="0"/>
          <w:szCs w:val="21"/>
        </w:rPr>
        <w:t>This paper is organized as follow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.</w:t>
      </w:r>
      <w:r w:rsidRPr="004D2B0C">
        <w:rPr>
          <w:rFonts w:ascii="Times New Roman" w:hAnsi="Times New Roman" w:cs="Times New Roman"/>
          <w:kern w:val="0"/>
          <w:szCs w:val="21"/>
        </w:rPr>
        <w:t xml:space="preserve"> In Section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2</w:t>
      </w:r>
      <w:r w:rsidRPr="004D2B0C">
        <w:rPr>
          <w:rFonts w:ascii="Times New Roman" w:hAnsi="Times New Roman" w:cs="Times New Roman"/>
          <w:kern w:val="0"/>
          <w:szCs w:val="21"/>
        </w:rPr>
        <w:t>, the</w:t>
      </w:r>
      <w:r w:rsidR="00E73B2B" w:rsidRPr="004D2B0C">
        <w:rPr>
          <w:rFonts w:ascii="Times New Roman" w:hAnsi="Times New Roman" w:cs="Times New Roman"/>
          <w:szCs w:val="21"/>
        </w:rPr>
        <w:t xml:space="preserve"> </w:t>
      </w:r>
      <w:r w:rsidR="00D33B4B" w:rsidRPr="004D2B0C">
        <w:rPr>
          <w:rFonts w:ascii="Times New Roman" w:hAnsi="Times New Roman" w:cs="Times New Roman" w:hint="eastAsia"/>
          <w:szCs w:val="21"/>
        </w:rPr>
        <w:t xml:space="preserve">process modeling and the </w:t>
      </w:r>
      <w:r w:rsidR="00E73B2B" w:rsidRPr="004D2B0C">
        <w:rPr>
          <w:rFonts w:ascii="Times New Roman" w:hAnsi="Times New Roman" w:cs="Times New Roman"/>
          <w:szCs w:val="21"/>
        </w:rPr>
        <w:t xml:space="preserve">multi-model switching based on predictive function control </w:t>
      </w:r>
      <w:r w:rsidRPr="004D2B0C">
        <w:rPr>
          <w:rFonts w:ascii="Times New Roman" w:hAnsi="Times New Roman" w:cs="Times New Roman"/>
          <w:kern w:val="0"/>
          <w:szCs w:val="21"/>
        </w:rPr>
        <w:t>method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 are introduced</w:t>
      </w:r>
      <w:r w:rsidRPr="004D2B0C">
        <w:rPr>
          <w:rFonts w:ascii="Times New Roman" w:hAnsi="Times New Roman" w:cs="Times New Roman"/>
          <w:kern w:val="0"/>
          <w:szCs w:val="21"/>
        </w:rPr>
        <w:t>. In Section</w:t>
      </w:r>
      <w:r w:rsidR="00DB38AD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3, the experimental setup, the</w:t>
      </w:r>
      <w:r w:rsidR="00C346D2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/>
          <w:kern w:val="0"/>
          <w:szCs w:val="21"/>
        </w:rPr>
        <w:t xml:space="preserve">system </w:t>
      </w:r>
      <w:r w:rsidR="00D33B4B" w:rsidRPr="004D2B0C">
        <w:rPr>
          <w:rFonts w:ascii="Times New Roman" w:hAnsi="Times New Roman" w:cs="Times New Roman"/>
          <w:kern w:val="0"/>
          <w:szCs w:val="21"/>
        </w:rPr>
        <w:t>hardware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, </w:t>
      </w:r>
      <w:r w:rsidR="00D33B4B" w:rsidRPr="004D2B0C">
        <w:rPr>
          <w:rFonts w:ascii="Times New Roman" w:hAnsi="Times New Roman" w:cs="Times New Roman"/>
          <w:kern w:val="0"/>
          <w:szCs w:val="21"/>
        </w:rPr>
        <w:t>software</w:t>
      </w:r>
      <w:r w:rsidRPr="004D2B0C">
        <w:rPr>
          <w:rFonts w:ascii="Times New Roman" w:hAnsi="Times New Roman" w:cs="Times New Roman"/>
          <w:kern w:val="0"/>
          <w:szCs w:val="21"/>
        </w:rPr>
        <w:t xml:space="preserve"> and the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temperature </w:t>
      </w:r>
      <w:r w:rsidRPr="004D2B0C">
        <w:rPr>
          <w:rFonts w:ascii="Times New Roman" w:hAnsi="Times New Roman" w:cs="Times New Roman"/>
          <w:kern w:val="0"/>
          <w:szCs w:val="21"/>
        </w:rPr>
        <w:t xml:space="preserve">process are described. In Section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4</w:t>
      </w:r>
      <w:r w:rsidR="00C346D2" w:rsidRPr="004D2B0C">
        <w:rPr>
          <w:rFonts w:ascii="Times New Roman" w:hAnsi="Times New Roman" w:cs="Times New Roman"/>
          <w:kern w:val="0"/>
          <w:szCs w:val="21"/>
        </w:rPr>
        <w:t>, experiment</w:t>
      </w:r>
      <w:r w:rsidRPr="004D2B0C">
        <w:rPr>
          <w:rFonts w:ascii="Times New Roman" w:hAnsi="Times New Roman" w:cs="Times New Roman"/>
          <w:kern w:val="0"/>
          <w:szCs w:val="21"/>
        </w:rPr>
        <w:t xml:space="preserve"> results of implementing the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proposed</w:t>
      </w:r>
      <w:r w:rsidRPr="004D2B0C">
        <w:rPr>
          <w:rFonts w:ascii="Times New Roman" w:hAnsi="Times New Roman" w:cs="Times New Roman"/>
          <w:kern w:val="0"/>
          <w:szCs w:val="21"/>
        </w:rPr>
        <w:t xml:space="preserve"> algorithms on</w:t>
      </w:r>
      <w:r w:rsidR="00DA1081" w:rsidRPr="004D2B0C">
        <w:rPr>
          <w:rFonts w:ascii="Times New Roman" w:hAnsi="Times New Roman" w:cs="Times New Roman"/>
          <w:szCs w:val="21"/>
        </w:rPr>
        <w:t xml:space="preserve"> </w:t>
      </w:r>
      <w:r w:rsidR="00D33B4B" w:rsidRPr="004D2B0C">
        <w:rPr>
          <w:rFonts w:ascii="Times New Roman" w:hAnsi="Times New Roman" w:cs="Times New Roman" w:hint="eastAsia"/>
          <w:szCs w:val="21"/>
        </w:rPr>
        <w:t xml:space="preserve">the temperature of the </w:t>
      </w:r>
      <w:r w:rsidR="00DA1081" w:rsidRPr="004D2B0C">
        <w:rPr>
          <w:rFonts w:ascii="Times New Roman" w:hAnsi="Times New Roman" w:cs="Times New Roman"/>
          <w:szCs w:val="21"/>
        </w:rPr>
        <w:t xml:space="preserve">electric heating furnace 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>are shown</w:t>
      </w:r>
      <w:r w:rsidRPr="004D2B0C">
        <w:rPr>
          <w:rFonts w:ascii="Times New Roman" w:hAnsi="Times New Roman" w:cs="Times New Roman"/>
          <w:kern w:val="0"/>
          <w:szCs w:val="21"/>
        </w:rPr>
        <w:t>. Finally, conclusion</w:t>
      </w:r>
      <w:r w:rsidR="00D33B4B" w:rsidRPr="004D2B0C">
        <w:rPr>
          <w:rFonts w:ascii="Times New Roman" w:hAnsi="Times New Roman" w:cs="Times New Roman" w:hint="eastAsia"/>
          <w:kern w:val="0"/>
          <w:szCs w:val="21"/>
        </w:rPr>
        <w:t xml:space="preserve"> is given</w:t>
      </w:r>
      <w:r w:rsidR="0087114E" w:rsidRPr="0087114E">
        <w:rPr>
          <w:rFonts w:ascii="Times New Roman" w:hAnsi="Times New Roman" w:cs="Times New Roman"/>
          <w:kern w:val="0"/>
          <w:szCs w:val="21"/>
        </w:rPr>
        <w:t xml:space="preserve"> </w:t>
      </w:r>
      <w:r w:rsidR="0087114E" w:rsidRPr="004D2B0C">
        <w:rPr>
          <w:rFonts w:ascii="Times New Roman" w:hAnsi="Times New Roman" w:cs="Times New Roman"/>
          <w:kern w:val="0"/>
          <w:szCs w:val="21"/>
        </w:rPr>
        <w:t>in Section</w:t>
      </w:r>
      <w:r w:rsidR="0087114E" w:rsidRPr="004D2B0C">
        <w:rPr>
          <w:rFonts w:ascii="Times New Roman" w:hAnsi="Times New Roman" w:cs="Times New Roman" w:hint="eastAsia"/>
          <w:kern w:val="0"/>
          <w:szCs w:val="21"/>
        </w:rPr>
        <w:t xml:space="preserve"> 5</w:t>
      </w:r>
      <w:r w:rsidR="006175F9" w:rsidRPr="004D2B0C">
        <w:rPr>
          <w:rFonts w:ascii="Times New Roman" w:hAnsi="Times New Roman" w:cs="Times New Roman" w:hint="eastAsia"/>
          <w:kern w:val="0"/>
          <w:szCs w:val="21"/>
        </w:rPr>
        <w:t>.</w:t>
      </w:r>
    </w:p>
    <w:p w:rsidR="00D91068" w:rsidRPr="004D2B0C" w:rsidRDefault="00D33B4B" w:rsidP="00994326">
      <w:pPr>
        <w:pStyle w:val="a6"/>
        <w:numPr>
          <w:ilvl w:val="0"/>
          <w:numId w:val="7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4D2B0C">
        <w:rPr>
          <w:rFonts w:ascii="Times New Roman" w:hAnsi="Times New Roman" w:cs="Times New Roman" w:hint="eastAsia"/>
          <w:b/>
          <w:kern w:val="0"/>
          <w:sz w:val="24"/>
          <w:szCs w:val="24"/>
        </w:rPr>
        <w:t>M</w:t>
      </w:r>
      <w:r w:rsidR="00D91068" w:rsidRPr="004D2B0C">
        <w:rPr>
          <w:rFonts w:ascii="Times New Roman" w:hAnsi="Times New Roman" w:cs="Times New Roman"/>
          <w:b/>
          <w:kern w:val="0"/>
          <w:sz w:val="24"/>
          <w:szCs w:val="24"/>
        </w:rPr>
        <w:t>athematical model</w:t>
      </w:r>
      <w:r w:rsidRPr="004D2B0C">
        <w:rPr>
          <w:rFonts w:ascii="Times New Roman" w:hAnsi="Times New Roman" w:cs="Times New Roman" w:hint="eastAsia"/>
          <w:b/>
          <w:kern w:val="0"/>
          <w:sz w:val="24"/>
          <w:szCs w:val="24"/>
        </w:rPr>
        <w:t>s</w:t>
      </w:r>
      <w:r w:rsidR="00D91068" w:rsidRPr="004D2B0C">
        <w:rPr>
          <w:rFonts w:ascii="Times New Roman" w:hAnsi="Times New Roman" w:cs="Times New Roman"/>
          <w:b/>
          <w:kern w:val="0"/>
          <w:sz w:val="24"/>
          <w:szCs w:val="24"/>
        </w:rPr>
        <w:t xml:space="preserve"> </w:t>
      </w:r>
      <w:r w:rsidRPr="004D2B0C">
        <w:rPr>
          <w:rFonts w:ascii="Times New Roman" w:hAnsi="Times New Roman" w:cs="Times New Roman" w:hint="eastAsia"/>
          <w:b/>
          <w:kern w:val="0"/>
          <w:sz w:val="24"/>
          <w:szCs w:val="24"/>
        </w:rPr>
        <w:t>and the PFC control algorithm</w:t>
      </w:r>
    </w:p>
    <w:p w:rsidR="00DB38AD" w:rsidRPr="00BB2784" w:rsidRDefault="00994326" w:rsidP="0099432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BB2784">
        <w:rPr>
          <w:rFonts w:ascii="Times New Roman" w:hAnsi="Times New Roman" w:cs="Times New Roman" w:hint="eastAsia"/>
          <w:b/>
          <w:kern w:val="0"/>
          <w:sz w:val="24"/>
          <w:szCs w:val="24"/>
        </w:rPr>
        <w:t>2.1 Process</w:t>
      </w:r>
      <w:r w:rsidR="00245126" w:rsidRPr="00BB2784">
        <w:rPr>
          <w:rFonts w:ascii="Times New Roman" w:hAnsi="Times New Roman" w:cs="Times New Roman"/>
          <w:b/>
          <w:kern w:val="0"/>
          <w:sz w:val="24"/>
          <w:szCs w:val="24"/>
        </w:rPr>
        <w:t xml:space="preserve"> model</w:t>
      </w:r>
    </w:p>
    <w:p w:rsidR="00245126" w:rsidRPr="004D2B0C" w:rsidRDefault="00245126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szCs w:val="21"/>
        </w:rPr>
        <w:t>The implementation of modeling requires large amounts of data</w:t>
      </w:r>
      <w:r w:rsidR="00F14EC0" w:rsidRPr="004D2B0C">
        <w:rPr>
          <w:rFonts w:ascii="Times New Roman" w:hAnsi="Times New Roman" w:cs="Times New Roman" w:hint="eastAsia"/>
          <w:szCs w:val="21"/>
        </w:rPr>
        <w:t>, which</w:t>
      </w:r>
      <w:r w:rsidRPr="004D2B0C">
        <w:rPr>
          <w:rFonts w:ascii="Times New Roman" w:hAnsi="Times New Roman" w:cs="Times New Roman"/>
          <w:szCs w:val="21"/>
        </w:rPr>
        <w:t xml:space="preserve"> is the first step in the </w:t>
      </w:r>
      <w:r w:rsidRPr="004D2B0C">
        <w:rPr>
          <w:rFonts w:ascii="Times New Roman" w:hAnsi="Times New Roman" w:cs="Times New Roman"/>
          <w:szCs w:val="21"/>
        </w:rPr>
        <w:lastRenderedPageBreak/>
        <w:t>control</w:t>
      </w:r>
      <w:r w:rsidR="00BB2784" w:rsidRPr="004D2B0C">
        <w:rPr>
          <w:rFonts w:ascii="Times New Roman" w:hAnsi="Times New Roman" w:cs="Times New Roman" w:hint="eastAsia"/>
          <w:szCs w:val="21"/>
        </w:rPr>
        <w:t>ler design</w:t>
      </w:r>
      <w:r w:rsidRPr="004D2B0C">
        <w:rPr>
          <w:rFonts w:ascii="Times New Roman" w:hAnsi="Times New Roman" w:cs="Times New Roman"/>
          <w:szCs w:val="21"/>
        </w:rPr>
        <w:t xml:space="preserve">. For </w:t>
      </w:r>
      <w:r w:rsidR="00BB2784" w:rsidRPr="004D2B0C">
        <w:rPr>
          <w:rFonts w:ascii="Times New Roman" w:hAnsi="Times New Roman" w:cs="Times New Roman"/>
          <w:szCs w:val="21"/>
        </w:rPr>
        <w:t>convenience</w:t>
      </w:r>
      <w:r w:rsidR="00BB2784" w:rsidRPr="004D2B0C">
        <w:rPr>
          <w:rFonts w:ascii="Times New Roman" w:hAnsi="Times New Roman" w:cs="Times New Roman" w:hint="eastAsia"/>
          <w:szCs w:val="21"/>
        </w:rPr>
        <w:t xml:space="preserve"> of the subsequent </w:t>
      </w:r>
      <w:r w:rsidR="00BB2784" w:rsidRPr="004D2B0C">
        <w:rPr>
          <w:rFonts w:ascii="Times New Roman" w:hAnsi="Times New Roman" w:cs="Times New Roman"/>
          <w:szCs w:val="21"/>
        </w:rPr>
        <w:t>controller</w:t>
      </w:r>
      <w:r w:rsidR="00BB2784" w:rsidRPr="004D2B0C">
        <w:rPr>
          <w:rFonts w:ascii="Times New Roman" w:hAnsi="Times New Roman" w:cs="Times New Roman" w:hint="eastAsia"/>
          <w:szCs w:val="21"/>
        </w:rPr>
        <w:t xml:space="preserve"> design, </w:t>
      </w:r>
      <w:r w:rsidRPr="004D2B0C">
        <w:rPr>
          <w:rFonts w:ascii="Times New Roman" w:hAnsi="Times New Roman" w:cs="Times New Roman"/>
          <w:szCs w:val="21"/>
        </w:rPr>
        <w:t>a</w:t>
      </w:r>
      <w:r w:rsidR="00BB2784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BB2784" w:rsidRPr="004D2B0C">
        <w:rPr>
          <w:rFonts w:ascii="Times New Roman" w:hAnsi="Times New Roman" w:cs="Times New Roman"/>
          <w:szCs w:val="21"/>
        </w:rPr>
        <w:t>typical first</w:t>
      </w:r>
      <w:r w:rsidR="00197334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197334" w:rsidRPr="004D2B0C">
        <w:rPr>
          <w:rFonts w:ascii="Times New Roman" w:hAnsi="Times New Roman" w:cs="Times New Roman"/>
          <w:szCs w:val="21"/>
        </w:rPr>
        <w:t>order</w:t>
      </w:r>
      <w:r w:rsidR="00197334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197334" w:rsidRPr="004D2B0C">
        <w:rPr>
          <w:rFonts w:ascii="Times New Roman" w:hAnsi="Times New Roman" w:cs="Times New Roman"/>
          <w:szCs w:val="21"/>
        </w:rPr>
        <w:t>plus</w:t>
      </w:r>
      <w:r w:rsidR="00197334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197334" w:rsidRPr="004D2B0C">
        <w:rPr>
          <w:rFonts w:ascii="Times New Roman" w:hAnsi="Times New Roman" w:cs="Times New Roman"/>
          <w:szCs w:val="21"/>
        </w:rPr>
        <w:t>dead</w:t>
      </w:r>
      <w:r w:rsidR="00197334" w:rsidRPr="004D2B0C">
        <w:rPr>
          <w:rFonts w:ascii="Times New Roman" w:hAnsi="Times New Roman" w:cs="Times New Roman" w:hint="eastAsia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time (FOPDT) model is</w:t>
      </w:r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BB2784" w:rsidRPr="004D2B0C">
        <w:rPr>
          <w:rFonts w:ascii="Times New Roman" w:hAnsi="Times New Roman" w:cs="Times New Roman" w:hint="eastAsia"/>
          <w:kern w:val="0"/>
          <w:szCs w:val="21"/>
        </w:rPr>
        <w:t>adopted here</w:t>
      </w:r>
      <w:r w:rsidRPr="004D2B0C">
        <w:rPr>
          <w:rFonts w:ascii="Times New Roman" w:hAnsi="Times New Roman" w:cs="Times New Roman"/>
          <w:kern w:val="0"/>
          <w:szCs w:val="21"/>
        </w:rPr>
        <w:t xml:space="preserve">. </w:t>
      </w:r>
    </w:p>
    <w:p w:rsidR="00A355F5" w:rsidRPr="004D2B0C" w:rsidRDefault="00EC10C6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                 </w:t>
      </w:r>
      <w:r w:rsidRPr="004D2B0C">
        <w:rPr>
          <w:rFonts w:ascii="Times New Roman" w:hAnsi="Times New Roman" w:cs="Times New Roman"/>
          <w:kern w:val="0"/>
          <w:position w:val="-30"/>
          <w:szCs w:val="21"/>
        </w:rPr>
        <w:object w:dxaOrig="25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pt;height:34.65pt" o:ole="">
            <v:imagedata r:id="rId8" o:title=""/>
          </v:shape>
          <o:OLEObject Type="Embed" ProgID="Equation.DSMT4" ShapeID="_x0000_i1025" DrawAspect="Content" ObjectID="_1530437026" r:id="rId9"/>
        </w:object>
      </w:r>
      <w:r w:rsidRPr="004D2B0C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</w:t>
      </w:r>
      <w:r w:rsidR="001F318B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</w:t>
      </w:r>
      <w:r w:rsidRPr="004D2B0C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          (1)</w:t>
      </w:r>
    </w:p>
    <w:p w:rsidR="00DB38AD" w:rsidRPr="004D2B0C" w:rsidRDefault="00BB2784" w:rsidP="00BB2784">
      <w:pPr>
        <w:spacing w:line="360" w:lineRule="auto"/>
        <w:rPr>
          <w:rFonts w:ascii="Times New Roman" w:hAnsi="Times New Roman" w:cs="Times New Roman"/>
          <w:szCs w:val="21"/>
        </w:rPr>
      </w:pPr>
      <w:proofErr w:type="gramStart"/>
      <w:r w:rsidRPr="004D2B0C">
        <w:rPr>
          <w:rFonts w:ascii="Times New Roman" w:hAnsi="Times New Roman" w:cs="Times New Roman" w:hint="eastAsia"/>
          <w:kern w:val="0"/>
          <w:szCs w:val="21"/>
        </w:rPr>
        <w:t>w</w:t>
      </w:r>
      <w:r w:rsidR="00245126" w:rsidRPr="004D2B0C">
        <w:rPr>
          <w:rFonts w:ascii="Times New Roman" w:hAnsi="Times New Roman" w:cs="Times New Roman"/>
          <w:kern w:val="0"/>
          <w:szCs w:val="21"/>
        </w:rPr>
        <w:t>here</w:t>
      </w:r>
      <w:proofErr w:type="gramEnd"/>
      <w:r w:rsidR="001B5A6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580" w:dyaOrig="360">
          <v:shape id="_x0000_i1026" type="#_x0000_t75" style="width:28.55pt;height:17.65pt" o:ole="">
            <v:imagedata r:id="rId10" o:title=""/>
          </v:shape>
          <o:OLEObject Type="Embed" ProgID="Equation.DSMT4" ShapeID="_x0000_i1026" DrawAspect="Content" ObjectID="_1530437027" r:id="rId11"/>
        </w:objec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 is the Laplace transform of the process model, </w:t>
      </w:r>
      <w:r w:rsidR="001B5A6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540" w:dyaOrig="360">
          <v:shape id="_x0000_i1027" type="#_x0000_t75" style="width:27.85pt;height:17.65pt" o:ole="">
            <v:imagedata r:id="rId12" o:title=""/>
          </v:shape>
          <o:OLEObject Type="Embed" ProgID="Equation.DSMT4" ShapeID="_x0000_i1027" DrawAspect="Content" ObjectID="_1530437028" r:id="rId13"/>
        </w:objec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and </w:t>
      </w:r>
      <w:r w:rsidR="001B5A6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520" w:dyaOrig="360">
          <v:shape id="_x0000_i1028" type="#_x0000_t75" style="width:26.5pt;height:17.65pt" o:ole="">
            <v:imagedata r:id="rId14" o:title=""/>
          </v:shape>
          <o:OLEObject Type="Embed" ProgID="Equation.DSMT4" ShapeID="_x0000_i1028" DrawAspect="Content" ObjectID="_1530437029" r:id="rId15"/>
        </w:object>
      </w:r>
      <w:r w:rsidR="00245126" w:rsidRPr="004D2B0C">
        <w:rPr>
          <w:rFonts w:ascii="Times New Roman" w:hAnsi="Times New Roman" w:cs="Times New Roman"/>
          <w:kern w:val="0"/>
          <w:szCs w:val="21"/>
        </w:rPr>
        <w:t>are the Laplace transforms of</w:t>
      </w:r>
      <w:r w:rsidRPr="004D2B0C">
        <w:rPr>
          <w:rFonts w:ascii="Times New Roman" w:hAnsi="Times New Roman" w:cs="Times New Roman"/>
          <w:kern w:val="0"/>
          <w:szCs w:val="21"/>
        </w:rPr>
        <w:t xml:space="preserve"> the process output</w:t>
      </w:r>
      <w:r w:rsidR="001B5A6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99" w:dyaOrig="360">
          <v:shape id="_x0000_i1029" type="#_x0000_t75" style="width:24.45pt;height:17.65pt" o:ole="">
            <v:imagedata r:id="rId16" o:title=""/>
          </v:shape>
          <o:OLEObject Type="Embed" ProgID="Equation.DSMT4" ShapeID="_x0000_i1029" DrawAspect="Content" ObjectID="_1530437030" r:id="rId17"/>
        </w:object>
      </w:r>
      <w:r w:rsidRPr="004D2B0C">
        <w:rPr>
          <w:rFonts w:ascii="Times New Roman" w:hAnsi="Times New Roman" w:cs="Times New Roman" w:hint="eastAsia"/>
          <w:kern w:val="0"/>
          <w:szCs w:val="21"/>
        </w:rPr>
        <w:t>and</w:t>
      </w:r>
      <w:r w:rsidRPr="004D2B0C">
        <w:rPr>
          <w:rFonts w:ascii="Times New Roman" w:hAnsi="Times New Roman" w:cs="Times New Roman"/>
          <w:kern w:val="0"/>
          <w:szCs w:val="21"/>
        </w:rPr>
        <w:t xml:space="preserve"> input</w:t>
      </w:r>
      <w:r w:rsidR="00F14EC0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1B5A6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99" w:dyaOrig="360">
          <v:shape id="_x0000_i1030" type="#_x0000_t75" style="width:24.45pt;height:17.65pt" o:ole="">
            <v:imagedata r:id="rId18" o:title=""/>
          </v:shape>
          <o:OLEObject Type="Embed" ProgID="Equation.DSMT4" ShapeID="_x0000_i1030" DrawAspect="Content" ObjectID="_1530437031" r:id="rId19"/>
        </w:object>
      </w:r>
      <w:r w:rsidRPr="004D2B0C">
        <w:rPr>
          <w:rFonts w:ascii="Times New Roman" w:hAnsi="Times New Roman" w:cs="Times New Roman" w:hint="eastAsia"/>
          <w:kern w:val="0"/>
          <w:szCs w:val="21"/>
        </w:rPr>
        <w:t>, respectively.</w:t>
      </w:r>
      <w:r w:rsidR="00052259" w:rsidRPr="004D2B0C">
        <w:rPr>
          <w:rFonts w:ascii="Times New Roman" w:hAnsi="Times New Roman" w:cs="Times New Roman"/>
          <w:kern w:val="0"/>
          <w:position w:val="-4"/>
          <w:szCs w:val="21"/>
        </w:rPr>
        <w:object w:dxaOrig="300" w:dyaOrig="279">
          <v:shape id="_x0000_i1031" type="#_x0000_t75" style="width:14.95pt;height:13.6pt" o:ole="">
            <v:imagedata r:id="rId20" o:title=""/>
          </v:shape>
          <o:OLEObject Type="Embed" ProgID="Equation.DSMT4" ShapeID="_x0000_i1031" DrawAspect="Content" ObjectID="_1530437032" r:id="rId21"/>
        </w:object>
      </w:r>
      <w:proofErr w:type="gramStart"/>
      <w:r w:rsidR="00245126" w:rsidRPr="004D2B0C">
        <w:rPr>
          <w:rFonts w:ascii="Times New Roman" w:hAnsi="Times New Roman" w:cs="Times New Roman"/>
          <w:kern w:val="0"/>
          <w:szCs w:val="21"/>
        </w:rPr>
        <w:t>is</w:t>
      </w:r>
      <w:proofErr w:type="gramEnd"/>
      <w:r w:rsidR="00245126" w:rsidRPr="004D2B0C">
        <w:rPr>
          <w:rFonts w:ascii="Times New Roman" w:hAnsi="Times New Roman" w:cs="Times New Roman"/>
          <w:kern w:val="0"/>
          <w:szCs w:val="21"/>
        </w:rPr>
        <w:t xml:space="preserve"> the steady process gain,</w:t>
      </w:r>
      <w:r w:rsidR="00530E1A"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052259" w:rsidRPr="004D2B0C">
        <w:rPr>
          <w:rFonts w:ascii="Times New Roman" w:hAnsi="Times New Roman" w:cs="Times New Roman"/>
          <w:kern w:val="0"/>
          <w:position w:val="-4"/>
          <w:szCs w:val="21"/>
        </w:rPr>
        <w:object w:dxaOrig="240" w:dyaOrig="279">
          <v:shape id="_x0000_i1032" type="#_x0000_t75" style="width:12.25pt;height:13.6pt" o:ole="">
            <v:imagedata r:id="rId22" o:title=""/>
          </v:shape>
          <o:OLEObject Type="Embed" ProgID="Equation.DSMT4" ShapeID="_x0000_i1032" DrawAspect="Content" ObjectID="_1530437033" r:id="rId23"/>
        </w:object>
      </w:r>
      <w:r w:rsidR="00245126" w:rsidRPr="004D2B0C">
        <w:rPr>
          <w:rFonts w:ascii="Times New Roman" w:hAnsi="Times New Roman" w:cs="Times New Roman"/>
          <w:kern w:val="0"/>
          <w:szCs w:val="21"/>
        </w:rPr>
        <w:t>is the time constant and</w:t>
      </w:r>
      <w:r w:rsidR="00052259" w:rsidRPr="004D2B0C">
        <w:rPr>
          <w:rFonts w:ascii="Times New Roman" w:hAnsi="Times New Roman" w:cs="Times New Roman"/>
          <w:kern w:val="0"/>
          <w:position w:val="-6"/>
          <w:szCs w:val="21"/>
        </w:rPr>
        <w:object w:dxaOrig="200" w:dyaOrig="240">
          <v:shape id="_x0000_i1033" type="#_x0000_t75" style="width:9.5pt;height:12.25pt" o:ole="">
            <v:imagedata r:id="rId24" o:title=""/>
          </v:shape>
          <o:OLEObject Type="Embed" ProgID="Equation.DSMT4" ShapeID="_x0000_i1033" DrawAspect="Content" ObjectID="_1530437034" r:id="rId25"/>
        </w:object>
      </w:r>
      <w:r w:rsidR="00E31A11" w:rsidRPr="004D2B0C">
        <w:rPr>
          <w:rFonts w:ascii="Times New Roman" w:hAnsi="Times New Roman" w:cs="Times New Roman"/>
          <w:kern w:val="0"/>
          <w:szCs w:val="21"/>
        </w:rPr>
        <w:t xml:space="preserve">is the time </w:t>
      </w:r>
      <w:r w:rsidR="00245126" w:rsidRPr="004D2B0C">
        <w:rPr>
          <w:rFonts w:ascii="Times New Roman" w:hAnsi="Times New Roman" w:cs="Times New Roman"/>
          <w:kern w:val="0"/>
          <w:szCs w:val="21"/>
        </w:rPr>
        <w:t>delay.</w:t>
      </w:r>
    </w:p>
    <w:p w:rsidR="00245126" w:rsidRPr="004D2B0C" w:rsidRDefault="00BB2784" w:rsidP="004D2B0C">
      <w:pPr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 w:hint="eastAsia"/>
          <w:kern w:val="0"/>
          <w:szCs w:val="21"/>
        </w:rPr>
        <w:t>I</w:t>
      </w:r>
      <w:r w:rsidR="00245126" w:rsidRPr="004D2B0C">
        <w:rPr>
          <w:rFonts w:ascii="Times New Roman" w:hAnsi="Times New Roman" w:cs="Times New Roman"/>
          <w:kern w:val="0"/>
          <w:szCs w:val="21"/>
        </w:rPr>
        <w:t>dentification of the three paramet</w:t>
      </w:r>
      <w:r w:rsidR="00D91068" w:rsidRPr="004D2B0C">
        <w:rPr>
          <w:rFonts w:ascii="Times New Roman" w:hAnsi="Times New Roman" w:cs="Times New Roman"/>
          <w:kern w:val="0"/>
          <w:szCs w:val="21"/>
        </w:rPr>
        <w:t xml:space="preserve">ers is the key step in </w:t>
      </w:r>
      <w:r w:rsidR="00ED2F17">
        <w:rPr>
          <w:rFonts w:ascii="Times New Roman" w:hAnsi="Times New Roman" w:cs="Times New Roman" w:hint="eastAsia"/>
          <w:kern w:val="0"/>
          <w:szCs w:val="21"/>
        </w:rPr>
        <w:t xml:space="preserve">process </w:t>
      </w:r>
      <w:r w:rsidRPr="004D2B0C">
        <w:rPr>
          <w:rFonts w:ascii="Times New Roman" w:hAnsi="Times New Roman" w:cs="Times New Roman" w:hint="eastAsia"/>
          <w:kern w:val="0"/>
          <w:szCs w:val="21"/>
        </w:rPr>
        <w:t>modeling</w: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. The process output change divided by the input change can be calculated </w: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to obtain </w: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the process gain. The delay and the </w:t>
      </w:r>
      <w:r w:rsidR="00ED2F17" w:rsidRPr="004D2B0C">
        <w:rPr>
          <w:rFonts w:ascii="Times New Roman" w:hAnsi="Times New Roman" w:cs="Times New Roman"/>
          <w:kern w:val="0"/>
          <w:szCs w:val="21"/>
        </w:rPr>
        <w:t xml:space="preserve">time </w:t>
      </w:r>
      <w:r w:rsidR="00245126" w:rsidRPr="004D2B0C">
        <w:rPr>
          <w:rFonts w:ascii="Times New Roman" w:hAnsi="Times New Roman" w:cs="Times New Roman"/>
          <w:kern w:val="0"/>
          <w:szCs w:val="21"/>
        </w:rPr>
        <w:t>constant are estimated by the two-point method in the literature</w: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652F07" w:rsidRPr="004D2B0C">
        <w:rPr>
          <w:rFonts w:ascii="Times New Roman" w:hAnsi="Times New Roman" w:cs="Times New Roman" w:hint="eastAsia"/>
          <w:kern w:val="0"/>
          <w:szCs w:val="21"/>
        </w:rPr>
        <w:t>[2</w:t>
      </w:r>
      <w:r w:rsidR="00F7207A" w:rsidRPr="004D2B0C">
        <w:rPr>
          <w:rFonts w:ascii="Times New Roman" w:hAnsi="Times New Roman" w:cs="Times New Roman" w:hint="eastAsia"/>
          <w:kern w:val="0"/>
          <w:szCs w:val="21"/>
        </w:rPr>
        <w:t>6</w:t>
      </w:r>
      <w:r w:rsidR="00652F07" w:rsidRPr="004D2B0C">
        <w:rPr>
          <w:rFonts w:ascii="Times New Roman" w:hAnsi="Times New Roman" w:cs="Times New Roman" w:hint="eastAsia"/>
          <w:kern w:val="0"/>
          <w:szCs w:val="21"/>
        </w:rPr>
        <w:t>]</w: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. </w:t>
      </w:r>
      <w:r w:rsidR="001B5A68" w:rsidRPr="004D2B0C">
        <w:rPr>
          <w:rFonts w:ascii="Times New Roman" w:hAnsi="Times New Roman" w:cs="Times New Roman" w:hint="eastAsia"/>
          <w:kern w:val="0"/>
          <w:szCs w:val="21"/>
        </w:rPr>
        <w:t>The response of</w:t>
      </w:r>
      <w:r w:rsidR="001B5A6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99" w:dyaOrig="360">
          <v:shape id="_x0000_i1034" type="#_x0000_t75" style="width:24.45pt;height:17.65pt" o:ole="">
            <v:imagedata r:id="rId26" o:title=""/>
          </v:shape>
          <o:OLEObject Type="Embed" ProgID="Equation.DSMT4" ShapeID="_x0000_i1034" DrawAspect="Content" ObjectID="_1530437035" r:id="rId27"/>
        </w:object>
      </w:r>
      <w:r w:rsidR="001B5A68" w:rsidRPr="004D2B0C">
        <w:rPr>
          <w:rFonts w:ascii="Times New Roman" w:hAnsi="Times New Roman" w:cs="Times New Roman" w:hint="eastAsia"/>
          <w:kern w:val="0"/>
          <w:szCs w:val="21"/>
        </w:rPr>
        <w:t xml:space="preserve">to the step input is </w:t>
      </w:r>
    </w:p>
    <w:p w:rsidR="00245126" w:rsidRPr="004D2B0C" w:rsidRDefault="00EC10C6" w:rsidP="001F318B">
      <w:pPr>
        <w:wordWrap w:val="0"/>
        <w:spacing w:line="360" w:lineRule="auto"/>
        <w:jc w:val="right"/>
        <w:textAlignment w:val="center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 w:hint="eastAsia"/>
          <w:position w:val="-36"/>
          <w:szCs w:val="21"/>
        </w:rPr>
        <w:t xml:space="preserve">                        </w:t>
      </w:r>
      <w:r w:rsidR="001140A5" w:rsidRPr="004D2B0C">
        <w:rPr>
          <w:rFonts w:ascii="Times New Roman" w:hAnsi="Times New Roman" w:cs="Times New Roman"/>
          <w:position w:val="-36"/>
          <w:szCs w:val="21"/>
        </w:rPr>
        <w:object w:dxaOrig="2840" w:dyaOrig="840">
          <v:shape id="_x0000_i1035" type="#_x0000_t75" style="width:141.95pt;height:41.45pt" o:ole="">
            <v:imagedata r:id="rId28" o:title=""/>
          </v:shape>
          <o:OLEObject Type="Embed" ProgID="Equation.DSMT4" ShapeID="_x0000_i1035" DrawAspect="Content" ObjectID="_1530437036" r:id="rId29"/>
        </w:object>
      </w:r>
      <w:r w:rsidRPr="004D2B0C">
        <w:rPr>
          <w:rFonts w:ascii="Times New Roman" w:hAnsi="Times New Roman" w:cs="Times New Roman" w:hint="eastAsia"/>
          <w:position w:val="-36"/>
          <w:szCs w:val="21"/>
        </w:rPr>
        <w:t xml:space="preserve"> </w:t>
      </w:r>
      <w:r w:rsidR="001F318B">
        <w:rPr>
          <w:rFonts w:ascii="Times New Roman" w:hAnsi="Times New Roman" w:cs="Times New Roman" w:hint="eastAsia"/>
          <w:position w:val="-36"/>
          <w:szCs w:val="21"/>
        </w:rPr>
        <w:t xml:space="preserve">    </w:t>
      </w:r>
      <w:r w:rsidRPr="004D2B0C">
        <w:rPr>
          <w:rFonts w:ascii="Times New Roman" w:hAnsi="Times New Roman" w:cs="Times New Roman" w:hint="eastAsia"/>
          <w:position w:val="-36"/>
          <w:szCs w:val="21"/>
        </w:rPr>
        <w:t xml:space="preserve">                 (2)</w:t>
      </w:r>
    </w:p>
    <w:p w:rsidR="00245126" w:rsidRPr="004D2B0C" w:rsidRDefault="003F45A5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D</w: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enote </w:t>
      </w:r>
      <w:r w:rsidR="00052259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620" w:dyaOrig="360">
          <v:shape id="_x0000_i1036" type="#_x0000_t75" style="width:30.55pt;height:17.65pt" o:ole="">
            <v:imagedata r:id="rId30" o:title=""/>
          </v:shape>
          <o:OLEObject Type="Embed" ProgID="Equation.DSMT4" ShapeID="_x0000_i1036" DrawAspect="Content" ObjectID="_1530437037" r:id="rId31"/>
        </w:object>
      </w:r>
      <w:r w:rsidRPr="004D2B0C">
        <w:rPr>
          <w:rFonts w:ascii="Times New Roman" w:hAnsi="Times New Roman" w:cs="Times New Roman" w:hint="eastAsia"/>
          <w:kern w:val="0"/>
          <w:szCs w:val="21"/>
        </w:rPr>
        <w:t>as</w: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kern w:val="0"/>
          <w:szCs w:val="21"/>
        </w:rPr>
        <w:t>the</w: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 steady value</w: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 of</w: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99" w:dyaOrig="360">
          <v:shape id="_x0000_i1037" type="#_x0000_t75" style="width:24.45pt;height:17.65pt" o:ole="">
            <v:imagedata r:id="rId26" o:title=""/>
          </v:shape>
          <o:OLEObject Type="Embed" ProgID="Equation.DSMT4" ShapeID="_x0000_i1037" DrawAspect="Content" ObjectID="_1530437038" r:id="rId32"/>
        </w:objec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and </w:t>
      </w:r>
      <w:r w:rsidRPr="004D2B0C">
        <w:rPr>
          <w:rFonts w:ascii="Times New Roman" w:hAnsi="Times New Roman" w:cs="Times New Roman"/>
          <w:kern w:val="0"/>
          <w:position w:val="-6"/>
          <w:szCs w:val="21"/>
        </w:rPr>
        <w:object w:dxaOrig="279" w:dyaOrig="300">
          <v:shape id="_x0000_i1038" type="#_x0000_t75" style="width:13.6pt;height:15.6pt" o:ole="">
            <v:imagedata r:id="rId33" o:title=""/>
          </v:shape>
          <o:OLEObject Type="Embed" ProgID="Equation.DSMT4" ShapeID="_x0000_i1038" DrawAspect="Content" ObjectID="_1530437039" r:id="rId34"/>
        </w:object>
      </w:r>
      <w:r w:rsidRPr="004D2B0C">
        <w:rPr>
          <w:rFonts w:ascii="Times New Roman" w:hAnsi="Times New Roman" w:cs="Times New Roman" w:hint="eastAsia"/>
          <w:kern w:val="0"/>
          <w:szCs w:val="21"/>
        </w:rPr>
        <w:t>as the</w:t>
      </w:r>
      <w:r w:rsidRPr="004D2B0C">
        <w:rPr>
          <w:rFonts w:ascii="Times New Roman" w:hAnsi="Times New Roman" w:cs="Times New Roman"/>
          <w:kern w:val="0"/>
          <w:szCs w:val="21"/>
        </w:rPr>
        <w:t xml:space="preserve"> input step signal change</w:t>
      </w:r>
      <w:r w:rsidR="00245126" w:rsidRPr="004D2B0C">
        <w:rPr>
          <w:rFonts w:ascii="Times New Roman" w:hAnsi="Times New Roman" w:cs="Times New Roman"/>
          <w:kern w:val="0"/>
          <w:szCs w:val="21"/>
        </w:rPr>
        <w:t>. The steady process gain</w:t>
      </w:r>
      <w:r w:rsidR="00052259" w:rsidRPr="004D2B0C">
        <w:rPr>
          <w:rFonts w:ascii="Times New Roman" w:hAnsi="Times New Roman" w:cs="Times New Roman"/>
          <w:kern w:val="0"/>
          <w:position w:val="-4"/>
          <w:szCs w:val="21"/>
        </w:rPr>
        <w:object w:dxaOrig="300" w:dyaOrig="279">
          <v:shape id="_x0000_i1039" type="#_x0000_t75" style="width:14.95pt;height:13.6pt" o:ole="">
            <v:imagedata r:id="rId35" o:title=""/>
          </v:shape>
          <o:OLEObject Type="Embed" ProgID="Equation.DSMT4" ShapeID="_x0000_i1039" DrawAspect="Content" ObjectID="_1530437040" r:id="rId36"/>
        </w:objec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is </w:t>
      </w:r>
      <w:r w:rsidRPr="004D2B0C">
        <w:rPr>
          <w:rFonts w:ascii="Times New Roman" w:hAnsi="Times New Roman" w:cs="Times New Roman" w:hint="eastAsia"/>
          <w:kern w:val="0"/>
          <w:szCs w:val="21"/>
        </w:rPr>
        <w:t xml:space="preserve">then </w:t>
      </w:r>
      <w:r w:rsidR="00245126" w:rsidRPr="004D2B0C">
        <w:rPr>
          <w:rFonts w:ascii="Times New Roman" w:hAnsi="Times New Roman" w:cs="Times New Roman"/>
          <w:kern w:val="0"/>
          <w:szCs w:val="21"/>
        </w:rPr>
        <w:t>calculated as</w:t>
      </w:r>
      <w:r w:rsidR="00052259" w:rsidRPr="004D2B0C">
        <w:rPr>
          <w:rFonts w:ascii="Times New Roman" w:hAnsi="Times New Roman" w:cs="Times New Roman"/>
          <w:kern w:val="0"/>
          <w:position w:val="-24"/>
          <w:szCs w:val="21"/>
        </w:rPr>
        <w:object w:dxaOrig="1760" w:dyaOrig="620">
          <v:shape id="_x0000_i1040" type="#_x0000_t75" style="width:88.3pt;height:30.55pt" o:ole="">
            <v:imagedata r:id="rId37" o:title=""/>
          </v:shape>
          <o:OLEObject Type="Embed" ProgID="Equation.DSMT4" ShapeID="_x0000_i1040" DrawAspect="Content" ObjectID="_1530437041" r:id="rId38"/>
        </w:object>
      </w:r>
      <w:r w:rsidR="00245126" w:rsidRPr="004D2B0C">
        <w:rPr>
          <w:rFonts w:ascii="Times New Roman" w:hAnsi="Times New Roman" w:cs="Times New Roman"/>
          <w:kern w:val="0"/>
          <w:szCs w:val="21"/>
        </w:rPr>
        <w:t xml:space="preserve">. </w:t>
      </w:r>
    </w:p>
    <w:p w:rsidR="00245126" w:rsidRPr="004D2B0C" w:rsidRDefault="00245126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The </w:t>
      </w:r>
      <w:r w:rsidR="003F45A5" w:rsidRPr="004D2B0C">
        <w:rPr>
          <w:rFonts w:ascii="Times New Roman" w:hAnsi="Times New Roman" w:cs="Times New Roman" w:hint="eastAsia"/>
          <w:kern w:val="0"/>
          <w:szCs w:val="21"/>
        </w:rPr>
        <w:t>typical</w:t>
      </w:r>
      <w:r w:rsidRPr="004D2B0C">
        <w:rPr>
          <w:rFonts w:ascii="Times New Roman" w:hAnsi="Times New Roman" w:cs="Times New Roman"/>
          <w:kern w:val="0"/>
          <w:szCs w:val="21"/>
        </w:rPr>
        <w:t xml:space="preserve"> two different time points</w:t>
      </w:r>
      <w:r w:rsidR="00052259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200" w:dyaOrig="360">
          <v:shape id="_x0000_i1041" type="#_x0000_t75" style="width:10.2pt;height:18.35pt" o:ole="">
            <v:imagedata r:id="rId39" o:title=""/>
          </v:shape>
          <o:OLEObject Type="Embed" ProgID="Equation.DSMT4" ShapeID="_x0000_i1041" DrawAspect="Content" ObjectID="_1530437042" r:id="rId40"/>
        </w:object>
      </w:r>
      <w:r w:rsidRPr="004D2B0C">
        <w:rPr>
          <w:rFonts w:ascii="Times New Roman" w:hAnsi="Times New Roman" w:cs="Times New Roman"/>
          <w:kern w:val="0"/>
          <w:szCs w:val="21"/>
        </w:rPr>
        <w:t>and</w:t>
      </w:r>
      <w:r w:rsidR="00052259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240" w:dyaOrig="360">
          <v:shape id="_x0000_i1042" type="#_x0000_t75" style="width:12.25pt;height:18.35pt" o:ole="">
            <v:imagedata r:id="rId41" o:title=""/>
          </v:shape>
          <o:OLEObject Type="Embed" ProgID="Equation.DSMT4" ShapeID="_x0000_i1042" DrawAspect="Content" ObjectID="_1530437043" r:id="rId42"/>
        </w:object>
      </w:r>
      <w:r w:rsidRPr="004D2B0C">
        <w:rPr>
          <w:rFonts w:ascii="Times New Roman" w:hAnsi="Times New Roman" w:cs="Times New Roman"/>
          <w:kern w:val="0"/>
          <w:szCs w:val="21"/>
        </w:rPr>
        <w:t>are cho</w:t>
      </w:r>
      <w:r w:rsidR="003F45A5" w:rsidRPr="004D2B0C">
        <w:rPr>
          <w:rFonts w:ascii="Times New Roman" w:hAnsi="Times New Roman" w:cs="Times New Roman" w:hint="eastAsia"/>
          <w:kern w:val="0"/>
          <w:szCs w:val="21"/>
        </w:rPr>
        <w:t>sen</w:t>
      </w:r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3F45A5" w:rsidRPr="004D2B0C">
        <w:rPr>
          <w:rFonts w:ascii="Times New Roman" w:hAnsi="Times New Roman" w:cs="Times New Roman" w:hint="eastAsia"/>
          <w:kern w:val="0"/>
          <w:szCs w:val="21"/>
        </w:rPr>
        <w:t>such that</w:t>
      </w:r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</w:p>
    <w:p w:rsidR="00245126" w:rsidRPr="004D2B0C" w:rsidRDefault="00EC10C6" w:rsidP="001F318B">
      <w:pPr>
        <w:wordWrap w:val="0"/>
        <w:autoSpaceDE w:val="0"/>
        <w:autoSpaceDN w:val="0"/>
        <w:adjustRightInd w:val="0"/>
        <w:spacing w:line="360" w:lineRule="auto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                  </w:t>
      </w:r>
      <w:r w:rsidR="001140A5" w:rsidRPr="004D2B0C">
        <w:rPr>
          <w:rFonts w:ascii="Times New Roman" w:hAnsi="Times New Roman" w:cs="Times New Roman"/>
          <w:kern w:val="0"/>
          <w:position w:val="-30"/>
          <w:szCs w:val="21"/>
        </w:rPr>
        <w:object w:dxaOrig="3300" w:dyaOrig="720">
          <v:shape id="_x0000_i1043" type="#_x0000_t75" style="width:139.9pt;height:36pt" o:ole="">
            <v:imagedata r:id="rId43" o:title=""/>
          </v:shape>
          <o:OLEObject Type="Embed" ProgID="Equation.DSMT4" ShapeID="_x0000_i1043" DrawAspect="Content" ObjectID="_1530437044" r:id="rId44"/>
        </w:object>
      </w:r>
      <w:r w:rsidRPr="004D2B0C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</w:t>
      </w:r>
      <w:r w:rsidR="001F318B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</w:t>
      </w:r>
      <w:r w:rsidRPr="004D2B0C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          (3)</w:t>
      </w:r>
    </w:p>
    <w:p w:rsidR="00245126" w:rsidRPr="004D2B0C" w:rsidRDefault="00245126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Then the </w:t>
      </w:r>
      <w:r w:rsidR="00ED2F17" w:rsidRPr="004D2B0C">
        <w:rPr>
          <w:rFonts w:ascii="Times New Roman" w:hAnsi="Times New Roman" w:cs="Times New Roman"/>
          <w:kern w:val="0"/>
          <w:szCs w:val="21"/>
        </w:rPr>
        <w:t xml:space="preserve">time </w:t>
      </w:r>
      <w:r w:rsidRPr="004D2B0C">
        <w:rPr>
          <w:rFonts w:ascii="Times New Roman" w:hAnsi="Times New Roman" w:cs="Times New Roman"/>
          <w:kern w:val="0"/>
          <w:szCs w:val="21"/>
        </w:rPr>
        <w:t xml:space="preserve">constant </w:t>
      </w:r>
      <w:r w:rsidR="00AB2518" w:rsidRPr="004D2B0C">
        <w:rPr>
          <w:rFonts w:ascii="Times New Roman" w:hAnsi="Times New Roman" w:cs="Times New Roman"/>
          <w:kern w:val="0"/>
          <w:position w:val="-4"/>
          <w:szCs w:val="21"/>
        </w:rPr>
        <w:object w:dxaOrig="240" w:dyaOrig="260">
          <v:shape id="_x0000_i1044" type="#_x0000_t75" style="width:12.25pt;height:12.9pt" o:ole="">
            <v:imagedata r:id="rId45" o:title=""/>
          </v:shape>
          <o:OLEObject Type="Embed" ProgID="Equation.DSMT4" ShapeID="_x0000_i1044" DrawAspect="Content" ObjectID="_1530437045" r:id="rId46"/>
        </w:object>
      </w:r>
      <w:r w:rsidRPr="004D2B0C">
        <w:rPr>
          <w:rFonts w:ascii="Times New Roman" w:hAnsi="Times New Roman" w:cs="Times New Roman"/>
          <w:kern w:val="0"/>
          <w:szCs w:val="21"/>
        </w:rPr>
        <w:t>and the delay</w:t>
      </w:r>
      <w:r w:rsidR="00052259" w:rsidRPr="004D2B0C">
        <w:rPr>
          <w:rFonts w:ascii="Times New Roman" w:hAnsi="Times New Roman" w:cs="Times New Roman"/>
          <w:kern w:val="0"/>
          <w:position w:val="-6"/>
          <w:szCs w:val="21"/>
        </w:rPr>
        <w:object w:dxaOrig="200" w:dyaOrig="240">
          <v:shape id="_x0000_i1045" type="#_x0000_t75" style="width:9.5pt;height:12.25pt" o:ole="">
            <v:imagedata r:id="rId47" o:title=""/>
          </v:shape>
          <o:OLEObject Type="Embed" ProgID="Equation.DSMT4" ShapeID="_x0000_i1045" DrawAspect="Content" ObjectID="_1530437046" r:id="rId48"/>
        </w:object>
      </w:r>
      <w:r w:rsidRPr="004D2B0C">
        <w:rPr>
          <w:rFonts w:ascii="Times New Roman" w:hAnsi="Times New Roman" w:cs="Times New Roman"/>
          <w:kern w:val="0"/>
          <w:szCs w:val="21"/>
        </w:rPr>
        <w:t>are derived as follows:</w:t>
      </w:r>
    </w:p>
    <w:p w:rsidR="00BC0274" w:rsidRPr="004C7320" w:rsidRDefault="00EC10C6" w:rsidP="001F318B">
      <w:pPr>
        <w:wordWrap w:val="0"/>
        <w:autoSpaceDE w:val="0"/>
        <w:autoSpaceDN w:val="0"/>
        <w:adjustRightInd w:val="0"/>
        <w:spacing w:line="360" w:lineRule="auto"/>
        <w:ind w:firstLineChars="1300" w:firstLine="2730"/>
        <w:jc w:val="right"/>
        <w:textAlignment w:val="center"/>
        <w:rPr>
          <w:rFonts w:ascii="Times New Roman" w:hAnsi="Times New Roman" w:cs="Times New Roman"/>
          <w:position w:val="-30"/>
          <w:sz w:val="24"/>
          <w:szCs w:val="24"/>
        </w:rPr>
      </w:pPr>
      <w:r w:rsidRPr="004D2B0C">
        <w:rPr>
          <w:rFonts w:ascii="Times New Roman" w:hAnsi="Times New Roman" w:cs="Times New Roman" w:hint="eastAsia"/>
          <w:position w:val="-30"/>
          <w:szCs w:val="21"/>
        </w:rPr>
        <w:t xml:space="preserve">   </w:t>
      </w:r>
      <w:r w:rsidR="001140A5" w:rsidRPr="004D2B0C">
        <w:rPr>
          <w:rFonts w:ascii="Times New Roman" w:hAnsi="Times New Roman" w:cs="Times New Roman"/>
          <w:position w:val="-30"/>
          <w:szCs w:val="21"/>
        </w:rPr>
        <w:object w:dxaOrig="1359" w:dyaOrig="720">
          <v:shape id="_x0000_i1046" type="#_x0000_t75" style="width:67.9pt;height:36pt" o:ole="">
            <v:imagedata r:id="rId49" o:title=""/>
          </v:shape>
          <o:OLEObject Type="Embed" ProgID="Equation.DSMT4" ShapeID="_x0000_i1046" DrawAspect="Content" ObjectID="_1530437047" r:id="rId50"/>
        </w:object>
      </w:r>
      <w:r w:rsidRPr="004D2B0C">
        <w:rPr>
          <w:rFonts w:ascii="Times New Roman" w:hAnsi="Times New Roman" w:cs="Times New Roman" w:hint="eastAsia"/>
          <w:position w:val="-30"/>
          <w:szCs w:val="21"/>
        </w:rPr>
        <w:t xml:space="preserve">          </w:t>
      </w:r>
      <w:r w:rsidR="001F318B">
        <w:rPr>
          <w:rFonts w:ascii="Times New Roman" w:hAnsi="Times New Roman" w:cs="Times New Roman" w:hint="eastAsia"/>
          <w:position w:val="-30"/>
          <w:szCs w:val="21"/>
        </w:rPr>
        <w:t xml:space="preserve">     </w:t>
      </w:r>
      <w:r w:rsidRPr="004D2B0C">
        <w:rPr>
          <w:rFonts w:ascii="Times New Roman" w:hAnsi="Times New Roman" w:cs="Times New Roman" w:hint="eastAsia"/>
          <w:position w:val="-30"/>
          <w:szCs w:val="21"/>
        </w:rPr>
        <w:t xml:space="preserve">                (4)</w:t>
      </w:r>
    </w:p>
    <w:p w:rsidR="00A355F5" w:rsidRDefault="003F45A5" w:rsidP="003F45A5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kern w:val="0"/>
          <w:sz w:val="24"/>
          <w:szCs w:val="24"/>
        </w:rPr>
      </w:pPr>
      <w:r w:rsidRPr="003F45A5">
        <w:rPr>
          <w:rFonts w:ascii="Times New Roman" w:hAnsi="Times New Roman" w:cs="Times New Roman" w:hint="eastAsia"/>
          <w:b/>
          <w:kern w:val="0"/>
          <w:sz w:val="24"/>
          <w:szCs w:val="24"/>
        </w:rPr>
        <w:t>2.</w:t>
      </w:r>
      <w:r>
        <w:rPr>
          <w:rFonts w:ascii="Times New Roman" w:hAnsi="Times New Roman" w:cs="Times New Roman" w:hint="eastAsia"/>
          <w:b/>
          <w:kern w:val="0"/>
          <w:sz w:val="24"/>
          <w:szCs w:val="24"/>
        </w:rPr>
        <w:t>2</w:t>
      </w:r>
      <w:r w:rsidRPr="003F45A5">
        <w:rPr>
          <w:rFonts w:ascii="Times New Roman" w:hAnsi="Times New Roman" w:cs="Times New Roman" w:hint="eastAsia"/>
          <w:b/>
          <w:kern w:val="0"/>
          <w:sz w:val="24"/>
          <w:szCs w:val="24"/>
        </w:rPr>
        <w:t xml:space="preserve"> Predictive functional control design</w:t>
      </w:r>
    </w:p>
    <w:p w:rsidR="008B25CF" w:rsidRPr="004D2B0C" w:rsidRDefault="00AD0C0B" w:rsidP="004D2B0C">
      <w:pPr>
        <w:autoSpaceDE w:val="0"/>
        <w:autoSpaceDN w:val="0"/>
        <w:adjustRightInd w:val="0"/>
        <w:spacing w:line="360" w:lineRule="auto"/>
        <w:ind w:firstLineChars="100" w:firstLine="210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Firstly, t</w:t>
      </w:r>
      <w:r w:rsidR="008B25CF" w:rsidRPr="004D2B0C">
        <w:rPr>
          <w:rFonts w:ascii="Times New Roman" w:hAnsi="Times New Roman" w:cs="Times New Roman"/>
          <w:kern w:val="0"/>
          <w:szCs w:val="21"/>
        </w:rPr>
        <w:t>he model of the p</w:t>
      </w:r>
      <w:r w:rsidRPr="004D2B0C">
        <w:rPr>
          <w:rFonts w:ascii="Times New Roman" w:hAnsi="Times New Roman" w:cs="Times New Roman"/>
          <w:kern w:val="0"/>
          <w:szCs w:val="21"/>
        </w:rPr>
        <w:t>rocess</w:t>
      </w:r>
      <w:r w:rsidR="008B25CF" w:rsidRPr="004D2B0C">
        <w:rPr>
          <w:rFonts w:ascii="Times New Roman" w:hAnsi="Times New Roman" w:cs="Times New Roman"/>
          <w:kern w:val="0"/>
          <w:szCs w:val="21"/>
        </w:rPr>
        <w:t xml:space="preserve"> without the delay </w:t>
      </w:r>
      <w:r w:rsidRPr="004D2B0C">
        <w:rPr>
          <w:rFonts w:ascii="Times New Roman" w:hAnsi="Times New Roman" w:cs="Times New Roman"/>
          <w:kern w:val="0"/>
          <w:szCs w:val="21"/>
        </w:rPr>
        <w:t>part will be considered as follows:</w:t>
      </w:r>
      <w:r w:rsidR="008B25CF" w:rsidRPr="004D2B0C">
        <w:rPr>
          <w:rFonts w:ascii="Times New Roman" w:hAnsi="Times New Roman" w:cs="Times New Roman"/>
          <w:kern w:val="0"/>
          <w:szCs w:val="21"/>
        </w:rPr>
        <w:t xml:space="preserve"> </w:t>
      </w:r>
    </w:p>
    <w:p w:rsidR="008B25CF" w:rsidRPr="004D2B0C" w:rsidRDefault="001A6D94" w:rsidP="00AD0C0B">
      <w:pPr>
        <w:wordWrap w:val="0"/>
        <w:autoSpaceDE w:val="0"/>
        <w:autoSpaceDN w:val="0"/>
        <w:adjustRightInd w:val="0"/>
        <w:spacing w:line="360" w:lineRule="auto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                         </w:t>
      </w:r>
      <w:r w:rsidR="00AD0C0B" w:rsidRPr="004D2B0C">
        <w:rPr>
          <w:rFonts w:ascii="Times New Roman" w:hAnsi="Times New Roman" w:cs="Times New Roman"/>
          <w:kern w:val="0"/>
          <w:position w:val="-30"/>
          <w:szCs w:val="21"/>
        </w:rPr>
        <w:object w:dxaOrig="2120" w:dyaOrig="680">
          <v:shape id="_x0000_i1047" type="#_x0000_t75" style="width:105.95pt;height:34.65pt" o:ole="">
            <v:imagedata r:id="rId51" o:title=""/>
          </v:shape>
          <o:OLEObject Type="Embed" ProgID="Equation.DSMT4" ShapeID="_x0000_i1047" DrawAspect="Content" ObjectID="_1530437048" r:id="rId52"/>
        </w:object>
      </w:r>
      <w:r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     </w:t>
      </w:r>
      <w:r w:rsidR="001F318B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 </w:t>
      </w:r>
      <w:r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</w:t>
      </w:r>
      <w:r w:rsidR="00AD0C0B"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  </w:t>
      </w:r>
      <w:r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            </w:t>
      </w:r>
      <w:r w:rsidR="00931A24" w:rsidRPr="004D2B0C">
        <w:rPr>
          <w:rFonts w:ascii="Times New Roman" w:hAnsi="Times New Roman" w:cs="Times New Roman"/>
          <w:kern w:val="0"/>
          <w:position w:val="-30"/>
          <w:szCs w:val="21"/>
        </w:rPr>
        <w:t>(5)</w:t>
      </w:r>
    </w:p>
    <w:p w:rsidR="00335A85" w:rsidRPr="004D2B0C" w:rsidRDefault="00AD0C0B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Based on the sampling time of</w:t>
      </w:r>
      <w:r w:rsidR="00DC28F4" w:rsidRPr="00DC28F4">
        <w:rPr>
          <w:rFonts w:ascii="Times New Roman" w:hAnsi="Times New Roman" w:cs="Times New Roman"/>
          <w:kern w:val="0"/>
          <w:position w:val="-12"/>
          <w:szCs w:val="21"/>
        </w:rPr>
        <w:object w:dxaOrig="240" w:dyaOrig="360">
          <v:shape id="_x0000_i1048" type="#_x0000_t75" style="width:12.25pt;height:18.35pt" o:ole="">
            <v:imagedata r:id="rId53" o:title=""/>
          </v:shape>
          <o:OLEObject Type="Embed" ProgID="Equation.DSMT4" ShapeID="_x0000_i1048" DrawAspect="Content" ObjectID="_1530437049" r:id="rId54"/>
        </w:object>
      </w:r>
      <w:r w:rsidRPr="004D2B0C">
        <w:rPr>
          <w:rFonts w:ascii="Times New Roman" w:hAnsi="Times New Roman" w:cs="Times New Roman"/>
          <w:kern w:val="0"/>
          <w:szCs w:val="21"/>
        </w:rPr>
        <w:t>, t</w:t>
      </w:r>
      <w:r w:rsidR="00335A85" w:rsidRPr="004D2B0C">
        <w:rPr>
          <w:rFonts w:ascii="Times New Roman" w:hAnsi="Times New Roman" w:cs="Times New Roman"/>
          <w:kern w:val="0"/>
          <w:szCs w:val="21"/>
        </w:rPr>
        <w:t>h</w:t>
      </w:r>
      <w:r w:rsidRPr="004D2B0C">
        <w:rPr>
          <w:rFonts w:ascii="Times New Roman" w:hAnsi="Times New Roman" w:cs="Times New Roman"/>
          <w:kern w:val="0"/>
          <w:szCs w:val="21"/>
        </w:rPr>
        <w:t>e</w:t>
      </w:r>
      <w:r w:rsidR="00335A85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/>
          <w:kern w:val="0"/>
          <w:szCs w:val="21"/>
        </w:rPr>
        <w:t xml:space="preserve">discrete </w:t>
      </w:r>
      <w:r w:rsidR="00335A85" w:rsidRPr="004D2B0C">
        <w:rPr>
          <w:rFonts w:ascii="Times New Roman" w:hAnsi="Times New Roman" w:cs="Times New Roman"/>
          <w:kern w:val="0"/>
          <w:szCs w:val="21"/>
        </w:rPr>
        <w:t xml:space="preserve">model </w:t>
      </w:r>
      <w:r w:rsidRPr="004D2B0C">
        <w:rPr>
          <w:rFonts w:ascii="Times New Roman" w:hAnsi="Times New Roman" w:cs="Times New Roman"/>
          <w:kern w:val="0"/>
          <w:szCs w:val="21"/>
        </w:rPr>
        <w:t>of the process</w:t>
      </w:r>
      <w:r w:rsidR="00D8288B" w:rsidRPr="004D2B0C">
        <w:rPr>
          <w:rFonts w:ascii="Times New Roman" w:hAnsi="Times New Roman" w:cs="Times New Roman"/>
          <w:kern w:val="0"/>
          <w:szCs w:val="21"/>
        </w:rPr>
        <w:t xml:space="preserve"> is expressed as:</w:t>
      </w:r>
    </w:p>
    <w:p w:rsidR="00245126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position w:val="-10"/>
          <w:szCs w:val="21"/>
        </w:rPr>
        <w:t xml:space="preserve">                    </w:t>
      </w:r>
      <w:r w:rsidR="00AD0C0B" w:rsidRPr="004D2B0C">
        <w:rPr>
          <w:rFonts w:ascii="Times New Roman" w:hAnsi="Times New Roman" w:cs="Times New Roman"/>
          <w:kern w:val="0"/>
          <w:position w:val="-10"/>
          <w:szCs w:val="21"/>
        </w:rPr>
        <w:object w:dxaOrig="3879" w:dyaOrig="360">
          <v:shape id="_x0000_i1049" type="#_x0000_t75" style="width:194.25pt;height:18.35pt" o:ole="">
            <v:imagedata r:id="rId55" o:title=""/>
          </v:shape>
          <o:OLEObject Type="Embed" ProgID="Equation.DSMT4" ShapeID="_x0000_i1049" DrawAspect="Content" ObjectID="_1530437050" r:id="rId56"/>
        </w:object>
      </w:r>
      <w:r w:rsidRPr="004D2B0C">
        <w:rPr>
          <w:rFonts w:ascii="Times New Roman" w:hAnsi="Times New Roman" w:cs="Times New Roman"/>
          <w:kern w:val="0"/>
          <w:position w:val="-10"/>
          <w:szCs w:val="21"/>
        </w:rPr>
        <w:t xml:space="preserve">  </w:t>
      </w:r>
      <w:r w:rsidR="001F318B">
        <w:rPr>
          <w:rFonts w:ascii="Times New Roman" w:hAnsi="Times New Roman" w:cs="Times New Roman" w:hint="eastAsia"/>
          <w:kern w:val="0"/>
          <w:position w:val="-10"/>
          <w:szCs w:val="21"/>
        </w:rPr>
        <w:t xml:space="preserve">     </w:t>
      </w:r>
      <w:r w:rsidRPr="004D2B0C">
        <w:rPr>
          <w:rFonts w:ascii="Times New Roman" w:hAnsi="Times New Roman" w:cs="Times New Roman"/>
          <w:kern w:val="0"/>
          <w:position w:val="-10"/>
          <w:szCs w:val="21"/>
        </w:rPr>
        <w:t xml:space="preserve">          </w:t>
      </w:r>
      <w:r w:rsidR="00931A24" w:rsidRPr="004D2B0C">
        <w:rPr>
          <w:rFonts w:ascii="Times New Roman" w:hAnsi="Times New Roman" w:cs="Times New Roman"/>
          <w:kern w:val="0"/>
          <w:position w:val="-10"/>
          <w:szCs w:val="21"/>
        </w:rPr>
        <w:t>(6)</w:t>
      </w:r>
    </w:p>
    <w:p w:rsidR="00921954" w:rsidRPr="004D2B0C" w:rsidRDefault="00AD0C0B" w:rsidP="00AD0C0B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proofErr w:type="gramStart"/>
      <w:r w:rsidRPr="004D2B0C">
        <w:rPr>
          <w:rFonts w:ascii="Times New Roman" w:hAnsi="Times New Roman" w:cs="Times New Roman"/>
          <w:kern w:val="0"/>
          <w:szCs w:val="21"/>
        </w:rPr>
        <w:lastRenderedPageBreak/>
        <w:t xml:space="preserve">where </w:t>
      </w:r>
      <w:proofErr w:type="gramEnd"/>
      <w:r w:rsidR="00DC28F4" w:rsidRPr="004D2B0C">
        <w:rPr>
          <w:rFonts w:ascii="Times New Roman" w:hAnsi="Times New Roman" w:cs="Times New Roman"/>
          <w:kern w:val="0"/>
          <w:position w:val="-6"/>
          <w:szCs w:val="21"/>
        </w:rPr>
        <w:object w:dxaOrig="780" w:dyaOrig="480">
          <v:shape id="_x0000_i1050" type="#_x0000_t75" style="width:38.7pt;height:23.75pt" o:ole="">
            <v:imagedata r:id="rId57" o:title=""/>
          </v:shape>
          <o:OLEObject Type="Embed" ProgID="Equation.DSMT4" ShapeID="_x0000_i1050" DrawAspect="Content" ObjectID="_1530437051" r:id="rId58"/>
        </w:object>
      </w:r>
      <w:r w:rsidRPr="004D2B0C">
        <w:rPr>
          <w:rFonts w:ascii="Times New Roman" w:hAnsi="Times New Roman" w:cs="Times New Roman"/>
          <w:kern w:val="0"/>
          <w:position w:val="-6"/>
          <w:szCs w:val="21"/>
        </w:rPr>
        <w:t xml:space="preserve">, </w: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object w:dxaOrig="580" w:dyaOrig="360">
          <v:shape id="_x0000_i1051" type="#_x0000_t75" style="width:28.55pt;height:17.65pt" o:ole="">
            <v:imagedata r:id="rId59" o:title=""/>
          </v:shape>
          <o:OLEObject Type="Embed" ProgID="Equation.DSMT4" ShapeID="_x0000_i1051" DrawAspect="Content" ObjectID="_1530437052" r:id="rId60"/>
        </w:object>
      </w:r>
      <w:r w:rsidR="00036F42" w:rsidRPr="004D2B0C">
        <w:rPr>
          <w:rFonts w:ascii="Times New Roman" w:hAnsi="Times New Roman" w:cs="Times New Roman"/>
          <w:kern w:val="0"/>
          <w:szCs w:val="21"/>
        </w:rPr>
        <w:t xml:space="preserve">and </w: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object w:dxaOrig="859" w:dyaOrig="360">
          <v:shape id="_x0000_i1052" type="#_x0000_t75" style="width:42.8pt;height:17.65pt" o:ole="">
            <v:imagedata r:id="rId61" o:title=""/>
          </v:shape>
          <o:OLEObject Type="Embed" ProgID="Equation.DSMT4" ShapeID="_x0000_i1052" DrawAspect="Content" ObjectID="_1530437053" r:id="rId62"/>
        </w:object>
      </w:r>
      <w:r w:rsidR="00036F42" w:rsidRPr="004D2B0C">
        <w:rPr>
          <w:rFonts w:ascii="Times New Roman" w:hAnsi="Times New Roman" w:cs="Times New Roman"/>
          <w:kern w:val="0"/>
          <w:szCs w:val="21"/>
        </w:rPr>
        <w:t>a</w:t>
      </w:r>
      <w:r w:rsidR="00E97499">
        <w:rPr>
          <w:rFonts w:ascii="Times New Roman" w:hAnsi="Times New Roman" w:cs="Times New Roman"/>
          <w:kern w:val="0"/>
          <w:szCs w:val="21"/>
        </w:rPr>
        <w:t>re the discrete output variable</w:t>
      </w:r>
      <w:r w:rsidR="00036F42" w:rsidRPr="004D2B0C">
        <w:rPr>
          <w:rFonts w:ascii="Times New Roman" w:hAnsi="Times New Roman" w:cs="Times New Roman"/>
          <w:kern w:val="0"/>
          <w:szCs w:val="21"/>
        </w:rPr>
        <w:t xml:space="preserve"> and input variable </w:t>
      </w:r>
      <w:r w:rsidRPr="004D2B0C">
        <w:rPr>
          <w:rFonts w:ascii="Times New Roman" w:hAnsi="Times New Roman" w:cs="Times New Roman"/>
          <w:kern w:val="0"/>
          <w:szCs w:val="21"/>
        </w:rPr>
        <w:t xml:space="preserve">of the process model </w:t>
      </w:r>
      <w:r w:rsidR="00036F42" w:rsidRPr="004D2B0C">
        <w:rPr>
          <w:rFonts w:ascii="Times New Roman" w:hAnsi="Times New Roman" w:cs="Times New Roman"/>
          <w:kern w:val="0"/>
          <w:szCs w:val="21"/>
        </w:rPr>
        <w:t xml:space="preserve">at corresponding time instants, respectively. </w:t>
      </w:r>
      <w:r w:rsidRPr="004D2B0C">
        <w:rPr>
          <w:rFonts w:ascii="Times New Roman" w:hAnsi="Times New Roman" w:cs="Times New Roman"/>
          <w:position w:val="-6"/>
          <w:szCs w:val="21"/>
        </w:rPr>
        <w:object w:dxaOrig="220" w:dyaOrig="300">
          <v:shape id="_x0000_i1053" type="#_x0000_t75" style="width:10.85pt;height:14.95pt" o:ole="">
            <v:imagedata r:id="rId63" o:title=""/>
          </v:shape>
          <o:OLEObject Type="Embed" ProgID="Equation.DSMT4" ShapeID="_x0000_i1053" DrawAspect="Content" ObjectID="_1530437054" r:id="rId64"/>
        </w:object>
      </w:r>
      <w:proofErr w:type="gramStart"/>
      <w:r w:rsidRPr="004D2B0C">
        <w:rPr>
          <w:rFonts w:ascii="Times New Roman" w:hAnsi="Times New Roman" w:cs="Times New Roman"/>
          <w:kern w:val="0"/>
          <w:szCs w:val="21"/>
        </w:rPr>
        <w:t>is</w:t>
      </w:r>
      <w:proofErr w:type="gramEnd"/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036F42" w:rsidRPr="004D2B0C">
        <w:rPr>
          <w:rFonts w:ascii="Times New Roman" w:hAnsi="Times New Roman" w:cs="Times New Roman"/>
          <w:kern w:val="0"/>
          <w:szCs w:val="21"/>
        </w:rPr>
        <w:t>the current time instant.</w:t>
      </w:r>
      <w:r w:rsidR="00036F42" w:rsidRPr="004D2B0C">
        <w:rPr>
          <w:rFonts w:ascii="Times New Roman" w:hAnsi="Times New Roman" w:cs="Times New Roman"/>
          <w:kern w:val="0"/>
          <w:position w:val="-6"/>
          <w:szCs w:val="21"/>
        </w:rPr>
        <w:t>.</w:t>
      </w:r>
    </w:p>
    <w:p w:rsidR="00D8288B" w:rsidRPr="004D2B0C" w:rsidRDefault="00D8288B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According to the </w:t>
      </w:r>
      <w:r w:rsidR="00AD0C0B" w:rsidRPr="004D2B0C">
        <w:rPr>
          <w:rFonts w:ascii="Times New Roman" w:hAnsi="Times New Roman" w:cs="Times New Roman"/>
          <w:kern w:val="0"/>
          <w:szCs w:val="21"/>
        </w:rPr>
        <w:t xml:space="preserve">above </w:t>
      </w:r>
      <w:r w:rsidRPr="004D2B0C">
        <w:rPr>
          <w:rFonts w:ascii="Times New Roman" w:hAnsi="Times New Roman" w:cs="Times New Roman"/>
          <w:kern w:val="0"/>
          <w:szCs w:val="21"/>
        </w:rPr>
        <w:t>prediction model, the future</w:t>
      </w:r>
      <w:r w:rsidRPr="004D2B0C">
        <w:rPr>
          <w:rFonts w:ascii="Times New Roman" w:hAnsi="Times New Roman" w:cs="Times New Roman"/>
          <w:kern w:val="0"/>
          <w:position w:val="-4"/>
          <w:szCs w:val="21"/>
        </w:rPr>
        <w:object w:dxaOrig="279" w:dyaOrig="260">
          <v:shape id="_x0000_i1054" type="#_x0000_t75" style="width:14.25pt;height:12.9pt" o:ole="">
            <v:imagedata r:id="rId65" o:title=""/>
          </v:shape>
          <o:OLEObject Type="Embed" ProgID="Equation.DSMT4" ShapeID="_x0000_i1054" DrawAspect="Content" ObjectID="_1530437055" r:id="rId66"/>
        </w:object>
      </w:r>
      <w:r w:rsidRPr="004D2B0C">
        <w:rPr>
          <w:rFonts w:ascii="Times New Roman" w:hAnsi="Times New Roman" w:cs="Times New Roman"/>
          <w:kern w:val="0"/>
          <w:szCs w:val="21"/>
        </w:rPr>
        <w:t xml:space="preserve">step </w:t>
      </w:r>
      <w:r w:rsidR="00AD0C0B" w:rsidRPr="004D2B0C">
        <w:rPr>
          <w:rFonts w:ascii="Times New Roman" w:hAnsi="Times New Roman" w:cs="Times New Roman"/>
          <w:kern w:val="0"/>
          <w:szCs w:val="21"/>
        </w:rPr>
        <w:t>p</w:t>
      </w:r>
      <w:r w:rsidRPr="004D2B0C">
        <w:rPr>
          <w:rFonts w:ascii="Times New Roman" w:hAnsi="Times New Roman" w:cs="Times New Roman"/>
          <w:kern w:val="0"/>
          <w:szCs w:val="21"/>
        </w:rPr>
        <w:t>redict</w:t>
      </w:r>
      <w:r w:rsidR="00AD0C0B" w:rsidRPr="004D2B0C">
        <w:rPr>
          <w:rFonts w:ascii="Times New Roman" w:hAnsi="Times New Roman" w:cs="Times New Roman"/>
          <w:kern w:val="0"/>
          <w:szCs w:val="21"/>
        </w:rPr>
        <w:t>ed</w:t>
      </w:r>
      <w:r w:rsidRPr="004D2B0C">
        <w:rPr>
          <w:rFonts w:ascii="Times New Roman" w:hAnsi="Times New Roman" w:cs="Times New Roman"/>
          <w:kern w:val="0"/>
          <w:szCs w:val="21"/>
        </w:rPr>
        <w:t xml:space="preserve"> value of </w:t>
      </w:r>
      <w:r w:rsidR="00AD0C0B" w:rsidRPr="004D2B0C">
        <w:rPr>
          <w:rFonts w:ascii="Times New Roman" w:hAnsi="Times New Roman" w:cs="Times New Roman"/>
          <w:kern w:val="0"/>
          <w:szCs w:val="21"/>
        </w:rPr>
        <w:t xml:space="preserve">the </w:t>
      </w:r>
      <w:r w:rsidR="004A4D88" w:rsidRPr="004D2B0C">
        <w:rPr>
          <w:rFonts w:ascii="Times New Roman" w:hAnsi="Times New Roman" w:cs="Times New Roman"/>
          <w:kern w:val="0"/>
          <w:szCs w:val="21"/>
        </w:rPr>
        <w:t xml:space="preserve">model </w:t>
      </w:r>
      <w:r w:rsidR="00CD5EEC" w:rsidRPr="004D2B0C">
        <w:rPr>
          <w:rFonts w:ascii="Times New Roman" w:hAnsi="Times New Roman" w:cs="Times New Roman"/>
          <w:kern w:val="0"/>
          <w:szCs w:val="21"/>
        </w:rPr>
        <w:t xml:space="preserve">can be calculated by the current model </w:t>
      </w:r>
      <w:r w:rsidR="00AD0C0B" w:rsidRPr="004D2B0C">
        <w:rPr>
          <w:rFonts w:ascii="Times New Roman" w:hAnsi="Times New Roman" w:cs="Times New Roman"/>
          <w:kern w:val="0"/>
          <w:szCs w:val="21"/>
        </w:rPr>
        <w:t>o</w:t>
      </w:r>
      <w:r w:rsidR="00911961" w:rsidRPr="004D2B0C">
        <w:rPr>
          <w:rFonts w:ascii="Times New Roman" w:hAnsi="Times New Roman" w:cs="Times New Roman"/>
          <w:kern w:val="0"/>
          <w:szCs w:val="21"/>
        </w:rPr>
        <w:t xml:space="preserve">utput </w:t>
      </w:r>
      <w:r w:rsidR="00CD5EEC" w:rsidRPr="004D2B0C">
        <w:rPr>
          <w:rFonts w:ascii="Times New Roman" w:hAnsi="Times New Roman" w:cs="Times New Roman"/>
          <w:kern w:val="0"/>
          <w:szCs w:val="21"/>
        </w:rPr>
        <w:t>value</w:t>
      </w:r>
      <w:r w:rsidR="00CD5EEC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639" w:dyaOrig="360">
          <v:shape id="_x0000_i1055" type="#_x0000_t75" style="width:31.9pt;height:18.35pt" o:ole="">
            <v:imagedata r:id="rId67" o:title=""/>
          </v:shape>
          <o:OLEObject Type="Embed" ProgID="Equation.DSMT4" ShapeID="_x0000_i1055" DrawAspect="Content" ObjectID="_1530437056" r:id="rId68"/>
        </w:object>
      </w:r>
      <w:r w:rsidR="00CD5EEC" w:rsidRPr="004D2B0C">
        <w:rPr>
          <w:rFonts w:ascii="Times New Roman" w:hAnsi="Times New Roman" w:cs="Times New Roman"/>
          <w:kern w:val="0"/>
          <w:szCs w:val="21"/>
        </w:rPr>
        <w:t>and control input</w:t>
      </w:r>
      <w:r w:rsidR="00DC28F4"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CD5EEC" w:rsidRPr="004D2B0C">
        <w:rPr>
          <w:rFonts w:ascii="Times New Roman" w:hAnsi="Times New Roman" w:cs="Times New Roman"/>
          <w:kern w:val="0"/>
          <w:position w:val="-10"/>
          <w:szCs w:val="21"/>
        </w:rPr>
        <w:object w:dxaOrig="499" w:dyaOrig="320">
          <v:shape id="_x0000_i1056" type="#_x0000_t75" style="width:25.15pt;height:16.3pt" o:ole="">
            <v:imagedata r:id="rId69" o:title=""/>
          </v:shape>
          <o:OLEObject Type="Embed" ProgID="Equation.DSMT4" ShapeID="_x0000_i1056" DrawAspect="Content" ObjectID="_1530437057" r:id="rId70"/>
        </w:object>
      </w:r>
      <w:r w:rsidR="00036F42" w:rsidRPr="004D2B0C">
        <w:rPr>
          <w:rFonts w:ascii="Times New Roman" w:hAnsi="Times New Roman" w:cs="Times New Roman"/>
          <w:kern w:val="0"/>
          <w:szCs w:val="21"/>
        </w:rPr>
        <w:t>under the</w:t>
      </w:r>
      <w:r w:rsidR="00AD0C0B" w:rsidRPr="004D2B0C">
        <w:rPr>
          <w:rFonts w:ascii="Times New Roman" w:hAnsi="Times New Roman" w:cs="Times New Roman"/>
          <w:kern w:val="0"/>
          <w:szCs w:val="21"/>
        </w:rPr>
        <w:t xml:space="preserve"> condition </w:t>
      </w:r>
      <w:proofErr w:type="gramStart"/>
      <w:r w:rsidR="00AD0C0B" w:rsidRPr="004D2B0C">
        <w:rPr>
          <w:rFonts w:ascii="Times New Roman" w:hAnsi="Times New Roman" w:cs="Times New Roman"/>
          <w:kern w:val="0"/>
          <w:szCs w:val="21"/>
        </w:rPr>
        <w:t>that</w:t>
      </w:r>
      <w:r w:rsidR="00036F42" w:rsidRPr="004D2B0C">
        <w:rPr>
          <w:rFonts w:ascii="Times New Roman" w:hAnsi="Times New Roman" w:cs="Times New Roman"/>
          <w:kern w:val="0"/>
          <w:szCs w:val="21"/>
        </w:rPr>
        <w:t xml:space="preserve"> </w:t>
      </w:r>
      <w:proofErr w:type="gramEnd"/>
      <w:r w:rsidR="00036F42" w:rsidRPr="004D2B0C">
        <w:rPr>
          <w:rFonts w:ascii="Times New Roman" w:hAnsi="Times New Roman" w:cs="Times New Roman"/>
          <w:kern w:val="0"/>
          <w:position w:val="-10"/>
          <w:szCs w:val="21"/>
        </w:rPr>
        <w:object w:dxaOrig="3260" w:dyaOrig="320">
          <v:shape id="_x0000_i1057" type="#_x0000_t75" style="width:163pt;height:16.3pt" o:ole="">
            <v:imagedata r:id="rId71" o:title=""/>
          </v:shape>
          <o:OLEObject Type="Embed" ProgID="Equation.DSMT4" ShapeID="_x0000_i1057" DrawAspect="Content" ObjectID="_1530437058" r:id="rId72"/>
        </w:object>
      </w:r>
      <w:r w:rsidRPr="004D2B0C">
        <w:rPr>
          <w:rFonts w:ascii="Times New Roman" w:hAnsi="Times New Roman" w:cs="Times New Roman"/>
          <w:kern w:val="0"/>
          <w:szCs w:val="21"/>
        </w:rPr>
        <w:t>:</w:t>
      </w:r>
    </w:p>
    <w:p w:rsidR="00804710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                 </w:t>
      </w:r>
      <w:r w:rsidR="00085306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260" w:dyaOrig="380">
          <v:shape id="_x0000_i1058" type="#_x0000_t75" style="width:213.3pt;height:19pt" o:ole="">
            <v:imagedata r:id="rId73" o:title=""/>
          </v:shape>
          <o:OLEObject Type="Embed" ProgID="Equation.DSMT4" ShapeID="_x0000_i1058" DrawAspect="Content" ObjectID="_1530437059" r:id="rId74"/>
        </w:object>
      </w:r>
      <w:r w:rsidR="001F318B">
        <w:rPr>
          <w:rFonts w:ascii="Times New Roman" w:hAnsi="Times New Roman" w:cs="Times New Roman" w:hint="eastAsia"/>
          <w:kern w:val="0"/>
          <w:position w:val="-12"/>
          <w:szCs w:val="21"/>
        </w:rPr>
        <w:t xml:space="preserve"> </w: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  </w:t>
      </w:r>
      <w:r w:rsidR="001F318B">
        <w:rPr>
          <w:rFonts w:ascii="Times New Roman" w:hAnsi="Times New Roman" w:cs="Times New Roman" w:hint="eastAsia"/>
          <w:kern w:val="0"/>
          <w:position w:val="-12"/>
          <w:szCs w:val="21"/>
        </w:rPr>
        <w:t xml:space="preserve">    </w: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      </w:t>
      </w:r>
      <w:r w:rsidR="00931A24" w:rsidRPr="004D2B0C">
        <w:rPr>
          <w:rFonts w:ascii="Times New Roman" w:hAnsi="Times New Roman" w:cs="Times New Roman"/>
          <w:kern w:val="0"/>
          <w:position w:val="-12"/>
          <w:szCs w:val="21"/>
        </w:rPr>
        <w:t>(7)</w:t>
      </w:r>
    </w:p>
    <w:p w:rsidR="00085306" w:rsidRPr="004D2B0C" w:rsidRDefault="00C34099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For the above process model</w:t>
      </w:r>
      <w:r w:rsidR="00085306" w:rsidRPr="004D2B0C">
        <w:rPr>
          <w:rFonts w:ascii="Times New Roman" w:hAnsi="Times New Roman" w:cs="Times New Roman"/>
          <w:kern w:val="0"/>
          <w:szCs w:val="21"/>
        </w:rPr>
        <w:t>, we cho</w:t>
      </w:r>
      <w:r w:rsidRPr="004D2B0C">
        <w:rPr>
          <w:rFonts w:ascii="Times New Roman" w:hAnsi="Times New Roman" w:cs="Times New Roman"/>
          <w:kern w:val="0"/>
          <w:szCs w:val="21"/>
        </w:rPr>
        <w:t>ose</w:t>
      </w:r>
      <w:r w:rsidR="00085306" w:rsidRPr="004D2B0C">
        <w:rPr>
          <w:rFonts w:ascii="Times New Roman" w:hAnsi="Times New Roman" w:cs="Times New Roman"/>
          <w:kern w:val="0"/>
          <w:szCs w:val="21"/>
        </w:rPr>
        <w:t xml:space="preserve"> the </w:t>
      </w:r>
      <w:r w:rsidRPr="004D2B0C">
        <w:rPr>
          <w:rFonts w:ascii="Times New Roman" w:hAnsi="Times New Roman" w:cs="Times New Roman"/>
          <w:kern w:val="0"/>
          <w:szCs w:val="21"/>
        </w:rPr>
        <w:t>following first order reference trajectory:</w:t>
      </w:r>
    </w:p>
    <w:p w:rsidR="00931182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position w:val="-14"/>
          <w:szCs w:val="21"/>
        </w:rPr>
      </w:pP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         </w:t>
      </w:r>
      <w:r w:rsidR="00931182" w:rsidRPr="004D2B0C">
        <w:rPr>
          <w:rFonts w:ascii="Times New Roman" w:hAnsi="Times New Roman" w:cs="Times New Roman"/>
          <w:kern w:val="0"/>
          <w:position w:val="-14"/>
          <w:szCs w:val="21"/>
        </w:rPr>
        <w:object w:dxaOrig="4140" w:dyaOrig="560">
          <v:shape id="_x0000_i1059" type="#_x0000_t75" style="width:206.5pt;height:27.85pt" o:ole="">
            <v:imagedata r:id="rId75" o:title=""/>
          </v:shape>
          <o:OLEObject Type="Embed" ProgID="Equation.DSMT4" ShapeID="_x0000_i1059" DrawAspect="Content" ObjectID="_1530437060" r:id="rId76"/>
        </w:objec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</w:t>
      </w:r>
      <w:r w:rsidR="001F318B">
        <w:rPr>
          <w:rFonts w:ascii="Times New Roman" w:hAnsi="Times New Roman" w:cs="Times New Roman" w:hint="eastAsia"/>
          <w:kern w:val="0"/>
          <w:position w:val="-14"/>
          <w:szCs w:val="21"/>
        </w:rPr>
        <w:t xml:space="preserve">      </w: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</w:t>
      </w:r>
      <w:r w:rsidR="00931A24" w:rsidRPr="004D2B0C">
        <w:rPr>
          <w:rFonts w:ascii="Times New Roman" w:hAnsi="Times New Roman" w:cs="Times New Roman"/>
          <w:kern w:val="0"/>
          <w:position w:val="-14"/>
          <w:szCs w:val="21"/>
        </w:rPr>
        <w:t>(8)</w:t>
      </w:r>
    </w:p>
    <w:p w:rsidR="00931182" w:rsidRPr="004D2B0C" w:rsidRDefault="00931182" w:rsidP="00C3409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proofErr w:type="gramStart"/>
      <w:r w:rsidRPr="004D2B0C">
        <w:rPr>
          <w:rFonts w:ascii="Times New Roman" w:hAnsi="Times New Roman" w:cs="Times New Roman"/>
          <w:kern w:val="0"/>
          <w:szCs w:val="21"/>
        </w:rPr>
        <w:t>where</w:t>
      </w:r>
      <w:proofErr w:type="gramEnd"/>
      <w:r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position w:val="-14"/>
          <w:szCs w:val="21"/>
        </w:rPr>
        <w:object w:dxaOrig="620" w:dyaOrig="380">
          <v:shape id="_x0000_i1060" type="#_x0000_t75" style="width:31.25pt;height:19pt" o:ole="">
            <v:imagedata r:id="rId77" o:title=""/>
          </v:shape>
          <o:OLEObject Type="Embed" ProgID="Equation.DSMT4" ShapeID="_x0000_i1060" DrawAspect="Content" ObjectID="_1530437061" r:id="rId78"/>
        </w:object>
      </w:r>
      <w:r w:rsidRPr="004D2B0C">
        <w:rPr>
          <w:rFonts w:ascii="Times New Roman" w:hAnsi="Times New Roman" w:cs="Times New Roman"/>
          <w:kern w:val="0"/>
          <w:szCs w:val="21"/>
        </w:rPr>
        <w:t>is the process output ,</w:t>
      </w:r>
      <w:r w:rsidRPr="004D2B0C">
        <w:rPr>
          <w:rFonts w:ascii="Times New Roman" w:hAnsi="Times New Roman" w:cs="Times New Roman"/>
          <w:kern w:val="0"/>
          <w:position w:val="-4"/>
          <w:szCs w:val="21"/>
        </w:rPr>
        <w:object w:dxaOrig="300" w:dyaOrig="260">
          <v:shape id="_x0000_i1061" type="#_x0000_t75" style="width:14.95pt;height:12.9pt" o:ole="">
            <v:imagedata r:id="rId79" o:title=""/>
          </v:shape>
          <o:OLEObject Type="Embed" ProgID="Equation.DSMT4" ShapeID="_x0000_i1061" DrawAspect="Content" ObjectID="_1530437062" r:id="rId80"/>
        </w:object>
      </w:r>
      <w:r w:rsidRPr="004D2B0C">
        <w:rPr>
          <w:rFonts w:ascii="Times New Roman" w:hAnsi="Times New Roman" w:cs="Times New Roman"/>
          <w:kern w:val="0"/>
          <w:szCs w:val="21"/>
        </w:rPr>
        <w:t xml:space="preserve">is the time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constant </w:t>
      </w:r>
      <w:r w:rsidRPr="004D2B0C">
        <w:rPr>
          <w:rFonts w:ascii="Times New Roman" w:hAnsi="Times New Roman" w:cs="Times New Roman"/>
          <w:kern w:val="0"/>
          <w:szCs w:val="21"/>
        </w:rPr>
        <w:t xml:space="preserve">of the </w:t>
      </w:r>
      <w:r w:rsidR="00C34099" w:rsidRPr="004D2B0C">
        <w:rPr>
          <w:rFonts w:ascii="Times New Roman" w:hAnsi="Times New Roman" w:cs="Times New Roman"/>
          <w:kern w:val="0"/>
          <w:szCs w:val="21"/>
        </w:rPr>
        <w:t>r</w:t>
      </w:r>
      <w:r w:rsidRPr="004D2B0C">
        <w:rPr>
          <w:rFonts w:ascii="Times New Roman" w:hAnsi="Times New Roman" w:cs="Times New Roman"/>
          <w:kern w:val="0"/>
          <w:szCs w:val="21"/>
        </w:rPr>
        <w:t>eference trajectory.</w:t>
      </w:r>
    </w:p>
    <w:p w:rsidR="00085306" w:rsidRPr="004D2B0C" w:rsidRDefault="00C34099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I</w:t>
      </w:r>
      <w:r w:rsidR="0096736F" w:rsidRPr="004D2B0C">
        <w:rPr>
          <w:rFonts w:ascii="Times New Roman" w:hAnsi="Times New Roman" w:cs="Times New Roman"/>
          <w:kern w:val="0"/>
          <w:szCs w:val="21"/>
        </w:rPr>
        <w:t xml:space="preserve">n order to improve the robustness of the </w:t>
      </w:r>
      <w:r w:rsidRPr="004D2B0C">
        <w:rPr>
          <w:rFonts w:ascii="Times New Roman" w:hAnsi="Times New Roman" w:cs="Times New Roman"/>
          <w:kern w:val="0"/>
          <w:szCs w:val="21"/>
        </w:rPr>
        <w:t xml:space="preserve">control </w:t>
      </w:r>
      <w:r w:rsidR="0096736F" w:rsidRPr="004D2B0C">
        <w:rPr>
          <w:rFonts w:ascii="Times New Roman" w:hAnsi="Times New Roman" w:cs="Times New Roman"/>
          <w:kern w:val="0"/>
          <w:szCs w:val="21"/>
        </w:rPr>
        <w:t>system, the error feedback correction</w:t>
      </w:r>
      <w:r w:rsidRPr="004D2B0C">
        <w:rPr>
          <w:rFonts w:ascii="Times New Roman" w:hAnsi="Times New Roman" w:cs="Times New Roman"/>
          <w:kern w:val="0"/>
          <w:szCs w:val="21"/>
        </w:rPr>
        <w:t xml:space="preserve"> is introduced as follows:</w:t>
      </w:r>
    </w:p>
    <w:p w:rsidR="0096736F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            </w:t>
      </w:r>
      <w:r w:rsidR="00C34099" w:rsidRPr="004D2B0C">
        <w:rPr>
          <w:rFonts w:ascii="Times New Roman" w:hAnsi="Times New Roman" w:cs="Times New Roman"/>
          <w:kern w:val="0"/>
          <w:position w:val="-14"/>
          <w:szCs w:val="21"/>
        </w:rPr>
        <w:object w:dxaOrig="2860" w:dyaOrig="360">
          <v:shape id="_x0000_i1062" type="#_x0000_t75" style="width:143.3pt;height:18.35pt" o:ole="">
            <v:imagedata r:id="rId81" o:title=""/>
          </v:shape>
          <o:OLEObject Type="Embed" ProgID="Equation.DSMT4" ShapeID="_x0000_i1062" DrawAspect="Content" ObjectID="_1530437063" r:id="rId82"/>
        </w:objec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</w:t>
      </w:r>
      <w:r w:rsidR="001F318B">
        <w:rPr>
          <w:rFonts w:ascii="Times New Roman" w:hAnsi="Times New Roman" w:cs="Times New Roman" w:hint="eastAsia"/>
          <w:kern w:val="0"/>
          <w:position w:val="-14"/>
          <w:szCs w:val="21"/>
        </w:rPr>
        <w:t xml:space="preserve">     </w: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    </w:t>
      </w:r>
      <w:r w:rsidR="00931A24" w:rsidRPr="004D2B0C">
        <w:rPr>
          <w:rFonts w:ascii="Times New Roman" w:hAnsi="Times New Roman" w:cs="Times New Roman"/>
          <w:kern w:val="0"/>
          <w:position w:val="-14"/>
          <w:szCs w:val="21"/>
        </w:rPr>
        <w:t>(9)</w:t>
      </w:r>
    </w:p>
    <w:p w:rsidR="0096736F" w:rsidRPr="004D2B0C" w:rsidRDefault="0096736F" w:rsidP="00C3409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proofErr w:type="gramStart"/>
      <w:r w:rsidRPr="004D2B0C">
        <w:rPr>
          <w:rFonts w:ascii="Times New Roman" w:hAnsi="Times New Roman" w:cs="Times New Roman"/>
          <w:kern w:val="0"/>
          <w:szCs w:val="21"/>
        </w:rPr>
        <w:t>where</w:t>
      </w:r>
      <w:proofErr w:type="gramEnd"/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/>
          <w:kern w:val="0"/>
          <w:position w:val="-10"/>
          <w:szCs w:val="21"/>
        </w:rPr>
        <w:object w:dxaOrig="480" w:dyaOrig="320">
          <v:shape id="_x0000_i1063" type="#_x0000_t75" style="width:23.75pt;height:16.3pt" o:ole="">
            <v:imagedata r:id="rId83" o:title=""/>
          </v:shape>
          <o:OLEObject Type="Embed" ProgID="Equation.DSMT4" ShapeID="_x0000_i1063" DrawAspect="Content" ObjectID="_1530437064" r:id="rId84"/>
        </w:object>
      </w:r>
      <w:r w:rsidRPr="004D2B0C">
        <w:rPr>
          <w:rFonts w:ascii="Times New Roman" w:hAnsi="Times New Roman" w:cs="Times New Roman"/>
          <w:kern w:val="0"/>
          <w:szCs w:val="21"/>
        </w:rPr>
        <w:t>is the deviation of the model output and the actual output at the</w:t>
      </w:r>
      <w:r w:rsidR="00DC28F4">
        <w:rPr>
          <w:rFonts w:ascii="Times New Roman" w:hAnsi="Times New Roman" w:cs="Times New Roman" w:hint="eastAsia"/>
          <w:kern w:val="0"/>
          <w:szCs w:val="21"/>
        </w:rPr>
        <w:t xml:space="preserve"> time instant</w:t>
      </w:r>
      <w:r w:rsidR="00721F3A" w:rsidRPr="004D2B0C">
        <w:rPr>
          <w:rFonts w:ascii="Times New Roman" w:hAnsi="Times New Roman" w:cs="Times New Roman"/>
          <w:kern w:val="0"/>
          <w:position w:val="-6"/>
          <w:szCs w:val="21"/>
        </w:rPr>
        <w:object w:dxaOrig="200" w:dyaOrig="279">
          <v:shape id="_x0000_i1064" type="#_x0000_t75" style="width:10.2pt;height:14.25pt" o:ole="">
            <v:imagedata r:id="rId85" o:title=""/>
          </v:shape>
          <o:OLEObject Type="Embed" ProgID="Equation.DSMT4" ShapeID="_x0000_i1064" DrawAspect="Content" ObjectID="_1530437065" r:id="rId86"/>
        </w:object>
      </w:r>
      <w:r w:rsidR="00DC28F4">
        <w:rPr>
          <w:rFonts w:ascii="Times New Roman" w:hAnsi="Times New Roman" w:cs="Times New Roman" w:hint="eastAsia"/>
          <w:kern w:val="0"/>
          <w:szCs w:val="21"/>
        </w:rPr>
        <w:t>:</w:t>
      </w:r>
    </w:p>
    <w:p w:rsidR="00085306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position w:val="-14"/>
          <w:szCs w:val="21"/>
        </w:rPr>
      </w:pP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              </w:t>
      </w:r>
      <w:r w:rsidR="0096736F" w:rsidRPr="004D2B0C">
        <w:rPr>
          <w:rFonts w:ascii="Times New Roman" w:hAnsi="Times New Roman" w:cs="Times New Roman"/>
          <w:kern w:val="0"/>
          <w:position w:val="-14"/>
          <w:szCs w:val="21"/>
        </w:rPr>
        <w:object w:dxaOrig="2020" w:dyaOrig="380">
          <v:shape id="_x0000_i1065" type="#_x0000_t75" style="width:101.2pt;height:19pt" o:ole="">
            <v:imagedata r:id="rId87" o:title=""/>
          </v:shape>
          <o:OLEObject Type="Embed" ProgID="Equation.DSMT4" ShapeID="_x0000_i1065" DrawAspect="Content" ObjectID="_1530437066" r:id="rId88"/>
        </w:objec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</w:t>
      </w:r>
      <w:r w:rsidR="001F318B">
        <w:rPr>
          <w:rFonts w:ascii="Times New Roman" w:hAnsi="Times New Roman" w:cs="Times New Roman" w:hint="eastAsia"/>
          <w:kern w:val="0"/>
          <w:position w:val="-14"/>
          <w:szCs w:val="21"/>
        </w:rPr>
        <w:t xml:space="preserve">    </w: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     </w:t>
      </w:r>
      <w:r w:rsidR="00931A24" w:rsidRPr="004D2B0C">
        <w:rPr>
          <w:rFonts w:ascii="Times New Roman" w:hAnsi="Times New Roman" w:cs="Times New Roman"/>
          <w:kern w:val="0"/>
          <w:position w:val="-14"/>
          <w:szCs w:val="21"/>
        </w:rPr>
        <w:t>(10)</w:t>
      </w:r>
    </w:p>
    <w:p w:rsidR="004A4D88" w:rsidRPr="004D2B0C" w:rsidRDefault="004A4D88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Consider the following objective function:</w:t>
      </w:r>
    </w:p>
    <w:p w:rsidR="004A4D88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                  </w:t>
      </w:r>
      <w:r w:rsidR="004A4D88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3840" w:dyaOrig="380">
          <v:shape id="_x0000_i1066" type="#_x0000_t75" style="width:192.25pt;height:19pt" o:ole="">
            <v:imagedata r:id="rId89" o:title=""/>
          </v:shape>
          <o:OLEObject Type="Embed" ProgID="Equation.DSMT4" ShapeID="_x0000_i1066" DrawAspect="Content" ObjectID="_1530437067" r:id="rId90"/>
        </w:object>
      </w:r>
      <w:r w:rsidRPr="004D2B0C">
        <w:rPr>
          <w:rFonts w:ascii="Times New Roman" w:hAnsi="Times New Roman" w:cs="Times New Roman"/>
          <w:kern w:val="0"/>
          <w:szCs w:val="21"/>
        </w:rPr>
        <w:t xml:space="preserve">    </w:t>
      </w:r>
      <w:r w:rsidR="001F318B">
        <w:rPr>
          <w:rFonts w:ascii="Times New Roman" w:hAnsi="Times New Roman" w:cs="Times New Roman" w:hint="eastAsia"/>
          <w:kern w:val="0"/>
          <w:szCs w:val="21"/>
        </w:rPr>
        <w:t xml:space="preserve">     </w:t>
      </w:r>
      <w:r w:rsidRPr="004D2B0C">
        <w:rPr>
          <w:rFonts w:ascii="Times New Roman" w:hAnsi="Times New Roman" w:cs="Times New Roman"/>
          <w:kern w:val="0"/>
          <w:szCs w:val="21"/>
        </w:rPr>
        <w:t xml:space="preserve">         </w:t>
      </w:r>
      <w:r w:rsidR="00931A24" w:rsidRPr="004D2B0C">
        <w:rPr>
          <w:rFonts w:ascii="Times New Roman" w:hAnsi="Times New Roman" w:cs="Times New Roman"/>
          <w:kern w:val="0"/>
          <w:szCs w:val="21"/>
        </w:rPr>
        <w:t>(11)</w:t>
      </w:r>
    </w:p>
    <w:p w:rsidR="00085306" w:rsidRPr="004D2B0C" w:rsidRDefault="00DC28F4" w:rsidP="00C3409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proofErr w:type="gramStart"/>
      <w:r>
        <w:rPr>
          <w:rFonts w:ascii="Times New Roman" w:hAnsi="Times New Roman" w:cs="Times New Roman" w:hint="eastAsia"/>
          <w:kern w:val="0"/>
          <w:szCs w:val="21"/>
        </w:rPr>
        <w:t>then</w:t>
      </w:r>
      <w:proofErr w:type="gramEnd"/>
      <w:r>
        <w:rPr>
          <w:rFonts w:ascii="Times New Roman" w:hAnsi="Times New Roman" w:cs="Times New Roman" w:hint="eastAsia"/>
          <w:kern w:val="0"/>
          <w:szCs w:val="21"/>
        </w:rPr>
        <w:t xml:space="preserve"> </w:t>
      </w:r>
      <w:r w:rsidR="00721F3A" w:rsidRPr="004D2B0C">
        <w:rPr>
          <w:rFonts w:ascii="Times New Roman" w:hAnsi="Times New Roman" w:cs="Times New Roman"/>
          <w:kern w:val="0"/>
          <w:szCs w:val="21"/>
        </w:rPr>
        <w:t xml:space="preserve">the input control of the current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instant </w:t>
      </w:r>
      <w:r w:rsidR="00721F3A" w:rsidRPr="004D2B0C">
        <w:rPr>
          <w:rFonts w:ascii="Times New Roman" w:hAnsi="Times New Roman" w:cs="Times New Roman"/>
          <w:kern w:val="0"/>
          <w:szCs w:val="21"/>
        </w:rPr>
        <w:t xml:space="preserve">can be </w:t>
      </w:r>
      <w:r w:rsidR="00C34099" w:rsidRPr="004D2B0C">
        <w:rPr>
          <w:rFonts w:ascii="Times New Roman" w:hAnsi="Times New Roman" w:cs="Times New Roman"/>
          <w:kern w:val="0"/>
          <w:szCs w:val="21"/>
        </w:rPr>
        <w:t>obtained</w:t>
      </w:r>
      <w:r w:rsidR="00721F3A" w:rsidRPr="004D2B0C">
        <w:rPr>
          <w:rFonts w:ascii="Times New Roman" w:hAnsi="Times New Roman" w:cs="Times New Roman"/>
          <w:kern w:val="0"/>
          <w:szCs w:val="21"/>
        </w:rPr>
        <w:t xml:space="preserve"> as:</w:t>
      </w:r>
    </w:p>
    <w:p w:rsidR="00D00F32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               </w:t>
      </w:r>
      <w:r w:rsidR="00CD5EEC" w:rsidRPr="004D2B0C">
        <w:rPr>
          <w:rFonts w:ascii="Times New Roman" w:hAnsi="Times New Roman" w:cs="Times New Roman"/>
          <w:kern w:val="0"/>
          <w:position w:val="-30"/>
          <w:szCs w:val="21"/>
        </w:rPr>
        <w:object w:dxaOrig="4280" w:dyaOrig="740">
          <v:shape id="_x0000_i1067" type="#_x0000_t75" style="width:213.95pt;height:36.7pt" o:ole="">
            <v:imagedata r:id="rId91" o:title=""/>
          </v:shape>
          <o:OLEObject Type="Embed" ProgID="Equation.DSMT4" ShapeID="_x0000_i1067" DrawAspect="Content" ObjectID="_1530437068" r:id="rId92"/>
        </w:object>
      </w:r>
      <w:r w:rsidRPr="004D2B0C">
        <w:rPr>
          <w:rFonts w:ascii="Times New Roman" w:hAnsi="Times New Roman" w:cs="Times New Roman"/>
          <w:kern w:val="0"/>
          <w:szCs w:val="21"/>
        </w:rPr>
        <w:t xml:space="preserve">   </w:t>
      </w:r>
      <w:r w:rsidR="001F318B">
        <w:rPr>
          <w:rFonts w:ascii="Times New Roman" w:hAnsi="Times New Roman" w:cs="Times New Roman" w:hint="eastAsia"/>
          <w:kern w:val="0"/>
          <w:szCs w:val="21"/>
        </w:rPr>
        <w:t xml:space="preserve">    </w:t>
      </w:r>
      <w:r w:rsidRPr="004D2B0C">
        <w:rPr>
          <w:rFonts w:ascii="Times New Roman" w:hAnsi="Times New Roman" w:cs="Times New Roman"/>
          <w:kern w:val="0"/>
          <w:szCs w:val="21"/>
        </w:rPr>
        <w:t xml:space="preserve">  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   </w:t>
      </w:r>
      <w:r w:rsidRPr="004D2B0C">
        <w:rPr>
          <w:rFonts w:ascii="Times New Roman" w:hAnsi="Times New Roman" w:cs="Times New Roman"/>
          <w:kern w:val="0"/>
          <w:szCs w:val="21"/>
        </w:rPr>
        <w:t xml:space="preserve">   </w:t>
      </w:r>
      <w:r w:rsidR="00931A24" w:rsidRPr="004D2B0C">
        <w:rPr>
          <w:rFonts w:ascii="Times New Roman" w:hAnsi="Times New Roman" w:cs="Times New Roman"/>
          <w:kern w:val="0"/>
          <w:szCs w:val="21"/>
        </w:rPr>
        <w:t>(12)</w:t>
      </w:r>
    </w:p>
    <w:p w:rsidR="00D00F32" w:rsidRPr="004D2B0C" w:rsidRDefault="00CD5EEC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Now, </w:t>
      </w:r>
      <w:r w:rsidR="00C34099" w:rsidRPr="004D2B0C">
        <w:rPr>
          <w:rFonts w:ascii="Times New Roman" w:hAnsi="Times New Roman" w:cs="Times New Roman"/>
          <w:kern w:val="0"/>
          <w:szCs w:val="21"/>
        </w:rPr>
        <w:t>consider</w:t>
      </w:r>
      <w:r w:rsidRPr="004D2B0C">
        <w:rPr>
          <w:rFonts w:ascii="Times New Roman" w:hAnsi="Times New Roman" w:cs="Times New Roman"/>
          <w:kern w:val="0"/>
          <w:szCs w:val="21"/>
        </w:rPr>
        <w:t xml:space="preserve"> the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time </w:t>
      </w:r>
      <w:r w:rsidR="00296447" w:rsidRPr="004D2B0C">
        <w:rPr>
          <w:rFonts w:ascii="Times New Roman" w:hAnsi="Times New Roman" w:cs="Times New Roman"/>
          <w:kern w:val="0"/>
          <w:szCs w:val="21"/>
        </w:rPr>
        <w:t>delay in the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 process</w:t>
      </w:r>
      <w:r w:rsidR="00296447" w:rsidRPr="004D2B0C">
        <w:rPr>
          <w:rFonts w:ascii="Times New Roman" w:hAnsi="Times New Roman" w:cs="Times New Roman"/>
          <w:kern w:val="0"/>
          <w:szCs w:val="21"/>
        </w:rPr>
        <w:t>, the difference equation is expressed as:</w:t>
      </w:r>
    </w:p>
    <w:p w:rsidR="00CD5EEC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position w:val="-10"/>
          <w:szCs w:val="21"/>
        </w:rPr>
      </w:pPr>
      <w:r w:rsidRPr="004D2B0C">
        <w:rPr>
          <w:rFonts w:ascii="Times New Roman" w:hAnsi="Times New Roman" w:cs="Times New Roman"/>
          <w:kern w:val="0"/>
          <w:position w:val="-10"/>
          <w:szCs w:val="21"/>
        </w:rPr>
        <w:t xml:space="preserve">                   </w:t>
      </w:r>
      <w:r w:rsidR="00CD5EEC" w:rsidRPr="004D2B0C">
        <w:rPr>
          <w:rFonts w:ascii="Times New Roman" w:hAnsi="Times New Roman" w:cs="Times New Roman"/>
          <w:kern w:val="0"/>
          <w:position w:val="-10"/>
          <w:szCs w:val="21"/>
        </w:rPr>
        <w:object w:dxaOrig="3700" w:dyaOrig="320">
          <v:shape id="_x0000_i1068" type="#_x0000_t75" style="width:184.75pt;height:16.3pt" o:ole="">
            <v:imagedata r:id="rId93" o:title=""/>
          </v:shape>
          <o:OLEObject Type="Embed" ProgID="Equation.DSMT4" ShapeID="_x0000_i1068" DrawAspect="Content" ObjectID="_1530437069" r:id="rId94"/>
        </w:object>
      </w:r>
      <w:r w:rsidRPr="004D2B0C">
        <w:rPr>
          <w:rFonts w:ascii="Times New Roman" w:hAnsi="Times New Roman" w:cs="Times New Roman"/>
          <w:kern w:val="0"/>
          <w:position w:val="-10"/>
          <w:szCs w:val="21"/>
        </w:rPr>
        <w:t xml:space="preserve">    </w:t>
      </w:r>
      <w:r w:rsidR="001F318B">
        <w:rPr>
          <w:rFonts w:ascii="Times New Roman" w:hAnsi="Times New Roman" w:cs="Times New Roman" w:hint="eastAsia"/>
          <w:kern w:val="0"/>
          <w:position w:val="-10"/>
          <w:szCs w:val="21"/>
        </w:rPr>
        <w:t xml:space="preserve">     </w:t>
      </w:r>
      <w:r w:rsidRPr="004D2B0C">
        <w:rPr>
          <w:rFonts w:ascii="Times New Roman" w:hAnsi="Times New Roman" w:cs="Times New Roman"/>
          <w:kern w:val="0"/>
          <w:position w:val="-10"/>
          <w:szCs w:val="21"/>
        </w:rPr>
        <w:t xml:space="preserve">         </w:t>
      </w:r>
      <w:r w:rsidR="00931A24" w:rsidRPr="004D2B0C">
        <w:rPr>
          <w:rFonts w:ascii="Times New Roman" w:hAnsi="Times New Roman" w:cs="Times New Roman"/>
          <w:kern w:val="0"/>
          <w:position w:val="-10"/>
          <w:szCs w:val="21"/>
        </w:rPr>
        <w:t>(13)</w:t>
      </w:r>
    </w:p>
    <w:p w:rsidR="00036F42" w:rsidRPr="004D2B0C" w:rsidRDefault="00036F42" w:rsidP="00C3409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proofErr w:type="gramStart"/>
      <w:r w:rsidRPr="004D2B0C">
        <w:rPr>
          <w:rFonts w:ascii="Times New Roman" w:hAnsi="Times New Roman" w:cs="Times New Roman"/>
          <w:kern w:val="0"/>
          <w:szCs w:val="21"/>
        </w:rPr>
        <w:t xml:space="preserve">where </w:t>
      </w:r>
      <w:proofErr w:type="gramEnd"/>
      <w:r w:rsidRPr="004D2B0C">
        <w:rPr>
          <w:rFonts w:ascii="Times New Roman" w:hAnsi="Times New Roman" w:cs="Times New Roman"/>
          <w:kern w:val="0"/>
          <w:position w:val="-30"/>
          <w:szCs w:val="21"/>
        </w:rPr>
        <w:object w:dxaOrig="700" w:dyaOrig="680">
          <v:shape id="_x0000_i1069" type="#_x0000_t75" style="width:35.3pt;height:33.95pt" o:ole="">
            <v:imagedata r:id="rId95" o:title=""/>
          </v:shape>
          <o:OLEObject Type="Embed" ProgID="Equation.DSMT4" ShapeID="_x0000_i1069" DrawAspect="Content" ObjectID="_1530437070" r:id="rId96"/>
        </w:object>
      </w:r>
      <w:r w:rsidR="00296447" w:rsidRPr="004D2B0C">
        <w:rPr>
          <w:rFonts w:ascii="Times New Roman" w:hAnsi="Times New Roman" w:cs="Times New Roman"/>
          <w:kern w:val="0"/>
          <w:szCs w:val="21"/>
        </w:rPr>
        <w:t>.</w:t>
      </w:r>
    </w:p>
    <w:p w:rsidR="00D00F32" w:rsidRPr="004D2B0C" w:rsidRDefault="00036F42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By </w:t>
      </w:r>
      <w:r w:rsidR="00DC28F4">
        <w:rPr>
          <w:rFonts w:ascii="Times New Roman" w:hAnsi="Times New Roman" w:cs="Times New Roman"/>
          <w:kern w:val="0"/>
          <w:szCs w:val="21"/>
        </w:rPr>
        <w:t>reference to the idea of Smith</w:t>
      </w:r>
      <w:r w:rsidR="00D00F32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C28F4">
        <w:rPr>
          <w:rFonts w:ascii="Times New Roman" w:hAnsi="Times New Roman" w:cs="Times New Roman" w:hint="eastAsia"/>
          <w:kern w:val="0"/>
          <w:szCs w:val="21"/>
        </w:rPr>
        <w:t>predictor</w:t>
      </w:r>
      <w:r w:rsidR="00D00F32" w:rsidRPr="004D2B0C">
        <w:rPr>
          <w:rFonts w:ascii="Times New Roman" w:hAnsi="Times New Roman" w:cs="Times New Roman"/>
          <w:kern w:val="0"/>
          <w:szCs w:val="21"/>
        </w:rPr>
        <w:t xml:space="preserve">, we use a process model with no delay time to correct the measured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process output </w:t>
      </w:r>
      <w:r w:rsidR="00D00F32" w:rsidRPr="004D2B0C">
        <w:rPr>
          <w:rFonts w:ascii="Times New Roman" w:hAnsi="Times New Roman" w:cs="Times New Roman"/>
          <w:kern w:val="0"/>
          <w:szCs w:val="21"/>
        </w:rPr>
        <w:t>values.</w:t>
      </w:r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D00F32" w:rsidRPr="004D2B0C">
        <w:rPr>
          <w:rFonts w:ascii="Times New Roman" w:hAnsi="Times New Roman" w:cs="Times New Roman"/>
          <w:kern w:val="0"/>
          <w:szCs w:val="21"/>
        </w:rPr>
        <w:t xml:space="preserve">The process output of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the </w:t>
      </w:r>
      <w:r w:rsidR="00D00F32" w:rsidRPr="004D2B0C">
        <w:rPr>
          <w:rFonts w:ascii="Times New Roman" w:hAnsi="Times New Roman" w:cs="Times New Roman"/>
          <w:kern w:val="0"/>
          <w:szCs w:val="21"/>
        </w:rPr>
        <w:t xml:space="preserve">controlled </w:t>
      </w:r>
      <w:r w:rsidR="00C34099" w:rsidRPr="004D2B0C">
        <w:rPr>
          <w:rFonts w:ascii="Times New Roman" w:hAnsi="Times New Roman" w:cs="Times New Roman"/>
          <w:kern w:val="0"/>
          <w:szCs w:val="21"/>
        </w:rPr>
        <w:t>process is</w:t>
      </w:r>
      <w:r w:rsidR="00D00F32" w:rsidRPr="004D2B0C">
        <w:rPr>
          <w:rFonts w:ascii="Times New Roman" w:hAnsi="Times New Roman" w:cs="Times New Roman"/>
          <w:kern w:val="0"/>
          <w:szCs w:val="21"/>
        </w:rPr>
        <w:t>:</w:t>
      </w:r>
    </w:p>
    <w:p w:rsidR="00D00F32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position w:val="-14"/>
          <w:szCs w:val="21"/>
        </w:rPr>
        <w:lastRenderedPageBreak/>
        <w:t xml:space="preserve">               </w:t>
      </w:r>
      <w:r w:rsidR="00C34099" w:rsidRPr="004D2B0C">
        <w:rPr>
          <w:rFonts w:ascii="Times New Roman" w:hAnsi="Times New Roman" w:cs="Times New Roman"/>
          <w:kern w:val="0"/>
          <w:position w:val="-14"/>
          <w:szCs w:val="21"/>
        </w:rPr>
        <w:object w:dxaOrig="4220" w:dyaOrig="380">
          <v:shape id="_x0000_i1070" type="#_x0000_t75" style="width:211.25pt;height:19pt" o:ole="">
            <v:imagedata r:id="rId97" o:title=""/>
          </v:shape>
          <o:OLEObject Type="Embed" ProgID="Equation.DSMT4" ShapeID="_x0000_i1070" DrawAspect="Content" ObjectID="_1530437071" r:id="rId98"/>
        </w:objec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</w:t>
      </w:r>
      <w:r w:rsidR="001F318B">
        <w:rPr>
          <w:rFonts w:ascii="Times New Roman" w:hAnsi="Times New Roman" w:cs="Times New Roman" w:hint="eastAsia"/>
          <w:kern w:val="0"/>
          <w:position w:val="-14"/>
          <w:szCs w:val="21"/>
        </w:rPr>
        <w:t xml:space="preserve">   </w: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(14)</w:t>
      </w:r>
    </w:p>
    <w:p w:rsidR="00D00F32" w:rsidRPr="004D2B0C" w:rsidRDefault="00D00F32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The process output of </w:t>
      </w:r>
      <w:r w:rsidR="00DC28F4">
        <w:rPr>
          <w:rFonts w:ascii="Times New Roman" w:hAnsi="Times New Roman" w:cs="Times New Roman" w:hint="eastAsia"/>
          <w:kern w:val="0"/>
          <w:szCs w:val="21"/>
        </w:rPr>
        <w:t xml:space="preserve">the </w:t>
      </w:r>
      <w:r w:rsidRPr="004D2B0C">
        <w:rPr>
          <w:rFonts w:ascii="Times New Roman" w:hAnsi="Times New Roman" w:cs="Times New Roman"/>
          <w:kern w:val="0"/>
          <w:szCs w:val="21"/>
        </w:rPr>
        <w:t xml:space="preserve">model </w:t>
      </w:r>
      <w:r w:rsidR="00296447" w:rsidRPr="004D2B0C">
        <w:rPr>
          <w:rFonts w:ascii="Times New Roman" w:hAnsi="Times New Roman" w:cs="Times New Roman"/>
          <w:kern w:val="0"/>
          <w:szCs w:val="21"/>
        </w:rPr>
        <w:t xml:space="preserve">with delay process </w:t>
      </w:r>
      <w:r w:rsidR="00DC28F4">
        <w:rPr>
          <w:rFonts w:ascii="Times New Roman" w:hAnsi="Times New Roman" w:cs="Times New Roman" w:hint="eastAsia"/>
          <w:kern w:val="0"/>
          <w:szCs w:val="21"/>
        </w:rPr>
        <w:t>is</w:t>
      </w:r>
      <w:r w:rsidRPr="004D2B0C">
        <w:rPr>
          <w:rFonts w:ascii="Times New Roman" w:hAnsi="Times New Roman" w:cs="Times New Roman"/>
          <w:kern w:val="0"/>
          <w:szCs w:val="21"/>
        </w:rPr>
        <w:t>:</w:t>
      </w:r>
    </w:p>
    <w:p w:rsidR="00D00F32" w:rsidRPr="004D2B0C" w:rsidRDefault="007A1D57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position w:val="-12"/>
          <w:szCs w:val="21"/>
        </w:rPr>
      </w:pPr>
      <w:r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             </w:t>
      </w:r>
      <w:r w:rsidR="001A6D94"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</w:t>
      </w:r>
      <w:r w:rsidR="00C34099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239" w:dyaOrig="360">
          <v:shape id="_x0000_i1071" type="#_x0000_t75" style="width:211.9pt;height:18.35pt" o:ole="">
            <v:imagedata r:id="rId99" o:title=""/>
          </v:shape>
          <o:OLEObject Type="Embed" ProgID="Equation.DSMT4" ShapeID="_x0000_i1071" DrawAspect="Content" ObjectID="_1530437072" r:id="rId100"/>
        </w:objec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    </w:t>
      </w:r>
      <w:r w:rsidR="001F318B">
        <w:rPr>
          <w:rFonts w:ascii="Times New Roman" w:hAnsi="Times New Roman" w:cs="Times New Roman" w:hint="eastAsia"/>
          <w:kern w:val="0"/>
          <w:position w:val="-12"/>
          <w:szCs w:val="21"/>
        </w:rPr>
        <w:t xml:space="preserve">   </w:t>
      </w:r>
      <w:r w:rsidRPr="004D2B0C">
        <w:rPr>
          <w:rFonts w:ascii="Times New Roman" w:hAnsi="Times New Roman" w:cs="Times New Roman"/>
          <w:kern w:val="0"/>
          <w:position w:val="-12"/>
          <w:szCs w:val="21"/>
        </w:rPr>
        <w:t xml:space="preserve">       </w:t>
      </w:r>
      <w:r w:rsidR="001A6D94" w:rsidRPr="004D2B0C">
        <w:rPr>
          <w:rFonts w:ascii="Times New Roman" w:hAnsi="Times New Roman" w:cs="Times New Roman"/>
          <w:kern w:val="0"/>
          <w:position w:val="-12"/>
          <w:szCs w:val="21"/>
        </w:rPr>
        <w:t>(15)</w:t>
      </w:r>
    </w:p>
    <w:p w:rsidR="007A1D57" w:rsidRPr="004D2B0C" w:rsidRDefault="00C34099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Since t</w:t>
      </w:r>
      <w:r w:rsidR="007A1D57" w:rsidRPr="004D2B0C">
        <w:rPr>
          <w:rFonts w:ascii="Times New Roman" w:hAnsi="Times New Roman" w:cs="Times New Roman"/>
          <w:kern w:val="0"/>
          <w:szCs w:val="21"/>
        </w:rPr>
        <w:t xml:space="preserve">he process </w:t>
      </w:r>
      <w:r w:rsidRPr="004D2B0C">
        <w:rPr>
          <w:rFonts w:ascii="Times New Roman" w:hAnsi="Times New Roman" w:cs="Times New Roman"/>
          <w:kern w:val="0"/>
          <w:szCs w:val="21"/>
        </w:rPr>
        <w:t xml:space="preserve">model </w:t>
      </w:r>
      <w:r w:rsidR="007A1D57" w:rsidRPr="004D2B0C">
        <w:rPr>
          <w:rFonts w:ascii="Times New Roman" w:hAnsi="Times New Roman" w:cs="Times New Roman"/>
          <w:kern w:val="0"/>
          <w:szCs w:val="21"/>
        </w:rPr>
        <w:t xml:space="preserve">output without </w:t>
      </w:r>
      <w:r w:rsidRPr="004D2B0C">
        <w:rPr>
          <w:rFonts w:ascii="Times New Roman" w:hAnsi="Times New Roman" w:cs="Times New Roman"/>
          <w:kern w:val="0"/>
          <w:szCs w:val="21"/>
        </w:rPr>
        <w:t xml:space="preserve">time </w:t>
      </w:r>
      <w:r w:rsidR="007A1D57" w:rsidRPr="004D2B0C">
        <w:rPr>
          <w:rFonts w:ascii="Times New Roman" w:hAnsi="Times New Roman" w:cs="Times New Roman"/>
          <w:kern w:val="0"/>
          <w:szCs w:val="21"/>
        </w:rPr>
        <w:t xml:space="preserve">delay </w:t>
      </w:r>
      <w:r w:rsidRPr="004D2B0C">
        <w:rPr>
          <w:rFonts w:ascii="Times New Roman" w:hAnsi="Times New Roman" w:cs="Times New Roman"/>
          <w:kern w:val="0"/>
          <w:szCs w:val="21"/>
        </w:rPr>
        <w:t>is expressed as</w:t>
      </w:r>
      <w:r w:rsidR="007A1D57" w:rsidRPr="004D2B0C">
        <w:rPr>
          <w:rFonts w:ascii="Times New Roman" w:hAnsi="Times New Roman" w:cs="Times New Roman"/>
          <w:kern w:val="0"/>
          <w:szCs w:val="21"/>
        </w:rPr>
        <w:t>:</w:t>
      </w:r>
    </w:p>
    <w:p w:rsidR="00D00F32" w:rsidRPr="004D2B0C" w:rsidRDefault="007A1D57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               </w:t>
      </w:r>
      <w:r w:rsidR="00C34099" w:rsidRPr="004D2B0C">
        <w:rPr>
          <w:rFonts w:ascii="Times New Roman" w:hAnsi="Times New Roman" w:cs="Times New Roman"/>
          <w:kern w:val="0"/>
          <w:position w:val="-12"/>
          <w:szCs w:val="21"/>
        </w:rPr>
        <w:object w:dxaOrig="4140" w:dyaOrig="360">
          <v:shape id="_x0000_i1072" type="#_x0000_t75" style="width:207.15pt;height:18.35pt" o:ole="">
            <v:imagedata r:id="rId101" o:title=""/>
          </v:shape>
          <o:OLEObject Type="Embed" ProgID="Equation.DSMT4" ShapeID="_x0000_i1072" DrawAspect="Content" ObjectID="_1530437073" r:id="rId102"/>
        </w:object>
      </w:r>
      <w:r w:rsidRPr="004D2B0C">
        <w:rPr>
          <w:rFonts w:ascii="Times New Roman" w:hAnsi="Times New Roman" w:cs="Times New Roman"/>
          <w:kern w:val="0"/>
          <w:szCs w:val="21"/>
        </w:rPr>
        <w:t xml:space="preserve">  </w:t>
      </w:r>
      <w:r w:rsidR="001F318B">
        <w:rPr>
          <w:rFonts w:ascii="Times New Roman" w:hAnsi="Times New Roman" w:cs="Times New Roman" w:hint="eastAsia"/>
          <w:kern w:val="0"/>
          <w:szCs w:val="21"/>
        </w:rPr>
        <w:t xml:space="preserve">   </w:t>
      </w:r>
      <w:r w:rsidRPr="004D2B0C">
        <w:rPr>
          <w:rFonts w:ascii="Times New Roman" w:hAnsi="Times New Roman" w:cs="Times New Roman"/>
          <w:kern w:val="0"/>
          <w:szCs w:val="21"/>
        </w:rPr>
        <w:t xml:space="preserve">           (16)</w:t>
      </w:r>
    </w:p>
    <w:p w:rsidR="007A1D57" w:rsidRPr="004D2B0C" w:rsidRDefault="007A1D57" w:rsidP="00C3409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Cs w:val="21"/>
        </w:rPr>
      </w:pPr>
      <w:proofErr w:type="gramStart"/>
      <w:r w:rsidRPr="004D2B0C">
        <w:rPr>
          <w:rFonts w:ascii="Times New Roman" w:hAnsi="Times New Roman" w:cs="Times New Roman"/>
          <w:kern w:val="0"/>
          <w:szCs w:val="21"/>
        </w:rPr>
        <w:t>the</w:t>
      </w:r>
      <w:proofErr w:type="gramEnd"/>
      <w:r w:rsidRPr="004D2B0C">
        <w:rPr>
          <w:rFonts w:ascii="Times New Roman" w:hAnsi="Times New Roman" w:cs="Times New Roman"/>
          <w:kern w:val="0"/>
          <w:szCs w:val="21"/>
        </w:rPr>
        <w:t xml:space="preserve"> output of the revised process </w:t>
      </w:r>
      <w:r w:rsidR="00C34099" w:rsidRPr="004D2B0C">
        <w:rPr>
          <w:rFonts w:ascii="Times New Roman" w:hAnsi="Times New Roman" w:cs="Times New Roman"/>
          <w:kern w:val="0"/>
          <w:szCs w:val="21"/>
        </w:rPr>
        <w:t xml:space="preserve">is compensated </w:t>
      </w:r>
      <w:r w:rsidR="00DC28F4">
        <w:rPr>
          <w:rFonts w:ascii="Times New Roman" w:hAnsi="Times New Roman" w:cs="Times New Roman" w:hint="eastAsia"/>
          <w:kern w:val="0"/>
          <w:szCs w:val="21"/>
        </w:rPr>
        <w:t xml:space="preserve">for </w:t>
      </w:r>
      <w:r w:rsidR="00C34099" w:rsidRPr="004D2B0C">
        <w:rPr>
          <w:rFonts w:ascii="Times New Roman" w:hAnsi="Times New Roman" w:cs="Times New Roman"/>
          <w:kern w:val="0"/>
          <w:szCs w:val="21"/>
        </w:rPr>
        <w:t>as</w:t>
      </w:r>
      <w:r w:rsidRPr="004D2B0C">
        <w:rPr>
          <w:rFonts w:ascii="Times New Roman" w:hAnsi="Times New Roman" w:cs="Times New Roman"/>
          <w:kern w:val="0"/>
          <w:szCs w:val="21"/>
        </w:rPr>
        <w:t>:</w:t>
      </w:r>
    </w:p>
    <w:p w:rsidR="00D00F32" w:rsidRPr="004D2B0C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          </w:t>
      </w:r>
      <w:r w:rsidR="007A1D57" w:rsidRPr="004D2B0C">
        <w:rPr>
          <w:rFonts w:ascii="Times New Roman" w:hAnsi="Times New Roman" w:cs="Times New Roman"/>
          <w:kern w:val="0"/>
          <w:position w:val="-14"/>
          <w:szCs w:val="21"/>
        </w:rPr>
        <w:object w:dxaOrig="3680" w:dyaOrig="380">
          <v:shape id="_x0000_i1073" type="#_x0000_t75" style="width:184.1pt;height:19pt" o:ole="">
            <v:imagedata r:id="rId103" o:title=""/>
          </v:shape>
          <o:OLEObject Type="Embed" ProgID="Equation.DSMT4" ShapeID="_x0000_i1073" DrawAspect="Content" ObjectID="_1530437074" r:id="rId104"/>
        </w:object>
      </w:r>
      <w:r w:rsidR="007A1D57"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</w:t>
      </w:r>
      <w:r w:rsidR="001F318B">
        <w:rPr>
          <w:rFonts w:ascii="Times New Roman" w:hAnsi="Times New Roman" w:cs="Times New Roman" w:hint="eastAsia"/>
          <w:kern w:val="0"/>
          <w:position w:val="-14"/>
          <w:szCs w:val="21"/>
        </w:rPr>
        <w:t xml:space="preserve">      </w:t>
      </w:r>
      <w:r w:rsidR="007A1D57" w:rsidRPr="004D2B0C">
        <w:rPr>
          <w:rFonts w:ascii="Times New Roman" w:hAnsi="Times New Roman" w:cs="Times New Roman"/>
          <w:kern w:val="0"/>
          <w:position w:val="-14"/>
          <w:szCs w:val="21"/>
        </w:rPr>
        <w:t xml:space="preserve">          </w: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>(1</w:t>
      </w:r>
      <w:r w:rsidR="007A1D57" w:rsidRPr="004D2B0C">
        <w:rPr>
          <w:rFonts w:ascii="Times New Roman" w:hAnsi="Times New Roman" w:cs="Times New Roman"/>
          <w:kern w:val="0"/>
          <w:position w:val="-14"/>
          <w:szCs w:val="21"/>
        </w:rPr>
        <w:t>7</w:t>
      </w:r>
      <w:r w:rsidRPr="004D2B0C">
        <w:rPr>
          <w:rFonts w:ascii="Times New Roman" w:hAnsi="Times New Roman" w:cs="Times New Roman"/>
          <w:kern w:val="0"/>
          <w:position w:val="-14"/>
          <w:szCs w:val="21"/>
        </w:rPr>
        <w:t>)</w:t>
      </w:r>
    </w:p>
    <w:p w:rsidR="00D00F32" w:rsidRPr="004D2B0C" w:rsidRDefault="00C34099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>From</w:t>
      </w:r>
      <w:r w:rsidR="007A1D57" w:rsidRPr="004D2B0C">
        <w:rPr>
          <w:rFonts w:ascii="Times New Roman" w:hAnsi="Times New Roman" w:cs="Times New Roman"/>
          <w:kern w:val="0"/>
          <w:szCs w:val="21"/>
        </w:rPr>
        <w:t xml:space="preserve"> equation</w:t>
      </w:r>
      <w:r w:rsidRPr="004D2B0C">
        <w:rPr>
          <w:rFonts w:ascii="Times New Roman" w:hAnsi="Times New Roman" w:cs="Times New Roman"/>
          <w:kern w:val="0"/>
          <w:szCs w:val="21"/>
        </w:rPr>
        <w:t>s</w:t>
      </w:r>
      <w:r w:rsidR="007A1D57" w:rsidRPr="004D2B0C">
        <w:rPr>
          <w:rFonts w:ascii="Times New Roman" w:hAnsi="Times New Roman" w:cs="Times New Roman"/>
          <w:kern w:val="0"/>
          <w:szCs w:val="21"/>
        </w:rPr>
        <w:t xml:space="preserve"> (12)</w:t>
      </w:r>
      <w:proofErr w:type="gramStart"/>
      <w:r w:rsidR="007A1D57" w:rsidRPr="004D2B0C">
        <w:rPr>
          <w:rFonts w:ascii="Times New Roman" w:hAnsi="Times New Roman" w:cs="Times New Roman"/>
          <w:kern w:val="0"/>
          <w:szCs w:val="21"/>
        </w:rPr>
        <w:t>,(</w:t>
      </w:r>
      <w:proofErr w:type="gramEnd"/>
      <w:r w:rsidR="007A1D57" w:rsidRPr="004D2B0C">
        <w:rPr>
          <w:rFonts w:ascii="Times New Roman" w:hAnsi="Times New Roman" w:cs="Times New Roman"/>
          <w:kern w:val="0"/>
          <w:szCs w:val="21"/>
        </w:rPr>
        <w:t xml:space="preserve">16),(17), </w:t>
      </w:r>
      <w:r w:rsidR="00296447" w:rsidRPr="004D2B0C">
        <w:rPr>
          <w:rFonts w:ascii="Times New Roman" w:hAnsi="Times New Roman" w:cs="Times New Roman"/>
          <w:kern w:val="0"/>
          <w:szCs w:val="21"/>
        </w:rPr>
        <w:t xml:space="preserve">the input control of the process can </w:t>
      </w:r>
      <w:r w:rsidRPr="004D2B0C">
        <w:rPr>
          <w:rFonts w:ascii="Times New Roman" w:hAnsi="Times New Roman" w:cs="Times New Roman"/>
          <w:kern w:val="0"/>
          <w:szCs w:val="21"/>
        </w:rPr>
        <w:t xml:space="preserve">then </w:t>
      </w:r>
      <w:r w:rsidR="00296447" w:rsidRPr="004D2B0C">
        <w:rPr>
          <w:rFonts w:ascii="Times New Roman" w:hAnsi="Times New Roman" w:cs="Times New Roman"/>
          <w:kern w:val="0"/>
          <w:szCs w:val="21"/>
        </w:rPr>
        <w:t xml:space="preserve">be </w:t>
      </w:r>
      <w:r w:rsidRPr="004D2B0C">
        <w:rPr>
          <w:rFonts w:ascii="Times New Roman" w:hAnsi="Times New Roman" w:cs="Times New Roman"/>
          <w:kern w:val="0"/>
          <w:szCs w:val="21"/>
        </w:rPr>
        <w:t>obtained</w:t>
      </w:r>
      <w:r w:rsidR="00296447" w:rsidRPr="004D2B0C">
        <w:rPr>
          <w:rFonts w:ascii="Times New Roman" w:hAnsi="Times New Roman" w:cs="Times New Roman"/>
          <w:kern w:val="0"/>
          <w:szCs w:val="21"/>
        </w:rPr>
        <w:t xml:space="preserve"> as:</w:t>
      </w:r>
    </w:p>
    <w:p w:rsidR="00085306" w:rsidRDefault="001A6D94" w:rsidP="001F318B">
      <w:pPr>
        <w:wordWrap w:val="0"/>
        <w:autoSpaceDE w:val="0"/>
        <w:autoSpaceDN w:val="0"/>
        <w:adjustRightInd w:val="0"/>
        <w:spacing w:line="360" w:lineRule="auto"/>
        <w:ind w:firstLineChars="118" w:firstLine="248"/>
        <w:jc w:val="right"/>
        <w:textAlignment w:val="center"/>
        <w:rPr>
          <w:rFonts w:ascii="Times New Roman" w:hAnsi="Times New Roman" w:cs="Times New Roman"/>
          <w:kern w:val="0"/>
          <w:sz w:val="24"/>
          <w:szCs w:val="24"/>
        </w:rPr>
      </w:pPr>
      <w:r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              </w:t>
      </w:r>
      <w:r w:rsidR="00C34099" w:rsidRPr="004D2B0C">
        <w:rPr>
          <w:rFonts w:ascii="Times New Roman" w:hAnsi="Times New Roman" w:cs="Times New Roman"/>
          <w:kern w:val="0"/>
          <w:position w:val="-30"/>
          <w:szCs w:val="21"/>
        </w:rPr>
        <w:object w:dxaOrig="4660" w:dyaOrig="740">
          <v:shape id="_x0000_i1074" type="#_x0000_t75" style="width:233pt;height:36.7pt" o:ole="">
            <v:imagedata r:id="rId105" o:title=""/>
          </v:shape>
          <o:OLEObject Type="Embed" ProgID="Equation.DSMT4" ShapeID="_x0000_i1074" DrawAspect="Content" ObjectID="_1530437075" r:id="rId106"/>
        </w:object>
      </w:r>
      <w:r w:rsidR="001F318B">
        <w:rPr>
          <w:rFonts w:ascii="Times New Roman" w:hAnsi="Times New Roman" w:cs="Times New Roman" w:hint="eastAsia"/>
          <w:kern w:val="0"/>
          <w:position w:val="-30"/>
          <w:szCs w:val="21"/>
        </w:rPr>
        <w:t xml:space="preserve">    </w:t>
      </w:r>
      <w:r w:rsidR="00054A3D" w:rsidRPr="004D2B0C">
        <w:rPr>
          <w:rFonts w:ascii="Times New Roman" w:hAnsi="Times New Roman" w:cs="Times New Roman"/>
          <w:kern w:val="0"/>
          <w:position w:val="-30"/>
          <w:szCs w:val="21"/>
        </w:rPr>
        <w:t xml:space="preserve">         </w:t>
      </w:r>
      <w:r w:rsidRPr="004D2B0C">
        <w:rPr>
          <w:rFonts w:ascii="Times New Roman" w:hAnsi="Times New Roman" w:cs="Times New Roman"/>
          <w:kern w:val="0"/>
          <w:position w:val="-30"/>
          <w:szCs w:val="21"/>
        </w:rPr>
        <w:t>(1</w:t>
      </w:r>
      <w:r w:rsidR="007A1D57" w:rsidRPr="004D2B0C">
        <w:rPr>
          <w:rFonts w:ascii="Times New Roman" w:hAnsi="Times New Roman" w:cs="Times New Roman"/>
          <w:kern w:val="0"/>
          <w:position w:val="-30"/>
          <w:szCs w:val="21"/>
        </w:rPr>
        <w:t>8</w:t>
      </w:r>
      <w:r w:rsidRPr="004D2B0C">
        <w:rPr>
          <w:rFonts w:ascii="Times New Roman" w:hAnsi="Times New Roman" w:cs="Times New Roman"/>
          <w:kern w:val="0"/>
          <w:position w:val="-30"/>
          <w:szCs w:val="21"/>
        </w:rPr>
        <w:t>)</w:t>
      </w:r>
    </w:p>
    <w:p w:rsidR="008C73C0" w:rsidRPr="004C7320" w:rsidRDefault="00C34099" w:rsidP="00C3409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F45A5">
        <w:rPr>
          <w:rFonts w:ascii="Times New Roman" w:hAnsi="Times New Roman" w:cs="Times New Roman" w:hint="eastAsia"/>
          <w:b/>
          <w:kern w:val="0"/>
          <w:sz w:val="24"/>
          <w:szCs w:val="24"/>
        </w:rPr>
        <w:t>2.</w:t>
      </w:r>
      <w:r>
        <w:rPr>
          <w:rFonts w:ascii="Times New Roman" w:hAnsi="Times New Roman" w:cs="Times New Roman" w:hint="eastAsia"/>
          <w:b/>
          <w:kern w:val="0"/>
          <w:sz w:val="24"/>
          <w:szCs w:val="24"/>
        </w:rPr>
        <w:t>3</w:t>
      </w:r>
      <w:r w:rsidRPr="003F45A5">
        <w:rPr>
          <w:rFonts w:ascii="Times New Roman" w:hAnsi="Times New Roman" w:cs="Times New Roman" w:hint="eastAsia"/>
          <w:b/>
          <w:kern w:val="0"/>
          <w:sz w:val="24"/>
          <w:szCs w:val="24"/>
        </w:rPr>
        <w:t xml:space="preserve"> </w:t>
      </w:r>
      <w:r w:rsidRPr="00C34099">
        <w:rPr>
          <w:rFonts w:ascii="Times New Roman" w:hAnsi="Times New Roman" w:cs="Times New Roman" w:hint="eastAsia"/>
          <w:b/>
          <w:kern w:val="0"/>
          <w:sz w:val="24"/>
          <w:szCs w:val="24"/>
        </w:rPr>
        <w:t>M</w:t>
      </w:r>
      <w:r w:rsidRPr="00C34099">
        <w:rPr>
          <w:rFonts w:ascii="Times New Roman" w:hAnsi="Times New Roman" w:cs="Times New Roman"/>
          <w:b/>
          <w:kern w:val="0"/>
          <w:sz w:val="24"/>
          <w:szCs w:val="24"/>
        </w:rPr>
        <w:t>odule switch</w:t>
      </w:r>
    </w:p>
    <w:p w:rsidR="00AD7070" w:rsidRPr="004D2B0C" w:rsidRDefault="00AD7070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kern w:val="0"/>
          <w:szCs w:val="21"/>
        </w:rPr>
      </w:pPr>
      <w:r w:rsidRPr="004D2B0C">
        <w:rPr>
          <w:rFonts w:ascii="Times New Roman" w:hAnsi="Times New Roman" w:cs="Times New Roman"/>
          <w:kern w:val="0"/>
          <w:szCs w:val="21"/>
        </w:rPr>
        <w:t xml:space="preserve">Due to the </w:t>
      </w:r>
      <w:r w:rsidR="005C7DBA" w:rsidRPr="004D2B0C">
        <w:rPr>
          <w:rFonts w:ascii="Times New Roman" w:hAnsi="Times New Roman" w:cs="Times New Roman" w:hint="eastAsia"/>
          <w:kern w:val="0"/>
          <w:szCs w:val="21"/>
        </w:rPr>
        <w:t xml:space="preserve">fact that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the process </w:t>
      </w:r>
      <w:r w:rsidRPr="004D2B0C">
        <w:rPr>
          <w:rFonts w:ascii="Times New Roman" w:hAnsi="Times New Roman" w:cs="Times New Roman"/>
          <w:kern w:val="0"/>
          <w:szCs w:val="21"/>
        </w:rPr>
        <w:t>parameter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>s</w:t>
      </w:r>
      <w:r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are </w:t>
      </w:r>
      <w:r w:rsidR="00897041" w:rsidRPr="004D2B0C">
        <w:rPr>
          <w:rFonts w:ascii="Times New Roman" w:hAnsi="Times New Roman" w:cs="Times New Roman"/>
          <w:kern w:val="0"/>
          <w:szCs w:val="21"/>
        </w:rPr>
        <w:t>time varying</w:t>
      </w:r>
      <w:r w:rsidRPr="004D2B0C">
        <w:rPr>
          <w:rFonts w:ascii="Times New Roman" w:hAnsi="Times New Roman" w:cs="Times New Roman"/>
          <w:kern w:val="0"/>
          <w:szCs w:val="21"/>
        </w:rPr>
        <w:t xml:space="preserve"> as the temperature continues to </w:t>
      </w:r>
      <w:proofErr w:type="gramStart"/>
      <w:r w:rsidR="00897041" w:rsidRPr="004D2B0C">
        <w:rPr>
          <w:rFonts w:ascii="Times New Roman" w:hAnsi="Times New Roman" w:cs="Times New Roman"/>
          <w:kern w:val="0"/>
          <w:szCs w:val="21"/>
        </w:rPr>
        <w:t>r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>i</w:t>
      </w:r>
      <w:r w:rsidR="00897041" w:rsidRPr="004D2B0C">
        <w:rPr>
          <w:rFonts w:ascii="Times New Roman" w:hAnsi="Times New Roman" w:cs="Times New Roman"/>
          <w:kern w:val="0"/>
          <w:szCs w:val="21"/>
        </w:rPr>
        <w:t>se</w:t>
      </w:r>
      <w:proofErr w:type="gramEnd"/>
      <w:r w:rsidRPr="004D2B0C">
        <w:rPr>
          <w:rFonts w:ascii="Times New Roman" w:hAnsi="Times New Roman" w:cs="Times New Roman"/>
          <w:kern w:val="0"/>
          <w:szCs w:val="21"/>
        </w:rPr>
        <w:t>, he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>re</w:t>
      </w:r>
      <w:r w:rsidRPr="004D2B0C">
        <w:rPr>
          <w:rFonts w:ascii="Times New Roman" w:hAnsi="Times New Roman" w:cs="Times New Roman"/>
          <w:kern w:val="0"/>
          <w:szCs w:val="21"/>
        </w:rPr>
        <w:t xml:space="preserve"> the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dynamics of the process will be represented with several models 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>that belong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 to 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>different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 zones </w:t>
      </w:r>
      <w:r w:rsidRPr="004D2B0C">
        <w:rPr>
          <w:rFonts w:ascii="Times New Roman" w:hAnsi="Times New Roman" w:cs="Times New Roman"/>
          <w:kern w:val="0"/>
          <w:szCs w:val="21"/>
        </w:rPr>
        <w:t>accordin</w:t>
      </w:r>
      <w:r w:rsidR="00D91068" w:rsidRPr="004D2B0C">
        <w:rPr>
          <w:rFonts w:ascii="Times New Roman" w:hAnsi="Times New Roman" w:cs="Times New Roman"/>
          <w:kern w:val="0"/>
          <w:szCs w:val="21"/>
        </w:rPr>
        <w:t xml:space="preserve">g to the temperature and time. </w:t>
      </w:r>
      <w:r w:rsidR="00E04287" w:rsidRPr="004D2B0C">
        <w:rPr>
          <w:rFonts w:ascii="Times New Roman" w:hAnsi="Times New Roman" w:cs="Times New Roman"/>
          <w:kern w:val="0"/>
          <w:szCs w:val="21"/>
        </w:rPr>
        <w:t xml:space="preserve">In order to improve the accuracy of the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control performance, the </w:t>
      </w:r>
      <w:r w:rsidR="00E04287" w:rsidRPr="004D2B0C">
        <w:rPr>
          <w:rFonts w:ascii="Times New Roman" w:hAnsi="Times New Roman" w:cs="Times New Roman"/>
          <w:kern w:val="0"/>
          <w:szCs w:val="21"/>
        </w:rPr>
        <w:t>model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 xml:space="preserve"> in the </w:t>
      </w:r>
      <w:r w:rsidR="003B3D14" w:rsidRPr="004D2B0C">
        <w:rPr>
          <w:rFonts w:ascii="Times New Roman" w:hAnsi="Times New Roman" w:cs="Times New Roman"/>
          <w:kern w:val="0"/>
          <w:szCs w:val="21"/>
        </w:rPr>
        <w:t>corresponding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 xml:space="preserve"> zone will be adopted as the </w:t>
      </w:r>
      <w:r w:rsidR="003B3D14" w:rsidRPr="004D2B0C">
        <w:rPr>
          <w:rFonts w:ascii="Times New Roman" w:hAnsi="Times New Roman" w:cs="Times New Roman"/>
          <w:kern w:val="0"/>
          <w:szCs w:val="21"/>
        </w:rPr>
        <w:t>process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 xml:space="preserve"> model</w:t>
      </w:r>
      <w:r w:rsidR="00E04287" w:rsidRPr="004D2B0C">
        <w:rPr>
          <w:rFonts w:ascii="Times New Roman" w:hAnsi="Times New Roman" w:cs="Times New Roman"/>
          <w:kern w:val="0"/>
          <w:szCs w:val="21"/>
        </w:rPr>
        <w:t xml:space="preserve">. </w:t>
      </w:r>
      <w:r w:rsidR="00D91068" w:rsidRPr="004D2B0C">
        <w:rPr>
          <w:rFonts w:ascii="Times New Roman" w:hAnsi="Times New Roman" w:cs="Times New Roman"/>
          <w:kern w:val="0"/>
          <w:szCs w:val="21"/>
        </w:rPr>
        <w:t>F</w:t>
      </w:r>
      <w:r w:rsidRPr="004D2B0C">
        <w:rPr>
          <w:rFonts w:ascii="Times New Roman" w:hAnsi="Times New Roman" w:cs="Times New Roman"/>
          <w:kern w:val="0"/>
          <w:szCs w:val="21"/>
        </w:rPr>
        <w:t>or simplicity</w:t>
      </w:r>
      <w:r w:rsidR="00993645" w:rsidRPr="004D2B0C">
        <w:rPr>
          <w:rFonts w:ascii="Times New Roman" w:hAnsi="Times New Roman" w:cs="Times New Roman"/>
          <w:kern w:val="0"/>
          <w:szCs w:val="21"/>
        </w:rPr>
        <w:t xml:space="preserve">, </w:t>
      </w:r>
      <w:r w:rsidR="00D91068" w:rsidRPr="004D2B0C">
        <w:rPr>
          <w:rFonts w:ascii="Times New Roman" w:hAnsi="Times New Roman" w:cs="Times New Roman"/>
          <w:kern w:val="0"/>
          <w:szCs w:val="21"/>
        </w:rPr>
        <w:t xml:space="preserve">if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 xml:space="preserve">the </w:t>
      </w:r>
      <w:r w:rsidR="00993645" w:rsidRPr="004D2B0C">
        <w:rPr>
          <w:rFonts w:ascii="Times New Roman" w:hAnsi="Times New Roman" w:cs="Times New Roman"/>
          <w:kern w:val="0"/>
          <w:szCs w:val="21"/>
        </w:rPr>
        <w:t>temperature exceeds current time zone</w:t>
      </w:r>
      <w:r w:rsidR="00897041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>and will</w:t>
      </w:r>
      <w:r w:rsidR="00993645" w:rsidRPr="004D2B0C">
        <w:rPr>
          <w:rFonts w:ascii="Times New Roman" w:hAnsi="Times New Roman" w:cs="Times New Roman"/>
          <w:kern w:val="0"/>
          <w:szCs w:val="21"/>
        </w:rPr>
        <w:t xml:space="preserve"> reach the next </w:t>
      </w:r>
      <w:r w:rsidR="00897041" w:rsidRPr="004D2B0C">
        <w:rPr>
          <w:rFonts w:ascii="Times New Roman" w:hAnsi="Times New Roman" w:cs="Times New Roman" w:hint="eastAsia"/>
          <w:kern w:val="0"/>
          <w:szCs w:val="21"/>
        </w:rPr>
        <w:t>zone</w:t>
      </w:r>
      <w:r w:rsidR="00D91068" w:rsidRPr="004D2B0C">
        <w:rPr>
          <w:rFonts w:ascii="Times New Roman" w:hAnsi="Times New Roman" w:cs="Times New Roman"/>
          <w:kern w:val="0"/>
          <w:szCs w:val="21"/>
        </w:rPr>
        <w:t xml:space="preserve">, we 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 xml:space="preserve">will </w:t>
      </w:r>
      <w:r w:rsidR="00D91068" w:rsidRPr="004D2B0C">
        <w:rPr>
          <w:rFonts w:ascii="Times New Roman" w:hAnsi="Times New Roman" w:cs="Times New Roman"/>
          <w:kern w:val="0"/>
          <w:szCs w:val="21"/>
        </w:rPr>
        <w:t>directly switch the current mode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>l</w:t>
      </w:r>
      <w:r w:rsidR="00D91068" w:rsidRPr="004D2B0C">
        <w:rPr>
          <w:rFonts w:ascii="Times New Roman" w:hAnsi="Times New Roman" w:cs="Times New Roman"/>
          <w:kern w:val="0"/>
          <w:szCs w:val="21"/>
        </w:rPr>
        <w:t xml:space="preserve"> </w:t>
      </w:r>
      <w:r w:rsidR="003B3D14" w:rsidRPr="004D2B0C">
        <w:rPr>
          <w:rFonts w:ascii="Times New Roman" w:hAnsi="Times New Roman" w:cs="Times New Roman" w:hint="eastAsia"/>
          <w:kern w:val="0"/>
          <w:szCs w:val="21"/>
        </w:rPr>
        <w:t>to the model in the next zone for controller calculation</w:t>
      </w:r>
      <w:r w:rsidR="00D91068" w:rsidRPr="004D2B0C">
        <w:rPr>
          <w:rFonts w:ascii="Times New Roman" w:hAnsi="Times New Roman" w:cs="Times New Roman"/>
          <w:kern w:val="0"/>
          <w:szCs w:val="21"/>
        </w:rPr>
        <w:t xml:space="preserve">. </w:t>
      </w:r>
    </w:p>
    <w:p w:rsidR="009F5F5F" w:rsidRPr="004D2B0C" w:rsidRDefault="003B3D14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B0C">
        <w:rPr>
          <w:rFonts w:ascii="Times New Roman" w:eastAsia="宋体" w:hAnsi="Times New Roman" w:cs="Times New Roman"/>
          <w:b/>
          <w:sz w:val="24"/>
          <w:szCs w:val="24"/>
        </w:rPr>
        <w:t>3</w:t>
      </w:r>
      <w:r w:rsidR="009F5F5F" w:rsidRPr="004D2B0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D2B0C">
        <w:rPr>
          <w:rFonts w:ascii="Times New Roman" w:hAnsi="Times New Roman" w:cs="Times New Roman"/>
          <w:b/>
          <w:sz w:val="24"/>
          <w:szCs w:val="24"/>
        </w:rPr>
        <w:t>E</w:t>
      </w:r>
      <w:r w:rsidR="009F5F5F" w:rsidRPr="004D2B0C">
        <w:rPr>
          <w:rFonts w:ascii="Times New Roman" w:hAnsi="Times New Roman" w:cs="Times New Roman"/>
          <w:b/>
          <w:sz w:val="24"/>
          <w:szCs w:val="24"/>
        </w:rPr>
        <w:t xml:space="preserve">xperiment </w:t>
      </w:r>
      <w:r w:rsidR="001422FA" w:rsidRPr="004D2B0C">
        <w:rPr>
          <w:rFonts w:ascii="Times New Roman" w:hAnsi="Times New Roman" w:cs="Times New Roman"/>
          <w:b/>
          <w:sz w:val="24"/>
          <w:szCs w:val="24"/>
        </w:rPr>
        <w:t>equipment</w:t>
      </w:r>
    </w:p>
    <w:p w:rsidR="009F5F5F" w:rsidRPr="004D2B0C" w:rsidRDefault="009F5F5F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The </w:t>
      </w:r>
      <w:r w:rsidR="003B3D14" w:rsidRPr="004D2B0C">
        <w:rPr>
          <w:rFonts w:ascii="Times New Roman" w:hAnsi="Times New Roman" w:cs="Times New Roman"/>
          <w:szCs w:val="21"/>
        </w:rPr>
        <w:t xml:space="preserve">temperature process control system of </w:t>
      </w:r>
      <w:r w:rsidR="003B3D14" w:rsidRPr="004D2B0C">
        <w:rPr>
          <w:rFonts w:ascii="Times New Roman" w:hAnsi="Times New Roman" w:cs="Times New Roman" w:hint="eastAsia"/>
          <w:szCs w:val="21"/>
        </w:rPr>
        <w:t xml:space="preserve">the </w:t>
      </w:r>
      <w:r w:rsidRPr="004D2B0C">
        <w:rPr>
          <w:rFonts w:ascii="Times New Roman" w:hAnsi="Times New Roman" w:cs="Times New Roman"/>
          <w:szCs w:val="21"/>
        </w:rPr>
        <w:t xml:space="preserve">electric heating furnace consists of three parts, which are the temperature acquisition system, industrial </w:t>
      </w:r>
      <w:r w:rsidR="00371BDC" w:rsidRPr="004D2B0C">
        <w:rPr>
          <w:rFonts w:ascii="Times New Roman" w:hAnsi="Times New Roman" w:cs="Times New Roman" w:hint="eastAsia"/>
          <w:szCs w:val="21"/>
        </w:rPr>
        <w:t>processing</w:t>
      </w:r>
      <w:r w:rsidRPr="004D2B0C">
        <w:rPr>
          <w:rFonts w:ascii="Times New Roman" w:hAnsi="Times New Roman" w:cs="Times New Roman"/>
          <w:szCs w:val="21"/>
        </w:rPr>
        <w:t xml:space="preserve"> computer (IPC) and </w:t>
      </w:r>
      <w:bookmarkStart w:id="2" w:name="OLE_LINK3"/>
      <w:bookmarkStart w:id="3" w:name="OLE_LINK4"/>
      <w:r w:rsidR="003B3D14" w:rsidRPr="004D2B0C">
        <w:rPr>
          <w:rFonts w:ascii="Times New Roman" w:hAnsi="Times New Roman" w:cs="Times New Roman" w:hint="eastAsia"/>
          <w:szCs w:val="21"/>
        </w:rPr>
        <w:t xml:space="preserve">the </w:t>
      </w:r>
      <w:r w:rsidRPr="004D2B0C">
        <w:rPr>
          <w:rFonts w:ascii="Times New Roman" w:hAnsi="Times New Roman" w:cs="Times New Roman"/>
          <w:szCs w:val="21"/>
        </w:rPr>
        <w:t>contactor</w:t>
      </w:r>
      <w:bookmarkEnd w:id="2"/>
      <w:bookmarkEnd w:id="3"/>
      <w:r w:rsidRPr="004D2B0C">
        <w:rPr>
          <w:rFonts w:ascii="Times New Roman" w:hAnsi="Times New Roman" w:cs="Times New Roman"/>
          <w:szCs w:val="21"/>
        </w:rPr>
        <w:t xml:space="preserve"> relay</w:t>
      </w:r>
      <w:r w:rsidR="003B3D14" w:rsidRPr="004D2B0C">
        <w:rPr>
          <w:rFonts w:ascii="Times New Roman" w:hAnsi="Times New Roman" w:cs="Times New Roman" w:hint="eastAsia"/>
          <w:szCs w:val="21"/>
        </w:rPr>
        <w:t xml:space="preserve"> for heating</w:t>
      </w:r>
      <w:r w:rsidRPr="004D2B0C">
        <w:rPr>
          <w:rFonts w:ascii="Times New Roman" w:hAnsi="Times New Roman" w:cs="Times New Roman"/>
          <w:szCs w:val="21"/>
        </w:rPr>
        <w:t>. The implement</w:t>
      </w:r>
      <w:r w:rsidR="003B3D14" w:rsidRPr="004D2B0C">
        <w:rPr>
          <w:rFonts w:ascii="Times New Roman" w:hAnsi="Times New Roman" w:cs="Times New Roman" w:hint="eastAsia"/>
          <w:szCs w:val="21"/>
        </w:rPr>
        <w:t>ation</w:t>
      </w:r>
      <w:r w:rsidRPr="004D2B0C">
        <w:rPr>
          <w:rFonts w:ascii="Times New Roman" w:hAnsi="Times New Roman" w:cs="Times New Roman"/>
          <w:szCs w:val="21"/>
        </w:rPr>
        <w:t xml:space="preserve"> procedure of this equipment is depicted in Fig</w:t>
      </w:r>
      <w:r w:rsidR="00D7132B" w:rsidRPr="004D2B0C">
        <w:rPr>
          <w:rFonts w:ascii="Times New Roman" w:hAnsi="Times New Roman" w:cs="Times New Roman" w:hint="eastAsia"/>
          <w:szCs w:val="21"/>
        </w:rPr>
        <w:t>s.</w:t>
      </w:r>
      <w:r w:rsidRPr="004D2B0C">
        <w:rPr>
          <w:rFonts w:ascii="Times New Roman" w:hAnsi="Times New Roman" w:cs="Times New Roman"/>
          <w:szCs w:val="21"/>
        </w:rPr>
        <w:t xml:space="preserve"> 1</w:t>
      </w:r>
      <w:r w:rsidR="00D7132B" w:rsidRPr="004D2B0C">
        <w:rPr>
          <w:rFonts w:ascii="Times New Roman" w:hAnsi="Times New Roman" w:cs="Times New Roman" w:hint="eastAsia"/>
          <w:szCs w:val="21"/>
        </w:rPr>
        <w:t>a-1c.</w:t>
      </w:r>
    </w:p>
    <w:p w:rsidR="00D7132B" w:rsidRDefault="00D7132B" w:rsidP="004C7320">
      <w:pPr>
        <w:autoSpaceDE w:val="0"/>
        <w:autoSpaceDN w:val="0"/>
        <w:adjustRightInd w:val="0"/>
        <w:spacing w:line="360" w:lineRule="auto"/>
        <w:ind w:firstLineChars="118" w:firstLine="283"/>
        <w:rPr>
          <w:rFonts w:ascii="Times New Roman" w:hAnsi="Times New Roman" w:cs="Times New Roman"/>
          <w:sz w:val="24"/>
          <w:szCs w:val="24"/>
        </w:rPr>
      </w:pPr>
    </w:p>
    <w:p w:rsidR="00D7132B" w:rsidRPr="00854BFD" w:rsidRDefault="00D7132B" w:rsidP="00D7132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3188473" cy="42532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473" cy="42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32B" w:rsidRDefault="00D7132B" w:rsidP="00D7132B">
      <w:pPr>
        <w:rPr>
          <w:rFonts w:ascii="Times New Roman" w:hAnsi="Times New Roman" w:cs="Times New Roman"/>
          <w:sz w:val="20"/>
          <w:szCs w:val="20"/>
        </w:rPr>
      </w:pPr>
      <w:r w:rsidRPr="00854BFD">
        <w:rPr>
          <w:rFonts w:ascii="Times New Roman" w:hAnsi="Times New Roman" w:cs="Times New Roman"/>
          <w:sz w:val="20"/>
          <w:szCs w:val="20"/>
        </w:rPr>
        <w:t>F</w:t>
      </w:r>
      <w:r w:rsidRPr="00854BFD">
        <w:rPr>
          <w:rFonts w:ascii="Times New Roman" w:hAnsi="Times New Roman" w:cs="Times New Roman" w:hint="eastAsia"/>
          <w:sz w:val="20"/>
          <w:szCs w:val="20"/>
        </w:rPr>
        <w:t>ig.1</w:t>
      </w:r>
      <w:r>
        <w:rPr>
          <w:rFonts w:ascii="Times New Roman" w:hAnsi="Times New Roman" w:cs="Times New Roman" w:hint="eastAsia"/>
          <w:sz w:val="20"/>
          <w:szCs w:val="20"/>
        </w:rPr>
        <w:t>a</w:t>
      </w:r>
      <w:r w:rsidRPr="00854BFD">
        <w:rPr>
          <w:rFonts w:ascii="Times New Roman" w:hAnsi="Times New Roman" w:cs="Times New Roman" w:hint="eastAsia"/>
          <w:sz w:val="20"/>
          <w:szCs w:val="20"/>
        </w:rPr>
        <w:t xml:space="preserve">. </w:t>
      </w:r>
      <w:r>
        <w:rPr>
          <w:rFonts w:ascii="Times New Roman" w:hAnsi="Times New Roman" w:cs="Times New Roman" w:hint="eastAsia"/>
          <w:sz w:val="20"/>
          <w:szCs w:val="20"/>
        </w:rPr>
        <w:t xml:space="preserve">Overall sketch of the </w:t>
      </w:r>
      <w:r w:rsidRPr="005F17C6">
        <w:rPr>
          <w:rFonts w:ascii="Times New Roman" w:hAnsi="Times New Roman" w:cs="Times New Roman" w:hint="eastAsia"/>
          <w:sz w:val="20"/>
          <w:szCs w:val="20"/>
        </w:rPr>
        <w:t>electric heating furnace SXF-4-10</w:t>
      </w:r>
      <w:r w:rsidRPr="00854BFD">
        <w:rPr>
          <w:rFonts w:ascii="Times New Roman" w:hAnsi="Times New Roman" w:cs="Times New Roman" w:hint="eastAsia"/>
          <w:sz w:val="20"/>
          <w:szCs w:val="20"/>
        </w:rPr>
        <w:t xml:space="preserve">. </w:t>
      </w:r>
    </w:p>
    <w:p w:rsidR="00D7132B" w:rsidRDefault="00D7132B" w:rsidP="00D7132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71770" cy="231394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D7132B" w:rsidRPr="004C7320" w:rsidRDefault="00D7132B" w:rsidP="00D7132B">
      <w:pPr>
        <w:autoSpaceDE w:val="0"/>
        <w:autoSpaceDN w:val="0"/>
        <w:adjustRightInd w:val="0"/>
        <w:spacing w:line="360" w:lineRule="auto"/>
        <w:ind w:firstLineChars="118" w:firstLine="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0"/>
          <w:szCs w:val="20"/>
        </w:rPr>
        <w:t xml:space="preserve">Fig.1b. </w:t>
      </w:r>
      <w:proofErr w:type="gramStart"/>
      <w:r>
        <w:rPr>
          <w:rFonts w:ascii="Times New Roman" w:hAnsi="Times New Roman" w:cs="Times New Roman" w:hint="eastAsia"/>
          <w:sz w:val="20"/>
          <w:szCs w:val="20"/>
        </w:rPr>
        <w:t>T</w:t>
      </w:r>
      <w:r w:rsidRPr="00F751FF">
        <w:rPr>
          <w:rFonts w:ascii="Times New Roman" w:hAnsi="Times New Roman" w:cs="Times New Roman" w:hint="eastAsia"/>
          <w:sz w:val="20"/>
          <w:szCs w:val="20"/>
        </w:rPr>
        <w:t>he</w:t>
      </w:r>
      <w:proofErr w:type="gramEnd"/>
      <w:r w:rsidRPr="00A175BD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diagram of</w:t>
      </w:r>
      <w:r w:rsidRPr="00F751FF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 xml:space="preserve">wiring </w:t>
      </w:r>
      <w:r w:rsidRPr="00F751FF">
        <w:rPr>
          <w:rFonts w:ascii="Times New Roman" w:hAnsi="Times New Roman" w:cs="Times New Roman"/>
          <w:sz w:val="20"/>
          <w:szCs w:val="20"/>
        </w:rPr>
        <w:t>connect</w:t>
      </w:r>
      <w:r>
        <w:rPr>
          <w:rFonts w:ascii="Times New Roman" w:hAnsi="Times New Roman" w:cs="Times New Roman" w:hint="eastAsia"/>
          <w:sz w:val="20"/>
          <w:szCs w:val="20"/>
        </w:rPr>
        <w:t>ion and industrial personal computer 610L.</w:t>
      </w:r>
    </w:p>
    <w:p w:rsidR="009F5F5F" w:rsidRPr="004C7320" w:rsidRDefault="00D7132B" w:rsidP="001B63C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7320">
        <w:rPr>
          <w:rFonts w:ascii="Times New Roman" w:hAnsi="Times New Roman" w:cs="Times New Roman"/>
          <w:sz w:val="24"/>
          <w:szCs w:val="24"/>
        </w:rPr>
        <w:object w:dxaOrig="7867" w:dyaOrig="5307">
          <v:shape id="_x0000_i1075" type="#_x0000_t75" style="width:391.9pt;height:324.7pt" o:ole="">
            <v:imagedata r:id="rId109" o:title=""/>
          </v:shape>
          <o:OLEObject Type="Embed" ProgID="Visio.Drawing.11" ShapeID="_x0000_i1075" DrawAspect="Content" ObjectID="_1530437076" r:id="rId110"/>
        </w:object>
      </w:r>
    </w:p>
    <w:p w:rsidR="00720D3E" w:rsidRPr="003B3D14" w:rsidRDefault="00720D3E" w:rsidP="001B63C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Cs w:val="21"/>
        </w:rPr>
      </w:pPr>
      <w:r w:rsidRPr="003B3D14">
        <w:rPr>
          <w:rFonts w:ascii="Times New Roman" w:hAnsi="Times New Roman" w:cs="Times New Roman"/>
          <w:szCs w:val="21"/>
        </w:rPr>
        <w:t>F</w:t>
      </w:r>
      <w:r w:rsidRPr="003B3D14">
        <w:rPr>
          <w:rFonts w:ascii="Times New Roman" w:hAnsi="Times New Roman" w:cs="Times New Roman" w:hint="eastAsia"/>
          <w:szCs w:val="21"/>
        </w:rPr>
        <w:t>ig1</w:t>
      </w:r>
      <w:r w:rsidR="00D7132B">
        <w:rPr>
          <w:rFonts w:ascii="Times New Roman" w:hAnsi="Times New Roman" w:cs="Times New Roman" w:hint="eastAsia"/>
          <w:szCs w:val="21"/>
        </w:rPr>
        <w:t>c</w:t>
      </w:r>
      <w:r w:rsidRPr="003B3D14">
        <w:rPr>
          <w:rFonts w:ascii="Times New Roman" w:hAnsi="Times New Roman" w:cs="Times New Roman" w:hint="eastAsia"/>
          <w:szCs w:val="21"/>
        </w:rPr>
        <w:t>.</w:t>
      </w:r>
      <w:r w:rsidR="00F62ED0" w:rsidRPr="003B3D14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F62ED0" w:rsidRPr="003B3D14">
        <w:rPr>
          <w:rFonts w:ascii="Times New Roman" w:hAnsi="Times New Roman" w:cs="Times New Roman" w:hint="eastAsia"/>
          <w:szCs w:val="21"/>
        </w:rPr>
        <w:t>The electric heating furnace SXF-4-10</w:t>
      </w:r>
      <w:r w:rsidR="00FA6EB3">
        <w:rPr>
          <w:rFonts w:ascii="Times New Roman" w:hAnsi="Times New Roman" w:cs="Times New Roman" w:hint="eastAsia"/>
          <w:szCs w:val="21"/>
        </w:rPr>
        <w:t>.</w:t>
      </w:r>
      <w:proofErr w:type="gramEnd"/>
    </w:p>
    <w:p w:rsidR="009F5F5F" w:rsidRPr="003B3D14" w:rsidRDefault="003B3D14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B3D14">
        <w:rPr>
          <w:rFonts w:ascii="Times New Roman" w:hAnsi="Times New Roman" w:cs="Times New Roman" w:hint="eastAsia"/>
          <w:b/>
          <w:sz w:val="24"/>
          <w:szCs w:val="24"/>
        </w:rPr>
        <w:t>3.</w:t>
      </w:r>
      <w:r w:rsidR="009F5F5F" w:rsidRPr="003B3D14">
        <w:rPr>
          <w:rFonts w:ascii="Times New Roman" w:hAnsi="Times New Roman" w:cs="Times New Roman"/>
          <w:b/>
          <w:sz w:val="24"/>
          <w:szCs w:val="24"/>
        </w:rPr>
        <w:t>1</w:t>
      </w:r>
      <w:r w:rsidRPr="003B3D14">
        <w:rPr>
          <w:rFonts w:ascii="Times New Roman" w:hAnsi="Times New Roman" w:cs="Times New Roman" w:hint="eastAsia"/>
          <w:b/>
          <w:sz w:val="24"/>
          <w:szCs w:val="24"/>
        </w:rPr>
        <w:t xml:space="preserve"> T</w:t>
      </w:r>
      <w:r w:rsidR="009F5F5F" w:rsidRPr="003B3D14">
        <w:rPr>
          <w:rFonts w:ascii="Times New Roman" w:hAnsi="Times New Roman" w:cs="Times New Roman"/>
          <w:b/>
          <w:sz w:val="24"/>
          <w:szCs w:val="24"/>
        </w:rPr>
        <w:t>emperature acquisition system</w:t>
      </w:r>
    </w:p>
    <w:p w:rsidR="009F5F5F" w:rsidRPr="004D2B0C" w:rsidRDefault="009F5F5F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In the temperature measurement part, the function of </w:t>
      </w:r>
      <w:r w:rsidR="00B3767F" w:rsidRPr="004D2B0C">
        <w:rPr>
          <w:rFonts w:ascii="Times New Roman" w:hAnsi="Times New Roman" w:cs="Times New Roman" w:hint="eastAsia"/>
          <w:szCs w:val="21"/>
        </w:rPr>
        <w:t xml:space="preserve">the </w:t>
      </w:r>
      <w:r w:rsidRPr="004D2B0C">
        <w:rPr>
          <w:rFonts w:ascii="Times New Roman" w:hAnsi="Times New Roman" w:cs="Times New Roman"/>
          <w:szCs w:val="21"/>
        </w:rPr>
        <w:t xml:space="preserve">thermocouple is to </w:t>
      </w:r>
      <w:r w:rsidR="00B3767F" w:rsidRPr="004D2B0C">
        <w:rPr>
          <w:rFonts w:ascii="Times New Roman" w:hAnsi="Times New Roman" w:cs="Times New Roman" w:hint="eastAsia"/>
          <w:szCs w:val="21"/>
        </w:rPr>
        <w:t>measure</w:t>
      </w:r>
      <w:r w:rsidRPr="004D2B0C">
        <w:rPr>
          <w:rFonts w:ascii="Times New Roman" w:hAnsi="Times New Roman" w:cs="Times New Roman"/>
          <w:szCs w:val="21"/>
        </w:rPr>
        <w:t xml:space="preserve"> the temperature. </w:t>
      </w:r>
      <w:r w:rsidR="00D43150" w:rsidRPr="004D2B0C">
        <w:rPr>
          <w:rFonts w:ascii="Times New Roman" w:hAnsi="Times New Roman" w:cs="Times New Roman"/>
          <w:szCs w:val="21"/>
        </w:rPr>
        <w:t>T</w:t>
      </w:r>
      <w:r w:rsidR="00D43150" w:rsidRPr="004D2B0C">
        <w:rPr>
          <w:rFonts w:ascii="Times New Roman" w:hAnsi="Times New Roman" w:cs="Times New Roman" w:hint="eastAsia"/>
          <w:szCs w:val="21"/>
        </w:rPr>
        <w:t>hrough measuring the temperature in the furnace, t</w:t>
      </w:r>
      <w:r w:rsidR="00B3767F" w:rsidRPr="004D2B0C">
        <w:rPr>
          <w:rFonts w:ascii="Times New Roman" w:hAnsi="Times New Roman" w:cs="Times New Roman"/>
          <w:szCs w:val="21"/>
        </w:rPr>
        <w:t xml:space="preserve">he thermocouple generates a voltage difference </w:t>
      </w:r>
      <w:r w:rsidR="00B3767F" w:rsidRPr="004D2B0C">
        <w:rPr>
          <w:rFonts w:ascii="Times New Roman" w:hAnsi="Times New Roman" w:cs="Times New Roman" w:hint="eastAsia"/>
          <w:szCs w:val="21"/>
        </w:rPr>
        <w:t xml:space="preserve">signal between </w:t>
      </w:r>
      <w:r w:rsidRPr="004D2B0C">
        <w:rPr>
          <w:rFonts w:ascii="Times New Roman" w:hAnsi="Times New Roman" w:cs="Times New Roman"/>
          <w:szCs w:val="21"/>
        </w:rPr>
        <w:t>the two output poles</w:t>
      </w:r>
      <w:r w:rsidR="00D43150" w:rsidRPr="004D2B0C">
        <w:rPr>
          <w:rFonts w:ascii="Times New Roman" w:hAnsi="Times New Roman" w:cs="Times New Roman" w:hint="eastAsia"/>
          <w:szCs w:val="21"/>
        </w:rPr>
        <w:t xml:space="preserve"> and sends it to the</w:t>
      </w:r>
      <w:r w:rsidR="00D43150" w:rsidRPr="004D2B0C">
        <w:rPr>
          <w:rFonts w:ascii="Times New Roman" w:hAnsi="Times New Roman" w:cs="Times New Roman"/>
          <w:szCs w:val="21"/>
        </w:rPr>
        <w:t xml:space="preserve"> signal amplifier SG-3011CR</w:t>
      </w:r>
      <w:r w:rsidR="00D43150" w:rsidRPr="004D2B0C">
        <w:rPr>
          <w:rFonts w:ascii="Times New Roman" w:hAnsi="Times New Roman" w:cs="Times New Roman" w:hint="eastAsia"/>
          <w:szCs w:val="21"/>
        </w:rPr>
        <w:t xml:space="preserve"> to be amplified</w:t>
      </w:r>
      <w:r w:rsidRPr="004D2B0C">
        <w:rPr>
          <w:rFonts w:ascii="Times New Roman" w:hAnsi="Times New Roman" w:cs="Times New Roman"/>
          <w:szCs w:val="21"/>
        </w:rPr>
        <w:t xml:space="preserve">. </w:t>
      </w:r>
      <w:r w:rsidR="00D43150" w:rsidRPr="004D2B0C">
        <w:rPr>
          <w:rFonts w:ascii="Times New Roman" w:hAnsi="Times New Roman" w:cs="Times New Roman"/>
          <w:szCs w:val="21"/>
        </w:rPr>
        <w:t>T</w:t>
      </w:r>
      <w:r w:rsidR="00D43150" w:rsidRPr="004D2B0C">
        <w:rPr>
          <w:rFonts w:ascii="Times New Roman" w:hAnsi="Times New Roman" w:cs="Times New Roman" w:hint="eastAsia"/>
          <w:szCs w:val="21"/>
        </w:rPr>
        <w:t xml:space="preserve">his amplified signal will then be sent into the </w:t>
      </w:r>
      <w:r w:rsidR="00D43150" w:rsidRPr="004D2B0C">
        <w:rPr>
          <w:rFonts w:ascii="Times New Roman" w:hAnsi="Times New Roman" w:cs="Times New Roman"/>
          <w:szCs w:val="21"/>
        </w:rPr>
        <w:t>PCI-1802LU CR signal acquisition card</w:t>
      </w:r>
      <w:r w:rsidR="001530CC" w:rsidRPr="004D2B0C">
        <w:rPr>
          <w:rFonts w:ascii="Times New Roman" w:hAnsi="Times New Roman" w:cs="Times New Roman" w:hint="eastAsia"/>
          <w:szCs w:val="21"/>
        </w:rPr>
        <w:t>. The</w:t>
      </w:r>
      <w:r w:rsidR="00D43150" w:rsidRPr="004D2B0C">
        <w:rPr>
          <w:rFonts w:ascii="Times New Roman" w:hAnsi="Times New Roman" w:cs="Times New Roman"/>
          <w:szCs w:val="21"/>
        </w:rPr>
        <w:t xml:space="preserve"> </w:t>
      </w:r>
      <w:r w:rsidR="001530CC" w:rsidRPr="004D2B0C">
        <w:rPr>
          <w:rFonts w:ascii="Times New Roman" w:hAnsi="Times New Roman" w:cs="Times New Roman"/>
          <w:szCs w:val="21"/>
        </w:rPr>
        <w:t xml:space="preserve">signal acquisition card PCI-1802LU CR </w:t>
      </w:r>
      <w:r w:rsidR="001530CC" w:rsidRPr="004D2B0C">
        <w:rPr>
          <w:rFonts w:ascii="Times New Roman" w:hAnsi="Times New Roman" w:cs="Times New Roman" w:hint="eastAsia"/>
          <w:szCs w:val="21"/>
        </w:rPr>
        <w:t xml:space="preserve">then </w:t>
      </w:r>
      <w:r w:rsidR="001530CC" w:rsidRPr="004D2B0C">
        <w:rPr>
          <w:rFonts w:ascii="Times New Roman" w:hAnsi="Times New Roman" w:cs="Times New Roman"/>
          <w:szCs w:val="21"/>
        </w:rPr>
        <w:t>transforms</w:t>
      </w:r>
      <w:r w:rsidR="001530CC" w:rsidRPr="004D2B0C">
        <w:rPr>
          <w:rFonts w:ascii="Times New Roman" w:hAnsi="Times New Roman" w:cs="Times New Roman" w:hint="eastAsia"/>
          <w:szCs w:val="21"/>
        </w:rPr>
        <w:t xml:space="preserve"> this </w:t>
      </w:r>
      <w:r w:rsidR="001530CC" w:rsidRPr="004D2B0C">
        <w:rPr>
          <w:rFonts w:ascii="Times New Roman" w:hAnsi="Times New Roman" w:cs="Times New Roman"/>
          <w:szCs w:val="21"/>
        </w:rPr>
        <w:t xml:space="preserve">voltage difference </w:t>
      </w:r>
      <w:r w:rsidR="001530CC" w:rsidRPr="004D2B0C">
        <w:rPr>
          <w:rFonts w:ascii="Times New Roman" w:hAnsi="Times New Roman" w:cs="Times New Roman" w:hint="eastAsia"/>
          <w:szCs w:val="21"/>
        </w:rPr>
        <w:t>signal</w:t>
      </w:r>
      <w:r w:rsidR="001530CC" w:rsidRPr="004D2B0C">
        <w:rPr>
          <w:rFonts w:ascii="Times New Roman" w:hAnsi="Times New Roman" w:cs="Times New Roman"/>
          <w:szCs w:val="21"/>
        </w:rPr>
        <w:t xml:space="preserve"> </w:t>
      </w:r>
      <w:r w:rsidR="001530CC" w:rsidRPr="004D2B0C">
        <w:rPr>
          <w:rFonts w:ascii="Times New Roman" w:hAnsi="Times New Roman" w:cs="Times New Roman" w:hint="eastAsia"/>
          <w:szCs w:val="21"/>
        </w:rPr>
        <w:t xml:space="preserve">into digital signal for further use in the </w:t>
      </w:r>
      <w:r w:rsidRPr="004D2B0C">
        <w:rPr>
          <w:rFonts w:ascii="Times New Roman" w:hAnsi="Times New Roman" w:cs="Times New Roman"/>
          <w:szCs w:val="21"/>
        </w:rPr>
        <w:t>processing unit of industrial p</w:t>
      </w:r>
      <w:r w:rsidR="00371BDC" w:rsidRPr="004D2B0C">
        <w:rPr>
          <w:rFonts w:ascii="Times New Roman" w:hAnsi="Times New Roman" w:cs="Times New Roman" w:hint="eastAsia"/>
          <w:szCs w:val="21"/>
        </w:rPr>
        <w:t>rocessing</w:t>
      </w:r>
      <w:r w:rsidRPr="004D2B0C">
        <w:rPr>
          <w:rFonts w:ascii="Times New Roman" w:hAnsi="Times New Roman" w:cs="Times New Roman"/>
          <w:szCs w:val="21"/>
        </w:rPr>
        <w:t xml:space="preserve"> computer.</w:t>
      </w:r>
    </w:p>
    <w:p w:rsidR="009F5F5F" w:rsidRPr="004C7320" w:rsidRDefault="00371BDC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3.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DA5DD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 w:rsidR="009F5F5F" w:rsidRPr="00371BDC">
        <w:rPr>
          <w:rFonts w:ascii="Times New Roman" w:hAnsi="Times New Roman" w:cs="Times New Roman"/>
          <w:b/>
          <w:sz w:val="24"/>
          <w:szCs w:val="24"/>
        </w:rPr>
        <w:t>ndustrial p</w:t>
      </w:r>
      <w:r>
        <w:rPr>
          <w:rFonts w:ascii="Times New Roman" w:hAnsi="Times New Roman" w:cs="Times New Roman" w:hint="eastAsia"/>
          <w:b/>
          <w:sz w:val="24"/>
          <w:szCs w:val="24"/>
        </w:rPr>
        <w:t>rocessing</w:t>
      </w:r>
      <w:r w:rsidR="009F5F5F" w:rsidRPr="00371BDC">
        <w:rPr>
          <w:rFonts w:ascii="Times New Roman" w:hAnsi="Times New Roman" w:cs="Times New Roman"/>
          <w:b/>
          <w:sz w:val="24"/>
          <w:szCs w:val="24"/>
        </w:rPr>
        <w:t xml:space="preserve"> computer</w:t>
      </w:r>
    </w:p>
    <w:p w:rsidR="009F5F5F" w:rsidRPr="004D2B0C" w:rsidRDefault="009F5F5F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>Industrial p</w:t>
      </w:r>
      <w:r w:rsidR="00371BDC" w:rsidRPr="004D2B0C">
        <w:rPr>
          <w:rFonts w:ascii="Times New Roman" w:hAnsi="Times New Roman" w:cs="Times New Roman" w:hint="eastAsia"/>
          <w:szCs w:val="21"/>
        </w:rPr>
        <w:t>rocessing</w:t>
      </w:r>
      <w:r w:rsidRPr="004D2B0C">
        <w:rPr>
          <w:rFonts w:ascii="Times New Roman" w:hAnsi="Times New Roman" w:cs="Times New Roman"/>
          <w:szCs w:val="21"/>
        </w:rPr>
        <w:t xml:space="preserve"> computer </w:t>
      </w:r>
      <w:r w:rsidR="005F6009" w:rsidRPr="004D2B0C">
        <w:rPr>
          <w:rFonts w:ascii="Times New Roman" w:hAnsi="Times New Roman" w:cs="Times New Roman"/>
          <w:szCs w:val="21"/>
        </w:rPr>
        <w:t xml:space="preserve">(IPC) </w:t>
      </w:r>
      <w:r w:rsidR="00371BDC" w:rsidRPr="004D2B0C">
        <w:rPr>
          <w:rFonts w:ascii="Times New Roman" w:hAnsi="Times New Roman" w:cs="Times New Roman" w:hint="eastAsia"/>
          <w:szCs w:val="21"/>
        </w:rPr>
        <w:t xml:space="preserve">is an </w:t>
      </w:r>
      <w:r w:rsidR="00371BDC" w:rsidRPr="004D2B0C">
        <w:rPr>
          <w:rFonts w:ascii="Times New Roman" w:hAnsi="Times New Roman" w:cs="Times New Roman"/>
          <w:szCs w:val="21"/>
        </w:rPr>
        <w:t>intermediate</w:t>
      </w:r>
      <w:r w:rsidR="00371BDC" w:rsidRPr="004D2B0C">
        <w:rPr>
          <w:rFonts w:ascii="Times New Roman" w:hAnsi="Times New Roman" w:cs="Times New Roman" w:hint="eastAsia"/>
          <w:szCs w:val="21"/>
        </w:rPr>
        <w:t xml:space="preserve"> part that </w:t>
      </w:r>
      <w:r w:rsidR="00371BDC" w:rsidRPr="004D2B0C">
        <w:rPr>
          <w:rFonts w:ascii="Times New Roman" w:hAnsi="Times New Roman" w:cs="Times New Roman"/>
          <w:szCs w:val="21"/>
        </w:rPr>
        <w:t>connects</w:t>
      </w:r>
      <w:r w:rsidRPr="004D2B0C">
        <w:rPr>
          <w:rFonts w:ascii="Times New Roman" w:hAnsi="Times New Roman" w:cs="Times New Roman"/>
          <w:szCs w:val="21"/>
        </w:rPr>
        <w:t xml:space="preserve"> the </w:t>
      </w:r>
      <w:r w:rsidR="0098413A" w:rsidRPr="004D2B0C">
        <w:rPr>
          <w:rFonts w:ascii="Times New Roman" w:hAnsi="Times New Roman" w:cs="Times New Roman"/>
          <w:szCs w:val="21"/>
        </w:rPr>
        <w:t xml:space="preserve">signal acquisition card PCI-1802LU CR </w:t>
      </w:r>
      <w:r w:rsidRPr="004D2B0C">
        <w:rPr>
          <w:rFonts w:ascii="Times New Roman" w:hAnsi="Times New Roman" w:cs="Times New Roman"/>
          <w:szCs w:val="21"/>
        </w:rPr>
        <w:t xml:space="preserve">and the </w:t>
      </w:r>
      <w:r w:rsidR="0098413A" w:rsidRPr="004D2B0C">
        <w:rPr>
          <w:rFonts w:ascii="Times New Roman" w:hAnsi="Times New Roman" w:cs="Times New Roman"/>
          <w:szCs w:val="21"/>
        </w:rPr>
        <w:t>SSR-380D40</w:t>
      </w:r>
      <w:r w:rsidR="0098413A">
        <w:rPr>
          <w:rFonts w:ascii="Times New Roman" w:hAnsi="Times New Roman" w:cs="Times New Roman" w:hint="eastAsia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soli</w:t>
      </w:r>
      <w:r w:rsidR="00371BDC" w:rsidRPr="004D2B0C">
        <w:rPr>
          <w:rFonts w:ascii="Times New Roman" w:hAnsi="Times New Roman" w:cs="Times New Roman"/>
          <w:szCs w:val="21"/>
        </w:rPr>
        <w:t xml:space="preserve">d state relay. It </w:t>
      </w:r>
      <w:r w:rsidR="00B3351B" w:rsidRPr="004D2B0C">
        <w:rPr>
          <w:rFonts w:ascii="Times New Roman" w:hAnsi="Times New Roman" w:cs="Times New Roman" w:hint="eastAsia"/>
          <w:szCs w:val="21"/>
        </w:rPr>
        <w:t xml:space="preserve">receives the data from </w:t>
      </w:r>
      <w:r w:rsidR="00B3351B" w:rsidRPr="004D2B0C">
        <w:rPr>
          <w:rFonts w:ascii="Times New Roman" w:hAnsi="Times New Roman" w:cs="Times New Roman"/>
          <w:szCs w:val="21"/>
        </w:rPr>
        <w:t>PCI-1802LU CR</w:t>
      </w:r>
      <w:r w:rsidR="00B3351B" w:rsidRPr="004D2B0C">
        <w:rPr>
          <w:rFonts w:ascii="Times New Roman" w:hAnsi="Times New Roman" w:cs="Times New Roman" w:hint="eastAsia"/>
          <w:szCs w:val="21"/>
        </w:rPr>
        <w:t xml:space="preserve"> and </w:t>
      </w:r>
      <w:r w:rsidRPr="004D2B0C">
        <w:rPr>
          <w:rFonts w:ascii="Times New Roman" w:hAnsi="Times New Roman" w:cs="Times New Roman"/>
          <w:szCs w:val="21"/>
        </w:rPr>
        <w:t>calculat</w:t>
      </w:r>
      <w:r w:rsidR="00B3351B" w:rsidRPr="004D2B0C">
        <w:rPr>
          <w:rFonts w:ascii="Times New Roman" w:hAnsi="Times New Roman" w:cs="Times New Roman" w:hint="eastAsia"/>
          <w:szCs w:val="21"/>
        </w:rPr>
        <w:t>es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="0098413A" w:rsidRPr="004D2B0C">
        <w:rPr>
          <w:rFonts w:ascii="Times New Roman" w:hAnsi="Times New Roman" w:cs="Times New Roman"/>
          <w:szCs w:val="21"/>
        </w:rPr>
        <w:t xml:space="preserve">the heating time of </w:t>
      </w:r>
      <w:r w:rsidR="0098413A" w:rsidRPr="004D2B0C">
        <w:rPr>
          <w:rFonts w:ascii="Times New Roman" w:hAnsi="Times New Roman" w:cs="Times New Roman" w:hint="eastAsia"/>
          <w:szCs w:val="21"/>
        </w:rPr>
        <w:t xml:space="preserve">the </w:t>
      </w:r>
      <w:r w:rsidR="0098413A" w:rsidRPr="004D2B0C">
        <w:rPr>
          <w:rFonts w:ascii="Times New Roman" w:hAnsi="Times New Roman" w:cs="Times New Roman"/>
          <w:szCs w:val="21"/>
        </w:rPr>
        <w:t xml:space="preserve">solid state relay </w:t>
      </w:r>
      <w:r w:rsidR="00B3351B" w:rsidRPr="004D2B0C">
        <w:rPr>
          <w:rFonts w:ascii="Times New Roman" w:hAnsi="Times New Roman" w:cs="Times New Roman"/>
          <w:szCs w:val="21"/>
        </w:rPr>
        <w:t xml:space="preserve">through the </w:t>
      </w:r>
      <w:r w:rsidR="00B3351B" w:rsidRPr="004D2B0C">
        <w:rPr>
          <w:rFonts w:ascii="Times New Roman" w:hAnsi="Times New Roman" w:cs="Times New Roman" w:hint="eastAsia"/>
          <w:szCs w:val="21"/>
        </w:rPr>
        <w:t xml:space="preserve">predesigned control </w:t>
      </w:r>
      <w:r w:rsidR="00B3351B" w:rsidRPr="004D2B0C">
        <w:rPr>
          <w:rFonts w:ascii="Times New Roman" w:hAnsi="Times New Roman" w:cs="Times New Roman"/>
          <w:szCs w:val="21"/>
        </w:rPr>
        <w:t>algorithm</w:t>
      </w:r>
      <w:r w:rsidR="00B3351B" w:rsidRPr="004D2B0C">
        <w:rPr>
          <w:rFonts w:ascii="Times New Roman" w:hAnsi="Times New Roman" w:cs="Times New Roman" w:hint="eastAsia"/>
          <w:szCs w:val="21"/>
        </w:rPr>
        <w:t xml:space="preserve"> for the temperature system</w:t>
      </w:r>
      <w:r w:rsidRPr="004D2B0C">
        <w:rPr>
          <w:rFonts w:ascii="Times New Roman" w:hAnsi="Times New Roman" w:cs="Times New Roman"/>
          <w:szCs w:val="21"/>
        </w:rPr>
        <w:t xml:space="preserve">. </w:t>
      </w:r>
      <w:r w:rsidR="00DA5DD7" w:rsidRPr="004D2B0C">
        <w:rPr>
          <w:rFonts w:ascii="Times New Roman" w:hAnsi="Times New Roman" w:cs="Times New Roman"/>
          <w:szCs w:val="21"/>
        </w:rPr>
        <w:t xml:space="preserve">The </w:t>
      </w:r>
      <w:r w:rsidR="00DA5DD7" w:rsidRPr="004D2B0C">
        <w:rPr>
          <w:rFonts w:ascii="Times New Roman" w:hAnsi="Times New Roman" w:cs="Times New Roman" w:hint="eastAsia"/>
          <w:szCs w:val="21"/>
        </w:rPr>
        <w:t>control</w:t>
      </w:r>
      <w:r w:rsidR="00DA5DD7" w:rsidRPr="004D2B0C">
        <w:rPr>
          <w:rFonts w:ascii="Times New Roman" w:hAnsi="Times New Roman" w:cs="Times New Roman"/>
          <w:szCs w:val="21"/>
        </w:rPr>
        <w:t xml:space="preserve"> algorithm is implemented with the C programming language, which is one of the most </w:t>
      </w:r>
      <w:r w:rsidR="00DA5DD7" w:rsidRPr="004D2B0C">
        <w:rPr>
          <w:rFonts w:ascii="Times New Roman" w:hAnsi="Times New Roman" w:cs="Times New Roman" w:hint="eastAsia"/>
          <w:szCs w:val="21"/>
        </w:rPr>
        <w:t xml:space="preserve">popular </w:t>
      </w:r>
      <w:r w:rsidR="00DA5DD7" w:rsidRPr="004D2B0C">
        <w:rPr>
          <w:rFonts w:ascii="Times New Roman" w:hAnsi="Times New Roman" w:cs="Times New Roman"/>
          <w:szCs w:val="21"/>
        </w:rPr>
        <w:t>programming languages.</w:t>
      </w:r>
      <w:r w:rsidR="00DA5DD7" w:rsidRPr="004D2B0C">
        <w:rPr>
          <w:rFonts w:ascii="Times New Roman" w:hAnsi="Times New Roman" w:cs="Times New Roman" w:hint="eastAsia"/>
          <w:szCs w:val="21"/>
        </w:rPr>
        <w:t xml:space="preserve"> T</w:t>
      </w:r>
      <w:r w:rsidR="00DA5DD7" w:rsidRPr="004D2B0C">
        <w:rPr>
          <w:rFonts w:ascii="Times New Roman" w:hAnsi="Times New Roman" w:cs="Times New Roman"/>
          <w:szCs w:val="21"/>
        </w:rPr>
        <w:t>h</w:t>
      </w:r>
      <w:r w:rsidR="00DA5DD7" w:rsidRPr="004D2B0C">
        <w:rPr>
          <w:rFonts w:ascii="Times New Roman" w:hAnsi="Times New Roman" w:cs="Times New Roman" w:hint="eastAsia"/>
          <w:szCs w:val="21"/>
        </w:rPr>
        <w:t>e</w:t>
      </w:r>
      <w:r w:rsidR="00DA5DD7" w:rsidRPr="004D2B0C">
        <w:rPr>
          <w:rFonts w:ascii="Times New Roman" w:hAnsi="Times New Roman" w:cs="Times New Roman"/>
          <w:szCs w:val="21"/>
        </w:rPr>
        <w:t xml:space="preserve"> </w:t>
      </w:r>
      <w:r w:rsidR="00E20BD7" w:rsidRPr="004D2B0C">
        <w:rPr>
          <w:rFonts w:ascii="Times New Roman" w:hAnsi="Times New Roman" w:cs="Times New Roman"/>
          <w:szCs w:val="21"/>
        </w:rPr>
        <w:t>heating time</w:t>
      </w:r>
      <w:r w:rsidR="00DA5DD7" w:rsidRPr="004D2B0C">
        <w:rPr>
          <w:rFonts w:ascii="Times New Roman" w:hAnsi="Times New Roman" w:cs="Times New Roman" w:hint="eastAsia"/>
          <w:szCs w:val="21"/>
        </w:rPr>
        <w:t xml:space="preserve"> signal is a digital signal and will be transformed into the corresponding voltage signal </w:t>
      </w:r>
      <w:r w:rsidR="00DA5DD7" w:rsidRPr="004D2B0C">
        <w:rPr>
          <w:rFonts w:ascii="Times New Roman" w:hAnsi="Times New Roman" w:cs="Times New Roman" w:hint="eastAsia"/>
          <w:szCs w:val="21"/>
        </w:rPr>
        <w:lastRenderedPageBreak/>
        <w:t>through</w:t>
      </w:r>
      <w:r w:rsidR="00DA5DD7" w:rsidRPr="004D2B0C">
        <w:rPr>
          <w:rFonts w:ascii="Times New Roman" w:hAnsi="Times New Roman" w:cs="Times New Roman"/>
          <w:szCs w:val="21"/>
        </w:rPr>
        <w:t xml:space="preserve"> PIO-D24U signal output card</w:t>
      </w:r>
      <w:r w:rsidR="00DA5DD7" w:rsidRPr="004D2B0C">
        <w:rPr>
          <w:rFonts w:ascii="Times New Roman" w:hAnsi="Times New Roman" w:cs="Times New Roman" w:hint="eastAsia"/>
          <w:szCs w:val="21"/>
        </w:rPr>
        <w:t xml:space="preserve">. </w:t>
      </w:r>
    </w:p>
    <w:p w:rsidR="009F5F5F" w:rsidRPr="004C7320" w:rsidRDefault="009F5F5F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A5DD7">
        <w:rPr>
          <w:rFonts w:ascii="Times New Roman" w:hAnsi="Times New Roman" w:cs="Times New Roman"/>
          <w:b/>
          <w:sz w:val="24"/>
          <w:szCs w:val="24"/>
        </w:rPr>
        <w:t>3.</w:t>
      </w:r>
      <w:r w:rsidR="00DA5DD7">
        <w:rPr>
          <w:rFonts w:ascii="Times New Roman" w:hAnsi="Times New Roman" w:cs="Times New Roman" w:hint="eastAsia"/>
          <w:b/>
          <w:sz w:val="24"/>
          <w:szCs w:val="24"/>
        </w:rPr>
        <w:t xml:space="preserve">3 </w:t>
      </w:r>
      <w:r w:rsidRPr="00DA5DD7">
        <w:rPr>
          <w:rFonts w:ascii="Times New Roman" w:hAnsi="Times New Roman" w:cs="Times New Roman"/>
          <w:b/>
          <w:sz w:val="24"/>
          <w:szCs w:val="24"/>
        </w:rPr>
        <w:t>Solid state relay</w:t>
      </w:r>
    </w:p>
    <w:p w:rsidR="009F5F5F" w:rsidRPr="004D2B0C" w:rsidRDefault="009F5F5F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The heating time </w:t>
      </w:r>
      <w:r w:rsidR="00E20BD7" w:rsidRPr="004D2B0C">
        <w:rPr>
          <w:rFonts w:ascii="Times New Roman" w:hAnsi="Times New Roman" w:cs="Times New Roman" w:hint="eastAsia"/>
          <w:szCs w:val="21"/>
        </w:rPr>
        <w:t>for the furnace temperature is implemented</w:t>
      </w:r>
      <w:r w:rsidRPr="004D2B0C">
        <w:rPr>
          <w:rFonts w:ascii="Times New Roman" w:hAnsi="Times New Roman" w:cs="Times New Roman"/>
          <w:szCs w:val="21"/>
        </w:rPr>
        <w:t xml:space="preserve"> by the</w:t>
      </w:r>
      <w:bookmarkStart w:id="5" w:name="OLE_LINK91"/>
      <w:bookmarkStart w:id="6" w:name="OLE_LINK92"/>
      <w:r w:rsidRPr="004D2B0C">
        <w:rPr>
          <w:rFonts w:ascii="Times New Roman" w:hAnsi="Times New Roman" w:cs="Times New Roman"/>
          <w:szCs w:val="21"/>
        </w:rPr>
        <w:t xml:space="preserve"> SSR-380D40 solid state relay</w:t>
      </w:r>
      <w:bookmarkEnd w:id="5"/>
      <w:bookmarkEnd w:id="6"/>
      <w:r w:rsidRPr="004D2B0C">
        <w:rPr>
          <w:rFonts w:ascii="Times New Roman" w:hAnsi="Times New Roman" w:cs="Times New Roman"/>
          <w:szCs w:val="21"/>
        </w:rPr>
        <w:t xml:space="preserve">, which </w:t>
      </w:r>
      <w:r w:rsidR="00E20BD7" w:rsidRPr="004D2B0C">
        <w:rPr>
          <w:rFonts w:ascii="Times New Roman" w:hAnsi="Times New Roman" w:cs="Times New Roman" w:hint="eastAsia"/>
          <w:szCs w:val="21"/>
        </w:rPr>
        <w:t>transforms</w:t>
      </w:r>
      <w:r w:rsidRPr="004D2B0C">
        <w:rPr>
          <w:rFonts w:ascii="Times New Roman" w:hAnsi="Times New Roman" w:cs="Times New Roman"/>
          <w:szCs w:val="21"/>
        </w:rPr>
        <w:t xml:space="preserve"> the corresponding voltage signal to the </w:t>
      </w:r>
      <w:r w:rsidR="00E20BD7" w:rsidRPr="004D2B0C">
        <w:rPr>
          <w:rFonts w:ascii="Times New Roman" w:hAnsi="Times New Roman" w:cs="Times New Roman" w:hint="eastAsia"/>
          <w:szCs w:val="21"/>
        </w:rPr>
        <w:t xml:space="preserve">on-off </w:t>
      </w:r>
      <w:r w:rsidR="00E20BD7" w:rsidRPr="004D2B0C">
        <w:rPr>
          <w:rFonts w:ascii="Times New Roman" w:hAnsi="Times New Roman" w:cs="Times New Roman"/>
          <w:szCs w:val="21"/>
        </w:rPr>
        <w:t xml:space="preserve">state </w:t>
      </w:r>
      <w:r w:rsidR="0098413A">
        <w:rPr>
          <w:rFonts w:ascii="Times New Roman" w:hAnsi="Times New Roman" w:cs="Times New Roman" w:hint="eastAsia"/>
          <w:szCs w:val="21"/>
        </w:rPr>
        <w:t>signal</w:t>
      </w:r>
      <w:r w:rsidRPr="004D2B0C">
        <w:rPr>
          <w:rFonts w:ascii="Times New Roman" w:hAnsi="Times New Roman" w:cs="Times New Roman"/>
          <w:szCs w:val="21"/>
        </w:rPr>
        <w:t xml:space="preserve">. When </w:t>
      </w:r>
      <w:r w:rsidR="005E2C29" w:rsidRPr="004D2B0C">
        <w:rPr>
          <w:rFonts w:ascii="Times New Roman" w:hAnsi="Times New Roman" w:cs="Times New Roman" w:hint="eastAsia"/>
          <w:szCs w:val="21"/>
        </w:rPr>
        <w:t>the output of the IPC is</w:t>
      </w:r>
      <w:r w:rsidRPr="004D2B0C">
        <w:rPr>
          <w:rFonts w:ascii="Times New Roman" w:hAnsi="Times New Roman" w:cs="Times New Roman"/>
          <w:szCs w:val="21"/>
        </w:rPr>
        <w:t xml:space="preserve"> 0x01, the PIO-D24U signal output card </w:t>
      </w:r>
      <w:r w:rsidR="005E2C29" w:rsidRPr="004D2B0C">
        <w:rPr>
          <w:rFonts w:ascii="Times New Roman" w:hAnsi="Times New Roman" w:cs="Times New Roman" w:hint="eastAsia"/>
          <w:szCs w:val="21"/>
        </w:rPr>
        <w:t>will produce</w:t>
      </w:r>
      <w:r w:rsidR="005E2C29" w:rsidRPr="004D2B0C">
        <w:rPr>
          <w:rFonts w:ascii="Times New Roman" w:hAnsi="Times New Roman" w:cs="Times New Roman"/>
          <w:szCs w:val="21"/>
        </w:rPr>
        <w:t xml:space="preserve"> +5V output signal</w:t>
      </w:r>
      <w:r w:rsidR="00D7132B" w:rsidRPr="004D2B0C">
        <w:rPr>
          <w:rFonts w:ascii="Times New Roman" w:hAnsi="Times New Roman" w:cs="Times New Roman" w:hint="eastAsia"/>
          <w:szCs w:val="21"/>
        </w:rPr>
        <w:t xml:space="preserve"> for</w:t>
      </w:r>
      <w:r w:rsidRPr="004D2B0C">
        <w:rPr>
          <w:rFonts w:ascii="Times New Roman" w:hAnsi="Times New Roman" w:cs="Times New Roman"/>
          <w:szCs w:val="21"/>
        </w:rPr>
        <w:t xml:space="preserve"> the SSR-380D40 </w:t>
      </w:r>
      <w:r w:rsidR="0098413A" w:rsidRPr="004D2B0C">
        <w:rPr>
          <w:rFonts w:ascii="Times New Roman" w:hAnsi="Times New Roman" w:cs="Times New Roman"/>
          <w:szCs w:val="21"/>
        </w:rPr>
        <w:t xml:space="preserve">solid state </w:t>
      </w:r>
      <w:r w:rsidRPr="004D2B0C">
        <w:rPr>
          <w:rFonts w:ascii="Times New Roman" w:hAnsi="Times New Roman" w:cs="Times New Roman"/>
          <w:szCs w:val="21"/>
        </w:rPr>
        <w:t>relay</w:t>
      </w:r>
      <w:r w:rsidR="00D7132B" w:rsidRPr="004D2B0C">
        <w:rPr>
          <w:rFonts w:ascii="Times New Roman" w:hAnsi="Times New Roman" w:cs="Times New Roman" w:hint="eastAsia"/>
          <w:szCs w:val="21"/>
        </w:rPr>
        <w:t>. T</w:t>
      </w:r>
      <w:r w:rsidRPr="004D2B0C">
        <w:rPr>
          <w:rFonts w:ascii="Times New Roman" w:hAnsi="Times New Roman" w:cs="Times New Roman"/>
          <w:szCs w:val="21"/>
        </w:rPr>
        <w:t xml:space="preserve">he SFX 4-10 electric heating furnace is </w:t>
      </w:r>
      <w:r w:rsidR="00D7132B" w:rsidRPr="004D2B0C">
        <w:rPr>
          <w:rFonts w:ascii="Times New Roman" w:hAnsi="Times New Roman" w:cs="Times New Roman" w:hint="eastAsia"/>
          <w:szCs w:val="21"/>
        </w:rPr>
        <w:t xml:space="preserve">then </w:t>
      </w:r>
      <w:r w:rsidRPr="004D2B0C">
        <w:rPr>
          <w:rFonts w:ascii="Times New Roman" w:hAnsi="Times New Roman" w:cs="Times New Roman"/>
          <w:szCs w:val="21"/>
        </w:rPr>
        <w:t xml:space="preserve">on </w:t>
      </w:r>
      <w:r w:rsidR="00D7132B" w:rsidRPr="004D2B0C">
        <w:rPr>
          <w:rFonts w:ascii="Times New Roman" w:hAnsi="Times New Roman" w:cs="Times New Roman" w:hint="eastAsia"/>
          <w:szCs w:val="21"/>
        </w:rPr>
        <w:t xml:space="preserve">the </w:t>
      </w:r>
      <w:r w:rsidRPr="004D2B0C">
        <w:rPr>
          <w:rFonts w:ascii="Times New Roman" w:hAnsi="Times New Roman" w:cs="Times New Roman"/>
          <w:szCs w:val="21"/>
        </w:rPr>
        <w:t xml:space="preserve">heating state. On the contrary, if the </w:t>
      </w:r>
      <w:r w:rsidR="00D7132B" w:rsidRPr="004D2B0C">
        <w:rPr>
          <w:rFonts w:ascii="Times New Roman" w:hAnsi="Times New Roman" w:cs="Times New Roman" w:hint="eastAsia"/>
          <w:szCs w:val="21"/>
        </w:rPr>
        <w:t>out</w:t>
      </w:r>
      <w:r w:rsidRPr="004D2B0C">
        <w:rPr>
          <w:rFonts w:ascii="Times New Roman" w:hAnsi="Times New Roman" w:cs="Times New Roman"/>
          <w:szCs w:val="21"/>
        </w:rPr>
        <w:t>put signal</w:t>
      </w:r>
      <w:r w:rsidR="00D7132B" w:rsidRPr="004D2B0C">
        <w:rPr>
          <w:rFonts w:ascii="Times New Roman" w:hAnsi="Times New Roman" w:cs="Times New Roman" w:hint="eastAsia"/>
          <w:szCs w:val="21"/>
        </w:rPr>
        <w:t xml:space="preserve"> of the IPC</w:t>
      </w:r>
      <w:r w:rsidRPr="004D2B0C">
        <w:rPr>
          <w:rFonts w:ascii="Times New Roman" w:hAnsi="Times New Roman" w:cs="Times New Roman"/>
          <w:szCs w:val="21"/>
        </w:rPr>
        <w:t xml:space="preserve"> is</w:t>
      </w:r>
      <w:bookmarkStart w:id="7" w:name="OLE_LINK1"/>
      <w:bookmarkStart w:id="8" w:name="OLE_LINK2"/>
      <w:r w:rsidR="00D7132B" w:rsidRPr="004D2B0C">
        <w:rPr>
          <w:rFonts w:ascii="Times New Roman" w:hAnsi="Times New Roman" w:cs="Times New Roman" w:hint="eastAsia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0x00</w:t>
      </w:r>
      <w:bookmarkEnd w:id="7"/>
      <w:bookmarkEnd w:id="8"/>
      <w:r w:rsidRPr="004D2B0C">
        <w:rPr>
          <w:rFonts w:ascii="Times New Roman" w:hAnsi="Times New Roman" w:cs="Times New Roman"/>
          <w:szCs w:val="21"/>
        </w:rPr>
        <w:t xml:space="preserve">, the voltage of </w:t>
      </w:r>
      <w:r w:rsidR="00D7132B" w:rsidRPr="004D2B0C">
        <w:rPr>
          <w:rFonts w:ascii="Times New Roman" w:hAnsi="Times New Roman" w:cs="Times New Roman"/>
          <w:szCs w:val="21"/>
        </w:rPr>
        <w:t>PIO-D24U signal output card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="00D7132B" w:rsidRPr="004D2B0C">
        <w:rPr>
          <w:rFonts w:ascii="Times New Roman" w:hAnsi="Times New Roman" w:cs="Times New Roman" w:hint="eastAsia"/>
          <w:szCs w:val="21"/>
        </w:rPr>
        <w:t>will be</w:t>
      </w:r>
      <w:r w:rsidRPr="004D2B0C">
        <w:rPr>
          <w:rFonts w:ascii="Times New Roman" w:hAnsi="Times New Roman" w:cs="Times New Roman"/>
          <w:szCs w:val="21"/>
        </w:rPr>
        <w:t xml:space="preserve"> 0 V, </w:t>
      </w:r>
      <w:proofErr w:type="gramStart"/>
      <w:r w:rsidRPr="004D2B0C">
        <w:rPr>
          <w:rFonts w:ascii="Times New Roman" w:hAnsi="Times New Roman" w:cs="Times New Roman"/>
          <w:szCs w:val="21"/>
        </w:rPr>
        <w:t>the</w:t>
      </w:r>
      <w:r w:rsidR="00D7132B" w:rsidRPr="004D2B0C">
        <w:rPr>
          <w:rFonts w:ascii="Times New Roman" w:hAnsi="Times New Roman" w:cs="Times New Roman" w:hint="eastAsia"/>
          <w:szCs w:val="21"/>
        </w:rPr>
        <w:t>n</w:t>
      </w:r>
      <w:proofErr w:type="gramEnd"/>
      <w:r w:rsidRPr="004D2B0C">
        <w:rPr>
          <w:rFonts w:ascii="Times New Roman" w:hAnsi="Times New Roman" w:cs="Times New Roman"/>
          <w:szCs w:val="21"/>
        </w:rPr>
        <w:t xml:space="preserve"> the SFX 4-10 electric heating furnace </w:t>
      </w:r>
      <w:r w:rsidR="00D7132B" w:rsidRPr="004D2B0C">
        <w:rPr>
          <w:rFonts w:ascii="Times New Roman" w:hAnsi="Times New Roman" w:cs="Times New Roman" w:hint="eastAsia"/>
          <w:szCs w:val="21"/>
        </w:rPr>
        <w:t>is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="00D7132B" w:rsidRPr="004D2B0C">
        <w:rPr>
          <w:rFonts w:ascii="Times New Roman" w:hAnsi="Times New Roman" w:cs="Times New Roman" w:hint="eastAsia"/>
          <w:szCs w:val="21"/>
        </w:rPr>
        <w:t xml:space="preserve">not </w:t>
      </w:r>
      <w:r w:rsidR="00D7132B" w:rsidRPr="004D2B0C">
        <w:rPr>
          <w:rFonts w:ascii="Times New Roman" w:hAnsi="Times New Roman" w:cs="Times New Roman"/>
          <w:szCs w:val="21"/>
        </w:rPr>
        <w:t xml:space="preserve">on </w:t>
      </w:r>
      <w:r w:rsidR="00D7132B" w:rsidRPr="004D2B0C">
        <w:rPr>
          <w:rFonts w:ascii="Times New Roman" w:hAnsi="Times New Roman" w:cs="Times New Roman" w:hint="eastAsia"/>
          <w:szCs w:val="21"/>
        </w:rPr>
        <w:t xml:space="preserve">the </w:t>
      </w:r>
      <w:r w:rsidR="00D7132B" w:rsidRPr="004D2B0C">
        <w:rPr>
          <w:rFonts w:ascii="Times New Roman" w:hAnsi="Times New Roman" w:cs="Times New Roman"/>
          <w:szCs w:val="21"/>
        </w:rPr>
        <w:t>heating state</w:t>
      </w:r>
      <w:r w:rsidRPr="004D2B0C">
        <w:rPr>
          <w:rFonts w:ascii="Times New Roman" w:hAnsi="Times New Roman" w:cs="Times New Roman"/>
          <w:szCs w:val="21"/>
        </w:rPr>
        <w:t xml:space="preserve">. </w:t>
      </w:r>
    </w:p>
    <w:p w:rsidR="009F5F5F" w:rsidRPr="004D2B0C" w:rsidRDefault="00D7132B" w:rsidP="00960E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D2B0C">
        <w:rPr>
          <w:rFonts w:ascii="Times New Roman" w:hAnsi="Times New Roman" w:cs="Times New Roman" w:hint="eastAsia"/>
          <w:b/>
          <w:sz w:val="24"/>
          <w:szCs w:val="24"/>
        </w:rPr>
        <w:t xml:space="preserve">4 </w:t>
      </w:r>
      <w:r w:rsidR="009F5F5F" w:rsidRPr="004D2B0C">
        <w:rPr>
          <w:rFonts w:ascii="Times New Roman" w:hAnsi="Times New Roman" w:cs="Times New Roman"/>
          <w:b/>
          <w:sz w:val="24"/>
          <w:szCs w:val="24"/>
        </w:rPr>
        <w:t>Experiment result</w:t>
      </w:r>
      <w:r w:rsidR="00AC0B9D" w:rsidRPr="004D2B0C">
        <w:rPr>
          <w:rFonts w:ascii="Times New Roman" w:hAnsi="Times New Roman" w:cs="Times New Roman" w:hint="eastAsia"/>
          <w:b/>
          <w:sz w:val="24"/>
          <w:szCs w:val="24"/>
        </w:rPr>
        <w:t>s</w:t>
      </w:r>
    </w:p>
    <w:p w:rsidR="009F5F5F" w:rsidRPr="004C7320" w:rsidRDefault="000C4116" w:rsidP="00960E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4116">
        <w:rPr>
          <w:rFonts w:ascii="Times New Roman" w:hAnsi="Times New Roman" w:cs="Times New Roman" w:hint="eastAsia"/>
          <w:b/>
          <w:sz w:val="24"/>
          <w:szCs w:val="24"/>
        </w:rPr>
        <w:t>4.</w:t>
      </w:r>
      <w:r w:rsidRPr="000C4116">
        <w:rPr>
          <w:rFonts w:ascii="Times New Roman" w:hAnsi="Times New Roman" w:cs="Times New Roman"/>
          <w:b/>
          <w:sz w:val="24"/>
          <w:szCs w:val="24"/>
        </w:rPr>
        <w:t>1</w:t>
      </w:r>
      <w:r w:rsidRPr="000C411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9F5F5F" w:rsidRPr="000C4116">
        <w:rPr>
          <w:rFonts w:ascii="Times New Roman" w:hAnsi="Times New Roman" w:cs="Times New Roman"/>
          <w:b/>
          <w:sz w:val="24"/>
          <w:szCs w:val="24"/>
        </w:rPr>
        <w:t>System identification</w:t>
      </w:r>
    </w:p>
    <w:p w:rsidR="009F5F5F" w:rsidRPr="004D2B0C" w:rsidRDefault="000C4116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 w:hint="eastAsia"/>
          <w:szCs w:val="21"/>
        </w:rPr>
        <w:t>T</w:t>
      </w:r>
      <w:r w:rsidRPr="004D2B0C">
        <w:rPr>
          <w:rFonts w:ascii="Times New Roman" w:hAnsi="Times New Roman" w:cs="Times New Roman"/>
          <w:szCs w:val="21"/>
        </w:rPr>
        <w:t>h</w:t>
      </w:r>
      <w:r w:rsidRPr="004D2B0C">
        <w:rPr>
          <w:rFonts w:ascii="Times New Roman" w:hAnsi="Times New Roman" w:cs="Times New Roman" w:hint="eastAsia"/>
          <w:szCs w:val="21"/>
        </w:rPr>
        <w:t>e step-</w:t>
      </w:r>
      <w:r w:rsidRPr="004D2B0C">
        <w:rPr>
          <w:rFonts w:ascii="Times New Roman" w:hAnsi="Times New Roman" w:cs="Times New Roman"/>
          <w:szCs w:val="21"/>
        </w:rPr>
        <w:t>response</w:t>
      </w:r>
      <w:r w:rsidRPr="004D2B0C">
        <w:rPr>
          <w:rFonts w:ascii="Times New Roman" w:hAnsi="Times New Roman" w:cs="Times New Roman" w:hint="eastAsia"/>
          <w:szCs w:val="21"/>
        </w:rPr>
        <w:t xml:space="preserve"> test is done to obtain the temperature dynamics. Here the </w:t>
      </w:r>
      <w:r w:rsidRPr="004D2B0C">
        <w:rPr>
          <w:rFonts w:ascii="Times New Roman" w:hAnsi="Times New Roman" w:cs="Times New Roman"/>
          <w:szCs w:val="21"/>
        </w:rPr>
        <w:t>process</w:t>
      </w:r>
      <w:r w:rsidRPr="004D2B0C">
        <w:rPr>
          <w:rFonts w:ascii="Times New Roman" w:hAnsi="Times New Roman" w:cs="Times New Roman" w:hint="eastAsia"/>
          <w:szCs w:val="21"/>
        </w:rPr>
        <w:t xml:space="preserve"> data are gathered every </w:t>
      </w:r>
      <w:r w:rsidR="009F5F5F" w:rsidRPr="004D2B0C">
        <w:rPr>
          <w:rFonts w:ascii="Times New Roman" w:hAnsi="Times New Roman" w:cs="Times New Roman"/>
          <w:szCs w:val="21"/>
        </w:rPr>
        <w:t>10 second</w:t>
      </w:r>
      <w:r w:rsidRPr="004D2B0C">
        <w:rPr>
          <w:rFonts w:ascii="Times New Roman" w:hAnsi="Times New Roman" w:cs="Times New Roman" w:hint="eastAsia"/>
          <w:szCs w:val="21"/>
        </w:rPr>
        <w:t>s and</w:t>
      </w:r>
      <w:r w:rsidR="009F5F5F" w:rsidRPr="004D2B0C">
        <w:rPr>
          <w:rFonts w:ascii="Times New Roman" w:hAnsi="Times New Roman" w:cs="Times New Roman"/>
          <w:szCs w:val="21"/>
        </w:rPr>
        <w:t xml:space="preserve"> the duty cycle of 20%</w:t>
      </w:r>
      <w:r w:rsidRPr="004D2B0C">
        <w:rPr>
          <w:rFonts w:ascii="Times New Roman" w:hAnsi="Times New Roman" w:cs="Times New Roman" w:hint="eastAsia"/>
          <w:szCs w:val="21"/>
        </w:rPr>
        <w:t xml:space="preserve"> is set</w:t>
      </w:r>
      <w:r w:rsidR="009F5F5F" w:rsidRPr="004D2B0C">
        <w:rPr>
          <w:rFonts w:ascii="Times New Roman" w:hAnsi="Times New Roman" w:cs="Times New Roman"/>
          <w:szCs w:val="21"/>
        </w:rPr>
        <w:t>. Th</w:t>
      </w:r>
      <w:r w:rsidRPr="004D2B0C">
        <w:rPr>
          <w:rFonts w:ascii="Times New Roman" w:hAnsi="Times New Roman" w:cs="Times New Roman" w:hint="eastAsia"/>
          <w:szCs w:val="21"/>
        </w:rPr>
        <w:t>is</w:t>
      </w:r>
      <w:r w:rsidR="009F5F5F" w:rsidRPr="004D2B0C">
        <w:rPr>
          <w:rFonts w:ascii="Times New Roman" w:hAnsi="Times New Roman" w:cs="Times New Roman"/>
          <w:szCs w:val="21"/>
        </w:rPr>
        <w:t xml:space="preserve"> duty cycle is kept fixed until</w:t>
      </w:r>
      <w:r w:rsidRPr="004D2B0C">
        <w:rPr>
          <w:rFonts w:ascii="Times New Roman" w:hAnsi="Times New Roman" w:cs="Times New Roman"/>
          <w:szCs w:val="21"/>
        </w:rPr>
        <w:t xml:space="preserve"> the temperature data maintain</w:t>
      </w:r>
      <w:r w:rsidR="009F5F5F" w:rsidRPr="004D2B0C">
        <w:rPr>
          <w:rFonts w:ascii="Times New Roman" w:hAnsi="Times New Roman" w:cs="Times New Roman"/>
          <w:szCs w:val="21"/>
        </w:rPr>
        <w:t xml:space="preserve"> unchanged or </w:t>
      </w:r>
      <w:r w:rsidRPr="004D2B0C">
        <w:rPr>
          <w:rFonts w:ascii="Times New Roman" w:hAnsi="Times New Roman" w:cs="Times New Roman"/>
          <w:szCs w:val="21"/>
        </w:rPr>
        <w:t>change</w:t>
      </w:r>
      <w:r w:rsidRPr="004D2B0C">
        <w:rPr>
          <w:rFonts w:ascii="Times New Roman" w:hAnsi="Times New Roman" w:cs="Times New Roman" w:hint="eastAsia"/>
          <w:szCs w:val="21"/>
        </w:rPr>
        <w:t xml:space="preserve"> </w:t>
      </w:r>
      <w:r w:rsidR="009F5F5F" w:rsidRPr="004D2B0C">
        <w:rPr>
          <w:rFonts w:ascii="Times New Roman" w:hAnsi="Times New Roman" w:cs="Times New Roman"/>
          <w:szCs w:val="21"/>
        </w:rPr>
        <w:t>slow</w:t>
      </w:r>
      <w:r w:rsidRPr="004D2B0C">
        <w:rPr>
          <w:rFonts w:ascii="Times New Roman" w:hAnsi="Times New Roman" w:cs="Times New Roman" w:hint="eastAsia"/>
          <w:szCs w:val="21"/>
        </w:rPr>
        <w:t>ly</w:t>
      </w:r>
      <w:r w:rsidR="0093491E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9F5F5F" w:rsidRPr="004D2B0C">
        <w:rPr>
          <w:rFonts w:ascii="Times New Roman" w:hAnsi="Times New Roman" w:cs="Times New Roman"/>
          <w:szCs w:val="21"/>
        </w:rPr>
        <w:t>indicat</w:t>
      </w:r>
      <w:r w:rsidRPr="004D2B0C">
        <w:rPr>
          <w:rFonts w:ascii="Times New Roman" w:hAnsi="Times New Roman" w:cs="Times New Roman" w:hint="eastAsia"/>
          <w:szCs w:val="21"/>
        </w:rPr>
        <w:t>ing</w:t>
      </w:r>
      <w:r w:rsidR="009F5F5F" w:rsidRPr="004D2B0C">
        <w:rPr>
          <w:rFonts w:ascii="Times New Roman" w:hAnsi="Times New Roman" w:cs="Times New Roman"/>
          <w:szCs w:val="21"/>
        </w:rPr>
        <w:t xml:space="preserve"> the </w:t>
      </w:r>
      <w:r w:rsidRPr="004D2B0C">
        <w:rPr>
          <w:rFonts w:ascii="Times New Roman" w:hAnsi="Times New Roman" w:cs="Times New Roman" w:hint="eastAsia"/>
          <w:szCs w:val="21"/>
        </w:rPr>
        <w:t>process</w:t>
      </w:r>
      <w:r w:rsidR="009F5F5F" w:rsidRPr="004D2B0C">
        <w:rPr>
          <w:rFonts w:ascii="Times New Roman" w:hAnsi="Times New Roman" w:cs="Times New Roman"/>
          <w:szCs w:val="21"/>
        </w:rPr>
        <w:t xml:space="preserve"> has reach</w:t>
      </w:r>
      <w:r w:rsidRPr="004D2B0C">
        <w:rPr>
          <w:rFonts w:ascii="Times New Roman" w:hAnsi="Times New Roman" w:cs="Times New Roman" w:hint="eastAsia"/>
          <w:szCs w:val="21"/>
        </w:rPr>
        <w:t>ed</w:t>
      </w:r>
      <w:r w:rsidR="009F5F5F" w:rsidRPr="004D2B0C">
        <w:rPr>
          <w:rFonts w:ascii="Times New Roman" w:hAnsi="Times New Roman" w:cs="Times New Roman"/>
          <w:szCs w:val="21"/>
        </w:rPr>
        <w:t xml:space="preserve"> the steady state. </w:t>
      </w:r>
      <w:r w:rsidRPr="004D2B0C">
        <w:rPr>
          <w:rFonts w:ascii="Times New Roman" w:hAnsi="Times New Roman" w:cs="Times New Roman" w:hint="eastAsia"/>
          <w:szCs w:val="21"/>
        </w:rPr>
        <w:t>The response of the process is shown in Fig.2.</w:t>
      </w:r>
    </w:p>
    <w:p w:rsidR="009F5F5F" w:rsidRPr="004C7320" w:rsidRDefault="00003155" w:rsidP="001B63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3653" cy="4002630"/>
            <wp:effectExtent l="0" t="0" r="0" b="0"/>
            <wp:docPr id="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343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D3E" w:rsidRPr="000C4116" w:rsidRDefault="00720D3E" w:rsidP="001B63C7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proofErr w:type="gramStart"/>
      <w:r w:rsidRPr="000C4116">
        <w:rPr>
          <w:rFonts w:ascii="Times New Roman" w:hAnsi="Times New Roman" w:cs="Times New Roman"/>
          <w:szCs w:val="21"/>
        </w:rPr>
        <w:t>F</w:t>
      </w:r>
      <w:r w:rsidRPr="000C4116">
        <w:rPr>
          <w:rFonts w:ascii="Times New Roman" w:hAnsi="Times New Roman" w:cs="Times New Roman" w:hint="eastAsia"/>
          <w:szCs w:val="21"/>
        </w:rPr>
        <w:t>ig 2</w:t>
      </w:r>
      <w:r w:rsidR="00FE2EC5" w:rsidRPr="000C4116">
        <w:rPr>
          <w:rFonts w:ascii="Times New Roman" w:hAnsi="Times New Roman" w:cs="Times New Roman"/>
          <w:szCs w:val="21"/>
        </w:rPr>
        <w:t xml:space="preserve"> </w:t>
      </w:r>
      <w:r w:rsidR="00F62ED0" w:rsidRPr="000C4116">
        <w:rPr>
          <w:rFonts w:ascii="Times New Roman" w:hAnsi="Times New Roman" w:cs="Times New Roman" w:hint="eastAsia"/>
          <w:szCs w:val="21"/>
        </w:rPr>
        <w:t>S</w:t>
      </w:r>
      <w:r w:rsidR="00FE2EC5" w:rsidRPr="000C4116">
        <w:rPr>
          <w:rFonts w:ascii="Times New Roman" w:hAnsi="Times New Roman" w:cs="Times New Roman"/>
          <w:szCs w:val="21"/>
        </w:rPr>
        <w:t xml:space="preserve">tep response of the </w:t>
      </w:r>
      <w:r w:rsidR="00FE2EC5" w:rsidRPr="000C4116">
        <w:rPr>
          <w:rFonts w:ascii="Times New Roman" w:hAnsi="Times New Roman" w:cs="Times New Roman" w:hint="eastAsia"/>
          <w:szCs w:val="21"/>
        </w:rPr>
        <w:t xml:space="preserve">furnace </w:t>
      </w:r>
      <w:r w:rsidR="00FE2EC5" w:rsidRPr="000C4116">
        <w:rPr>
          <w:rFonts w:ascii="Times New Roman" w:hAnsi="Times New Roman" w:cs="Times New Roman"/>
          <w:szCs w:val="21"/>
        </w:rPr>
        <w:t>process</w:t>
      </w:r>
      <w:r w:rsidR="00FA6EB3">
        <w:rPr>
          <w:rFonts w:ascii="Times New Roman" w:hAnsi="Times New Roman" w:cs="Times New Roman" w:hint="eastAsia"/>
          <w:szCs w:val="21"/>
        </w:rPr>
        <w:t>.</w:t>
      </w:r>
      <w:proofErr w:type="gramEnd"/>
    </w:p>
    <w:p w:rsidR="009F5F5F" w:rsidRPr="004D2B0C" w:rsidRDefault="000C4116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>B</w:t>
      </w:r>
      <w:r w:rsidRPr="004D2B0C">
        <w:rPr>
          <w:rFonts w:ascii="Times New Roman" w:hAnsi="Times New Roman" w:cs="Times New Roman" w:hint="eastAsia"/>
          <w:szCs w:val="21"/>
        </w:rPr>
        <w:t>ased on</w:t>
      </w:r>
      <w:r w:rsidR="00197334" w:rsidRPr="004D2B0C">
        <w:rPr>
          <w:rFonts w:ascii="Times New Roman" w:hAnsi="Times New Roman" w:cs="Times New Roman" w:hint="eastAsia"/>
          <w:szCs w:val="21"/>
        </w:rPr>
        <w:t xml:space="preserve"> two</w:t>
      </w:r>
      <w:r w:rsidRPr="004D2B0C">
        <w:rPr>
          <w:rFonts w:ascii="Times New Roman" w:hAnsi="Times New Roman" w:cs="Times New Roman" w:hint="eastAsia"/>
          <w:szCs w:val="21"/>
        </w:rPr>
        <w:t>-</w:t>
      </w:r>
      <w:r w:rsidR="00197334" w:rsidRPr="004D2B0C">
        <w:rPr>
          <w:rFonts w:ascii="Times New Roman" w:hAnsi="Times New Roman" w:cs="Times New Roman" w:hint="eastAsia"/>
          <w:szCs w:val="21"/>
        </w:rPr>
        <w:t xml:space="preserve">point </w:t>
      </w:r>
      <w:r w:rsidRPr="004D2B0C">
        <w:rPr>
          <w:rFonts w:ascii="Times New Roman" w:hAnsi="Times New Roman" w:cs="Times New Roman" w:hint="eastAsia"/>
          <w:szCs w:val="21"/>
        </w:rPr>
        <w:t xml:space="preserve">modeling </w:t>
      </w:r>
      <w:r w:rsidR="00197334" w:rsidRPr="004D2B0C">
        <w:rPr>
          <w:rFonts w:ascii="Times New Roman" w:hAnsi="Times New Roman" w:cs="Times New Roman" w:hint="eastAsia"/>
          <w:szCs w:val="21"/>
        </w:rPr>
        <w:t>method</w:t>
      </w:r>
      <w:r w:rsidRPr="004D2B0C">
        <w:rPr>
          <w:rFonts w:ascii="Times New Roman" w:hAnsi="Times New Roman" w:cs="Times New Roman" w:hint="eastAsia"/>
          <w:szCs w:val="21"/>
        </w:rPr>
        <w:t>, t</w:t>
      </w:r>
      <w:r w:rsidR="009F5F5F" w:rsidRPr="004D2B0C">
        <w:rPr>
          <w:rFonts w:ascii="Times New Roman" w:hAnsi="Times New Roman" w:cs="Times New Roman"/>
          <w:szCs w:val="21"/>
        </w:rPr>
        <w:t xml:space="preserve">he </w:t>
      </w:r>
      <w:r w:rsidR="0093491E" w:rsidRPr="004D2B0C">
        <w:rPr>
          <w:rFonts w:ascii="Times New Roman" w:hAnsi="Times New Roman" w:cs="Times New Roman" w:hint="eastAsia"/>
          <w:szCs w:val="21"/>
        </w:rPr>
        <w:t xml:space="preserve">process </w:t>
      </w:r>
      <w:r w:rsidR="009F5F5F" w:rsidRPr="004D2B0C">
        <w:rPr>
          <w:rFonts w:ascii="Times New Roman" w:hAnsi="Times New Roman" w:cs="Times New Roman"/>
          <w:szCs w:val="21"/>
        </w:rPr>
        <w:t xml:space="preserve">model </w:t>
      </w:r>
      <w:r w:rsidR="0093491E" w:rsidRPr="004D2B0C">
        <w:rPr>
          <w:rFonts w:ascii="Times New Roman" w:hAnsi="Times New Roman" w:cs="Times New Roman" w:hint="eastAsia"/>
          <w:szCs w:val="21"/>
        </w:rPr>
        <w:t>is</w:t>
      </w:r>
      <w:r w:rsidR="009F5F5F" w:rsidRPr="004D2B0C">
        <w:rPr>
          <w:rFonts w:ascii="Times New Roman" w:hAnsi="Times New Roman" w:cs="Times New Roman"/>
          <w:szCs w:val="21"/>
        </w:rPr>
        <w:t xml:space="preserve"> expressed as follow</w:t>
      </w:r>
      <w:r w:rsidRPr="004D2B0C">
        <w:rPr>
          <w:rFonts w:ascii="Times New Roman" w:hAnsi="Times New Roman" w:cs="Times New Roman" w:hint="eastAsia"/>
          <w:szCs w:val="21"/>
        </w:rPr>
        <w:t>s</w:t>
      </w:r>
      <w:r w:rsidR="009F5F5F" w:rsidRPr="004D2B0C">
        <w:rPr>
          <w:rFonts w:ascii="Times New Roman" w:hAnsi="Times New Roman" w:cs="Times New Roman"/>
          <w:szCs w:val="21"/>
        </w:rPr>
        <w:t>:</w:t>
      </w:r>
    </w:p>
    <w:p w:rsidR="009F5F5F" w:rsidRPr="004D2B0C" w:rsidRDefault="001140A5" w:rsidP="00960E83">
      <w:pPr>
        <w:spacing w:line="360" w:lineRule="auto"/>
        <w:ind w:left="2940" w:firstLine="420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kern w:val="0"/>
          <w:position w:val="-24"/>
          <w:szCs w:val="21"/>
        </w:rPr>
        <w:object w:dxaOrig="2240" w:dyaOrig="639">
          <v:shape id="_x0000_i1076" type="#_x0000_t75" style="width:111.4pt;height:31.9pt" o:ole="">
            <v:imagedata r:id="rId112" o:title=""/>
          </v:shape>
          <o:OLEObject Type="Embed" ProgID="Equation.DSMT4" ShapeID="_x0000_i1076" DrawAspect="Content" ObjectID="_1530437077" r:id="rId113"/>
        </w:object>
      </w:r>
    </w:p>
    <w:p w:rsidR="009F5F5F" w:rsidRPr="004C7320" w:rsidRDefault="009F5F5F" w:rsidP="004D2B0C">
      <w:pPr>
        <w:spacing w:line="360" w:lineRule="auto"/>
        <w:ind w:firstLineChars="118" w:firstLine="248"/>
        <w:rPr>
          <w:rFonts w:ascii="Times New Roman" w:hAnsi="Times New Roman" w:cs="Times New Roman"/>
          <w:sz w:val="24"/>
          <w:szCs w:val="24"/>
        </w:rPr>
      </w:pPr>
      <w:r w:rsidRPr="004D2B0C">
        <w:rPr>
          <w:rFonts w:ascii="Times New Roman" w:hAnsi="Times New Roman" w:cs="Times New Roman"/>
          <w:szCs w:val="21"/>
        </w:rPr>
        <w:t xml:space="preserve"> According to the IMC-PID, the parameters of P and I can be achieved</w:t>
      </w:r>
      <w:r w:rsidR="000C4116" w:rsidRPr="004D2B0C">
        <w:rPr>
          <w:rFonts w:ascii="Times New Roman" w:hAnsi="Times New Roman" w:cs="Times New Roman" w:hint="eastAsia"/>
          <w:szCs w:val="21"/>
        </w:rPr>
        <w:t xml:space="preserve"> as</w:t>
      </w:r>
      <w:r w:rsidRPr="004D2B0C">
        <w:rPr>
          <w:rFonts w:ascii="Times New Roman" w:hAnsi="Times New Roman" w:cs="Times New Roman"/>
          <w:szCs w:val="21"/>
        </w:rPr>
        <w:t xml:space="preserve"> 2</w:t>
      </w:r>
      <w:r w:rsidR="00720D3E" w:rsidRPr="004D2B0C">
        <w:rPr>
          <w:rFonts w:ascii="Times New Roman" w:hAnsi="Times New Roman" w:cs="Times New Roman" w:hint="eastAsia"/>
          <w:szCs w:val="21"/>
        </w:rPr>
        <w:t>.74</w:t>
      </w:r>
      <w:r w:rsidRPr="004D2B0C">
        <w:rPr>
          <w:rFonts w:ascii="Times New Roman" w:hAnsi="Times New Roman" w:cs="Times New Roman"/>
          <w:szCs w:val="21"/>
        </w:rPr>
        <w:t xml:space="preserve"> an</w:t>
      </w:r>
      <w:r w:rsidR="00720D3E" w:rsidRPr="004D2B0C">
        <w:rPr>
          <w:rFonts w:ascii="Times New Roman" w:hAnsi="Times New Roman" w:cs="Times New Roman"/>
          <w:szCs w:val="21"/>
        </w:rPr>
        <w:t xml:space="preserve">d </w:t>
      </w:r>
      <w:r w:rsidR="00720D3E" w:rsidRPr="004D2B0C">
        <w:rPr>
          <w:rFonts w:ascii="Times New Roman" w:hAnsi="Times New Roman" w:cs="Times New Roman" w:hint="eastAsia"/>
          <w:szCs w:val="21"/>
        </w:rPr>
        <w:t>0.0036</w:t>
      </w:r>
      <w:r w:rsidR="000C4116" w:rsidRPr="004D2B0C">
        <w:rPr>
          <w:rFonts w:ascii="Times New Roman" w:hAnsi="Times New Roman" w:cs="Times New Roman" w:hint="eastAsia"/>
          <w:szCs w:val="21"/>
        </w:rPr>
        <w:t xml:space="preserve"> respectively</w:t>
      </w:r>
      <w:r w:rsidRPr="004D2B0C">
        <w:rPr>
          <w:rFonts w:ascii="Times New Roman" w:hAnsi="Times New Roman" w:cs="Times New Roman"/>
          <w:szCs w:val="21"/>
        </w:rPr>
        <w:t>. The closed-loop system is depicted as follow:</w:t>
      </w:r>
    </w:p>
    <w:p w:rsidR="00720D3E" w:rsidRPr="004C7320" w:rsidRDefault="00564D72" w:rsidP="00564D72">
      <w:pPr>
        <w:spacing w:line="360" w:lineRule="auto"/>
        <w:ind w:firstLineChars="118" w:firstLine="248"/>
        <w:jc w:val="center"/>
        <w:rPr>
          <w:sz w:val="24"/>
          <w:szCs w:val="24"/>
        </w:rPr>
      </w:pPr>
      <w:r>
        <w:object w:dxaOrig="8843" w:dyaOrig="1751">
          <v:shape id="_x0000_i1077" type="#_x0000_t75" style="width:415pt;height:82.2pt" o:ole="">
            <v:imagedata r:id="rId114" o:title=""/>
          </v:shape>
          <o:OLEObject Type="Embed" ProgID="Visio.Drawing.11" ShapeID="_x0000_i1077" DrawAspect="Content" ObjectID="_1530437078" r:id="rId115"/>
        </w:object>
      </w:r>
      <w:proofErr w:type="gramStart"/>
      <w:r w:rsidR="000C4116" w:rsidRPr="000C4116">
        <w:rPr>
          <w:rFonts w:ascii="Times New Roman" w:hAnsi="Times New Roman" w:cs="Times New Roman" w:hint="eastAsia"/>
          <w:szCs w:val="21"/>
        </w:rPr>
        <w:t>F</w:t>
      </w:r>
      <w:r w:rsidR="00720D3E" w:rsidRPr="000C4116">
        <w:rPr>
          <w:rFonts w:ascii="Times New Roman" w:hAnsi="Times New Roman" w:cs="Times New Roman" w:hint="eastAsia"/>
          <w:szCs w:val="21"/>
        </w:rPr>
        <w:t>ig 3.</w:t>
      </w:r>
      <w:r w:rsidR="00FE2EC5" w:rsidRPr="000C4116">
        <w:rPr>
          <w:rFonts w:ascii="Times New Roman" w:hAnsi="Times New Roman" w:cs="Times New Roman" w:hint="eastAsia"/>
          <w:szCs w:val="21"/>
        </w:rPr>
        <w:t>The structure of the IMCPID</w:t>
      </w:r>
      <w:r w:rsidR="00FA6EB3">
        <w:rPr>
          <w:rFonts w:ascii="Times New Roman" w:hAnsi="Times New Roman" w:cs="Times New Roman" w:hint="eastAsia"/>
          <w:szCs w:val="21"/>
        </w:rPr>
        <w:t>.</w:t>
      </w:r>
      <w:proofErr w:type="gramEnd"/>
    </w:p>
    <w:p w:rsidR="00AC0B9D" w:rsidRPr="004D2B0C" w:rsidRDefault="009F5F5F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The </w:t>
      </w:r>
      <w:r w:rsidR="000C4116" w:rsidRPr="004D2B0C">
        <w:rPr>
          <w:rFonts w:ascii="Times New Roman" w:hAnsi="Times New Roman" w:cs="Times New Roman" w:hint="eastAsia"/>
          <w:szCs w:val="21"/>
        </w:rPr>
        <w:t>PID</w:t>
      </w:r>
      <w:r w:rsidRPr="004D2B0C">
        <w:rPr>
          <w:rFonts w:ascii="Times New Roman" w:hAnsi="Times New Roman" w:cs="Times New Roman"/>
          <w:szCs w:val="21"/>
        </w:rPr>
        <w:t xml:space="preserve"> closed-loop system </w:t>
      </w:r>
      <w:r w:rsidR="000C4116" w:rsidRPr="004D2B0C">
        <w:rPr>
          <w:rFonts w:ascii="Times New Roman" w:hAnsi="Times New Roman" w:cs="Times New Roman" w:hint="eastAsia"/>
          <w:szCs w:val="21"/>
        </w:rPr>
        <w:t xml:space="preserve">will then be </w:t>
      </w:r>
      <w:r w:rsidR="00F65008" w:rsidRPr="004D2B0C">
        <w:rPr>
          <w:rFonts w:ascii="Times New Roman" w:hAnsi="Times New Roman" w:cs="Times New Roman" w:hint="eastAsia"/>
          <w:szCs w:val="21"/>
        </w:rPr>
        <w:t xml:space="preserve">viewed as a generalized process and </w:t>
      </w:r>
      <w:r w:rsidR="000C4116" w:rsidRPr="004D2B0C">
        <w:rPr>
          <w:rFonts w:ascii="Times New Roman" w:hAnsi="Times New Roman" w:cs="Times New Roman" w:hint="eastAsia"/>
          <w:szCs w:val="21"/>
        </w:rPr>
        <w:t xml:space="preserve">modeled </w:t>
      </w:r>
      <w:r w:rsidR="00F65008" w:rsidRPr="004D2B0C">
        <w:rPr>
          <w:rFonts w:ascii="Times New Roman" w:hAnsi="Times New Roman" w:cs="Times New Roman" w:hint="eastAsia"/>
          <w:szCs w:val="21"/>
        </w:rPr>
        <w:t xml:space="preserve">for </w:t>
      </w:r>
      <w:r w:rsidR="000C4116" w:rsidRPr="004D2B0C">
        <w:rPr>
          <w:rFonts w:ascii="Times New Roman" w:hAnsi="Times New Roman" w:cs="Times New Roman" w:hint="eastAsia"/>
          <w:szCs w:val="21"/>
        </w:rPr>
        <w:t xml:space="preserve">further PFC controller </w:t>
      </w:r>
      <w:r w:rsidR="00F65008" w:rsidRPr="004D2B0C">
        <w:rPr>
          <w:rFonts w:ascii="Times New Roman" w:hAnsi="Times New Roman" w:cs="Times New Roman" w:hint="eastAsia"/>
          <w:szCs w:val="21"/>
        </w:rPr>
        <w:t>design</w:t>
      </w:r>
      <w:r w:rsidR="00AC0B9D" w:rsidRPr="004D2B0C">
        <w:rPr>
          <w:rFonts w:ascii="Times New Roman" w:hAnsi="Times New Roman" w:cs="Times New Roman" w:hint="eastAsia"/>
          <w:szCs w:val="21"/>
        </w:rPr>
        <w:t>, which is shown in Fig.4</w:t>
      </w:r>
      <w:r w:rsidR="000C4116" w:rsidRPr="004D2B0C">
        <w:rPr>
          <w:rFonts w:ascii="Times New Roman" w:hAnsi="Times New Roman" w:cs="Times New Roman" w:hint="eastAsia"/>
          <w:szCs w:val="21"/>
        </w:rPr>
        <w:t xml:space="preserve">. </w:t>
      </w:r>
    </w:p>
    <w:p w:rsidR="00AC0B9D" w:rsidRPr="00756657" w:rsidRDefault="00762325" w:rsidP="00756657">
      <w:pPr>
        <w:spacing w:line="360" w:lineRule="auto"/>
        <w:ind w:firstLineChars="118" w:firstLine="248"/>
        <w:jc w:val="center"/>
      </w:pPr>
      <w:r>
        <w:object w:dxaOrig="11348" w:dyaOrig="2681">
          <v:shape id="_x0000_i1078" type="#_x0000_t75" style="width:415pt;height:97.8pt" o:ole="">
            <v:imagedata r:id="rId116" o:title=""/>
          </v:shape>
          <o:OLEObject Type="Embed" ProgID="Visio.Drawing.11" ShapeID="_x0000_i1078" DrawAspect="Content" ObjectID="_1530437079" r:id="rId117"/>
        </w:object>
      </w:r>
      <w:r w:rsidR="000D47BC" w:rsidRPr="0093491E">
        <w:rPr>
          <w:rFonts w:ascii="Times New Roman" w:hAnsi="Times New Roman" w:cs="Times New Roman" w:hint="eastAsia"/>
          <w:szCs w:val="21"/>
        </w:rPr>
        <w:t xml:space="preserve">Fig 4 </w:t>
      </w:r>
      <w:proofErr w:type="gramStart"/>
      <w:r w:rsidR="000D47BC" w:rsidRPr="0093491E">
        <w:rPr>
          <w:rFonts w:ascii="Times New Roman" w:hAnsi="Times New Roman" w:cs="Times New Roman" w:hint="eastAsia"/>
          <w:szCs w:val="21"/>
        </w:rPr>
        <w:t>The</w:t>
      </w:r>
      <w:proofErr w:type="gramEnd"/>
      <w:r w:rsidR="000D47BC" w:rsidRPr="0093491E">
        <w:rPr>
          <w:rFonts w:ascii="Times New Roman" w:hAnsi="Times New Roman" w:cs="Times New Roman" w:hint="eastAsia"/>
          <w:szCs w:val="21"/>
        </w:rPr>
        <w:t xml:space="preserve"> </w:t>
      </w:r>
      <w:r w:rsidR="00344201" w:rsidRPr="0093491E">
        <w:rPr>
          <w:rFonts w:ascii="Times New Roman" w:hAnsi="Times New Roman" w:cs="Times New Roman" w:hint="eastAsia"/>
          <w:szCs w:val="21"/>
        </w:rPr>
        <w:t>structure of the PFC-PID</w:t>
      </w:r>
      <w:r w:rsidR="00FA6EB3">
        <w:rPr>
          <w:rFonts w:ascii="Times New Roman" w:hAnsi="Times New Roman" w:cs="Times New Roman" w:hint="eastAsia"/>
          <w:szCs w:val="21"/>
        </w:rPr>
        <w:t>.</w:t>
      </w:r>
    </w:p>
    <w:p w:rsidR="009F5F5F" w:rsidRPr="004C7320" w:rsidRDefault="000C4116" w:rsidP="00960E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4116">
        <w:rPr>
          <w:rFonts w:ascii="Times New Roman" w:hAnsi="Times New Roman" w:cs="Times New Roman" w:hint="eastAsia"/>
          <w:b/>
          <w:sz w:val="24"/>
          <w:szCs w:val="24"/>
        </w:rPr>
        <w:t>4.</w:t>
      </w:r>
      <w:r w:rsidR="009F5F5F" w:rsidRPr="000C4116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Pr="000C4116">
        <w:rPr>
          <w:rFonts w:ascii="Times New Roman" w:hAnsi="Times New Roman" w:cs="Times New Roman" w:hint="eastAsia"/>
          <w:b/>
          <w:sz w:val="24"/>
          <w:szCs w:val="24"/>
        </w:rPr>
        <w:t>M</w:t>
      </w:r>
      <w:r w:rsidR="009F5F5F" w:rsidRPr="000C4116">
        <w:rPr>
          <w:rFonts w:ascii="Times New Roman" w:hAnsi="Times New Roman" w:cs="Times New Roman"/>
          <w:b/>
          <w:sz w:val="24"/>
          <w:szCs w:val="24"/>
        </w:rPr>
        <w:t xml:space="preserve">ultiple </w:t>
      </w:r>
      <w:r w:rsidRPr="000C4116">
        <w:rPr>
          <w:rFonts w:ascii="Times New Roman" w:hAnsi="Times New Roman" w:cs="Times New Roman"/>
          <w:b/>
          <w:sz w:val="24"/>
          <w:szCs w:val="24"/>
        </w:rPr>
        <w:t>models</w:t>
      </w:r>
    </w:p>
    <w:p w:rsidR="00F15257" w:rsidRPr="004D2B0C" w:rsidRDefault="00C87163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>Here</w:t>
      </w:r>
      <w:r w:rsidR="009F5F5F" w:rsidRPr="004D2B0C">
        <w:rPr>
          <w:rFonts w:ascii="Times New Roman" w:hAnsi="Times New Roman" w:cs="Times New Roman"/>
          <w:szCs w:val="21"/>
        </w:rPr>
        <w:t xml:space="preserve"> the objective temperature </w:t>
      </w:r>
      <w:r w:rsidRPr="004D2B0C">
        <w:rPr>
          <w:rFonts w:ascii="Times New Roman" w:hAnsi="Times New Roman" w:cs="Times New Roman"/>
          <w:szCs w:val="21"/>
        </w:rPr>
        <w:t xml:space="preserve">is </w:t>
      </w:r>
      <w:r w:rsidR="009F5F5F" w:rsidRPr="004D2B0C">
        <w:rPr>
          <w:rFonts w:ascii="Times New Roman" w:hAnsi="Times New Roman" w:cs="Times New Roman"/>
          <w:szCs w:val="21"/>
        </w:rPr>
        <w:t>300</w:t>
      </w:r>
      <w:r w:rsidR="000C4116" w:rsidRPr="004D2B0C">
        <w:rPr>
          <w:rFonts w:ascii="Times New Roman" w:eastAsia="宋体" w:hAnsi="宋体" w:cs="Times New Roman"/>
          <w:szCs w:val="21"/>
        </w:rPr>
        <w:t>℃</w:t>
      </w:r>
      <w:r w:rsidR="009F5F5F"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and it will be</w:t>
      </w:r>
      <w:r w:rsidR="009F5F5F" w:rsidRPr="004D2B0C">
        <w:rPr>
          <w:rFonts w:ascii="Times New Roman" w:hAnsi="Times New Roman" w:cs="Times New Roman"/>
          <w:szCs w:val="21"/>
        </w:rPr>
        <w:t xml:space="preserve"> divided into two section</w:t>
      </w:r>
      <w:r w:rsidRPr="004D2B0C">
        <w:rPr>
          <w:rFonts w:ascii="Times New Roman" w:hAnsi="Times New Roman" w:cs="Times New Roman"/>
          <w:szCs w:val="21"/>
        </w:rPr>
        <w:t>s</w:t>
      </w:r>
      <w:r w:rsidR="009F5F5F" w:rsidRPr="004D2B0C">
        <w:rPr>
          <w:rFonts w:ascii="Times New Roman" w:hAnsi="Times New Roman" w:cs="Times New Roman"/>
          <w:szCs w:val="21"/>
        </w:rPr>
        <w:t xml:space="preserve"> on average. The f</w:t>
      </w:r>
      <w:r w:rsidRPr="004D2B0C">
        <w:rPr>
          <w:rFonts w:ascii="Times New Roman" w:hAnsi="Times New Roman" w:cs="Times New Roman"/>
          <w:szCs w:val="21"/>
        </w:rPr>
        <w:t>irst</w:t>
      </w:r>
      <w:r w:rsidR="009F5F5F"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section</w:t>
      </w:r>
      <w:r w:rsidR="009F5F5F" w:rsidRPr="004D2B0C">
        <w:rPr>
          <w:rFonts w:ascii="Times New Roman" w:hAnsi="Times New Roman" w:cs="Times New Roman"/>
          <w:szCs w:val="21"/>
        </w:rPr>
        <w:t xml:space="preserve"> of </w:t>
      </w:r>
      <w:r w:rsidRPr="004D2B0C">
        <w:rPr>
          <w:rFonts w:ascii="Times New Roman" w:hAnsi="Times New Roman" w:cs="Times New Roman"/>
          <w:szCs w:val="21"/>
        </w:rPr>
        <w:t xml:space="preserve">the </w:t>
      </w:r>
      <w:r w:rsidR="009F5F5F" w:rsidRPr="004D2B0C">
        <w:rPr>
          <w:rFonts w:ascii="Times New Roman" w:hAnsi="Times New Roman" w:cs="Times New Roman"/>
          <w:szCs w:val="21"/>
        </w:rPr>
        <w:t>temperature range</w:t>
      </w:r>
      <w:r w:rsidRPr="004D2B0C">
        <w:rPr>
          <w:rFonts w:ascii="Times New Roman" w:hAnsi="Times New Roman" w:cs="Times New Roman"/>
          <w:szCs w:val="21"/>
        </w:rPr>
        <w:t>s</w:t>
      </w:r>
      <w:r w:rsidR="009F5F5F" w:rsidRPr="004D2B0C">
        <w:rPr>
          <w:rFonts w:ascii="Times New Roman" w:hAnsi="Times New Roman" w:cs="Times New Roman"/>
          <w:szCs w:val="21"/>
        </w:rPr>
        <w:t xml:space="preserve"> from </w:t>
      </w:r>
      <w:r w:rsidRPr="004D2B0C">
        <w:rPr>
          <w:rFonts w:ascii="Times New Roman" w:hAnsi="Times New Roman" w:cs="Times New Roman"/>
          <w:szCs w:val="21"/>
        </w:rPr>
        <w:t>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Pr="004D2B0C">
        <w:rPr>
          <w:rFonts w:ascii="Times New Roman" w:eastAsia="宋体" w:hAnsi="Times New Roman" w:cs="Times New Roman"/>
          <w:szCs w:val="21"/>
        </w:rPr>
        <w:t xml:space="preserve"> </w:t>
      </w:r>
      <w:r w:rsidR="009F5F5F" w:rsidRPr="004D2B0C">
        <w:rPr>
          <w:rFonts w:ascii="Times New Roman" w:hAnsi="Times New Roman" w:cs="Times New Roman"/>
          <w:szCs w:val="21"/>
        </w:rPr>
        <w:t>to 150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="009F5F5F" w:rsidRPr="004D2B0C">
        <w:rPr>
          <w:rFonts w:ascii="Times New Roman" w:hAnsi="Times New Roman" w:cs="Times New Roman"/>
          <w:szCs w:val="21"/>
        </w:rPr>
        <w:t xml:space="preserve">, </w:t>
      </w:r>
      <w:r w:rsidRPr="004D2B0C">
        <w:rPr>
          <w:rFonts w:ascii="Times New Roman" w:hAnsi="Times New Roman" w:cs="Times New Roman"/>
          <w:szCs w:val="21"/>
        </w:rPr>
        <w:t>and</w:t>
      </w:r>
      <w:r w:rsidR="009F5F5F" w:rsidRPr="004D2B0C">
        <w:rPr>
          <w:rFonts w:ascii="Times New Roman" w:hAnsi="Times New Roman" w:cs="Times New Roman"/>
          <w:szCs w:val="21"/>
        </w:rPr>
        <w:t xml:space="preserve"> the </w:t>
      </w:r>
      <w:r w:rsidRPr="004D2B0C">
        <w:rPr>
          <w:rFonts w:ascii="Times New Roman" w:hAnsi="Times New Roman" w:cs="Times New Roman"/>
          <w:szCs w:val="21"/>
        </w:rPr>
        <w:t>second section</w:t>
      </w:r>
      <w:r w:rsidR="009F5F5F" w:rsidRPr="004D2B0C">
        <w:rPr>
          <w:rFonts w:ascii="Times New Roman" w:hAnsi="Times New Roman" w:cs="Times New Roman"/>
          <w:szCs w:val="21"/>
        </w:rPr>
        <w:t xml:space="preserve"> of </w:t>
      </w:r>
      <w:r w:rsidRPr="004D2B0C">
        <w:rPr>
          <w:rFonts w:ascii="Times New Roman" w:hAnsi="Times New Roman" w:cs="Times New Roman"/>
          <w:szCs w:val="21"/>
        </w:rPr>
        <w:t xml:space="preserve">the </w:t>
      </w:r>
      <w:r w:rsidR="009F5F5F" w:rsidRPr="004D2B0C">
        <w:rPr>
          <w:rFonts w:ascii="Times New Roman" w:hAnsi="Times New Roman" w:cs="Times New Roman"/>
          <w:szCs w:val="21"/>
        </w:rPr>
        <w:t>temperature range</w:t>
      </w:r>
      <w:r w:rsidRPr="004D2B0C">
        <w:rPr>
          <w:rFonts w:ascii="Times New Roman" w:hAnsi="Times New Roman" w:cs="Times New Roman"/>
          <w:szCs w:val="21"/>
        </w:rPr>
        <w:t>s</w:t>
      </w:r>
      <w:r w:rsidR="009F5F5F" w:rsidRPr="004D2B0C">
        <w:rPr>
          <w:rFonts w:ascii="Times New Roman" w:hAnsi="Times New Roman" w:cs="Times New Roman"/>
          <w:szCs w:val="21"/>
        </w:rPr>
        <w:t xml:space="preserve"> from 150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="009F5F5F" w:rsidRPr="004D2B0C">
        <w:rPr>
          <w:rFonts w:ascii="Times New Roman" w:hAnsi="Times New Roman" w:cs="Times New Roman"/>
          <w:szCs w:val="21"/>
        </w:rPr>
        <w:t xml:space="preserve"> to 300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="009F5F5F" w:rsidRPr="004D2B0C">
        <w:rPr>
          <w:rFonts w:ascii="Times New Roman" w:hAnsi="Times New Roman" w:cs="Times New Roman"/>
          <w:szCs w:val="21"/>
        </w:rPr>
        <w:t xml:space="preserve">. </w:t>
      </w:r>
      <w:r w:rsidRPr="004D2B0C">
        <w:rPr>
          <w:rFonts w:ascii="Times New Roman" w:hAnsi="Times New Roman" w:cs="Times New Roman"/>
          <w:szCs w:val="21"/>
        </w:rPr>
        <w:t xml:space="preserve">The models for the two sections can be obtained by </w:t>
      </w:r>
      <w:r w:rsidR="0093491E" w:rsidRPr="004D2B0C">
        <w:rPr>
          <w:rFonts w:ascii="Times New Roman" w:hAnsi="Times New Roman" w:cs="Times New Roman"/>
          <w:szCs w:val="21"/>
        </w:rPr>
        <w:t>arrange</w:t>
      </w:r>
      <w:r w:rsidRPr="004D2B0C">
        <w:rPr>
          <w:rFonts w:ascii="Times New Roman" w:hAnsi="Times New Roman" w:cs="Times New Roman"/>
          <w:szCs w:val="21"/>
        </w:rPr>
        <w:t xml:space="preserve"> the set-point of the PID controller as 150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Pr="004D2B0C">
        <w:rPr>
          <w:rFonts w:ascii="Times New Roman" w:hAnsi="Times New Roman" w:cs="Times New Roman"/>
          <w:szCs w:val="21"/>
        </w:rPr>
        <w:t xml:space="preserve"> and 300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Pr="004D2B0C">
        <w:rPr>
          <w:rFonts w:ascii="Times New Roman" w:hAnsi="Times New Roman" w:cs="Times New Roman"/>
          <w:szCs w:val="21"/>
        </w:rPr>
        <w:t xml:space="preserve"> respectively. Based on</w:t>
      </w:r>
      <w:r w:rsidR="009F5F5F" w:rsidRPr="004D2B0C">
        <w:rPr>
          <w:rFonts w:ascii="Times New Roman" w:hAnsi="Times New Roman" w:cs="Times New Roman"/>
          <w:szCs w:val="21"/>
        </w:rPr>
        <w:t xml:space="preserve"> the two-point method, we can get the parameters of </w:t>
      </w:r>
      <w:r w:rsidRPr="004D2B0C">
        <w:rPr>
          <w:rFonts w:ascii="Times New Roman" w:hAnsi="Times New Roman" w:cs="Times New Roman"/>
          <w:szCs w:val="21"/>
        </w:rPr>
        <w:t>the two section</w:t>
      </w:r>
      <w:r w:rsidR="000E7259" w:rsidRPr="004D2B0C">
        <w:rPr>
          <w:rFonts w:ascii="Times New Roman" w:hAnsi="Times New Roman" w:cs="Times New Roman"/>
          <w:szCs w:val="21"/>
        </w:rPr>
        <w:t xml:space="preserve"> models</w:t>
      </w:r>
      <w:r w:rsidR="009F5F5F" w:rsidRPr="004D2B0C">
        <w:rPr>
          <w:rFonts w:ascii="Times New Roman" w:hAnsi="Times New Roman" w:cs="Times New Roman"/>
          <w:szCs w:val="21"/>
        </w:rPr>
        <w:t xml:space="preserve">. </w:t>
      </w:r>
    </w:p>
    <w:p w:rsidR="00DC7F66" w:rsidRPr="004D2B0C" w:rsidRDefault="00DC7F66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When the temperature </w:t>
      </w:r>
      <w:r w:rsidR="00C87163" w:rsidRPr="004D2B0C">
        <w:rPr>
          <w:rFonts w:ascii="Times New Roman" w:hAnsi="Times New Roman" w:cs="Times New Roman"/>
          <w:szCs w:val="21"/>
        </w:rPr>
        <w:t xml:space="preserve">set-point </w:t>
      </w:r>
      <w:r w:rsidR="0093491E" w:rsidRPr="004D2B0C">
        <w:rPr>
          <w:rFonts w:ascii="Times New Roman" w:hAnsi="Times New Roman" w:cs="Times New Roman"/>
          <w:szCs w:val="21"/>
        </w:rPr>
        <w:t xml:space="preserve">is </w:t>
      </w:r>
      <w:r w:rsidRPr="004D2B0C">
        <w:rPr>
          <w:rFonts w:ascii="Times New Roman" w:hAnsi="Times New Roman" w:cs="Times New Roman"/>
          <w:szCs w:val="21"/>
        </w:rPr>
        <w:t>change</w:t>
      </w:r>
      <w:r w:rsidR="0093491E" w:rsidRPr="004D2B0C">
        <w:rPr>
          <w:rFonts w:ascii="Times New Roman" w:hAnsi="Times New Roman" w:cs="Times New Roman"/>
          <w:szCs w:val="21"/>
        </w:rPr>
        <w:t xml:space="preserve">d </w:t>
      </w:r>
      <w:r w:rsidRPr="004D2B0C">
        <w:rPr>
          <w:rFonts w:ascii="Times New Roman" w:hAnsi="Times New Roman" w:cs="Times New Roman"/>
          <w:szCs w:val="21"/>
        </w:rPr>
        <w:t>to 150℃,</w:t>
      </w:r>
      <w:r w:rsidR="00C87163"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 xml:space="preserve">the first order plus dead time model based on the step response </w:t>
      </w:r>
      <w:r w:rsidR="00C87163" w:rsidRPr="004D2B0C">
        <w:rPr>
          <w:rFonts w:ascii="Times New Roman" w:hAnsi="Times New Roman" w:cs="Times New Roman"/>
          <w:szCs w:val="21"/>
        </w:rPr>
        <w:t xml:space="preserve">shown in Fig. </w:t>
      </w:r>
      <w:r w:rsidR="00344201" w:rsidRPr="004D2B0C">
        <w:rPr>
          <w:rFonts w:ascii="Times New Roman" w:hAnsi="Times New Roman" w:cs="Times New Roman"/>
          <w:szCs w:val="21"/>
        </w:rPr>
        <w:t>5</w:t>
      </w:r>
      <w:r w:rsidR="00C87163"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is</w:t>
      </w:r>
      <w:r w:rsidR="0093491E" w:rsidRPr="004D2B0C">
        <w:rPr>
          <w:rFonts w:ascii="Times New Roman" w:hAnsi="Times New Roman" w:cs="Times New Roman"/>
          <w:szCs w:val="21"/>
        </w:rPr>
        <w:t xml:space="preserve"> modeled as</w:t>
      </w:r>
      <w:r w:rsidRPr="004D2B0C">
        <w:rPr>
          <w:rFonts w:ascii="Times New Roman" w:hAnsi="Times New Roman" w:cs="Times New Roman"/>
          <w:szCs w:val="21"/>
        </w:rPr>
        <w:t>:</w:t>
      </w:r>
    </w:p>
    <w:p w:rsidR="00F62ED0" w:rsidRDefault="003F45A5" w:rsidP="00F62ED0">
      <w:pPr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4D2B0C">
        <w:rPr>
          <w:rFonts w:ascii="Times New Roman" w:hAnsi="Times New Roman" w:cs="Times New Roman"/>
          <w:kern w:val="0"/>
          <w:position w:val="-24"/>
          <w:szCs w:val="21"/>
        </w:rPr>
        <w:object w:dxaOrig="2340" w:dyaOrig="639">
          <v:shape id="_x0000_i1079" type="#_x0000_t75" style="width:116.15pt;height:31.9pt" o:ole="">
            <v:imagedata r:id="rId118" o:title=""/>
          </v:shape>
          <o:OLEObject Type="Embed" ProgID="Equation.DSMT4" ShapeID="_x0000_i1079" DrawAspect="Content" ObjectID="_1530437080" r:id="rId119"/>
        </w:object>
      </w:r>
    </w:p>
    <w:p w:rsidR="00EC2C00" w:rsidRPr="004C7320" w:rsidRDefault="00003155" w:rsidP="00F62ED0">
      <w:pPr>
        <w:spacing w:line="360" w:lineRule="auto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0739" cy="34246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08" w:rsidRPr="00756657" w:rsidRDefault="00DC7F66" w:rsidP="00756657">
      <w:pPr>
        <w:spacing w:line="360" w:lineRule="auto"/>
        <w:jc w:val="center"/>
        <w:rPr>
          <w:rFonts w:ascii="Times New Roman" w:hAnsi="Times New Roman" w:cs="Times New Roman"/>
          <w:kern w:val="0"/>
          <w:szCs w:val="21"/>
        </w:rPr>
      </w:pPr>
      <w:proofErr w:type="gramStart"/>
      <w:r w:rsidRPr="00C87163">
        <w:rPr>
          <w:rFonts w:ascii="Times New Roman" w:hAnsi="Times New Roman" w:cs="Times New Roman"/>
          <w:szCs w:val="21"/>
        </w:rPr>
        <w:t>F</w:t>
      </w:r>
      <w:r w:rsidRPr="00C87163">
        <w:rPr>
          <w:rFonts w:ascii="Times New Roman" w:hAnsi="Times New Roman" w:cs="Times New Roman" w:hint="eastAsia"/>
          <w:szCs w:val="21"/>
        </w:rPr>
        <w:t>ig</w:t>
      </w:r>
      <w:r w:rsidR="00C87163">
        <w:rPr>
          <w:rFonts w:ascii="Times New Roman" w:hAnsi="Times New Roman" w:cs="Times New Roman" w:hint="eastAsia"/>
          <w:szCs w:val="21"/>
        </w:rPr>
        <w:t>.</w:t>
      </w:r>
      <w:r w:rsidRPr="00C87163">
        <w:rPr>
          <w:rFonts w:ascii="Times New Roman" w:hAnsi="Times New Roman" w:cs="Times New Roman" w:hint="eastAsia"/>
          <w:szCs w:val="21"/>
        </w:rPr>
        <w:t xml:space="preserve"> </w:t>
      </w:r>
      <w:r w:rsidR="00344201">
        <w:rPr>
          <w:rFonts w:ascii="Times New Roman" w:hAnsi="Times New Roman" w:cs="Times New Roman" w:hint="eastAsia"/>
          <w:szCs w:val="21"/>
        </w:rPr>
        <w:t>5</w:t>
      </w:r>
      <w:r w:rsidR="00265329" w:rsidRPr="00C87163">
        <w:rPr>
          <w:rFonts w:ascii="Times New Roman" w:hAnsi="Times New Roman" w:cs="Times New Roman"/>
          <w:szCs w:val="21"/>
        </w:rPr>
        <w:t xml:space="preserve"> </w:t>
      </w:r>
      <w:r w:rsidR="00F62ED0" w:rsidRPr="00C87163">
        <w:rPr>
          <w:rFonts w:ascii="Times New Roman" w:hAnsi="Times New Roman" w:cs="Times New Roman" w:hint="eastAsia"/>
          <w:szCs w:val="21"/>
        </w:rPr>
        <w:t>S</w:t>
      </w:r>
      <w:r w:rsidR="00265329" w:rsidRPr="00C87163">
        <w:rPr>
          <w:rFonts w:ascii="Times New Roman" w:hAnsi="Times New Roman" w:cs="Times New Roman"/>
          <w:szCs w:val="21"/>
        </w:rPr>
        <w:t xml:space="preserve">tep response of the </w:t>
      </w:r>
      <w:r w:rsidR="00FE2EC5" w:rsidRPr="00C87163">
        <w:rPr>
          <w:rFonts w:ascii="Times New Roman" w:hAnsi="Times New Roman" w:cs="Times New Roman" w:hint="eastAsia"/>
          <w:szCs w:val="21"/>
        </w:rPr>
        <w:t xml:space="preserve">generalized </w:t>
      </w:r>
      <w:r w:rsidR="00265329" w:rsidRPr="00C87163">
        <w:rPr>
          <w:rFonts w:ascii="Times New Roman" w:hAnsi="Times New Roman" w:cs="Times New Roman"/>
          <w:szCs w:val="21"/>
        </w:rPr>
        <w:t>process</w:t>
      </w:r>
      <w:r w:rsidR="00663C13" w:rsidRPr="00C87163">
        <w:rPr>
          <w:rFonts w:ascii="Times New Roman" w:hAnsi="Times New Roman" w:cs="Times New Roman" w:hint="eastAsia"/>
          <w:szCs w:val="21"/>
        </w:rPr>
        <w:t xml:space="preserve"> </w:t>
      </w:r>
      <w:r w:rsidR="00C87163">
        <w:rPr>
          <w:rFonts w:ascii="Times New Roman" w:hAnsi="Times New Roman" w:cs="Times New Roman" w:hint="eastAsia"/>
          <w:szCs w:val="21"/>
        </w:rPr>
        <w:t>under the temperature set-point</w:t>
      </w:r>
      <w:r w:rsidR="00663C13" w:rsidRPr="00C87163">
        <w:rPr>
          <w:rFonts w:ascii="Times New Roman" w:hAnsi="Times New Roman" w:cs="Times New Roman" w:hint="eastAsia"/>
          <w:szCs w:val="21"/>
        </w:rPr>
        <w:t xml:space="preserve"> 150</w:t>
      </w:r>
      <w:r w:rsidR="00C87163" w:rsidRPr="004C7320">
        <w:rPr>
          <w:rFonts w:ascii="Times New Roman" w:hAnsi="Times New Roman" w:cs="Times New Roman" w:hint="eastAsia"/>
          <w:sz w:val="24"/>
          <w:szCs w:val="24"/>
        </w:rPr>
        <w:t>℃</w:t>
      </w:r>
      <w:r w:rsidR="00C87163">
        <w:rPr>
          <w:rFonts w:ascii="Times New Roman" w:hAnsi="Times New Roman" w:cs="Times New Roman" w:hint="eastAsia"/>
          <w:sz w:val="24"/>
          <w:szCs w:val="24"/>
        </w:rPr>
        <w:t>.</w:t>
      </w:r>
      <w:proofErr w:type="gramEnd"/>
      <w:r w:rsidR="00663C13" w:rsidRPr="00C87163">
        <w:rPr>
          <w:rFonts w:ascii="Times New Roman" w:hAnsi="Times New Roman" w:cs="Times New Roman" w:hint="eastAsia"/>
          <w:szCs w:val="21"/>
        </w:rPr>
        <w:t xml:space="preserve"> </w:t>
      </w:r>
    </w:p>
    <w:p w:rsidR="00DC7F66" w:rsidRPr="004D2B0C" w:rsidRDefault="00DC7F66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When the temperature </w:t>
      </w:r>
      <w:r w:rsidR="00C87163" w:rsidRPr="004D2B0C">
        <w:rPr>
          <w:rFonts w:ascii="Times New Roman" w:hAnsi="Times New Roman" w:cs="Times New Roman"/>
          <w:szCs w:val="21"/>
        </w:rPr>
        <w:t xml:space="preserve">set-point </w:t>
      </w:r>
      <w:r w:rsidR="0093491E" w:rsidRPr="004D2B0C">
        <w:rPr>
          <w:rFonts w:ascii="Times New Roman" w:hAnsi="Times New Roman" w:cs="Times New Roman"/>
          <w:szCs w:val="21"/>
        </w:rPr>
        <w:t xml:space="preserve">is </w:t>
      </w:r>
      <w:r w:rsidRPr="004D2B0C">
        <w:rPr>
          <w:rFonts w:ascii="Times New Roman" w:hAnsi="Times New Roman" w:cs="Times New Roman"/>
          <w:szCs w:val="21"/>
        </w:rPr>
        <w:t>change</w:t>
      </w:r>
      <w:r w:rsidR="0093491E" w:rsidRPr="004D2B0C">
        <w:rPr>
          <w:rFonts w:ascii="Times New Roman" w:hAnsi="Times New Roman" w:cs="Times New Roman"/>
          <w:szCs w:val="21"/>
        </w:rPr>
        <w:t>d</w:t>
      </w:r>
      <w:r w:rsidRPr="004D2B0C">
        <w:rPr>
          <w:rFonts w:ascii="Times New Roman" w:hAnsi="Times New Roman" w:cs="Times New Roman"/>
          <w:szCs w:val="21"/>
        </w:rPr>
        <w:t xml:space="preserve"> from 150℃ to 300℃,</w:t>
      </w:r>
      <w:r w:rsidR="00C87163"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 xml:space="preserve">the first order plus dead time model based on the step response </w:t>
      </w:r>
      <w:r w:rsidR="00C87163" w:rsidRPr="004D2B0C">
        <w:rPr>
          <w:rFonts w:ascii="Times New Roman" w:hAnsi="Times New Roman" w:cs="Times New Roman"/>
          <w:szCs w:val="21"/>
        </w:rPr>
        <w:t xml:space="preserve">shown in Fig. </w:t>
      </w:r>
      <w:r w:rsidR="00344201" w:rsidRPr="004D2B0C">
        <w:rPr>
          <w:rFonts w:ascii="Times New Roman" w:hAnsi="Times New Roman" w:cs="Times New Roman"/>
          <w:szCs w:val="21"/>
        </w:rPr>
        <w:t>6</w:t>
      </w:r>
      <w:r w:rsidRPr="004D2B0C">
        <w:rPr>
          <w:rFonts w:ascii="Times New Roman" w:hAnsi="Times New Roman" w:cs="Times New Roman"/>
          <w:szCs w:val="21"/>
        </w:rPr>
        <w:t xml:space="preserve"> is</w:t>
      </w:r>
      <w:r w:rsidR="0093491E" w:rsidRPr="004D2B0C">
        <w:rPr>
          <w:rFonts w:ascii="Times New Roman" w:hAnsi="Times New Roman" w:cs="Times New Roman"/>
          <w:szCs w:val="21"/>
        </w:rPr>
        <w:t xml:space="preserve"> modeled as</w:t>
      </w:r>
      <w:r w:rsidRPr="004D2B0C">
        <w:rPr>
          <w:rFonts w:ascii="Times New Roman" w:hAnsi="Times New Roman" w:cs="Times New Roman"/>
          <w:szCs w:val="21"/>
        </w:rPr>
        <w:t>:</w:t>
      </w:r>
    </w:p>
    <w:p w:rsidR="00FE2EC5" w:rsidRPr="004C7320" w:rsidRDefault="001140A5" w:rsidP="000E72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7320">
        <w:rPr>
          <w:rFonts w:ascii="Times New Roman" w:hAnsi="Times New Roman" w:cs="Times New Roman"/>
          <w:kern w:val="0"/>
          <w:position w:val="-24"/>
          <w:sz w:val="24"/>
          <w:szCs w:val="24"/>
        </w:rPr>
        <w:object w:dxaOrig="2439" w:dyaOrig="639">
          <v:shape id="_x0000_i1080" type="#_x0000_t75" style="width:121.6pt;height:31.9pt" o:ole="">
            <v:imagedata r:id="rId121" o:title=""/>
          </v:shape>
          <o:OLEObject Type="Embed" ProgID="Equation.DSMT4" ShapeID="_x0000_i1080" DrawAspect="Content" ObjectID="_1530437081" r:id="rId122"/>
        </w:object>
      </w:r>
      <w:r w:rsidR="00003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0739" cy="3286664"/>
            <wp:effectExtent l="0" t="0" r="0" b="0"/>
            <wp:docPr id="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ED0" w:rsidRDefault="00C87163" w:rsidP="00FE79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C87163">
        <w:rPr>
          <w:rFonts w:ascii="Times New Roman" w:hAnsi="Times New Roman" w:cs="Times New Roman"/>
          <w:szCs w:val="21"/>
        </w:rPr>
        <w:t>F</w:t>
      </w:r>
      <w:r w:rsidRPr="00C87163">
        <w:rPr>
          <w:rFonts w:ascii="Times New Roman" w:hAnsi="Times New Roman" w:cs="Times New Roman" w:hint="eastAsia"/>
          <w:szCs w:val="21"/>
        </w:rPr>
        <w:t>ig</w:t>
      </w:r>
      <w:r>
        <w:rPr>
          <w:rFonts w:ascii="Times New Roman" w:hAnsi="Times New Roman" w:cs="Times New Roman" w:hint="eastAsia"/>
          <w:szCs w:val="21"/>
        </w:rPr>
        <w:t>.</w:t>
      </w:r>
      <w:r w:rsidRPr="00C87163">
        <w:rPr>
          <w:rFonts w:ascii="Times New Roman" w:hAnsi="Times New Roman" w:cs="Times New Roman" w:hint="eastAsia"/>
          <w:szCs w:val="21"/>
        </w:rPr>
        <w:t xml:space="preserve"> </w:t>
      </w:r>
      <w:r w:rsidR="00344201">
        <w:rPr>
          <w:rFonts w:ascii="Times New Roman" w:hAnsi="Times New Roman" w:cs="Times New Roman" w:hint="eastAsia"/>
          <w:szCs w:val="21"/>
        </w:rPr>
        <w:t>6</w:t>
      </w:r>
      <w:r w:rsidRPr="00C87163">
        <w:rPr>
          <w:rFonts w:ascii="Times New Roman" w:hAnsi="Times New Roman" w:cs="Times New Roman"/>
          <w:szCs w:val="21"/>
        </w:rPr>
        <w:t xml:space="preserve"> </w:t>
      </w:r>
      <w:r w:rsidRPr="00C87163">
        <w:rPr>
          <w:rFonts w:ascii="Times New Roman" w:hAnsi="Times New Roman" w:cs="Times New Roman" w:hint="eastAsia"/>
          <w:szCs w:val="21"/>
        </w:rPr>
        <w:t>S</w:t>
      </w:r>
      <w:r w:rsidRPr="00C87163">
        <w:rPr>
          <w:rFonts w:ascii="Times New Roman" w:hAnsi="Times New Roman" w:cs="Times New Roman"/>
          <w:szCs w:val="21"/>
        </w:rPr>
        <w:t xml:space="preserve">tep response of the </w:t>
      </w:r>
      <w:r w:rsidRPr="00C87163">
        <w:rPr>
          <w:rFonts w:ascii="Times New Roman" w:hAnsi="Times New Roman" w:cs="Times New Roman" w:hint="eastAsia"/>
          <w:szCs w:val="21"/>
        </w:rPr>
        <w:t xml:space="preserve">generalized </w:t>
      </w:r>
      <w:r w:rsidRPr="00C87163">
        <w:rPr>
          <w:rFonts w:ascii="Times New Roman" w:hAnsi="Times New Roman" w:cs="Times New Roman"/>
          <w:szCs w:val="21"/>
        </w:rPr>
        <w:t>process</w:t>
      </w:r>
      <w:r w:rsidRPr="00C87163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under the temperature set-point</w:t>
      </w:r>
      <w:r w:rsidRPr="00C87163"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 w:hint="eastAsia"/>
          <w:szCs w:val="21"/>
        </w:rPr>
        <w:t>30</w:t>
      </w:r>
      <w:r w:rsidRPr="00C87163">
        <w:rPr>
          <w:rFonts w:ascii="Times New Roman" w:hAnsi="Times New Roman" w:cs="Times New Roman" w:hint="eastAsia"/>
          <w:szCs w:val="21"/>
        </w:rPr>
        <w:t>0</w:t>
      </w:r>
      <w:r w:rsidRPr="004C7320">
        <w:rPr>
          <w:rFonts w:ascii="Times New Roman" w:hAnsi="Times New Roman" w:cs="Times New Roman" w:hint="eastAsia"/>
          <w:sz w:val="24"/>
          <w:szCs w:val="24"/>
        </w:rPr>
        <w:t>℃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proofErr w:type="gramEnd"/>
    </w:p>
    <w:p w:rsidR="0093491E" w:rsidRPr="004D2B0C" w:rsidRDefault="0093491E" w:rsidP="0093491E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 </w:t>
      </w:r>
      <w:r w:rsidRPr="004D2B0C">
        <w:rPr>
          <w:rFonts w:ascii="Times New Roman" w:hAnsi="Times New Roman" w:cs="Times New Roman" w:hint="eastAsia"/>
          <w:szCs w:val="21"/>
        </w:rPr>
        <w:t>Till n</w:t>
      </w:r>
      <w:r w:rsidRPr="004D2B0C">
        <w:rPr>
          <w:rFonts w:ascii="Times New Roman" w:hAnsi="Times New Roman" w:cs="Times New Roman"/>
          <w:szCs w:val="21"/>
        </w:rPr>
        <w:t xml:space="preserve">ow, the step of getting the </w:t>
      </w:r>
      <w:r w:rsidRPr="004D2B0C">
        <w:rPr>
          <w:rFonts w:ascii="Times New Roman" w:hAnsi="Times New Roman" w:cs="Times New Roman" w:hint="eastAsia"/>
          <w:szCs w:val="21"/>
        </w:rPr>
        <w:t xml:space="preserve">process models for the </w:t>
      </w:r>
      <w:r w:rsidRPr="004D2B0C">
        <w:rPr>
          <w:rFonts w:ascii="Times New Roman" w:hAnsi="Times New Roman" w:cs="Times New Roman"/>
          <w:szCs w:val="21"/>
        </w:rPr>
        <w:t>different</w:t>
      </w:r>
      <w:r w:rsidRPr="004D2B0C">
        <w:rPr>
          <w:rFonts w:ascii="Times New Roman" w:hAnsi="Times New Roman" w:cs="Times New Roman" w:hint="eastAsia"/>
          <w:szCs w:val="21"/>
        </w:rPr>
        <w:t xml:space="preserve"> temperature sections </w:t>
      </w:r>
      <w:r w:rsidRPr="004D2B0C">
        <w:rPr>
          <w:rFonts w:ascii="Times New Roman" w:hAnsi="Times New Roman" w:cs="Times New Roman"/>
          <w:szCs w:val="21"/>
        </w:rPr>
        <w:t xml:space="preserve">is finished. </w:t>
      </w:r>
      <w:r w:rsidRPr="004D2B0C">
        <w:rPr>
          <w:rFonts w:ascii="Times New Roman" w:hAnsi="Times New Roman" w:cs="Times New Roman" w:hint="eastAsia"/>
          <w:szCs w:val="21"/>
        </w:rPr>
        <w:t>Based on</w:t>
      </w:r>
      <w:r w:rsidRPr="004D2B0C">
        <w:rPr>
          <w:rFonts w:ascii="Times New Roman" w:hAnsi="Times New Roman" w:cs="Times New Roman"/>
          <w:szCs w:val="21"/>
        </w:rPr>
        <w:t xml:space="preserve"> the two </w:t>
      </w:r>
      <w:r w:rsidRPr="004D2B0C">
        <w:rPr>
          <w:rFonts w:ascii="Times New Roman" w:hAnsi="Times New Roman" w:cs="Times New Roman" w:hint="eastAsia"/>
          <w:szCs w:val="21"/>
        </w:rPr>
        <w:t>different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szCs w:val="21"/>
        </w:rPr>
        <w:t xml:space="preserve">temperature </w:t>
      </w:r>
      <w:r w:rsidRPr="004D2B0C">
        <w:rPr>
          <w:rFonts w:ascii="Times New Roman" w:hAnsi="Times New Roman" w:cs="Times New Roman"/>
          <w:szCs w:val="21"/>
        </w:rPr>
        <w:t>modules</w:t>
      </w:r>
      <w:r w:rsidRPr="004D2B0C">
        <w:rPr>
          <w:rFonts w:ascii="Times New Roman" w:hAnsi="Times New Roman" w:cs="Times New Roman" w:hint="eastAsia"/>
          <w:szCs w:val="21"/>
        </w:rPr>
        <w:t xml:space="preserve">, </w:t>
      </w:r>
      <w:r w:rsidRPr="004D2B0C">
        <w:rPr>
          <w:rFonts w:ascii="Times New Roman" w:hAnsi="Times New Roman" w:cs="Times New Roman"/>
          <w:szCs w:val="21"/>
        </w:rPr>
        <w:t xml:space="preserve">the </w:t>
      </w:r>
      <w:r w:rsidRPr="004D2B0C">
        <w:rPr>
          <w:rFonts w:ascii="Times New Roman" w:hAnsi="Times New Roman" w:cs="Times New Roman" w:hint="eastAsia"/>
          <w:szCs w:val="21"/>
        </w:rPr>
        <w:t>PFC will be designed</w:t>
      </w:r>
      <w:r w:rsidRPr="004D2B0C">
        <w:rPr>
          <w:rFonts w:ascii="Times New Roman" w:hAnsi="Times New Roman" w:cs="Times New Roman"/>
          <w:szCs w:val="21"/>
        </w:rPr>
        <w:t>.</w:t>
      </w:r>
      <w:r w:rsidRPr="004D2B0C">
        <w:rPr>
          <w:rFonts w:ascii="Times New Roman" w:hAnsi="Times New Roman" w:cs="Times New Roman" w:hint="eastAsia"/>
          <w:szCs w:val="21"/>
        </w:rPr>
        <w:t xml:space="preserve"> The control structure is shown Fig. 7. Here the predictive prediction is chosen as 40 and the</w:t>
      </w:r>
      <w:r w:rsidRPr="004D2B0C">
        <w:rPr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smooth</w:t>
      </w:r>
      <w:r w:rsidRPr="004D2B0C">
        <w:rPr>
          <w:rFonts w:ascii="Times New Roman" w:hAnsi="Times New Roman" w:cs="Times New Roman" w:hint="eastAsia"/>
          <w:szCs w:val="21"/>
        </w:rPr>
        <w:t>ing factor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szCs w:val="21"/>
        </w:rPr>
        <w:t xml:space="preserve">is 0.95.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T</w:t>
      </w:r>
      <w:r w:rsidR="007D0EC9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he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switch of the models</w:t>
      </w:r>
      <w:r w:rsidR="007D0EC9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is considered in order to show the effects of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model</w:t>
      </w:r>
      <w:r w:rsidR="007D0EC9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precision</w:t>
      </w:r>
      <w:r w:rsidR="007D0EC9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. </w:t>
      </w:r>
      <w:r w:rsidRPr="004D2B0C">
        <w:rPr>
          <w:rFonts w:ascii="Times New Roman" w:hAnsi="Times New Roman" w:cs="Times New Roman"/>
          <w:color w:val="000000" w:themeColor="text1"/>
          <w:szCs w:val="21"/>
        </w:rPr>
        <w:t>In this experiment, the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switch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of model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 will take place according to the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 temperature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value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.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When the temperature exceed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the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current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temperature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range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, the current model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will be </w:t>
      </w:r>
      <w:r w:rsidR="007D0EC9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switched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to the next model of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the </w:t>
      </w:r>
      <w:r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temperature range.</w:t>
      </w:r>
    </w:p>
    <w:p w:rsidR="00F15257" w:rsidRPr="004C7320" w:rsidRDefault="00465161" w:rsidP="00FE79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7320">
        <w:rPr>
          <w:sz w:val="24"/>
          <w:szCs w:val="24"/>
        </w:rPr>
        <w:object w:dxaOrig="9854" w:dyaOrig="4431">
          <v:shape id="_x0000_i1081" type="#_x0000_t75" style="width:415pt;height:186.8pt" o:ole="">
            <v:imagedata r:id="rId124" o:title=""/>
          </v:shape>
          <o:OLEObject Type="Embed" ProgID="Visio.Drawing.11" ShapeID="_x0000_i1081" DrawAspect="Content" ObjectID="_1530437082" r:id="rId125"/>
        </w:object>
      </w:r>
      <w:r w:rsidR="004F5D96" w:rsidRPr="004C7320">
        <w:rPr>
          <w:rFonts w:hint="eastAsia"/>
          <w:sz w:val="24"/>
          <w:szCs w:val="24"/>
        </w:rPr>
        <w:t xml:space="preserve">                       </w:t>
      </w:r>
      <w:r w:rsidR="00F65008" w:rsidRPr="00F65008">
        <w:rPr>
          <w:rFonts w:ascii="Times New Roman" w:hAnsi="Times New Roman" w:cs="Times New Roman" w:hint="eastAsia"/>
          <w:szCs w:val="21"/>
        </w:rPr>
        <w:t>F</w:t>
      </w:r>
      <w:r w:rsidR="00720D3E" w:rsidRPr="00F65008">
        <w:rPr>
          <w:rFonts w:ascii="Times New Roman" w:hAnsi="Times New Roman" w:cs="Times New Roman" w:hint="eastAsia"/>
          <w:szCs w:val="21"/>
        </w:rPr>
        <w:t>ig</w:t>
      </w:r>
      <w:r w:rsidR="00F65008" w:rsidRPr="00F65008">
        <w:rPr>
          <w:rFonts w:ascii="Times New Roman" w:hAnsi="Times New Roman" w:cs="Times New Roman" w:hint="eastAsia"/>
          <w:szCs w:val="21"/>
        </w:rPr>
        <w:t>.</w:t>
      </w:r>
      <w:r w:rsidR="00720D3E" w:rsidRPr="00F65008">
        <w:rPr>
          <w:rFonts w:ascii="Times New Roman" w:hAnsi="Times New Roman" w:cs="Times New Roman" w:hint="eastAsia"/>
          <w:szCs w:val="21"/>
        </w:rPr>
        <w:t xml:space="preserve"> </w:t>
      </w:r>
      <w:r w:rsidR="00344201">
        <w:rPr>
          <w:rFonts w:ascii="Times New Roman" w:hAnsi="Times New Roman" w:cs="Times New Roman" w:hint="eastAsia"/>
          <w:szCs w:val="21"/>
        </w:rPr>
        <w:t>7</w:t>
      </w:r>
      <w:r w:rsidR="00F62ED0" w:rsidRPr="00F65008">
        <w:rPr>
          <w:rFonts w:ascii="Times New Roman" w:hAnsi="Times New Roman" w:cs="Times New Roman" w:hint="eastAsia"/>
          <w:szCs w:val="21"/>
        </w:rPr>
        <w:t xml:space="preserve"> the block of MMSPFC for heating furnace</w:t>
      </w:r>
    </w:p>
    <w:p w:rsidR="009F5F5F" w:rsidRPr="004D2B0C" w:rsidRDefault="009F5F5F" w:rsidP="004D2B0C">
      <w:pPr>
        <w:autoSpaceDE w:val="0"/>
        <w:autoSpaceDN w:val="0"/>
        <w:adjustRightInd w:val="0"/>
        <w:spacing w:line="360" w:lineRule="auto"/>
        <w:ind w:firstLineChars="101" w:firstLine="212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 xml:space="preserve">Finally, for comparison purpose, implementation of 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traditional </w:t>
      </w:r>
      <w:r w:rsidR="00842F05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PFC 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controller is also investigated and the results are given in the following subsection</w:t>
      </w:r>
      <w:r w:rsidR="00FA6EB3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s</w:t>
      </w:r>
      <w:r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.</w:t>
      </w:r>
      <w:r w:rsidR="00842F05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 xml:space="preserve"> </w:t>
      </w:r>
      <w:r w:rsidR="007D0EC9" w:rsidRPr="004D2B0C">
        <w:rPr>
          <w:rFonts w:ascii="Times New Roman" w:hAnsi="Times New Roman" w:cs="Times New Roman"/>
          <w:color w:val="000000" w:themeColor="text1"/>
          <w:kern w:val="0"/>
          <w:szCs w:val="21"/>
        </w:rPr>
        <w:t>T</w:t>
      </w:r>
      <w:r w:rsidR="007D0EC9" w:rsidRPr="004D2B0C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he traditional PFC will adopt the same control parameters for a fair comparison.</w:t>
      </w:r>
    </w:p>
    <w:p w:rsidR="009F5F5F" w:rsidRPr="004C7320" w:rsidRDefault="007D0EC9" w:rsidP="00960E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D0EC9">
        <w:rPr>
          <w:rFonts w:ascii="Times New Roman" w:hAnsi="Times New Roman" w:cs="Times New Roman" w:hint="eastAsia"/>
          <w:b/>
          <w:sz w:val="24"/>
          <w:szCs w:val="24"/>
        </w:rPr>
        <w:t>4.</w:t>
      </w:r>
      <w:r w:rsidR="007F492C" w:rsidRPr="007D0EC9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="00E1272E" w:rsidRPr="007D0EC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0EC9">
        <w:rPr>
          <w:rFonts w:ascii="Times New Roman" w:hAnsi="Times New Roman" w:cs="Times New Roman" w:hint="eastAsia"/>
          <w:b/>
          <w:sz w:val="24"/>
          <w:szCs w:val="24"/>
        </w:rPr>
        <w:t>Application</w:t>
      </w:r>
      <w:r w:rsidR="00E1272E" w:rsidRPr="007D0EC9">
        <w:rPr>
          <w:rFonts w:ascii="Times New Roman" w:hAnsi="Times New Roman" w:cs="Times New Roman"/>
          <w:b/>
          <w:sz w:val="24"/>
          <w:szCs w:val="24"/>
        </w:rPr>
        <w:t xml:space="preserve"> result</w:t>
      </w:r>
      <w:r w:rsidRPr="007D0EC9">
        <w:rPr>
          <w:rFonts w:ascii="Times New Roman" w:hAnsi="Times New Roman" w:cs="Times New Roman" w:hint="eastAsia"/>
          <w:b/>
          <w:sz w:val="24"/>
          <w:szCs w:val="24"/>
        </w:rPr>
        <w:t>s</w:t>
      </w:r>
    </w:p>
    <w:p w:rsidR="009F5F5F" w:rsidRPr="004D2B0C" w:rsidRDefault="007D0EC9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>F</w:t>
      </w:r>
      <w:r w:rsidR="001058BB" w:rsidRPr="004D2B0C">
        <w:rPr>
          <w:rFonts w:ascii="Times New Roman" w:hAnsi="Times New Roman" w:cs="Times New Roman"/>
          <w:szCs w:val="21"/>
        </w:rPr>
        <w:t>ig</w:t>
      </w:r>
      <w:r w:rsidRPr="004D2B0C">
        <w:rPr>
          <w:rFonts w:ascii="Times New Roman" w:hAnsi="Times New Roman" w:cs="Times New Roman"/>
          <w:szCs w:val="21"/>
        </w:rPr>
        <w:t>.</w:t>
      </w:r>
      <w:r w:rsidR="001058BB" w:rsidRPr="004D2B0C">
        <w:rPr>
          <w:rFonts w:ascii="Times New Roman" w:hAnsi="Times New Roman" w:cs="Times New Roman"/>
          <w:szCs w:val="21"/>
        </w:rPr>
        <w:t xml:space="preserve"> </w:t>
      </w:r>
      <w:r w:rsidR="00344201" w:rsidRPr="004D2B0C">
        <w:rPr>
          <w:rFonts w:ascii="Times New Roman" w:hAnsi="Times New Roman" w:cs="Times New Roman"/>
          <w:szCs w:val="21"/>
        </w:rPr>
        <w:t>8</w:t>
      </w:r>
      <w:r w:rsidR="00E1272E" w:rsidRPr="004D2B0C">
        <w:rPr>
          <w:rFonts w:ascii="Times New Roman" w:hAnsi="Times New Roman" w:cs="Times New Roman"/>
          <w:szCs w:val="21"/>
        </w:rPr>
        <w:t xml:space="preserve"> show</w:t>
      </w:r>
      <w:r w:rsidR="00FA6EB3">
        <w:rPr>
          <w:rFonts w:ascii="Times New Roman" w:hAnsi="Times New Roman" w:cs="Times New Roman" w:hint="eastAsia"/>
          <w:szCs w:val="21"/>
        </w:rPr>
        <w:t>s</w:t>
      </w:r>
      <w:r w:rsidR="00E1272E" w:rsidRPr="004D2B0C">
        <w:rPr>
          <w:rFonts w:ascii="Times New Roman" w:hAnsi="Times New Roman" w:cs="Times New Roman"/>
          <w:szCs w:val="21"/>
        </w:rPr>
        <w:t xml:space="preserve"> the </w:t>
      </w:r>
      <w:r w:rsidRPr="004D2B0C">
        <w:rPr>
          <w:rFonts w:ascii="Times New Roman" w:hAnsi="Times New Roman" w:cs="Times New Roman"/>
          <w:szCs w:val="21"/>
        </w:rPr>
        <w:t xml:space="preserve">results of the original PID, the </w:t>
      </w:r>
      <w:r w:rsidR="00530788" w:rsidRPr="004D2B0C">
        <w:rPr>
          <w:rFonts w:ascii="Times New Roman" w:hAnsi="Times New Roman" w:cs="Times New Roman"/>
          <w:szCs w:val="21"/>
        </w:rPr>
        <w:t xml:space="preserve">multiple MSPFC </w:t>
      </w:r>
      <w:r w:rsidR="00E1272E" w:rsidRPr="004D2B0C">
        <w:rPr>
          <w:rFonts w:ascii="Times New Roman" w:hAnsi="Times New Roman" w:cs="Times New Roman"/>
          <w:szCs w:val="21"/>
        </w:rPr>
        <w:t xml:space="preserve">and </w:t>
      </w:r>
      <w:r w:rsidRPr="004D2B0C">
        <w:rPr>
          <w:rFonts w:ascii="Times New Roman" w:hAnsi="Times New Roman" w:cs="Times New Roman"/>
          <w:szCs w:val="21"/>
        </w:rPr>
        <w:t xml:space="preserve">traditional </w:t>
      </w:r>
      <w:r w:rsidR="00E1272E" w:rsidRPr="004D2B0C">
        <w:rPr>
          <w:rFonts w:ascii="Times New Roman" w:hAnsi="Times New Roman" w:cs="Times New Roman"/>
          <w:szCs w:val="21"/>
        </w:rPr>
        <w:t xml:space="preserve">PFC strategies when the temperature </w:t>
      </w:r>
      <w:r w:rsidRPr="004D2B0C">
        <w:rPr>
          <w:rFonts w:ascii="Times New Roman" w:hAnsi="Times New Roman" w:cs="Times New Roman"/>
          <w:szCs w:val="21"/>
        </w:rPr>
        <w:t>set-point is</w:t>
      </w:r>
      <w:r w:rsidR="00E1272E" w:rsidRPr="004D2B0C">
        <w:rPr>
          <w:rFonts w:ascii="Times New Roman" w:hAnsi="Times New Roman" w:cs="Times New Roman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>300</w:t>
      </w:r>
      <w:r w:rsidRPr="004D2B0C">
        <w:rPr>
          <w:rFonts w:ascii="Times New Roman" w:eastAsia="宋体" w:hAnsi="宋体" w:cs="Times New Roman"/>
          <w:szCs w:val="21"/>
        </w:rPr>
        <w:t>℃</w:t>
      </w:r>
      <w:r w:rsidR="00E1272E" w:rsidRPr="004D2B0C">
        <w:rPr>
          <w:rFonts w:ascii="Times New Roman" w:hAnsi="Times New Roman" w:cs="Times New Roman"/>
          <w:szCs w:val="21"/>
        </w:rPr>
        <w:t>.</w:t>
      </w:r>
      <w:r w:rsidRPr="004D2B0C">
        <w:rPr>
          <w:rFonts w:ascii="Times New Roman" w:hAnsi="Times New Roman" w:cs="Times New Roman"/>
          <w:szCs w:val="21"/>
        </w:rPr>
        <w:t xml:space="preserve"> </w:t>
      </w:r>
      <w:r w:rsidR="00AC345D" w:rsidRPr="004D2B0C">
        <w:rPr>
          <w:rFonts w:ascii="Times New Roman" w:hAnsi="Times New Roman" w:cs="Times New Roman"/>
          <w:szCs w:val="21"/>
        </w:rPr>
        <w:t xml:space="preserve">Fig 9 show the duty ration of solid state relay at the every sampling time, which represents the time of heating. </w:t>
      </w:r>
      <w:r w:rsidRPr="004D2B0C">
        <w:rPr>
          <w:rFonts w:ascii="Times New Roman" w:hAnsi="Times New Roman" w:cs="Times New Roman"/>
          <w:szCs w:val="21"/>
        </w:rPr>
        <w:t>We can obtain the corresponding response time of each algorithm from the graph. It takes the MMSPFC about 54 minutes to drive the temperature to the set-point. Traditional PFC takes about 48 minutes and the PID takes about 110 minutes respectively to do so. It seem</w:t>
      </w:r>
      <w:r w:rsidR="00AC345D" w:rsidRPr="004D2B0C">
        <w:rPr>
          <w:rFonts w:ascii="Times New Roman" w:hAnsi="Times New Roman" w:cs="Times New Roman"/>
          <w:szCs w:val="21"/>
        </w:rPr>
        <w:t>s</w:t>
      </w:r>
      <w:r w:rsidRPr="004D2B0C">
        <w:rPr>
          <w:rFonts w:ascii="Times New Roman" w:hAnsi="Times New Roman" w:cs="Times New Roman"/>
          <w:szCs w:val="21"/>
        </w:rPr>
        <w:t xml:space="preserve"> that traditional PFC will yield a faster speed, however, when the temperature of PFC first reaches the set-point, there will be an overshoot </w:t>
      </w:r>
      <w:r w:rsidR="00FA6EB3">
        <w:rPr>
          <w:rFonts w:ascii="Times New Roman" w:hAnsi="Times New Roman" w:cs="Times New Roman" w:hint="eastAsia"/>
          <w:szCs w:val="21"/>
        </w:rPr>
        <w:t>that</w:t>
      </w:r>
      <w:r w:rsidRPr="004D2B0C">
        <w:rPr>
          <w:rFonts w:ascii="Times New Roman" w:hAnsi="Times New Roman" w:cs="Times New Roman"/>
          <w:szCs w:val="21"/>
        </w:rPr>
        <w:t xml:space="preserve"> cannot be eliminated for a very long time.</w:t>
      </w:r>
      <w:r w:rsidR="00AC345D" w:rsidRPr="004D2B0C">
        <w:rPr>
          <w:rFonts w:ascii="Times New Roman" w:hAnsi="Times New Roman" w:cs="Times New Roman"/>
          <w:szCs w:val="21"/>
        </w:rPr>
        <w:t xml:space="preserve"> It is shown that there is not such </w:t>
      </w:r>
      <w:r w:rsidR="00FA6EB3">
        <w:rPr>
          <w:rFonts w:ascii="Times New Roman" w:hAnsi="Times New Roman" w:cs="Times New Roman" w:hint="eastAsia"/>
          <w:szCs w:val="21"/>
        </w:rPr>
        <w:t xml:space="preserve">an </w:t>
      </w:r>
      <w:r w:rsidR="00AC345D" w:rsidRPr="004D2B0C">
        <w:rPr>
          <w:rFonts w:ascii="Times New Roman" w:hAnsi="Times New Roman" w:cs="Times New Roman"/>
          <w:szCs w:val="21"/>
        </w:rPr>
        <w:t xml:space="preserve">overshoot in the response of the proposed MSPFC. </w:t>
      </w:r>
    </w:p>
    <w:p w:rsidR="00B47E29" w:rsidRPr="004C7320" w:rsidRDefault="00003155" w:rsidP="000050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959973"/>
            <wp:effectExtent l="0" t="0" r="0" b="0"/>
            <wp:docPr id="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29" w:rsidRDefault="007D0EC9" w:rsidP="00F62E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F</w:t>
      </w:r>
      <w:r w:rsidR="00265329" w:rsidRPr="006A696D">
        <w:rPr>
          <w:rFonts w:ascii="Times New Roman" w:hAnsi="Times New Roman" w:cs="Times New Roman" w:hint="eastAsia"/>
          <w:szCs w:val="21"/>
        </w:rPr>
        <w:t>ig</w:t>
      </w:r>
      <w:r>
        <w:rPr>
          <w:rFonts w:ascii="Times New Roman" w:hAnsi="Times New Roman" w:cs="Times New Roman" w:hint="eastAsia"/>
          <w:szCs w:val="21"/>
        </w:rPr>
        <w:t>.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  <w:r w:rsidR="00344201" w:rsidRPr="006A696D">
        <w:rPr>
          <w:rFonts w:ascii="Times New Roman" w:hAnsi="Times New Roman" w:cs="Times New Roman" w:hint="eastAsia"/>
          <w:szCs w:val="21"/>
        </w:rPr>
        <w:t>8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The performance of the set-point tracking of practical </w:t>
      </w:r>
      <w:r w:rsidR="00FC0DF0" w:rsidRPr="006A696D">
        <w:rPr>
          <w:rFonts w:ascii="Times New Roman" w:hAnsi="Times New Roman" w:cs="Times New Roman" w:hint="eastAsia"/>
          <w:szCs w:val="21"/>
        </w:rPr>
        <w:t xml:space="preserve">output </w:t>
      </w:r>
      <w:r w:rsidR="00F62ED0" w:rsidRPr="006A696D">
        <w:rPr>
          <w:rFonts w:ascii="Times New Roman" w:hAnsi="Times New Roman" w:cs="Times New Roman" w:hint="eastAsia"/>
          <w:szCs w:val="21"/>
        </w:rPr>
        <w:t>control</w:t>
      </w:r>
      <w:r>
        <w:rPr>
          <w:rFonts w:ascii="Times New Roman" w:hAnsi="Times New Roman" w:cs="Times New Roman" w:hint="eastAsia"/>
          <w:szCs w:val="21"/>
        </w:rPr>
        <w:t>.</w:t>
      </w:r>
      <w:proofErr w:type="gramEnd"/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</w:p>
    <w:p w:rsidR="00E1272E" w:rsidRPr="004C7320" w:rsidRDefault="00017574" w:rsidP="000050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9973"/>
            <wp:effectExtent l="0" t="0" r="0" b="0"/>
            <wp:docPr id="4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29" w:rsidRPr="006A696D" w:rsidRDefault="000C5B19" w:rsidP="00F62ED0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F</w:t>
      </w:r>
      <w:r w:rsidR="00265329" w:rsidRPr="006A696D">
        <w:rPr>
          <w:rFonts w:ascii="Times New Roman" w:hAnsi="Times New Roman" w:cs="Times New Roman" w:hint="eastAsia"/>
          <w:szCs w:val="21"/>
        </w:rPr>
        <w:t>ig</w:t>
      </w:r>
      <w:r>
        <w:rPr>
          <w:rFonts w:ascii="Times New Roman" w:hAnsi="Times New Roman" w:cs="Times New Roman" w:hint="eastAsia"/>
          <w:szCs w:val="21"/>
        </w:rPr>
        <w:t>.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  <w:r w:rsidR="00344201" w:rsidRPr="006A696D">
        <w:rPr>
          <w:rFonts w:ascii="Times New Roman" w:hAnsi="Times New Roman" w:cs="Times New Roman" w:hint="eastAsia"/>
          <w:szCs w:val="21"/>
        </w:rPr>
        <w:t>9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The</w:t>
      </w:r>
      <w:r w:rsidR="00F62ED0" w:rsidRPr="006A696D">
        <w:rPr>
          <w:rFonts w:ascii="Times New Roman" w:hAnsi="Times New Roman" w:cs="Times New Roman"/>
          <w:szCs w:val="21"/>
        </w:rPr>
        <w:t xml:space="preserve"> duty ration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of the set-point tracking of practical </w:t>
      </w:r>
      <w:r w:rsidR="00FC0DF0" w:rsidRPr="006A696D">
        <w:rPr>
          <w:rFonts w:ascii="Times New Roman" w:hAnsi="Times New Roman" w:cs="Times New Roman" w:hint="eastAsia"/>
          <w:szCs w:val="21"/>
        </w:rPr>
        <w:t xml:space="preserve">input </w:t>
      </w:r>
      <w:r w:rsidR="00F62ED0" w:rsidRPr="006A696D">
        <w:rPr>
          <w:rFonts w:ascii="Times New Roman" w:hAnsi="Times New Roman" w:cs="Times New Roman" w:hint="eastAsia"/>
          <w:szCs w:val="21"/>
        </w:rPr>
        <w:t>control</w:t>
      </w:r>
      <w:r>
        <w:rPr>
          <w:rFonts w:ascii="Times New Roman" w:hAnsi="Times New Roman" w:cs="Times New Roman" w:hint="eastAsia"/>
          <w:szCs w:val="21"/>
        </w:rPr>
        <w:t>.</w:t>
      </w:r>
      <w:proofErr w:type="gramEnd"/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</w:p>
    <w:p w:rsidR="007C1872" w:rsidRPr="004C7320" w:rsidRDefault="007C1872" w:rsidP="004C7320">
      <w:pPr>
        <w:spacing w:line="360" w:lineRule="auto"/>
        <w:ind w:firstLineChars="118" w:firstLine="283"/>
        <w:rPr>
          <w:rFonts w:ascii="Times New Roman" w:hAnsi="Times New Roman" w:cs="Times New Roman"/>
          <w:sz w:val="24"/>
          <w:szCs w:val="24"/>
        </w:rPr>
      </w:pPr>
    </w:p>
    <w:p w:rsidR="00D01747" w:rsidRPr="004D2B0C" w:rsidRDefault="00A173E0" w:rsidP="004D2B0C">
      <w:pPr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lastRenderedPageBreak/>
        <w:t xml:space="preserve">In </w:t>
      </w:r>
      <w:r w:rsidR="003457FD" w:rsidRPr="004D2B0C">
        <w:rPr>
          <w:rFonts w:ascii="Times New Roman" w:hAnsi="Times New Roman" w:cs="Times New Roman"/>
          <w:szCs w:val="21"/>
        </w:rPr>
        <w:t>order to compare</w:t>
      </w:r>
      <w:r w:rsidRPr="004D2B0C">
        <w:rPr>
          <w:rFonts w:ascii="Times New Roman" w:hAnsi="Times New Roman" w:cs="Times New Roman"/>
          <w:szCs w:val="21"/>
        </w:rPr>
        <w:t xml:space="preserve"> the </w:t>
      </w:r>
      <w:r w:rsidR="00AC345D" w:rsidRPr="004D2B0C">
        <w:rPr>
          <w:rFonts w:ascii="Times New Roman" w:hAnsi="Times New Roman" w:cs="Times New Roman" w:hint="eastAsia"/>
          <w:szCs w:val="21"/>
        </w:rPr>
        <w:t>regulation property of the two PFC control systems</w:t>
      </w:r>
      <w:r w:rsidR="00034455" w:rsidRPr="004D2B0C">
        <w:rPr>
          <w:rFonts w:ascii="Times New Roman" w:hAnsi="Times New Roman" w:cs="Times New Roman"/>
          <w:szCs w:val="21"/>
        </w:rPr>
        <w:t xml:space="preserve">, we collected </w:t>
      </w:r>
      <w:r w:rsidR="00034455" w:rsidRPr="004D2B0C">
        <w:rPr>
          <w:rFonts w:ascii="Times New Roman" w:hAnsi="Times New Roman" w:cs="Times New Roman" w:hint="eastAsia"/>
          <w:szCs w:val="21"/>
        </w:rPr>
        <w:t>10</w:t>
      </w:r>
      <w:r w:rsidRPr="004D2B0C">
        <w:rPr>
          <w:rFonts w:ascii="Times New Roman" w:hAnsi="Times New Roman" w:cs="Times New Roman"/>
          <w:szCs w:val="21"/>
        </w:rPr>
        <w:t>00 sets of data</w:t>
      </w:r>
      <w:r w:rsidR="003457FD" w:rsidRPr="004D2B0C">
        <w:rPr>
          <w:rFonts w:ascii="Times New Roman" w:hAnsi="Times New Roman" w:cs="Times New Roman"/>
          <w:szCs w:val="21"/>
        </w:rPr>
        <w:t xml:space="preserve"> after the system is stable. </w:t>
      </w:r>
      <w:r w:rsidR="0051556E" w:rsidRPr="004D2B0C">
        <w:rPr>
          <w:rFonts w:ascii="Times New Roman" w:hAnsi="Times New Roman" w:cs="Times New Roman"/>
          <w:szCs w:val="21"/>
        </w:rPr>
        <w:t xml:space="preserve">The </w:t>
      </w:r>
      <w:r w:rsidR="00AC345D" w:rsidRPr="004D2B0C">
        <w:rPr>
          <w:rFonts w:ascii="Times New Roman" w:hAnsi="Times New Roman" w:cs="Times New Roman" w:hint="eastAsia"/>
          <w:szCs w:val="21"/>
        </w:rPr>
        <w:t>results are shown in Fig. 10 and statistical results are further</w:t>
      </w:r>
      <w:r w:rsidR="0051556E" w:rsidRPr="004D2B0C">
        <w:rPr>
          <w:rFonts w:ascii="Times New Roman" w:hAnsi="Times New Roman" w:cs="Times New Roman"/>
          <w:szCs w:val="21"/>
        </w:rPr>
        <w:t xml:space="preserve"> </w:t>
      </w:r>
      <w:r w:rsidR="00AC345D" w:rsidRPr="004D2B0C">
        <w:rPr>
          <w:rFonts w:ascii="Times New Roman" w:hAnsi="Times New Roman" w:cs="Times New Roman" w:hint="eastAsia"/>
          <w:szCs w:val="21"/>
        </w:rPr>
        <w:t xml:space="preserve">presented </w:t>
      </w:r>
      <w:r w:rsidR="0051556E" w:rsidRPr="004D2B0C">
        <w:rPr>
          <w:rFonts w:ascii="Times New Roman" w:hAnsi="Times New Roman" w:cs="Times New Roman"/>
          <w:szCs w:val="21"/>
        </w:rPr>
        <w:t xml:space="preserve">in </w:t>
      </w:r>
      <w:r w:rsidR="00AC345D" w:rsidRPr="004D2B0C">
        <w:rPr>
          <w:rFonts w:ascii="Times New Roman" w:hAnsi="Times New Roman" w:cs="Times New Roman" w:hint="eastAsia"/>
          <w:szCs w:val="21"/>
        </w:rPr>
        <w:t>T</w:t>
      </w:r>
      <w:r w:rsidR="0051556E" w:rsidRPr="004D2B0C">
        <w:rPr>
          <w:rFonts w:ascii="Times New Roman" w:hAnsi="Times New Roman" w:cs="Times New Roman"/>
          <w:szCs w:val="21"/>
        </w:rPr>
        <w:t xml:space="preserve">able 1. </w:t>
      </w:r>
    </w:p>
    <w:p w:rsidR="00265329" w:rsidRDefault="00E270EC" w:rsidP="00AC345D">
      <w:pPr>
        <w:spacing w:line="360" w:lineRule="auto"/>
        <w:ind w:left="1080" w:hangingChars="450" w:hanging="108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8376" cy="397677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76" cy="397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AC345D">
        <w:rPr>
          <w:rFonts w:ascii="Times New Roman" w:hAnsi="Times New Roman" w:cs="Times New Roman" w:hint="eastAsia"/>
          <w:szCs w:val="21"/>
        </w:rPr>
        <w:t>F</w:t>
      </w:r>
      <w:r w:rsidR="00265329" w:rsidRPr="006A696D">
        <w:rPr>
          <w:rFonts w:ascii="Times New Roman" w:hAnsi="Times New Roman" w:cs="Times New Roman" w:hint="eastAsia"/>
          <w:szCs w:val="21"/>
        </w:rPr>
        <w:t>ig</w:t>
      </w:r>
      <w:r w:rsidR="00AC345D">
        <w:rPr>
          <w:rFonts w:ascii="Times New Roman" w:hAnsi="Times New Roman" w:cs="Times New Roman" w:hint="eastAsia"/>
          <w:szCs w:val="21"/>
        </w:rPr>
        <w:t>.</w:t>
      </w:r>
      <w:r w:rsidR="0052596B" w:rsidRPr="006A696D">
        <w:rPr>
          <w:rFonts w:ascii="Times New Roman" w:hAnsi="Times New Roman" w:cs="Times New Roman" w:hint="eastAsia"/>
          <w:szCs w:val="21"/>
        </w:rPr>
        <w:t xml:space="preserve"> </w:t>
      </w:r>
      <w:r w:rsidR="00344201" w:rsidRPr="006A696D">
        <w:rPr>
          <w:rFonts w:ascii="Times New Roman" w:hAnsi="Times New Roman" w:cs="Times New Roman" w:hint="eastAsia"/>
          <w:szCs w:val="21"/>
        </w:rPr>
        <w:t>10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The steady state performance for practical </w:t>
      </w:r>
      <w:r w:rsidR="00FC0DF0" w:rsidRPr="006A696D">
        <w:rPr>
          <w:rFonts w:ascii="Times New Roman" w:hAnsi="Times New Roman" w:cs="Times New Roman" w:hint="eastAsia"/>
          <w:szCs w:val="21"/>
        </w:rPr>
        <w:t xml:space="preserve">output </w:t>
      </w:r>
      <w:r w:rsidR="00F62ED0" w:rsidRPr="006A696D">
        <w:rPr>
          <w:rFonts w:ascii="Times New Roman" w:hAnsi="Times New Roman" w:cs="Times New Roman" w:hint="eastAsia"/>
          <w:szCs w:val="21"/>
        </w:rPr>
        <w:t>control</w:t>
      </w:r>
      <w:r w:rsidR="00AC345D">
        <w:rPr>
          <w:rFonts w:ascii="Times New Roman" w:hAnsi="Times New Roman" w:cs="Times New Roman" w:hint="eastAsia"/>
          <w:szCs w:val="21"/>
        </w:rPr>
        <w:t>.</w:t>
      </w:r>
      <w:proofErr w:type="gramEnd"/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</w:p>
    <w:p w:rsidR="001E6B8A" w:rsidRPr="004C7320" w:rsidRDefault="00AC345D" w:rsidP="00AC345D">
      <w:pPr>
        <w:ind w:firstLineChars="500" w:firstLine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4C7320">
        <w:rPr>
          <w:rFonts w:ascii="Times New Roman" w:hAnsi="Times New Roman" w:cs="Times New Roman" w:hint="eastAsia"/>
          <w:sz w:val="24"/>
          <w:szCs w:val="24"/>
        </w:rPr>
        <w:t xml:space="preserve">able 1 Statistical 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 w:rsidRPr="004C7320">
        <w:rPr>
          <w:rFonts w:ascii="Times New Roman" w:hAnsi="Times New Roman" w:cs="Times New Roman" w:hint="eastAsia"/>
          <w:sz w:val="24"/>
          <w:szCs w:val="24"/>
        </w:rPr>
        <w:t>esults of steady state performance</w:t>
      </w:r>
    </w:p>
    <w:tbl>
      <w:tblPr>
        <w:tblStyle w:val="a7"/>
        <w:tblW w:w="0" w:type="auto"/>
        <w:jc w:val="center"/>
        <w:tblLook w:val="04A0"/>
      </w:tblPr>
      <w:tblGrid>
        <w:gridCol w:w="1359"/>
        <w:gridCol w:w="1359"/>
        <w:gridCol w:w="1359"/>
        <w:gridCol w:w="1359"/>
        <w:gridCol w:w="1360"/>
        <w:gridCol w:w="1360"/>
      </w:tblGrid>
      <w:tr w:rsidR="001E6B8A" w:rsidRPr="004C7320" w:rsidTr="00AC345D">
        <w:trPr>
          <w:trHeight w:val="514"/>
          <w:jc w:val="center"/>
        </w:trPr>
        <w:tc>
          <w:tcPr>
            <w:tcW w:w="1359" w:type="dxa"/>
            <w:vAlign w:val="center"/>
          </w:tcPr>
          <w:p w:rsidR="001E6B8A" w:rsidRPr="00AC345D" w:rsidRDefault="001E6B8A" w:rsidP="00FA1B83">
            <w:pPr>
              <w:spacing w:beforeLines="50" w:afterLines="50"/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algorithm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FA1B83">
            <w:pPr>
              <w:spacing w:beforeLines="50" w:afterLines="50"/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Average value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FA1B83">
            <w:pPr>
              <w:spacing w:beforeLines="50" w:afterLines="50"/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Maximum value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FA1B83">
            <w:pPr>
              <w:tabs>
                <w:tab w:val="left" w:pos="353"/>
                <w:tab w:val="center" w:pos="571"/>
              </w:tabs>
              <w:spacing w:beforeLines="50" w:afterLines="50"/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Minimum value</w:t>
            </w:r>
          </w:p>
        </w:tc>
        <w:tc>
          <w:tcPr>
            <w:tcW w:w="1360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variance</w:t>
            </w:r>
          </w:p>
        </w:tc>
        <w:tc>
          <w:tcPr>
            <w:tcW w:w="1360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Standard deviation</w:t>
            </w:r>
          </w:p>
        </w:tc>
      </w:tr>
      <w:tr w:rsidR="001E6B8A" w:rsidRPr="004C7320" w:rsidTr="00AC345D">
        <w:trPr>
          <w:trHeight w:val="257"/>
          <w:jc w:val="center"/>
        </w:trPr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MSPFC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301.11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303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299</w:t>
            </w:r>
          </w:p>
        </w:tc>
        <w:tc>
          <w:tcPr>
            <w:tcW w:w="1360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0.969045</w:t>
            </w:r>
          </w:p>
        </w:tc>
        <w:tc>
          <w:tcPr>
            <w:tcW w:w="1360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0.80593</w:t>
            </w:r>
          </w:p>
        </w:tc>
      </w:tr>
      <w:tr w:rsidR="001E6B8A" w:rsidRPr="004C7320" w:rsidTr="00AC345D">
        <w:trPr>
          <w:trHeight w:val="267"/>
          <w:jc w:val="center"/>
        </w:trPr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PFC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300.80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305</w:t>
            </w:r>
          </w:p>
        </w:tc>
        <w:tc>
          <w:tcPr>
            <w:tcW w:w="1359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298</w:t>
            </w:r>
          </w:p>
        </w:tc>
        <w:tc>
          <w:tcPr>
            <w:tcW w:w="1360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1.16316</w:t>
            </w:r>
          </w:p>
        </w:tc>
        <w:tc>
          <w:tcPr>
            <w:tcW w:w="1360" w:type="dxa"/>
            <w:vAlign w:val="center"/>
          </w:tcPr>
          <w:p w:rsidR="001E6B8A" w:rsidRPr="00AC345D" w:rsidRDefault="001E6B8A" w:rsidP="00AC345D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45D">
              <w:rPr>
                <w:rFonts w:ascii="Times New Roman" w:hAnsi="Times New Roman" w:cs="Times New Roman"/>
                <w:szCs w:val="21"/>
              </w:rPr>
              <w:t>0.8948</w:t>
            </w:r>
          </w:p>
        </w:tc>
      </w:tr>
    </w:tbl>
    <w:p w:rsidR="00726054" w:rsidRPr="004D2B0C" w:rsidRDefault="006B70E0" w:rsidP="004D2B0C">
      <w:pPr>
        <w:spacing w:line="360" w:lineRule="auto"/>
        <w:ind w:firstLineChars="101" w:firstLine="212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>In Fig.</w:t>
      </w:r>
      <w:r w:rsidR="00344201" w:rsidRPr="004D2B0C">
        <w:rPr>
          <w:rFonts w:ascii="Times New Roman" w:hAnsi="Times New Roman" w:cs="Times New Roman" w:hint="eastAsia"/>
          <w:szCs w:val="21"/>
        </w:rPr>
        <w:t>10</w:t>
      </w:r>
      <w:r w:rsidRPr="004D2B0C">
        <w:rPr>
          <w:rFonts w:ascii="Times New Roman" w:hAnsi="Times New Roman" w:cs="Times New Roman"/>
          <w:szCs w:val="21"/>
        </w:rPr>
        <w:t xml:space="preserve">, </w:t>
      </w:r>
      <w:r w:rsidR="00AC345D" w:rsidRPr="004D2B0C">
        <w:rPr>
          <w:rFonts w:ascii="Times New Roman" w:hAnsi="Times New Roman" w:cs="Times New Roman" w:hint="eastAsia"/>
          <w:szCs w:val="21"/>
        </w:rPr>
        <w:t>i</w:t>
      </w:r>
      <w:r w:rsidRPr="004D2B0C">
        <w:rPr>
          <w:rFonts w:ascii="Times New Roman" w:hAnsi="Times New Roman" w:cs="Times New Roman"/>
          <w:szCs w:val="21"/>
        </w:rPr>
        <w:t xml:space="preserve">t can be seen that the temperature of the </w:t>
      </w:r>
      <w:r w:rsidR="00AC345D" w:rsidRPr="004D2B0C">
        <w:rPr>
          <w:rFonts w:ascii="Times New Roman" w:hAnsi="Times New Roman" w:cs="Times New Roman" w:hint="eastAsia"/>
          <w:szCs w:val="21"/>
        </w:rPr>
        <w:t xml:space="preserve">process can be maintained at the set-point by both methods. </w:t>
      </w:r>
      <w:r w:rsidRPr="004D2B0C">
        <w:rPr>
          <w:rFonts w:ascii="Times New Roman" w:hAnsi="Times New Roman" w:cs="Times New Roman"/>
          <w:szCs w:val="21"/>
        </w:rPr>
        <w:t xml:space="preserve">In addition, Table </w:t>
      </w:r>
      <w:r w:rsidR="00261E86" w:rsidRPr="004D2B0C">
        <w:rPr>
          <w:rFonts w:ascii="Times New Roman" w:hAnsi="Times New Roman" w:cs="Times New Roman" w:hint="eastAsia"/>
          <w:szCs w:val="21"/>
        </w:rPr>
        <w:t>1</w:t>
      </w:r>
      <w:r w:rsidRPr="004D2B0C">
        <w:rPr>
          <w:rFonts w:ascii="Times New Roman" w:hAnsi="Times New Roman" w:cs="Times New Roman"/>
          <w:szCs w:val="21"/>
        </w:rPr>
        <w:t xml:space="preserve"> shows more clearly the corresponding </w:t>
      </w:r>
      <w:r w:rsidR="00AC345D" w:rsidRPr="004D2B0C">
        <w:rPr>
          <w:rFonts w:ascii="Times New Roman" w:hAnsi="Times New Roman" w:cs="Times New Roman"/>
          <w:szCs w:val="21"/>
        </w:rPr>
        <w:t>statistical</w:t>
      </w:r>
      <w:r w:rsidRPr="004D2B0C">
        <w:rPr>
          <w:rFonts w:ascii="Times New Roman" w:hAnsi="Times New Roman" w:cs="Times New Roman"/>
          <w:szCs w:val="21"/>
        </w:rPr>
        <w:t xml:space="preserve"> results </w:t>
      </w:r>
      <w:r w:rsidR="00AC345D" w:rsidRPr="004D2B0C">
        <w:rPr>
          <w:rFonts w:ascii="Times New Roman" w:hAnsi="Times New Roman" w:cs="Times New Roman" w:hint="eastAsia"/>
          <w:szCs w:val="21"/>
        </w:rPr>
        <w:t>on the</w:t>
      </w:r>
      <w:r w:rsidRPr="004D2B0C">
        <w:rPr>
          <w:rFonts w:ascii="Times New Roman" w:hAnsi="Times New Roman" w:cs="Times New Roman"/>
          <w:szCs w:val="21"/>
        </w:rPr>
        <w:t xml:space="preserve"> average, maximum, minimum, standard deviation and </w:t>
      </w:r>
      <w:r w:rsidR="00412826" w:rsidRPr="004D2B0C">
        <w:rPr>
          <w:rFonts w:ascii="Times New Roman" w:hAnsi="Times New Roman" w:cs="Times New Roman"/>
          <w:szCs w:val="21"/>
        </w:rPr>
        <w:t>variance</w:t>
      </w:r>
      <w:r w:rsidRPr="004D2B0C">
        <w:rPr>
          <w:rFonts w:ascii="Times New Roman" w:hAnsi="Times New Roman" w:cs="Times New Roman"/>
          <w:szCs w:val="21"/>
        </w:rPr>
        <w:t xml:space="preserve"> of the output temperature. The experimental results show </w:t>
      </w:r>
      <w:r w:rsidR="00AC345D" w:rsidRPr="004D2B0C">
        <w:rPr>
          <w:rFonts w:ascii="Times New Roman" w:hAnsi="Times New Roman" w:cs="Times New Roman" w:hint="eastAsia"/>
          <w:szCs w:val="21"/>
        </w:rPr>
        <w:t xml:space="preserve">that </w:t>
      </w:r>
      <w:r w:rsidRPr="004D2B0C">
        <w:rPr>
          <w:rFonts w:ascii="Times New Roman" w:hAnsi="Times New Roman" w:cs="Times New Roman"/>
          <w:szCs w:val="21"/>
        </w:rPr>
        <w:t xml:space="preserve">improved performance </w:t>
      </w:r>
      <w:r w:rsidR="00AC345D" w:rsidRPr="004D2B0C">
        <w:rPr>
          <w:rFonts w:ascii="Times New Roman" w:hAnsi="Times New Roman" w:cs="Times New Roman" w:hint="eastAsia"/>
          <w:szCs w:val="21"/>
        </w:rPr>
        <w:t xml:space="preserve">will be </w:t>
      </w:r>
      <w:r w:rsidR="000C5B19" w:rsidRPr="004D2B0C">
        <w:rPr>
          <w:rFonts w:ascii="Times New Roman" w:hAnsi="Times New Roman" w:cs="Times New Roman"/>
          <w:szCs w:val="21"/>
        </w:rPr>
        <w:t>achieved</w:t>
      </w:r>
      <w:r w:rsidR="00AC345D" w:rsidRPr="004D2B0C">
        <w:rPr>
          <w:rFonts w:ascii="Times New Roman" w:hAnsi="Times New Roman" w:cs="Times New Roman" w:hint="eastAsia"/>
          <w:szCs w:val="21"/>
        </w:rPr>
        <w:t xml:space="preserve"> by </w:t>
      </w:r>
      <w:r w:rsidRPr="004D2B0C">
        <w:rPr>
          <w:rFonts w:ascii="Times New Roman" w:hAnsi="Times New Roman" w:cs="Times New Roman"/>
          <w:szCs w:val="21"/>
        </w:rPr>
        <w:t xml:space="preserve">the proposed </w:t>
      </w:r>
      <w:r w:rsidR="00412826" w:rsidRPr="004D2B0C">
        <w:rPr>
          <w:rFonts w:ascii="Times New Roman" w:hAnsi="Times New Roman" w:cs="Times New Roman"/>
          <w:szCs w:val="21"/>
        </w:rPr>
        <w:t>MSPFC</w:t>
      </w:r>
      <w:r w:rsidRPr="004D2B0C">
        <w:rPr>
          <w:rFonts w:ascii="Times New Roman" w:hAnsi="Times New Roman" w:cs="Times New Roman"/>
          <w:szCs w:val="21"/>
        </w:rPr>
        <w:t xml:space="preserve"> strategy. </w:t>
      </w:r>
    </w:p>
    <w:p w:rsidR="006E2DF6" w:rsidRPr="004D2B0C" w:rsidRDefault="00A04127" w:rsidP="004D2B0C">
      <w:pPr>
        <w:spacing w:line="360" w:lineRule="auto"/>
        <w:ind w:firstLineChars="118" w:firstLine="248"/>
        <w:rPr>
          <w:rFonts w:ascii="Times New Roman" w:hAnsi="Times New Roman" w:cs="Times New Roman"/>
          <w:color w:val="FF0000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The </w:t>
      </w:r>
      <w:r w:rsidR="001A56F4">
        <w:rPr>
          <w:rFonts w:ascii="Times New Roman" w:hAnsi="Times New Roman" w:cs="Times New Roman" w:hint="eastAsia"/>
          <w:szCs w:val="21"/>
        </w:rPr>
        <w:t>rejection</w:t>
      </w:r>
      <w:r w:rsidR="000C5B19" w:rsidRPr="004D2B0C">
        <w:rPr>
          <w:rFonts w:ascii="Times New Roman" w:hAnsi="Times New Roman" w:cs="Times New Roman"/>
          <w:szCs w:val="21"/>
        </w:rPr>
        <w:t xml:space="preserve"> against external disturbance</w:t>
      </w:r>
      <w:r w:rsidRPr="004D2B0C">
        <w:rPr>
          <w:rFonts w:ascii="Times New Roman" w:hAnsi="Times New Roman" w:cs="Times New Roman"/>
          <w:szCs w:val="21"/>
        </w:rPr>
        <w:t xml:space="preserve"> is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also </w:t>
      </w:r>
      <w:r w:rsidRPr="004D2B0C">
        <w:rPr>
          <w:rFonts w:ascii="Times New Roman" w:hAnsi="Times New Roman" w:cs="Times New Roman"/>
          <w:szCs w:val="21"/>
        </w:rPr>
        <w:t>a major performance index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 in process control systems</w:t>
      </w:r>
      <w:r w:rsidRPr="004D2B0C">
        <w:rPr>
          <w:rFonts w:ascii="Times New Roman" w:hAnsi="Times New Roman" w:cs="Times New Roman"/>
          <w:szCs w:val="21"/>
        </w:rPr>
        <w:t xml:space="preserve">. </w:t>
      </w:r>
      <w:r w:rsidR="0051556E" w:rsidRPr="004D2B0C">
        <w:rPr>
          <w:rFonts w:ascii="Times New Roman" w:hAnsi="Times New Roman" w:cs="Times New Roman"/>
          <w:szCs w:val="21"/>
        </w:rPr>
        <w:t xml:space="preserve">To verify the control performance </w:t>
      </w:r>
      <w:r w:rsidR="000C5B19" w:rsidRPr="004D2B0C">
        <w:rPr>
          <w:rFonts w:ascii="Times New Roman" w:hAnsi="Times New Roman" w:cs="Times New Roman" w:hint="eastAsia"/>
          <w:szCs w:val="21"/>
        </w:rPr>
        <w:t>under external</w:t>
      </w:r>
      <w:r w:rsidR="0051556E" w:rsidRPr="004D2B0C">
        <w:rPr>
          <w:rFonts w:ascii="Times New Roman" w:hAnsi="Times New Roman" w:cs="Times New Roman"/>
          <w:szCs w:val="21"/>
        </w:rPr>
        <w:t xml:space="preserve"> disturbance, </w:t>
      </w:r>
      <w:r w:rsidRPr="004D2B0C">
        <w:rPr>
          <w:rFonts w:ascii="Times New Roman" w:hAnsi="Times New Roman" w:cs="Times New Roman"/>
          <w:szCs w:val="21"/>
        </w:rPr>
        <w:t xml:space="preserve">we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exerted the </w:t>
      </w:r>
      <w:r w:rsidR="000C5B19" w:rsidRPr="004D2B0C">
        <w:rPr>
          <w:rFonts w:ascii="Times New Roman" w:hAnsi="Times New Roman" w:cs="Times New Roman"/>
          <w:szCs w:val="21"/>
        </w:rPr>
        <w:t>disturbance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 </w:t>
      </w:r>
      <w:r w:rsidR="000C5B19" w:rsidRPr="004D2B0C">
        <w:rPr>
          <w:rFonts w:ascii="Times New Roman" w:hAnsi="Times New Roman" w:cs="Times New Roman" w:hint="eastAsia"/>
          <w:szCs w:val="21"/>
        </w:rPr>
        <w:lastRenderedPageBreak/>
        <w:t xml:space="preserve">by opening </w:t>
      </w:r>
      <w:r w:rsidRPr="004D2B0C">
        <w:rPr>
          <w:rFonts w:ascii="Times New Roman" w:hAnsi="Times New Roman" w:cs="Times New Roman"/>
          <w:szCs w:val="21"/>
        </w:rPr>
        <w:t xml:space="preserve">the </w:t>
      </w:r>
      <w:r w:rsidR="000C5B19" w:rsidRPr="004D2B0C">
        <w:rPr>
          <w:rFonts w:ascii="Times New Roman" w:hAnsi="Times New Roman" w:cs="Times New Roman"/>
          <w:szCs w:val="21"/>
        </w:rPr>
        <w:t xml:space="preserve">door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of the </w:t>
      </w:r>
      <w:r w:rsidRPr="004D2B0C">
        <w:rPr>
          <w:rFonts w:ascii="Times New Roman" w:hAnsi="Times New Roman" w:cs="Times New Roman"/>
          <w:szCs w:val="21"/>
        </w:rPr>
        <w:t>electric heating furnace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 to a certain angle when the temperature reaches the steady state. F</w:t>
      </w:r>
      <w:r w:rsidR="00A73092" w:rsidRPr="004D2B0C">
        <w:rPr>
          <w:rFonts w:ascii="Times New Roman" w:hAnsi="Times New Roman" w:cs="Times New Roman"/>
          <w:szCs w:val="21"/>
        </w:rPr>
        <w:t>ig</w:t>
      </w:r>
      <w:r w:rsidR="000C5B19" w:rsidRPr="004D2B0C">
        <w:rPr>
          <w:rFonts w:ascii="Times New Roman" w:hAnsi="Times New Roman" w:cs="Times New Roman" w:hint="eastAsia"/>
          <w:szCs w:val="21"/>
        </w:rPr>
        <w:t>.</w:t>
      </w:r>
      <w:r w:rsidR="00A73092" w:rsidRPr="004D2B0C">
        <w:rPr>
          <w:rFonts w:ascii="Times New Roman" w:hAnsi="Times New Roman" w:cs="Times New Roman"/>
          <w:szCs w:val="21"/>
        </w:rPr>
        <w:t xml:space="preserve"> </w:t>
      </w:r>
      <w:r w:rsidR="00261E86" w:rsidRPr="004D2B0C">
        <w:rPr>
          <w:rFonts w:ascii="Times New Roman" w:hAnsi="Times New Roman" w:cs="Times New Roman" w:hint="eastAsia"/>
          <w:szCs w:val="21"/>
        </w:rPr>
        <w:t>1</w:t>
      </w:r>
      <w:r w:rsidR="00344201" w:rsidRPr="004D2B0C">
        <w:rPr>
          <w:rFonts w:ascii="Times New Roman" w:hAnsi="Times New Roman" w:cs="Times New Roman" w:hint="eastAsia"/>
          <w:szCs w:val="21"/>
        </w:rPr>
        <w:t>1</w:t>
      </w:r>
      <w:r w:rsidR="00A73092" w:rsidRPr="004D2B0C">
        <w:rPr>
          <w:rFonts w:ascii="Times New Roman" w:hAnsi="Times New Roman" w:cs="Times New Roman"/>
          <w:szCs w:val="21"/>
        </w:rPr>
        <w:t xml:space="preserve"> and </w:t>
      </w:r>
      <w:r w:rsidR="000C5B19" w:rsidRPr="004D2B0C">
        <w:rPr>
          <w:rFonts w:ascii="Times New Roman" w:hAnsi="Times New Roman" w:cs="Times New Roman" w:hint="eastAsia"/>
          <w:szCs w:val="21"/>
        </w:rPr>
        <w:t>F</w:t>
      </w:r>
      <w:r w:rsidR="00A73092" w:rsidRPr="004D2B0C">
        <w:rPr>
          <w:rFonts w:ascii="Times New Roman" w:hAnsi="Times New Roman" w:cs="Times New Roman"/>
          <w:szCs w:val="21"/>
        </w:rPr>
        <w:t>ig</w:t>
      </w:r>
      <w:r w:rsidR="000C5B19" w:rsidRPr="004D2B0C">
        <w:rPr>
          <w:rFonts w:ascii="Times New Roman" w:hAnsi="Times New Roman" w:cs="Times New Roman" w:hint="eastAsia"/>
          <w:szCs w:val="21"/>
        </w:rPr>
        <w:t>.</w:t>
      </w:r>
      <w:r w:rsidR="00A73092" w:rsidRPr="004D2B0C">
        <w:rPr>
          <w:rFonts w:ascii="Times New Roman" w:hAnsi="Times New Roman" w:cs="Times New Roman"/>
          <w:szCs w:val="21"/>
        </w:rPr>
        <w:t xml:space="preserve"> </w:t>
      </w:r>
      <w:r w:rsidR="00261E86" w:rsidRPr="004D2B0C">
        <w:rPr>
          <w:rFonts w:ascii="Times New Roman" w:hAnsi="Times New Roman" w:cs="Times New Roman" w:hint="eastAsia"/>
          <w:szCs w:val="21"/>
        </w:rPr>
        <w:t>1</w:t>
      </w:r>
      <w:r w:rsidR="00344201" w:rsidRPr="004D2B0C">
        <w:rPr>
          <w:rFonts w:ascii="Times New Roman" w:hAnsi="Times New Roman" w:cs="Times New Roman" w:hint="eastAsia"/>
          <w:szCs w:val="21"/>
        </w:rPr>
        <w:t>2</w:t>
      </w:r>
      <w:r w:rsidR="00A73092" w:rsidRPr="004D2B0C">
        <w:rPr>
          <w:rFonts w:ascii="Times New Roman" w:hAnsi="Times New Roman" w:cs="Times New Roman"/>
          <w:szCs w:val="21"/>
        </w:rPr>
        <w:t xml:space="preserve"> show </w:t>
      </w:r>
      <w:r w:rsidR="00726054" w:rsidRPr="004D2B0C">
        <w:rPr>
          <w:rFonts w:ascii="Times New Roman" w:hAnsi="Times New Roman" w:cs="Times New Roman"/>
          <w:szCs w:val="21"/>
        </w:rPr>
        <w:t xml:space="preserve">the temperature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responses </w:t>
      </w:r>
      <w:r w:rsidR="00A73092" w:rsidRPr="004D2B0C">
        <w:rPr>
          <w:rFonts w:ascii="Times New Roman" w:hAnsi="Times New Roman" w:cs="Times New Roman"/>
          <w:szCs w:val="21"/>
        </w:rPr>
        <w:t xml:space="preserve">of the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heating </w:t>
      </w:r>
      <w:r w:rsidR="00726054" w:rsidRPr="004D2B0C">
        <w:rPr>
          <w:rFonts w:ascii="Times New Roman" w:hAnsi="Times New Roman" w:cs="Times New Roman"/>
          <w:szCs w:val="21"/>
        </w:rPr>
        <w:t xml:space="preserve">furnace and the duty ration of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the </w:t>
      </w:r>
      <w:r w:rsidR="00726054" w:rsidRPr="004D2B0C">
        <w:rPr>
          <w:rFonts w:ascii="Times New Roman" w:hAnsi="Times New Roman" w:cs="Times New Roman"/>
          <w:szCs w:val="21"/>
        </w:rPr>
        <w:t>solid state relay</w:t>
      </w:r>
      <w:r w:rsidR="00052259" w:rsidRPr="004D2B0C">
        <w:rPr>
          <w:rFonts w:ascii="Times New Roman" w:hAnsi="Times New Roman" w:cs="Times New Roman" w:hint="eastAsia"/>
          <w:szCs w:val="21"/>
        </w:rPr>
        <w:t xml:space="preserve">.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In </w:t>
      </w:r>
      <w:r w:rsidR="006B70E0" w:rsidRPr="004D2B0C">
        <w:rPr>
          <w:rFonts w:ascii="Times New Roman" w:hAnsi="Times New Roman" w:cs="Times New Roman"/>
          <w:color w:val="000000" w:themeColor="text1"/>
          <w:szCs w:val="21"/>
        </w:rPr>
        <w:t>Fig.</w:t>
      </w:r>
      <w:r w:rsidR="006E2DF6" w:rsidRPr="004D2B0C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="00344201" w:rsidRPr="004D2B0C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="000C5B19" w:rsidRPr="004D2B0C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6E2DF6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C5B19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it </w:t>
      </w:r>
      <w:r w:rsidR="006B70E0" w:rsidRPr="004D2B0C">
        <w:rPr>
          <w:rFonts w:ascii="Times New Roman" w:hAnsi="Times New Roman" w:cs="Times New Roman"/>
          <w:color w:val="000000" w:themeColor="text1"/>
          <w:szCs w:val="21"/>
        </w:rPr>
        <w:t xml:space="preserve">shows that the proposed </w:t>
      </w:r>
      <w:r w:rsidR="006E2DF6" w:rsidRPr="004D2B0C">
        <w:rPr>
          <w:rFonts w:ascii="Times New Roman" w:hAnsi="Times New Roman" w:cs="Times New Roman" w:hint="eastAsia"/>
          <w:color w:val="000000" w:themeColor="text1"/>
          <w:szCs w:val="21"/>
        </w:rPr>
        <w:t>MMS</w:t>
      </w:r>
      <w:r w:rsidR="006B70E0" w:rsidRPr="004D2B0C">
        <w:rPr>
          <w:rFonts w:ascii="Times New Roman" w:hAnsi="Times New Roman" w:cs="Times New Roman"/>
          <w:color w:val="000000" w:themeColor="text1"/>
          <w:szCs w:val="21"/>
        </w:rPr>
        <w:t xml:space="preserve">PFC </w:t>
      </w:r>
      <w:r w:rsidR="00487394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and PFC strategy </w:t>
      </w:r>
      <w:r w:rsidR="000C5B19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both </w:t>
      </w:r>
      <w:r w:rsidR="006B70E0" w:rsidRPr="004D2B0C">
        <w:rPr>
          <w:rFonts w:ascii="Times New Roman" w:hAnsi="Times New Roman" w:cs="Times New Roman"/>
          <w:color w:val="000000" w:themeColor="text1"/>
          <w:szCs w:val="21"/>
        </w:rPr>
        <w:t xml:space="preserve">give the </w:t>
      </w:r>
      <w:r w:rsidR="000C5B19" w:rsidRPr="004D2B0C">
        <w:rPr>
          <w:rFonts w:ascii="Times New Roman" w:hAnsi="Times New Roman" w:cs="Times New Roman" w:hint="eastAsia"/>
          <w:color w:val="000000" w:themeColor="text1"/>
          <w:szCs w:val="21"/>
        </w:rPr>
        <w:t>corresponding</w:t>
      </w:r>
      <w:r w:rsidR="00487394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C5B19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control action to reject this </w:t>
      </w:r>
      <w:r w:rsidR="006B70E0" w:rsidRPr="004D2B0C">
        <w:rPr>
          <w:rFonts w:ascii="Times New Roman" w:hAnsi="Times New Roman" w:cs="Times New Roman"/>
          <w:color w:val="000000" w:themeColor="text1"/>
          <w:szCs w:val="21"/>
        </w:rPr>
        <w:t>disturbance and force the temperature to track the required set-point again.</w:t>
      </w:r>
      <w:r w:rsidR="00052259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C5B19" w:rsidRPr="004D2B0C">
        <w:rPr>
          <w:rFonts w:ascii="Times New Roman" w:hAnsi="Times New Roman" w:cs="Times New Roman" w:hint="eastAsia"/>
          <w:color w:val="000000" w:themeColor="text1"/>
          <w:szCs w:val="21"/>
        </w:rPr>
        <w:t xml:space="preserve">It is witnessed that the proposed MSPFC shows a relatively faster response. The overshoot is smaller compared with traditional PFC. </w:t>
      </w:r>
    </w:p>
    <w:p w:rsidR="00C53AB0" w:rsidRPr="004C7320" w:rsidRDefault="00017574" w:rsidP="000050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959973"/>
            <wp:effectExtent l="0" t="0" r="0" b="0"/>
            <wp:docPr id="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29" w:rsidRPr="006A696D" w:rsidRDefault="000C5B19" w:rsidP="006A696D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Fi</w:t>
      </w:r>
      <w:r w:rsidR="00265329" w:rsidRPr="006A696D">
        <w:rPr>
          <w:rFonts w:ascii="Times New Roman" w:hAnsi="Times New Roman" w:cs="Times New Roman" w:hint="eastAsia"/>
          <w:szCs w:val="21"/>
        </w:rPr>
        <w:t>g</w:t>
      </w:r>
      <w:r>
        <w:rPr>
          <w:rFonts w:ascii="Times New Roman" w:hAnsi="Times New Roman" w:cs="Times New Roman" w:hint="eastAsia"/>
          <w:szCs w:val="21"/>
        </w:rPr>
        <w:t>.</w:t>
      </w:r>
      <w:r w:rsidR="00265329" w:rsidRPr="006A696D">
        <w:rPr>
          <w:rFonts w:ascii="Times New Roman" w:hAnsi="Times New Roman" w:cs="Times New Roman" w:hint="eastAsia"/>
          <w:szCs w:val="21"/>
        </w:rPr>
        <w:t xml:space="preserve"> 1</w:t>
      </w:r>
      <w:r w:rsidR="00344201" w:rsidRPr="006A696D">
        <w:rPr>
          <w:rFonts w:ascii="Times New Roman" w:hAnsi="Times New Roman" w:cs="Times New Roman" w:hint="eastAsia"/>
          <w:szCs w:val="21"/>
        </w:rPr>
        <w:t>1</w:t>
      </w:r>
      <w:r w:rsidR="0052596B" w:rsidRPr="006A696D">
        <w:rPr>
          <w:rFonts w:ascii="Times New Roman" w:hAnsi="Times New Roman" w:cs="Times New Roman" w:hint="eastAsia"/>
          <w:szCs w:val="21"/>
        </w:rPr>
        <w:t xml:space="preserve"> T</w:t>
      </w:r>
      <w:r w:rsidR="00F62ED0" w:rsidRPr="006A696D">
        <w:rPr>
          <w:rFonts w:ascii="Times New Roman" w:hAnsi="Times New Roman" w:cs="Times New Roman" w:hint="eastAsia"/>
          <w:szCs w:val="21"/>
        </w:rPr>
        <w:t>he disturbance rejection</w:t>
      </w:r>
      <w:r w:rsidR="0052596B" w:rsidRPr="006A696D">
        <w:rPr>
          <w:rFonts w:ascii="Times New Roman" w:hAnsi="Times New Roman" w:cs="Times New Roman" w:hint="eastAsia"/>
          <w:szCs w:val="21"/>
        </w:rPr>
        <w:t xml:space="preserve"> Performance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of practical </w:t>
      </w:r>
      <w:r w:rsidR="00FC0DF0" w:rsidRPr="006A696D">
        <w:rPr>
          <w:rFonts w:ascii="Times New Roman" w:hAnsi="Times New Roman" w:cs="Times New Roman" w:hint="eastAsia"/>
          <w:szCs w:val="21"/>
        </w:rPr>
        <w:t xml:space="preserve">output </w:t>
      </w:r>
      <w:r w:rsidR="00F62ED0" w:rsidRPr="006A696D">
        <w:rPr>
          <w:rFonts w:ascii="Times New Roman" w:hAnsi="Times New Roman" w:cs="Times New Roman" w:hint="eastAsia"/>
          <w:szCs w:val="21"/>
        </w:rPr>
        <w:t>control</w:t>
      </w:r>
      <w:r>
        <w:rPr>
          <w:rFonts w:ascii="Times New Roman" w:hAnsi="Times New Roman" w:cs="Times New Roman" w:hint="eastAsia"/>
          <w:szCs w:val="21"/>
        </w:rPr>
        <w:t>.</w:t>
      </w:r>
      <w:proofErr w:type="gramEnd"/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</w:p>
    <w:p w:rsidR="007C1872" w:rsidRPr="004C7320" w:rsidRDefault="00823DD9" w:rsidP="000050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95997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054" w:rsidRPr="006A696D" w:rsidRDefault="00661D70" w:rsidP="0052596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proofErr w:type="gramStart"/>
      <w:r>
        <w:rPr>
          <w:rFonts w:ascii="Times New Roman" w:hAnsi="Times New Roman" w:cs="Times New Roman" w:hint="eastAsia"/>
          <w:szCs w:val="21"/>
        </w:rPr>
        <w:t>F</w:t>
      </w:r>
      <w:r w:rsidR="00265329" w:rsidRPr="006A696D">
        <w:rPr>
          <w:rFonts w:ascii="Times New Roman" w:hAnsi="Times New Roman" w:cs="Times New Roman" w:hint="eastAsia"/>
          <w:szCs w:val="21"/>
        </w:rPr>
        <w:t>ig</w:t>
      </w:r>
      <w:r>
        <w:rPr>
          <w:rFonts w:ascii="Times New Roman" w:hAnsi="Times New Roman" w:cs="Times New Roman" w:hint="eastAsia"/>
          <w:szCs w:val="21"/>
        </w:rPr>
        <w:t>.</w:t>
      </w:r>
      <w:r w:rsidR="00265329" w:rsidRPr="006A696D">
        <w:rPr>
          <w:rFonts w:ascii="Times New Roman" w:hAnsi="Times New Roman" w:cs="Times New Roman" w:hint="eastAsia"/>
          <w:szCs w:val="21"/>
        </w:rPr>
        <w:t xml:space="preserve"> 1</w:t>
      </w:r>
      <w:r w:rsidR="00344201" w:rsidRPr="006A696D">
        <w:rPr>
          <w:rFonts w:ascii="Times New Roman" w:hAnsi="Times New Roman" w:cs="Times New Roman" w:hint="eastAsia"/>
          <w:szCs w:val="21"/>
        </w:rPr>
        <w:t>2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  <w:r w:rsidR="0052596B" w:rsidRPr="006A696D">
        <w:rPr>
          <w:rFonts w:ascii="Times New Roman" w:hAnsi="Times New Roman" w:cs="Times New Roman" w:hint="eastAsia"/>
          <w:szCs w:val="21"/>
        </w:rPr>
        <w:t>T</w:t>
      </w:r>
      <w:r w:rsidR="00F62ED0" w:rsidRPr="006A696D">
        <w:rPr>
          <w:rFonts w:ascii="Times New Roman" w:hAnsi="Times New Roman" w:cs="Times New Roman" w:hint="eastAsia"/>
          <w:szCs w:val="21"/>
        </w:rPr>
        <w:t>he disturbance rejection</w:t>
      </w:r>
      <w:r w:rsidR="0052596B" w:rsidRPr="006A696D">
        <w:rPr>
          <w:rFonts w:ascii="Times New Roman" w:hAnsi="Times New Roman" w:cs="Times New Roman" w:hint="eastAsia"/>
          <w:szCs w:val="21"/>
        </w:rPr>
        <w:t xml:space="preserve"> Performance</w:t>
      </w:r>
      <w:r w:rsidR="00F62ED0" w:rsidRPr="006A696D">
        <w:rPr>
          <w:rFonts w:ascii="Times New Roman" w:hAnsi="Times New Roman" w:cs="Times New Roman" w:hint="eastAsia"/>
          <w:szCs w:val="21"/>
        </w:rPr>
        <w:t xml:space="preserve"> of practical </w:t>
      </w:r>
      <w:r w:rsidR="00FC0DF0" w:rsidRPr="006A696D">
        <w:rPr>
          <w:rFonts w:ascii="Times New Roman" w:hAnsi="Times New Roman" w:cs="Times New Roman" w:hint="eastAsia"/>
          <w:szCs w:val="21"/>
        </w:rPr>
        <w:t xml:space="preserve">input </w:t>
      </w:r>
      <w:r w:rsidR="00F62ED0" w:rsidRPr="006A696D">
        <w:rPr>
          <w:rFonts w:ascii="Times New Roman" w:hAnsi="Times New Roman" w:cs="Times New Roman" w:hint="eastAsia"/>
          <w:szCs w:val="21"/>
        </w:rPr>
        <w:t>control</w:t>
      </w:r>
      <w:r w:rsidR="000C5B19">
        <w:rPr>
          <w:rFonts w:ascii="Times New Roman" w:hAnsi="Times New Roman" w:cs="Times New Roman" w:hint="eastAsia"/>
          <w:szCs w:val="21"/>
        </w:rPr>
        <w:t>.</w:t>
      </w:r>
      <w:proofErr w:type="gramEnd"/>
      <w:r w:rsidR="00F62ED0" w:rsidRPr="006A696D">
        <w:rPr>
          <w:rFonts w:ascii="Times New Roman" w:hAnsi="Times New Roman" w:cs="Times New Roman" w:hint="eastAsia"/>
          <w:szCs w:val="21"/>
        </w:rPr>
        <w:t xml:space="preserve"> </w:t>
      </w:r>
    </w:p>
    <w:p w:rsidR="00A85A7D" w:rsidRPr="004C7320" w:rsidRDefault="000C5B19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5B19">
        <w:rPr>
          <w:rFonts w:ascii="Times New Roman" w:hAnsi="Times New Roman" w:cs="Times New Roman" w:hint="eastAsia"/>
          <w:b/>
          <w:sz w:val="28"/>
          <w:szCs w:val="28"/>
        </w:rPr>
        <w:t>5</w:t>
      </w:r>
      <w:r w:rsidR="00A85A7D" w:rsidRPr="000C5B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 w:hint="eastAsia"/>
          <w:b/>
          <w:sz w:val="28"/>
          <w:szCs w:val="28"/>
        </w:rPr>
        <w:t>C</w:t>
      </w:r>
      <w:r w:rsidR="00A85A7D" w:rsidRPr="000C5B19">
        <w:rPr>
          <w:rFonts w:ascii="Times New Roman" w:hAnsi="Times New Roman" w:cs="Times New Roman"/>
          <w:b/>
          <w:sz w:val="28"/>
          <w:szCs w:val="28"/>
        </w:rPr>
        <w:t>onclusion</w:t>
      </w:r>
      <w:proofErr w:type="gramEnd"/>
      <w:r w:rsidR="00A85A7D" w:rsidRPr="004C73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85A7D" w:rsidRPr="004D2B0C" w:rsidRDefault="00A85A7D" w:rsidP="004D2B0C">
      <w:pPr>
        <w:autoSpaceDE w:val="0"/>
        <w:autoSpaceDN w:val="0"/>
        <w:adjustRightInd w:val="0"/>
        <w:spacing w:line="360" w:lineRule="auto"/>
        <w:ind w:firstLineChars="118" w:firstLine="248"/>
        <w:rPr>
          <w:rFonts w:ascii="Times New Roman" w:hAnsi="Times New Roman" w:cs="Times New Roman"/>
          <w:szCs w:val="21"/>
        </w:rPr>
      </w:pPr>
      <w:r w:rsidRPr="004D2B0C">
        <w:rPr>
          <w:rFonts w:ascii="Times New Roman" w:hAnsi="Times New Roman" w:cs="Times New Roman"/>
          <w:szCs w:val="21"/>
        </w:rPr>
        <w:t xml:space="preserve">A multi-model switching based predictive function control is proposed in this paper for temperature control system of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an </w:t>
      </w:r>
      <w:r w:rsidRPr="004D2B0C">
        <w:rPr>
          <w:rFonts w:ascii="Times New Roman" w:hAnsi="Times New Roman" w:cs="Times New Roman"/>
          <w:szCs w:val="21"/>
        </w:rPr>
        <w:t>electric heating furnace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. The proposed </w:t>
      </w:r>
      <w:r w:rsidR="001A56F4">
        <w:rPr>
          <w:rFonts w:ascii="Times New Roman" w:hAnsi="Times New Roman" w:cs="Times New Roman" w:hint="eastAsia"/>
          <w:szCs w:val="21"/>
        </w:rPr>
        <w:t>method</w:t>
      </w:r>
      <w:r w:rsidRPr="004D2B0C">
        <w:rPr>
          <w:rFonts w:ascii="Times New Roman" w:hAnsi="Times New Roman" w:cs="Times New Roman"/>
          <w:szCs w:val="21"/>
        </w:rPr>
        <w:t xml:space="preserve"> combine</w:t>
      </w:r>
      <w:r w:rsidR="000C5B19" w:rsidRPr="004D2B0C">
        <w:rPr>
          <w:rFonts w:ascii="Times New Roman" w:hAnsi="Times New Roman" w:cs="Times New Roman" w:hint="eastAsia"/>
          <w:szCs w:val="21"/>
        </w:rPr>
        <w:t>s</w:t>
      </w:r>
      <w:r w:rsidRPr="004D2B0C">
        <w:rPr>
          <w:rFonts w:ascii="Times New Roman" w:hAnsi="Times New Roman" w:cs="Times New Roman"/>
          <w:szCs w:val="21"/>
        </w:rPr>
        <w:t xml:space="preserve"> the advantages of the </w:t>
      </w:r>
      <w:r w:rsidR="000C5B19" w:rsidRPr="004D2B0C">
        <w:rPr>
          <w:rFonts w:ascii="Times New Roman" w:hAnsi="Times New Roman" w:cs="Times New Roman" w:hint="eastAsia"/>
          <w:szCs w:val="21"/>
        </w:rPr>
        <w:t>PFC</w:t>
      </w:r>
      <w:r w:rsidRPr="004D2B0C">
        <w:rPr>
          <w:rFonts w:ascii="Times New Roman" w:hAnsi="Times New Roman" w:cs="Times New Roman"/>
          <w:szCs w:val="21"/>
        </w:rPr>
        <w:t xml:space="preserve"> with the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model </w:t>
      </w:r>
      <w:r w:rsidR="000C5B19" w:rsidRPr="004D2B0C">
        <w:rPr>
          <w:rFonts w:ascii="Times New Roman" w:hAnsi="Times New Roman" w:cs="Times New Roman"/>
          <w:szCs w:val="21"/>
        </w:rPr>
        <w:t>switching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 </w:t>
      </w:r>
      <w:r w:rsidRPr="004D2B0C">
        <w:rPr>
          <w:rFonts w:ascii="Times New Roman" w:hAnsi="Times New Roman" w:cs="Times New Roman"/>
          <w:szCs w:val="21"/>
        </w:rPr>
        <w:t xml:space="preserve">and 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improved control results will be </w:t>
      </w:r>
      <w:r w:rsidR="000C5B19" w:rsidRPr="004D2B0C">
        <w:rPr>
          <w:rFonts w:ascii="Times New Roman" w:hAnsi="Times New Roman" w:cs="Times New Roman"/>
          <w:szCs w:val="21"/>
        </w:rPr>
        <w:t>obtained</w:t>
      </w:r>
      <w:r w:rsidR="000C5B19" w:rsidRPr="004D2B0C">
        <w:rPr>
          <w:rFonts w:ascii="Times New Roman" w:hAnsi="Times New Roman" w:cs="Times New Roman" w:hint="eastAsia"/>
          <w:szCs w:val="21"/>
        </w:rPr>
        <w:t xml:space="preserve"> in terms of servo and regulation performance of closed-loop system. </w:t>
      </w:r>
    </w:p>
    <w:p w:rsidR="00226ECF" w:rsidRPr="000C5B19" w:rsidRDefault="000C5B19" w:rsidP="00960E83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9" w:name="OLE_LINK5"/>
      <w:bookmarkStart w:id="10" w:name="OLE_LINK6"/>
      <w:r w:rsidRPr="000C5B19">
        <w:rPr>
          <w:rFonts w:ascii="Times New Roman" w:hAnsi="Times New Roman" w:cs="Times New Roman" w:hint="eastAsia"/>
          <w:b/>
          <w:sz w:val="24"/>
          <w:szCs w:val="24"/>
        </w:rPr>
        <w:t>References</w:t>
      </w:r>
    </w:p>
    <w:p w:rsidR="001659A1" w:rsidRPr="00C61237" w:rsidRDefault="003B42F1" w:rsidP="00A355F5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[1]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Trinks</w:t>
      </w:r>
      <w:proofErr w:type="spellEnd"/>
      <w:r w:rsidRPr="00C61237">
        <w:rPr>
          <w:rFonts w:ascii="Times New Roman" w:hAnsi="Times New Roman" w:cs="Times New Roman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49504E" w:rsidRPr="00C61237">
        <w:rPr>
          <w:rFonts w:ascii="Times New Roman" w:hAnsi="Times New Roman" w:cs="Times New Roman"/>
          <w:color w:val="000000" w:themeColor="text1"/>
          <w:szCs w:val="21"/>
        </w:rPr>
        <w:t xml:space="preserve">W., </w:t>
      </w:r>
      <w:proofErr w:type="spellStart"/>
      <w:r w:rsidR="0049504E" w:rsidRPr="00C61237">
        <w:rPr>
          <w:rFonts w:ascii="Times New Roman" w:hAnsi="Times New Roman" w:cs="Times New Roman"/>
          <w:color w:val="000000" w:themeColor="text1"/>
          <w:szCs w:val="21"/>
        </w:rPr>
        <w:t>Mawhinney</w:t>
      </w:r>
      <w:proofErr w:type="spellEnd"/>
      <w:r w:rsidR="0049504E" w:rsidRPr="00C61237">
        <w:rPr>
          <w:rFonts w:ascii="Times New Roman" w:hAnsi="Times New Roman" w:cs="Times New Roman"/>
          <w:color w:val="000000" w:themeColor="text1"/>
          <w:szCs w:val="21"/>
        </w:rPr>
        <w:t>, M. H., Shannon, R. A., Reed, R. J., Garvey, J. R. 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(2004)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proofErr w:type="gramStart"/>
      <w:r w:rsidR="0049504E" w:rsidRPr="00C61237">
        <w:rPr>
          <w:rFonts w:ascii="Times New Roman" w:hAnsi="Times New Roman" w:cs="Times New Roman"/>
          <w:color w:val="000000" w:themeColor="text1"/>
          <w:szCs w:val="21"/>
        </w:rPr>
        <w:t>Industrial furnaces.</w:t>
      </w:r>
      <w:proofErr w:type="gramEnd"/>
      <w:r w:rsidR="0049504E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gramStart"/>
      <w:r w:rsidR="0049504E" w:rsidRPr="00C61237">
        <w:rPr>
          <w:rFonts w:ascii="Times New Roman" w:hAnsi="Times New Roman" w:cs="Times New Roman"/>
          <w:color w:val="000000" w:themeColor="text1"/>
          <w:szCs w:val="21"/>
        </w:rPr>
        <w:t>John Wiley &amp; Sons</w:t>
      </w:r>
      <w:r w:rsidR="00611CE5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proofErr w:type="gramEnd"/>
    </w:p>
    <w:p w:rsidR="001659A1" w:rsidRPr="00C61237" w:rsidRDefault="003162D3" w:rsidP="003162D3">
      <w:pPr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49504E" w:rsidRPr="00C61237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Bennett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69195F" w:rsidRPr="00C61237">
        <w:rPr>
          <w:rFonts w:ascii="Times New Roman" w:hAnsi="Times New Roman" w:cs="Times New Roman"/>
          <w:color w:val="000000" w:themeColor="text1"/>
          <w:szCs w:val="21"/>
        </w:rPr>
        <w:t>S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r w:rsidR="0069195F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De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velopment of the PID controller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r w:rsidR="00661D70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gramStart"/>
      <w:r w:rsidR="00661D70" w:rsidRPr="00C61237">
        <w:rPr>
          <w:rFonts w:ascii="Times New Roman" w:hAnsi="Times New Roman" w:cs="Times New Roman"/>
          <w:color w:val="000000" w:themeColor="text1"/>
          <w:szCs w:val="21"/>
        </w:rPr>
        <w:t>(1993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)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IEEE Control Systems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, 13</w:t>
      </w:r>
      <w:r w:rsidR="002E319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58 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-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65</w:t>
      </w:r>
      <w:r w:rsidR="002E3190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proofErr w:type="gramEnd"/>
    </w:p>
    <w:p w:rsidR="001659A1" w:rsidRPr="00C61237" w:rsidRDefault="003162D3" w:rsidP="003162D3">
      <w:pPr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3</w:t>
      </w:r>
      <w:r w:rsidR="000406A9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0406A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N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togramatzidis</w:t>
      </w:r>
      <w:proofErr w:type="spellEnd"/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, L.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Ferrante</w:t>
      </w:r>
      <w:proofErr w:type="spellEnd"/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69195F" w:rsidRPr="00C61237">
        <w:rPr>
          <w:rFonts w:ascii="Times New Roman" w:hAnsi="Times New Roman" w:cs="Times New Roman"/>
          <w:color w:val="000000" w:themeColor="text1"/>
          <w:szCs w:val="21"/>
        </w:rPr>
        <w:t xml:space="preserve"> A.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(2011)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Exact tuning of PID controllers in control feedback design.</w:t>
      </w:r>
      <w:proofErr w:type="gramEnd"/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IET Control Theory Appl</w:t>
      </w:r>
      <w:r w:rsidR="003B42F1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ication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proofErr w:type="gram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5(4), 565–578</w:t>
      </w:r>
    </w:p>
    <w:p w:rsidR="001659A1" w:rsidRPr="00C61237" w:rsidRDefault="003162D3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Shamsuzzoha</w:t>
      </w:r>
      <w:proofErr w:type="spellEnd"/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, M.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69195F" w:rsidRPr="00C61237">
        <w:rPr>
          <w:rFonts w:ascii="Times New Roman" w:hAnsi="Times New Roman" w:cs="Times New Roman"/>
          <w:color w:val="000000" w:themeColor="text1"/>
          <w:szCs w:val="21"/>
        </w:rPr>
        <w:t xml:space="preserve"> Lee, M.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(2007)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IMC-PID controller design for improved disturbance rejec</w:t>
      </w:r>
      <w:r w:rsidR="006A45B7" w:rsidRPr="00C61237">
        <w:rPr>
          <w:rFonts w:ascii="Times New Roman" w:hAnsi="Times New Roman" w:cs="Times New Roman"/>
          <w:color w:val="000000" w:themeColor="text1"/>
          <w:szCs w:val="21"/>
        </w:rPr>
        <w:t>tion of time-delayed processes.</w:t>
      </w:r>
      <w:proofErr w:type="gramEnd"/>
      <w:r w:rsidR="006A45B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Ind</w:t>
      </w:r>
      <w:r w:rsidR="006A45B7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ustrial </w:t>
      </w:r>
      <w:r w:rsidR="006A45B7" w:rsidRPr="00C61237">
        <w:rPr>
          <w:rFonts w:ascii="Times New Roman" w:hAnsi="Times New Roman" w:cs="Times New Roman"/>
          <w:i/>
          <w:color w:val="000000" w:themeColor="text1"/>
          <w:szCs w:val="21"/>
        </w:rPr>
        <w:t>Eng</w:t>
      </w:r>
      <w:r w:rsidR="006A45B7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ineering 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Chem</w:t>
      </w:r>
      <w:r w:rsidR="006A45B7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istry</w:t>
      </w:r>
      <w:r w:rsidR="000406A9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Res</w:t>
      </w:r>
      <w:r w:rsidR="006A45B7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earch</w:t>
      </w:r>
      <w:r w:rsidR="006A45B7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46(7), 2077–2091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</w:p>
    <w:p w:rsidR="001659A1" w:rsidRPr="00C61237" w:rsidRDefault="00471E95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5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="00F363E5" w:rsidRPr="00F363E5">
        <w:rPr>
          <w:rFonts w:ascii="Times New Roman" w:hAnsi="Times New Roman" w:cs="Times New Roman"/>
          <w:szCs w:val="21"/>
        </w:rPr>
        <w:t>Zou</w:t>
      </w:r>
      <w:proofErr w:type="spellEnd"/>
      <w:r w:rsidR="00F363E5" w:rsidRPr="00F363E5">
        <w:rPr>
          <w:rFonts w:ascii="Times New Roman" w:hAnsi="Times New Roman" w:cs="Times New Roman"/>
          <w:szCs w:val="21"/>
        </w:rPr>
        <w:t xml:space="preserve">, Q., Jin, Q., Zhang, R. (2016). </w:t>
      </w:r>
      <w:proofErr w:type="gramStart"/>
      <w:r w:rsidR="00F363E5" w:rsidRPr="00F363E5">
        <w:rPr>
          <w:rFonts w:ascii="Times New Roman" w:hAnsi="Times New Roman" w:cs="Times New Roman"/>
          <w:szCs w:val="21"/>
        </w:rPr>
        <w:t xml:space="preserve">Design of fractional order predictive functional control for fractional industrial processes, </w:t>
      </w:r>
      <w:proofErr w:type="spellStart"/>
      <w:r w:rsidR="00F363E5" w:rsidRPr="00F363E5">
        <w:rPr>
          <w:rFonts w:ascii="Times New Roman" w:hAnsi="Times New Roman" w:cs="Times New Roman"/>
          <w:i/>
          <w:szCs w:val="21"/>
        </w:rPr>
        <w:t>Chemometrics</w:t>
      </w:r>
      <w:proofErr w:type="spellEnd"/>
      <w:r w:rsidR="00F363E5" w:rsidRPr="00F363E5">
        <w:rPr>
          <w:rFonts w:ascii="Times New Roman" w:hAnsi="Times New Roman" w:cs="Times New Roman"/>
          <w:i/>
          <w:szCs w:val="21"/>
        </w:rPr>
        <w:t xml:space="preserve"> and Intelligent Laboratory Systems</w:t>
      </w:r>
      <w:r w:rsidR="00F363E5" w:rsidRPr="00F363E5">
        <w:rPr>
          <w:rFonts w:ascii="Times New Roman" w:hAnsi="Times New Roman" w:cs="Times New Roman"/>
          <w:szCs w:val="21"/>
        </w:rPr>
        <w:t>, 152: 34-41.</w:t>
      </w:r>
      <w:proofErr w:type="gramEnd"/>
    </w:p>
    <w:p w:rsidR="001659A1" w:rsidRPr="00C61237" w:rsidRDefault="00471E95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6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Richalet</w:t>
      </w:r>
      <w:proofErr w:type="spell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, J., O'Donovan, D. 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(2009).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Predictive functional control: principles and industrial applications.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Springer Science &amp; Business Media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proofErr w:type="gramEnd"/>
    </w:p>
    <w:p w:rsidR="00C8108C" w:rsidRPr="00C61237" w:rsidRDefault="00471E95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7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Richalet</w:t>
      </w:r>
      <w:proofErr w:type="spell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, J.,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Estival</w:t>
      </w:r>
      <w:proofErr w:type="spell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, J. L.,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Fiani</w:t>
      </w:r>
      <w:proofErr w:type="spell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, P.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(1995).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Industrial applications of predictive functional control to metallurgical industries.</w:t>
      </w:r>
      <w:proofErr w:type="gram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In Proceedings of the 4th IEEE Con</w:t>
      </w:r>
      <w:r w:rsidR="003B42F1"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ference on Control </w:t>
      </w:r>
      <w:r w:rsidR="003B42F1" w:rsidRPr="00C61237">
        <w:rPr>
          <w:rFonts w:ascii="Times New Roman" w:hAnsi="Times New Roman" w:cs="Times New Roman"/>
          <w:i/>
          <w:color w:val="000000" w:themeColor="text1"/>
          <w:szCs w:val="21"/>
        </w:rPr>
        <w:lastRenderedPageBreak/>
        <w:t>Applications</w:t>
      </w:r>
      <w:r w:rsidR="000F34B7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2E3323" w:rsidRPr="00C61237">
        <w:rPr>
          <w:rFonts w:ascii="Times New Roman" w:hAnsi="Times New Roman" w:cs="Times New Roman" w:hint="eastAsia"/>
          <w:color w:val="000000" w:themeColor="text1"/>
          <w:szCs w:val="21"/>
        </w:rPr>
        <w:t>934-942</w:t>
      </w:r>
      <w:r w:rsidR="000F34B7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proofErr w:type="gramEnd"/>
    </w:p>
    <w:p w:rsidR="001659A1" w:rsidRPr="00C61237" w:rsidRDefault="00471E95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8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0406A9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C61237" w:rsidRPr="00C61237">
        <w:rPr>
          <w:rFonts w:ascii="Times New Roman" w:hAnsi="Times New Roman" w:cs="Times New Roman"/>
          <w:szCs w:val="21"/>
        </w:rPr>
        <w:t xml:space="preserve">Wu, S., Zhang, R., Lu, R., </w:t>
      </w:r>
      <w:proofErr w:type="spellStart"/>
      <w:proofErr w:type="gramStart"/>
      <w:r w:rsidR="00C61237" w:rsidRPr="00C61237">
        <w:rPr>
          <w:rFonts w:ascii="Times New Roman" w:hAnsi="Times New Roman" w:cs="Times New Roman"/>
          <w:szCs w:val="21"/>
        </w:rPr>
        <w:t>Gao</w:t>
      </w:r>
      <w:proofErr w:type="spellEnd"/>
      <w:proofErr w:type="gramEnd"/>
      <w:r w:rsidR="00C61237" w:rsidRPr="00C61237">
        <w:rPr>
          <w:rFonts w:ascii="Times New Roman" w:hAnsi="Times New Roman" w:cs="Times New Roman"/>
          <w:szCs w:val="21"/>
        </w:rPr>
        <w:t>, F.</w:t>
      </w:r>
      <w:r w:rsidR="00C61237" w:rsidRPr="00C61237">
        <w:rPr>
          <w:rFonts w:ascii="Times New Roman" w:eastAsia="仿宋_GB2312" w:hAnsi="Times New Roman" w:cs="Times New Roman"/>
          <w:szCs w:val="21"/>
        </w:rPr>
        <w:t xml:space="preserve"> </w:t>
      </w:r>
      <w:r w:rsidR="00C61237" w:rsidRPr="00C61237">
        <w:rPr>
          <w:rFonts w:ascii="Times New Roman" w:hAnsi="Times New Roman" w:cs="Times New Roman"/>
          <w:szCs w:val="21"/>
        </w:rPr>
        <w:t xml:space="preserve">(2014). Design of dynamic matrix control based PID for residual oil outlet temperature in a coke furnace, </w:t>
      </w:r>
      <w:proofErr w:type="spellStart"/>
      <w:r w:rsidR="00C61237" w:rsidRPr="00C61237">
        <w:rPr>
          <w:rFonts w:ascii="Times New Roman" w:hAnsi="Times New Roman" w:cs="Times New Roman"/>
          <w:i/>
          <w:szCs w:val="21"/>
        </w:rPr>
        <w:t>Chemometrics</w:t>
      </w:r>
      <w:proofErr w:type="spellEnd"/>
      <w:r w:rsidR="00C61237" w:rsidRPr="00C61237">
        <w:rPr>
          <w:rFonts w:ascii="Times New Roman" w:hAnsi="Times New Roman" w:cs="Times New Roman"/>
          <w:i/>
          <w:szCs w:val="21"/>
        </w:rPr>
        <w:t xml:space="preserve"> and Intelligent Laboratory Systems</w:t>
      </w:r>
      <w:r w:rsidR="00C61237" w:rsidRPr="00C61237">
        <w:rPr>
          <w:rFonts w:ascii="Times New Roman" w:hAnsi="Times New Roman" w:cs="Times New Roman"/>
          <w:szCs w:val="21"/>
        </w:rPr>
        <w:t>, 134:110-117.</w:t>
      </w:r>
    </w:p>
    <w:p w:rsidR="001659A1" w:rsidRPr="00C61237" w:rsidRDefault="00471E95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9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Zhang, R. D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proofErr w:type="spellStart"/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Xue</w:t>
      </w:r>
      <w:proofErr w:type="spellEnd"/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, A. K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Gao</w:t>
      </w:r>
      <w:proofErr w:type="spellEnd"/>
      <w:proofErr w:type="gram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, F. R.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(2014)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Temperature control of industrial coke furnace using novel state space model predictive control, 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IEEE Transactions on Industrial Informatics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, 10(4), 2084-2092.</w:t>
      </w:r>
      <w:proofErr w:type="gramEnd"/>
    </w:p>
    <w:p w:rsidR="001659A1" w:rsidRPr="00C61237" w:rsidRDefault="00471E95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10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9C60D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Zhang, R. D</w:t>
      </w:r>
      <w:r w:rsidR="003C4C6F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Xue</w:t>
      </w:r>
      <w:proofErr w:type="spell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, A.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K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Lu, R. Q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Li, P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Gao</w:t>
      </w:r>
      <w:proofErr w:type="spellEnd"/>
      <w:proofErr w:type="gram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, F. R. </w:t>
      </w:r>
      <w:r w:rsidR="003B42F1" w:rsidRPr="00C61237">
        <w:rPr>
          <w:rFonts w:ascii="Times New Roman" w:hAnsi="Times New Roman" w:cs="Times New Roman"/>
          <w:color w:val="000000" w:themeColor="text1"/>
          <w:szCs w:val="21"/>
        </w:rPr>
        <w:t>(2014).</w:t>
      </w:r>
      <w:r w:rsidR="003B42F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Real-time implementation of improved state-space MPC for</w:t>
      </w:r>
      <w:r w:rsidR="003C4C6F" w:rsidRPr="00C61237">
        <w:rPr>
          <w:rFonts w:ascii="Times New Roman" w:hAnsi="Times New Roman" w:cs="Times New Roman"/>
          <w:color w:val="000000" w:themeColor="text1"/>
          <w:szCs w:val="21"/>
        </w:rPr>
        <w:t xml:space="preserve"> air supply in a coke furnace.</w:t>
      </w:r>
      <w:proofErr w:type="gramEnd"/>
      <w:r w:rsidR="003C4C6F" w:rsidRPr="00C61237">
        <w:rPr>
          <w:rFonts w:ascii="Times New Roman" w:hAnsi="Times New Roman" w:cs="Times New Roman"/>
          <w:i/>
          <w:color w:val="000000" w:themeColor="text1"/>
          <w:szCs w:val="21"/>
        </w:rPr>
        <w:t> </w:t>
      </w:r>
      <w:proofErr w:type="gramStart"/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IEEE Transactions on Industrial Electronics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, 61(7), 3532-3539.</w:t>
      </w:r>
      <w:proofErr w:type="gram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</w:p>
    <w:p w:rsidR="008A2C4D" w:rsidRPr="00C61237" w:rsidRDefault="0049504E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[1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="00CA64E3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CA64E3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Zhang, R. D</w:t>
      </w:r>
      <w:r w:rsidR="00AC0B9D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Li, P</w:t>
      </w:r>
      <w:r w:rsidR="00AC0B9D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proofErr w:type="spell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Xue</w:t>
      </w:r>
      <w:proofErr w:type="spell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, A. K</w:t>
      </w:r>
      <w:r w:rsidR="00AC0B9D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CA64E3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Jiang, A. P., Wang, S. Q. (2010). </w:t>
      </w:r>
      <w:proofErr w:type="gramStart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A simplified linear iterative predictive functional control approach for chamber pressure of industrial coke furnace.</w:t>
      </w:r>
      <w:proofErr w:type="gramEnd"/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i/>
          <w:color w:val="000000" w:themeColor="text1"/>
          <w:szCs w:val="21"/>
        </w:rPr>
        <w:t>Journal of Process control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,</w:t>
      </w:r>
      <w:r w:rsidR="00CA64E3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>20(4)</w:t>
      </w:r>
      <w:r w:rsidR="00CA64E3" w:rsidRPr="00C61237">
        <w:rPr>
          <w:rFonts w:ascii="Times New Roman" w:hAnsi="Times New Roman" w:cs="Times New Roman" w:hint="eastAsia"/>
          <w:color w:val="000000" w:themeColor="text1"/>
          <w:szCs w:val="21"/>
        </w:rPr>
        <w:t>, 464-471.</w:t>
      </w:r>
      <w:r w:rsidR="001659A1" w:rsidRPr="00C61237">
        <w:rPr>
          <w:rFonts w:ascii="Times New Roman" w:hAnsi="Times New Roman" w:cs="Times New Roman"/>
          <w:color w:val="000000" w:themeColor="text1"/>
          <w:szCs w:val="21"/>
        </w:rPr>
        <w:t xml:space="preserve">  </w:t>
      </w:r>
    </w:p>
    <w:p w:rsidR="0077487A" w:rsidRPr="00C61237" w:rsidRDefault="003B42F1" w:rsidP="0077487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[12] Manuel, G. C., Robin, D. K., Clara, I.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(2009). </w:t>
      </w:r>
      <w:r w:rsidR="0077487A" w:rsidRPr="00C61237">
        <w:rPr>
          <w:rFonts w:ascii="Times New Roman" w:hAnsi="Times New Roman" w:cs="Times New Roman"/>
          <w:color w:val="000000" w:themeColor="text1"/>
          <w:szCs w:val="21"/>
        </w:rPr>
        <w:t>Nonlinear predictive control with dead-time compensator: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77487A" w:rsidRPr="00C61237">
        <w:rPr>
          <w:rFonts w:ascii="Times New Roman" w:hAnsi="Times New Roman" w:cs="Times New Roman"/>
          <w:color w:val="000000" w:themeColor="text1"/>
          <w:szCs w:val="21"/>
        </w:rPr>
        <w:t>Application to a solar power plant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Solar Energy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83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743-752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</w:p>
    <w:p w:rsidR="0077487A" w:rsidRPr="00C61237" w:rsidRDefault="0077487A" w:rsidP="0077487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[13]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406A9" w:rsidRPr="00C61237">
        <w:rPr>
          <w:rFonts w:ascii="Times New Roman" w:hAnsi="Times New Roman" w:cs="Times New Roman"/>
          <w:color w:val="000000" w:themeColor="text1"/>
          <w:szCs w:val="21"/>
        </w:rPr>
        <w:t>Liu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0406A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X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. J.,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Kong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X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. B.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>201</w:t>
      </w:r>
      <w:r w:rsidR="00E16269" w:rsidRPr="00C61237"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)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Nonlinear model predictive control for DFIG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based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wind power generation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IEEE Trans</w:t>
      </w:r>
      <w:r w:rsidR="00E16269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action on automation science and engineering</w:t>
      </w:r>
      <w:r w:rsidR="00E16269" w:rsidRPr="00C61237">
        <w:rPr>
          <w:rFonts w:ascii="Times New Roman" w:hAnsi="Times New Roman" w:cs="Times New Roman" w:hint="eastAsia"/>
          <w:color w:val="000000" w:themeColor="text1"/>
          <w:szCs w:val="21"/>
        </w:rPr>
        <w:t>, 11(4), 1046-1055.</w:t>
      </w:r>
    </w:p>
    <w:p w:rsidR="0077487A" w:rsidRPr="00C61237" w:rsidRDefault="00BD2A4C" w:rsidP="0077487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[14] </w:t>
      </w:r>
      <w:proofErr w:type="spellStart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Vishal</w:t>
      </w:r>
      <w:proofErr w:type="spellEnd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M., </w:t>
      </w:r>
      <w:proofErr w:type="spellStart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Juergen</w:t>
      </w:r>
      <w:proofErr w:type="spellEnd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 H.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(2016). </w:t>
      </w:r>
      <w:proofErr w:type="gramStart"/>
      <w:r w:rsidR="0077487A" w:rsidRPr="00C61237">
        <w:rPr>
          <w:rFonts w:ascii="Times New Roman" w:hAnsi="Times New Roman" w:cs="Times New Roman"/>
          <w:color w:val="000000" w:themeColor="text1"/>
          <w:szCs w:val="21"/>
        </w:rPr>
        <w:t>Model predictive control of reactive distillation for benzene hydrogenation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proofErr w:type="gramEnd"/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Control Engineering Practice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52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103-113.</w:t>
      </w:r>
    </w:p>
    <w:p w:rsidR="0077487A" w:rsidRPr="00C61237" w:rsidRDefault="0077487A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[15]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>Lin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C. Y.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Liu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Y. C. 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>2012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).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Precision Tracking Control and Constraint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Handling of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Mechatronic</w:t>
      </w:r>
      <w:proofErr w:type="spellEnd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Servo Systems Using Model Predictive Control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IEEE/ASME Transactions on </w:t>
      </w:r>
      <w:proofErr w:type="spellStart"/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Mechatroni</w:t>
      </w:r>
      <w:r w:rsidR="002C3206" w:rsidRPr="00C61237">
        <w:rPr>
          <w:rFonts w:ascii="Times New Roman" w:hAnsi="Times New Roman" w:cs="Times New Roman"/>
          <w:i/>
          <w:color w:val="000000" w:themeColor="text1"/>
          <w:szCs w:val="21"/>
        </w:rPr>
        <w:t>cs</w:t>
      </w:r>
      <w:proofErr w:type="spellEnd"/>
      <w:r w:rsidR="00C74552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2C3206" w:rsidRPr="00C61237">
        <w:rPr>
          <w:rFonts w:ascii="Times New Roman" w:hAnsi="Times New Roman" w:cs="Times New Roman"/>
          <w:color w:val="000000" w:themeColor="text1"/>
          <w:szCs w:val="21"/>
        </w:rPr>
        <w:t>17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="002C3206" w:rsidRPr="00C61237">
        <w:rPr>
          <w:rFonts w:ascii="Times New Roman" w:hAnsi="Times New Roman" w:cs="Times New Roman"/>
          <w:color w:val="000000" w:themeColor="text1"/>
          <w:szCs w:val="21"/>
        </w:rPr>
        <w:t>4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), 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>593-605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.</w:t>
      </w:r>
    </w:p>
    <w:p w:rsidR="00F042AE" w:rsidRDefault="0049504E" w:rsidP="00F042A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[1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6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Zhang, R. D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 xml:space="preserve"> Cao, Z X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 xml:space="preserve"> Lu, R. Q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="00BD2A4C" w:rsidRPr="00C61237">
        <w:rPr>
          <w:rFonts w:ascii="Times New Roman" w:hAnsi="Times New Roman" w:cs="Times New Roman"/>
          <w:color w:val="000000" w:themeColor="text1"/>
          <w:szCs w:val="21"/>
        </w:rPr>
        <w:t xml:space="preserve"> Li, P</w:t>
      </w:r>
      <w:r w:rsidR="00BD2A4C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spellStart"/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>Gao</w:t>
      </w:r>
      <w:proofErr w:type="spellEnd"/>
      <w:proofErr w:type="gramEnd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, F. R.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(2015). </w:t>
      </w:r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>State-space predictive-P control for liquid level in an industrial coke fractionation tower.</w:t>
      </w:r>
      <w:proofErr w:type="gramEnd"/>
      <w:r w:rsidRPr="00C61237">
        <w:rPr>
          <w:rFonts w:ascii="Times New Roman" w:hAnsi="Times New Roman" w:cs="Times New Roman"/>
          <w:color w:val="000000" w:themeColor="text1"/>
          <w:szCs w:val="21"/>
        </w:rPr>
        <w:t> 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IEEE Transactions on Automation</w:t>
      </w:r>
      <w:r w:rsidR="00F042AE"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 Science and Engineering</w:t>
      </w:r>
      <w:r w:rsidR="00F042AE" w:rsidRPr="00C61237">
        <w:rPr>
          <w:rFonts w:ascii="Times New Roman" w:hAnsi="Times New Roman" w:cs="Times New Roman"/>
          <w:color w:val="000000" w:themeColor="text1"/>
          <w:szCs w:val="21"/>
        </w:rPr>
        <w:t>, 12(4)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F042AE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>1516-1524.</w:t>
      </w:r>
    </w:p>
    <w:p w:rsidR="00F7207A" w:rsidRPr="00C61237" w:rsidRDefault="00F7207A" w:rsidP="00F042A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</w:rPr>
        <w:t xml:space="preserve">[17] </w:t>
      </w:r>
      <w:r w:rsidRPr="00F7207A">
        <w:rPr>
          <w:rFonts w:ascii="Times New Roman" w:hAnsi="Times New Roman" w:cs="Times New Roman"/>
        </w:rPr>
        <w:t xml:space="preserve">Zhang, R., Tao, J., </w:t>
      </w:r>
      <w:proofErr w:type="spellStart"/>
      <w:proofErr w:type="gramStart"/>
      <w:r w:rsidRPr="00F7207A">
        <w:rPr>
          <w:rFonts w:ascii="Times New Roman" w:hAnsi="Times New Roman" w:cs="Times New Roman"/>
        </w:rPr>
        <w:t>Gao</w:t>
      </w:r>
      <w:proofErr w:type="spellEnd"/>
      <w:proofErr w:type="gramEnd"/>
      <w:r w:rsidRPr="00F7207A">
        <w:rPr>
          <w:rFonts w:ascii="Times New Roman" w:hAnsi="Times New Roman" w:cs="Times New Roman"/>
        </w:rPr>
        <w:t>, F. (2016). A new approach of Takagi-</w:t>
      </w:r>
      <w:proofErr w:type="spellStart"/>
      <w:r w:rsidRPr="00F7207A">
        <w:rPr>
          <w:rFonts w:ascii="Times New Roman" w:hAnsi="Times New Roman" w:cs="Times New Roman"/>
        </w:rPr>
        <w:t>Sugeno</w:t>
      </w:r>
      <w:proofErr w:type="spellEnd"/>
      <w:r w:rsidRPr="00F7207A">
        <w:rPr>
          <w:rFonts w:ascii="Times New Roman" w:hAnsi="Times New Roman" w:cs="Times New Roman"/>
        </w:rPr>
        <w:t xml:space="preserve"> fuzzy modeling using improved GA optimization for oxygen content in a coke furnace, </w:t>
      </w:r>
      <w:r w:rsidRPr="00F7207A">
        <w:rPr>
          <w:rFonts w:ascii="Times New Roman" w:hAnsi="Times New Roman" w:cs="Times New Roman"/>
          <w:i/>
        </w:rPr>
        <w:t>Industrial &amp; Engineering Chemistry Research</w:t>
      </w:r>
      <w:r w:rsidRPr="00F7207A">
        <w:rPr>
          <w:rFonts w:ascii="Times New Roman" w:hAnsi="Times New Roman" w:cs="Times New Roman"/>
        </w:rPr>
        <w:t>, 55(22): 6465-6474.</w:t>
      </w:r>
    </w:p>
    <w:p w:rsidR="00F042AE" w:rsidRPr="00C61237" w:rsidRDefault="00F042AE" w:rsidP="00F042A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[1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8</w:t>
      </w:r>
      <w:r w:rsidR="000704D9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Porfirio</w:t>
      </w:r>
      <w:proofErr w:type="spellEnd"/>
      <w:r w:rsidRPr="00C61237">
        <w:rPr>
          <w:rFonts w:ascii="Times New Roman" w:hAnsi="Times New Roman" w:cs="Times New Roman"/>
          <w:color w:val="000000" w:themeColor="text1"/>
          <w:szCs w:val="21"/>
        </w:rPr>
        <w:t>, C.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R.,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Neto</w:t>
      </w:r>
      <w:proofErr w:type="spellEnd"/>
      <w:r w:rsidRPr="00C61237">
        <w:rPr>
          <w:rFonts w:ascii="Times New Roman" w:hAnsi="Times New Roman" w:cs="Times New Roman"/>
          <w:color w:val="000000" w:themeColor="text1"/>
          <w:szCs w:val="21"/>
        </w:rPr>
        <w:t>, E.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704D9" w:rsidRPr="00C61237">
        <w:rPr>
          <w:rFonts w:ascii="Times New Roman" w:hAnsi="Times New Roman" w:cs="Times New Roman"/>
          <w:color w:val="000000" w:themeColor="text1"/>
          <w:szCs w:val="21"/>
        </w:rPr>
        <w:t xml:space="preserve">A., </w:t>
      </w:r>
      <w:proofErr w:type="spellStart"/>
      <w:r w:rsidR="000704D9" w:rsidRPr="00C61237">
        <w:rPr>
          <w:rFonts w:ascii="Times New Roman" w:hAnsi="Times New Roman" w:cs="Times New Roman"/>
          <w:color w:val="000000" w:themeColor="text1"/>
          <w:szCs w:val="21"/>
        </w:rPr>
        <w:t>Odloak</w:t>
      </w:r>
      <w:proofErr w:type="spellEnd"/>
      <w:r w:rsidR="000704D9" w:rsidRPr="00C61237">
        <w:rPr>
          <w:rFonts w:ascii="Times New Roman" w:hAnsi="Times New Roman" w:cs="Times New Roman"/>
          <w:color w:val="000000" w:themeColor="text1"/>
          <w:szCs w:val="21"/>
        </w:rPr>
        <w:t>, D.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2003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>)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. </w:t>
      </w:r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>Multi-model predictive control of an industrial C3/C4 splitter.</w:t>
      </w:r>
      <w:proofErr w:type="gramEnd"/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 Control Eng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ineering</w:t>
      </w:r>
      <w:r w:rsidR="00F07E44" w:rsidRPr="00C61237">
        <w:rPr>
          <w:rFonts w:ascii="Times New Roman" w:hAnsi="Times New Roman" w:cs="Times New Roman"/>
          <w:i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Pract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ice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11 (7), 765–779.</w:t>
      </w:r>
    </w:p>
    <w:p w:rsidR="00F042AE" w:rsidRPr="00C61237" w:rsidRDefault="00F042AE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[1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9</w:t>
      </w:r>
      <w:r w:rsidR="000704D9" w:rsidRPr="00C61237">
        <w:rPr>
          <w:rFonts w:ascii="Times New Roman" w:hAnsi="Times New Roman" w:cs="Times New Roman"/>
          <w:color w:val="000000" w:themeColor="text1"/>
          <w:szCs w:val="21"/>
        </w:rPr>
        <w:t>]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Townsend, S.,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Lightbody</w:t>
      </w:r>
      <w:proofErr w:type="spellEnd"/>
      <w:r w:rsidRPr="00C61237">
        <w:rPr>
          <w:rFonts w:ascii="Times New Roman" w:hAnsi="Times New Roman" w:cs="Times New Roman"/>
          <w:color w:val="000000" w:themeColor="text1"/>
          <w:szCs w:val="21"/>
        </w:rPr>
        <w:t>, G., Brown, M. D., Irwin, G. W.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(1998). </w:t>
      </w:r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>Nonlinear Dynamic Matrix Control using local models.</w:t>
      </w:r>
      <w:proofErr w:type="gramEnd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Transactions of the Institute of Measurement and Control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,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20(1),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47–56.</w:t>
      </w:r>
    </w:p>
    <w:p w:rsidR="0049504E" w:rsidRPr="00C61237" w:rsidRDefault="00F042AE" w:rsidP="003162D3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[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20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] </w:t>
      </w:r>
      <w:r w:rsidR="00775711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Chen, 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>H</w:t>
      </w:r>
      <w:r w:rsidR="00775711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>, L</w:t>
      </w:r>
      <w:r w:rsidR="009C60D0" w:rsidRPr="00C61237">
        <w:rPr>
          <w:rFonts w:ascii="Times New Roman" w:hAnsi="Times New Roman" w:cs="Times New Roman" w:hint="eastAsia"/>
          <w:color w:val="000000" w:themeColor="text1"/>
          <w:szCs w:val="21"/>
        </w:rPr>
        <w:t>i, N.,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L</w:t>
      </w:r>
      <w:r w:rsidR="009C60D0" w:rsidRPr="00C61237">
        <w:rPr>
          <w:rFonts w:ascii="Times New Roman" w:hAnsi="Times New Roman" w:cs="Times New Roman" w:hint="eastAsia"/>
          <w:color w:val="000000" w:themeColor="text1"/>
          <w:szCs w:val="21"/>
        </w:rPr>
        <w:t>i, S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9C60D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Y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0704D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(2011). </w:t>
      </w:r>
      <w:proofErr w:type="gramStart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Switching multi-model predictive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control for hypersonic vehicle.</w:t>
      </w:r>
      <w:proofErr w:type="gramEnd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661D70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I</w:t>
      </w:r>
      <w:r w:rsidR="000704D9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n</w:t>
      </w:r>
      <w:proofErr w:type="gramStart"/>
      <w:r w:rsidR="000704D9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:8th</w:t>
      </w:r>
      <w:proofErr w:type="gramEnd"/>
      <w:r w:rsidR="000704D9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Asian Control Conference</w:t>
      </w:r>
      <w:r w:rsidR="003F16F6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3F16F6" w:rsidRPr="00C61237">
        <w:rPr>
          <w:rFonts w:ascii="Times New Roman" w:hAnsi="Times New Roman" w:cs="Times New Roman"/>
          <w:color w:val="000000" w:themeColor="text1"/>
          <w:szCs w:val="21"/>
        </w:rPr>
        <w:t>677-681.</w:t>
      </w:r>
    </w:p>
    <w:p w:rsidR="00A32570" w:rsidRPr="00C61237" w:rsidRDefault="0003461D" w:rsidP="00A32570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[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1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]</w:t>
      </w:r>
      <w:r w:rsidR="00FD0A8A" w:rsidRPr="00C61237">
        <w:rPr>
          <w:color w:val="000000" w:themeColor="text1"/>
          <w:szCs w:val="21"/>
        </w:rPr>
        <w:t xml:space="preserve"> </w:t>
      </w:r>
      <w:proofErr w:type="spellStart"/>
      <w:r w:rsidR="00775711" w:rsidRPr="00C61237">
        <w:rPr>
          <w:rFonts w:ascii="Times New Roman" w:hAnsi="Times New Roman" w:cs="Times New Roman"/>
          <w:color w:val="000000" w:themeColor="text1"/>
          <w:szCs w:val="21"/>
        </w:rPr>
        <w:t>Nandola</w:t>
      </w:r>
      <w:proofErr w:type="spellEnd"/>
      <w:r w:rsidR="00775711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775711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N</w:t>
      </w:r>
      <w:r w:rsidR="00775711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N</w:t>
      </w:r>
      <w:r w:rsidR="00775711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proofErr w:type="spellStart"/>
      <w:r w:rsidR="000406A9" w:rsidRPr="00C61237">
        <w:rPr>
          <w:rFonts w:ascii="Times New Roman" w:hAnsi="Times New Roman" w:cs="Times New Roman"/>
          <w:color w:val="000000" w:themeColor="text1"/>
          <w:szCs w:val="21"/>
        </w:rPr>
        <w:t>Bhartiya</w:t>
      </w:r>
      <w:proofErr w:type="spellEnd"/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0406A9" w:rsidRPr="00C61237">
        <w:rPr>
          <w:rFonts w:ascii="Times New Roman" w:hAnsi="Times New Roman" w:cs="Times New Roman"/>
          <w:color w:val="000000" w:themeColor="text1"/>
          <w:szCs w:val="21"/>
        </w:rPr>
        <w:t xml:space="preserve"> S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07E44" w:rsidRPr="00C61237">
        <w:rPr>
          <w:rFonts w:ascii="Times New Roman" w:hAnsi="Times New Roman" w:cs="Times New Roman"/>
          <w:color w:val="000000" w:themeColor="text1"/>
          <w:szCs w:val="21"/>
        </w:rPr>
        <w:t>(2008)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proofErr w:type="gramStart"/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A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multiple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model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approach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for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predictive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control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of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nonlinear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hybrid</w:t>
      </w:r>
      <w:r w:rsidR="00FD0A8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systems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proofErr w:type="gramEnd"/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07E44" w:rsidRPr="00C61237">
        <w:rPr>
          <w:rFonts w:ascii="Times New Roman" w:hAnsi="Times New Roman" w:cs="Times New Roman"/>
          <w:i/>
          <w:color w:val="000000" w:themeColor="text1"/>
          <w:szCs w:val="21"/>
        </w:rPr>
        <w:t>Journal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of </w:t>
      </w:r>
      <w:r w:rsidR="00FD0A8A" w:rsidRPr="00C61237">
        <w:rPr>
          <w:rFonts w:ascii="Times New Roman" w:hAnsi="Times New Roman" w:cs="Times New Roman"/>
          <w:i/>
          <w:color w:val="000000" w:themeColor="text1"/>
          <w:szCs w:val="21"/>
        </w:rPr>
        <w:t>Process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r w:rsidR="00FD0A8A" w:rsidRPr="00C61237">
        <w:rPr>
          <w:rFonts w:ascii="Times New Roman" w:hAnsi="Times New Roman" w:cs="Times New Roman"/>
          <w:i/>
          <w:color w:val="000000" w:themeColor="text1"/>
          <w:szCs w:val="21"/>
        </w:rPr>
        <w:t>Control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18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FD0A8A" w:rsidRPr="00C61237">
        <w:rPr>
          <w:rFonts w:ascii="Times New Roman" w:hAnsi="Times New Roman" w:cs="Times New Roman"/>
          <w:color w:val="000000" w:themeColor="text1"/>
          <w:szCs w:val="21"/>
        </w:rPr>
        <w:t>131–148.</w:t>
      </w:r>
    </w:p>
    <w:p w:rsidR="001659A1" w:rsidRPr="00C61237" w:rsidRDefault="000524E7" w:rsidP="00F042AE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[2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] Yang, H., He, L. J., Zhang, Z. Y.</w:t>
      </w:r>
      <w:r w:rsidR="00A325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(2016). </w:t>
      </w:r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 xml:space="preserve">Multiple-model predictive </w:t>
      </w:r>
      <w:proofErr w:type="gramStart"/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 xml:space="preserve">control for component content of </w:t>
      </w:r>
      <w:proofErr w:type="spellStart"/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>CePr</w:t>
      </w:r>
      <w:proofErr w:type="spellEnd"/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>/</w:t>
      </w:r>
      <w:proofErr w:type="spellStart"/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>Nd</w:t>
      </w:r>
      <w:proofErr w:type="spellEnd"/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 xml:space="preserve"> counter</w:t>
      </w:r>
      <w:proofErr w:type="gramEnd"/>
      <w:r w:rsidR="00A325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A32570" w:rsidRPr="00C61237">
        <w:rPr>
          <w:rFonts w:ascii="Times New Roman" w:hAnsi="Times New Roman" w:cs="Times New Roman"/>
          <w:color w:val="000000" w:themeColor="text1"/>
          <w:szCs w:val="21"/>
        </w:rPr>
        <w:t>current extraction process</w:t>
      </w:r>
      <w:r w:rsidR="00A32570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Information S</w:t>
      </w:r>
      <w:r w:rsidR="00A32570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cience</w:t>
      </w:r>
      <w:r w:rsidR="00C74552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A325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360</w:t>
      </w:r>
      <w:r w:rsidR="00C74552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A32570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244-255.</w:t>
      </w:r>
    </w:p>
    <w:p w:rsidR="00B606F5" w:rsidRPr="00C61237" w:rsidRDefault="00B606F5" w:rsidP="00B606F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3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] Li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S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Y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Xi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Y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G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1999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)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Switching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s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moothly of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m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ulti-model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p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redictive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c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ontrol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s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ystems.</w:t>
      </w:r>
      <w:proofErr w:type="gramEnd"/>
      <w:r w:rsidR="00EE1563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proofErr w:type="gramStart"/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Journal of Shanghai Jiao</w:t>
      </w:r>
      <w:r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Tong University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.</w:t>
      </w:r>
      <w:proofErr w:type="gramEnd"/>
      <w:r w:rsidR="002C3206" w:rsidRPr="00C61237">
        <w:rPr>
          <w:rFonts w:ascii="Times New Roman" w:hAnsi="Times New Roman" w:cs="Times New Roman"/>
          <w:color w:val="000000" w:themeColor="text1"/>
          <w:szCs w:val="21"/>
        </w:rPr>
        <w:t xml:space="preserve"> 33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11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>)</w:t>
      </w:r>
      <w:r w:rsidR="002C3206" w:rsidRPr="00C61237">
        <w:rPr>
          <w:rFonts w:ascii="Times New Roman" w:hAnsi="Times New Roman" w:cs="Times New Roman"/>
          <w:color w:val="000000" w:themeColor="text1"/>
          <w:szCs w:val="21"/>
        </w:rPr>
        <w:t>, 1345-1347</w:t>
      </w:r>
      <w:r w:rsidR="002C3206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</w:p>
    <w:p w:rsidR="00B606F5" w:rsidRPr="00C61237" w:rsidRDefault="00B606F5" w:rsidP="000F34B7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4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]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Zeng</w:t>
      </w:r>
      <w:proofErr w:type="spellEnd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J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., 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Xue</w:t>
      </w:r>
      <w:proofErr w:type="spellEnd"/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D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>Yu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proofErr w:type="gramEnd"/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Yuan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 xml:space="preserve"> D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C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(2009). </w:t>
      </w:r>
      <w:proofErr w:type="gramStart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Multi-model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p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redictive</w:t>
      </w:r>
      <w:r w:rsidR="00EE1563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c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ontrol of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n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onlinear </w:t>
      </w:r>
      <w:r w:rsidR="00661D70" w:rsidRPr="00C61237">
        <w:rPr>
          <w:rFonts w:ascii="Times New Roman" w:hAnsi="Times New Roman" w:cs="Times New Roman" w:hint="eastAsia"/>
          <w:color w:val="000000" w:themeColor="text1"/>
          <w:szCs w:val="21"/>
        </w:rPr>
        <w:t>s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ystems.</w:t>
      </w:r>
      <w:proofErr w:type="gramEnd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Journal of</w:t>
      </w:r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Northeastern</w:t>
      </w:r>
      <w:r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University</w:t>
      </w:r>
      <w:r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(Natural Science)</w:t>
      </w:r>
      <w:proofErr w:type="gramStart"/>
      <w:r w:rsidR="00F07E44" w:rsidRPr="00C61237">
        <w:rPr>
          <w:rFonts w:ascii="Times New Roman" w:hAnsi="Times New Roman" w:cs="Times New Roman" w:hint="eastAsia"/>
          <w:i/>
          <w:color w:val="000000" w:themeColor="text1"/>
          <w:szCs w:val="21"/>
        </w:rPr>
        <w:t>,</w:t>
      </w:r>
      <w:r w:rsidR="00E16269" w:rsidRPr="00C61237">
        <w:rPr>
          <w:rFonts w:ascii="Times New Roman" w:hAnsi="Times New Roman" w:cs="Times New Roman"/>
          <w:color w:val="000000" w:themeColor="text1"/>
          <w:szCs w:val="21"/>
        </w:rPr>
        <w:t>30</w:t>
      </w:r>
      <w:proofErr w:type="gramEnd"/>
      <w:r w:rsidR="00E16269" w:rsidRPr="00C61237">
        <w:rPr>
          <w:rFonts w:ascii="Times New Roman" w:hAnsi="Times New Roman" w:cs="Times New Roman" w:hint="eastAsia"/>
          <w:color w:val="000000" w:themeColor="text1"/>
          <w:szCs w:val="21"/>
        </w:rPr>
        <w:t>(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1</w:t>
      </w:r>
      <w:r w:rsidR="00E16269" w:rsidRPr="00C61237">
        <w:rPr>
          <w:rFonts w:ascii="Times New Roman" w:hAnsi="Times New Roman" w:cs="Times New Roman" w:hint="eastAsia"/>
          <w:color w:val="000000" w:themeColor="text1"/>
          <w:szCs w:val="21"/>
        </w:rPr>
        <w:t>)</w:t>
      </w:r>
      <w:r w:rsidR="000F34B7" w:rsidRPr="00C61237">
        <w:rPr>
          <w:rFonts w:ascii="Times New Roman" w:hAnsi="Times New Roman" w:cs="Times New Roman" w:hint="eastAsia"/>
          <w:color w:val="000000" w:themeColor="text1"/>
          <w:szCs w:val="21"/>
        </w:rPr>
        <w:t>, 26-29.</w:t>
      </w:r>
    </w:p>
    <w:p w:rsidR="0077487A" w:rsidRPr="00C61237" w:rsidRDefault="00B606F5" w:rsidP="00661D70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Cs w:val="21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>2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5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] Li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N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="008F3C95"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Li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 xml:space="preserve"> S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Y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.,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Xi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>,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 xml:space="preserve"> Y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G</w:t>
      </w:r>
      <w:r w:rsidR="008F3C95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(2004).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Multi-model predictive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control based on the Takagi-</w:t>
      </w:r>
      <w:proofErr w:type="spellStart"/>
      <w:r w:rsidRPr="00C61237">
        <w:rPr>
          <w:rFonts w:ascii="Times New Roman" w:hAnsi="Times New Roman" w:cs="Times New Roman"/>
          <w:color w:val="000000" w:themeColor="text1"/>
          <w:szCs w:val="21"/>
        </w:rPr>
        <w:t>Sugeno</w:t>
      </w:r>
      <w:proofErr w:type="spellEnd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lastRenderedPageBreak/>
        <w:t>fuzzy models: a case study.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i/>
          <w:color w:val="000000" w:themeColor="text1"/>
          <w:szCs w:val="21"/>
        </w:rPr>
        <w:t>Information Sciences</w:t>
      </w:r>
      <w:r w:rsidR="00F07E44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proofErr w:type="gramStart"/>
      <w:r w:rsidR="00E16269" w:rsidRPr="00C61237">
        <w:rPr>
          <w:rFonts w:ascii="Times New Roman" w:hAnsi="Times New Roman" w:cs="Times New Roman"/>
          <w:color w:val="000000" w:themeColor="text1"/>
          <w:szCs w:val="21"/>
        </w:rPr>
        <w:t>165</w:t>
      </w:r>
      <w:r w:rsidR="00E16269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,</w:t>
      </w:r>
      <w:proofErr w:type="gramEnd"/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247-263.</w:t>
      </w:r>
      <w:r w:rsidR="0077487A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</w:p>
    <w:p w:rsidR="001F1B97" w:rsidRPr="00611CE5" w:rsidRDefault="001F1B97" w:rsidP="00661D70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1237">
        <w:rPr>
          <w:rFonts w:ascii="Times New Roman" w:hAnsi="Times New Roman" w:cs="Times New Roman"/>
          <w:color w:val="000000" w:themeColor="text1"/>
          <w:szCs w:val="21"/>
        </w:rPr>
        <w:t>[2</w:t>
      </w:r>
      <w:r w:rsidR="00F7207A">
        <w:rPr>
          <w:rFonts w:ascii="Times New Roman" w:hAnsi="Times New Roman" w:cs="Times New Roman" w:hint="eastAsia"/>
          <w:color w:val="000000" w:themeColor="text1"/>
          <w:szCs w:val="21"/>
        </w:rPr>
        <w:t>6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] </w:t>
      </w:r>
      <w:proofErr w:type="spellStart"/>
      <w:r w:rsidR="000524E7" w:rsidRPr="00C61237">
        <w:rPr>
          <w:rFonts w:ascii="Times New Roman" w:hAnsi="Times New Roman" w:cs="Times New Roman"/>
          <w:color w:val="000000" w:themeColor="text1"/>
          <w:szCs w:val="21"/>
        </w:rPr>
        <w:t>Bequette</w:t>
      </w:r>
      <w:proofErr w:type="spellEnd"/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,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B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>.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 xml:space="preserve"> W</w:t>
      </w:r>
      <w:r w:rsidR="000524E7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(2003).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Process Control:</w:t>
      </w:r>
      <w:r w:rsidR="008164F6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Modeling, Design and</w:t>
      </w:r>
      <w:r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 Simulation</w:t>
      </w:r>
      <w:r w:rsidR="006E6612" w:rsidRPr="00C61237">
        <w:rPr>
          <w:rFonts w:ascii="Times New Roman" w:hAnsi="Times New Roman" w:cs="Times New Roman" w:hint="eastAsia"/>
          <w:color w:val="000000" w:themeColor="text1"/>
          <w:szCs w:val="21"/>
        </w:rPr>
        <w:t xml:space="preserve">. </w:t>
      </w:r>
      <w:r w:rsidRPr="00C61237">
        <w:rPr>
          <w:rFonts w:ascii="Times New Roman" w:hAnsi="Times New Roman" w:cs="Times New Roman"/>
          <w:color w:val="000000" w:themeColor="text1"/>
          <w:szCs w:val="21"/>
        </w:rPr>
        <w:t>Upper Saddle River, NJ, USA: Prentice-Hall.</w:t>
      </w:r>
      <w:bookmarkEnd w:id="9"/>
      <w:bookmarkEnd w:id="10"/>
    </w:p>
    <w:p w:rsidR="00726054" w:rsidRPr="008164F6" w:rsidRDefault="00726054" w:rsidP="001F1B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D3461" w:rsidRDefault="002D3461" w:rsidP="001F1B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D3461" w:rsidRDefault="002D3461" w:rsidP="001F1B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232B0" w:rsidRDefault="004232B0" w:rsidP="00BE4FB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BE4FB6" w:rsidRDefault="00BE4FB6" w:rsidP="00BE4FB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9A697E" w:rsidRDefault="009A697E" w:rsidP="00BE4FB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9A697E" w:rsidRDefault="009A697E" w:rsidP="00BE4FB6">
      <w:pPr>
        <w:pStyle w:val="Default"/>
        <w:jc w:val="both"/>
      </w:pPr>
    </w:p>
    <w:p w:rsidR="00A93E7A" w:rsidRDefault="00A93E7A" w:rsidP="009A697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sectPr w:rsidR="00A93E7A" w:rsidSect="00094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1986" w:rsidRDefault="00D61986" w:rsidP="009F5F5F">
      <w:r>
        <w:separator/>
      </w:r>
    </w:p>
  </w:endnote>
  <w:endnote w:type="continuationSeparator" w:id="0">
    <w:p w:rsidR="00D61986" w:rsidRDefault="00D61986" w:rsidP="009F5F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KPCKI M+ Gulliver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">
    <w:altName w:val="微软雅黑"/>
    <w:charset w:val="86"/>
    <w:family w:val="modern"/>
    <w:pitch w:val="fixed"/>
    <w:sig w:usb0="00000000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1986" w:rsidRDefault="00D61986" w:rsidP="009F5F5F">
      <w:r>
        <w:separator/>
      </w:r>
    </w:p>
  </w:footnote>
  <w:footnote w:type="continuationSeparator" w:id="0">
    <w:p w:rsidR="00D61986" w:rsidRDefault="00D61986" w:rsidP="009F5F5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783208"/>
    <w:multiLevelType w:val="hybridMultilevel"/>
    <w:tmpl w:val="5156DED8"/>
    <w:lvl w:ilvl="0" w:tplc="4C8AD3FE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4C2499"/>
    <w:multiLevelType w:val="hybridMultilevel"/>
    <w:tmpl w:val="15C0BA04"/>
    <w:lvl w:ilvl="0" w:tplc="E93EAC4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41139D"/>
    <w:multiLevelType w:val="multilevel"/>
    <w:tmpl w:val="ED128A56"/>
    <w:lvl w:ilvl="0">
      <w:start w:val="2"/>
      <w:numFmt w:val="decimal"/>
      <w:lvlText w:val="%1"/>
      <w:lvlJc w:val="left"/>
      <w:pPr>
        <w:ind w:left="360" w:hanging="360"/>
      </w:pPr>
      <w:rPr>
        <w:rFonts w:eastAsia="宋体"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4E48729C"/>
    <w:multiLevelType w:val="hybridMultilevel"/>
    <w:tmpl w:val="59521860"/>
    <w:lvl w:ilvl="0" w:tplc="4C8AD3FE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F6C2355"/>
    <w:multiLevelType w:val="hybridMultilevel"/>
    <w:tmpl w:val="3EA6C70A"/>
    <w:lvl w:ilvl="0" w:tplc="4C8AD3FE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094FF2"/>
    <w:multiLevelType w:val="hybridMultilevel"/>
    <w:tmpl w:val="9190CDFC"/>
    <w:lvl w:ilvl="0" w:tplc="E93EA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C34FC7"/>
    <w:multiLevelType w:val="hybridMultilevel"/>
    <w:tmpl w:val="A5763C3A"/>
    <w:lvl w:ilvl="0" w:tplc="E13EC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0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657C"/>
    <w:rsid w:val="00003155"/>
    <w:rsid w:val="000050A0"/>
    <w:rsid w:val="00010B3A"/>
    <w:rsid w:val="00017574"/>
    <w:rsid w:val="00030B04"/>
    <w:rsid w:val="00034455"/>
    <w:rsid w:val="0003461D"/>
    <w:rsid w:val="00036F42"/>
    <w:rsid w:val="000406A9"/>
    <w:rsid w:val="00046D3B"/>
    <w:rsid w:val="00052259"/>
    <w:rsid w:val="000524E7"/>
    <w:rsid w:val="00053F62"/>
    <w:rsid w:val="0005424D"/>
    <w:rsid w:val="000549A8"/>
    <w:rsid w:val="00054A3D"/>
    <w:rsid w:val="00054A5A"/>
    <w:rsid w:val="000704D9"/>
    <w:rsid w:val="00085306"/>
    <w:rsid w:val="00094A49"/>
    <w:rsid w:val="000A780C"/>
    <w:rsid w:val="000B53D0"/>
    <w:rsid w:val="000C4116"/>
    <w:rsid w:val="000C5B19"/>
    <w:rsid w:val="000D2A26"/>
    <w:rsid w:val="000D47BC"/>
    <w:rsid w:val="000E2EE6"/>
    <w:rsid w:val="000E7259"/>
    <w:rsid w:val="000F34B7"/>
    <w:rsid w:val="001058BB"/>
    <w:rsid w:val="00107569"/>
    <w:rsid w:val="001140A5"/>
    <w:rsid w:val="00115EDC"/>
    <w:rsid w:val="001274A6"/>
    <w:rsid w:val="001404F2"/>
    <w:rsid w:val="001422FA"/>
    <w:rsid w:val="001530CC"/>
    <w:rsid w:val="001659A1"/>
    <w:rsid w:val="00176636"/>
    <w:rsid w:val="00197334"/>
    <w:rsid w:val="001A0430"/>
    <w:rsid w:val="001A2328"/>
    <w:rsid w:val="001A56F4"/>
    <w:rsid w:val="001A6D94"/>
    <w:rsid w:val="001B5A68"/>
    <w:rsid w:val="001B63C7"/>
    <w:rsid w:val="001B7D2D"/>
    <w:rsid w:val="001E2F4E"/>
    <w:rsid w:val="001E6B8A"/>
    <w:rsid w:val="001F1B97"/>
    <w:rsid w:val="001F318B"/>
    <w:rsid w:val="00221F4D"/>
    <w:rsid w:val="00226ECF"/>
    <w:rsid w:val="00245126"/>
    <w:rsid w:val="00261E86"/>
    <w:rsid w:val="00265329"/>
    <w:rsid w:val="00283EE3"/>
    <w:rsid w:val="00296447"/>
    <w:rsid w:val="002B0D0D"/>
    <w:rsid w:val="002B7E1D"/>
    <w:rsid w:val="002C3206"/>
    <w:rsid w:val="002D3461"/>
    <w:rsid w:val="002D59C5"/>
    <w:rsid w:val="002E2EF9"/>
    <w:rsid w:val="002E3190"/>
    <w:rsid w:val="002E3323"/>
    <w:rsid w:val="002E4E71"/>
    <w:rsid w:val="002F3D0F"/>
    <w:rsid w:val="002F7013"/>
    <w:rsid w:val="002F7544"/>
    <w:rsid w:val="00310A20"/>
    <w:rsid w:val="003114EE"/>
    <w:rsid w:val="003162D3"/>
    <w:rsid w:val="003250D2"/>
    <w:rsid w:val="00335A85"/>
    <w:rsid w:val="00336482"/>
    <w:rsid w:val="00344201"/>
    <w:rsid w:val="003457FD"/>
    <w:rsid w:val="00347314"/>
    <w:rsid w:val="00365A89"/>
    <w:rsid w:val="00371BDC"/>
    <w:rsid w:val="00373431"/>
    <w:rsid w:val="00375413"/>
    <w:rsid w:val="00377632"/>
    <w:rsid w:val="003B3D14"/>
    <w:rsid w:val="003B42F1"/>
    <w:rsid w:val="003C4C6F"/>
    <w:rsid w:val="003F16F6"/>
    <w:rsid w:val="003F45A5"/>
    <w:rsid w:val="00403507"/>
    <w:rsid w:val="00406C4E"/>
    <w:rsid w:val="00412826"/>
    <w:rsid w:val="004232B0"/>
    <w:rsid w:val="00436196"/>
    <w:rsid w:val="00440185"/>
    <w:rsid w:val="00442A4B"/>
    <w:rsid w:val="00453416"/>
    <w:rsid w:val="00465161"/>
    <w:rsid w:val="00471E95"/>
    <w:rsid w:val="00487394"/>
    <w:rsid w:val="0049504E"/>
    <w:rsid w:val="00496CD8"/>
    <w:rsid w:val="004A2732"/>
    <w:rsid w:val="004A4D88"/>
    <w:rsid w:val="004A550E"/>
    <w:rsid w:val="004C4678"/>
    <w:rsid w:val="004C617B"/>
    <w:rsid w:val="004C6A76"/>
    <w:rsid w:val="004C7320"/>
    <w:rsid w:val="004D2B0C"/>
    <w:rsid w:val="004D62F8"/>
    <w:rsid w:val="004E1B25"/>
    <w:rsid w:val="004E4576"/>
    <w:rsid w:val="004E4744"/>
    <w:rsid w:val="004F1EE2"/>
    <w:rsid w:val="004F535E"/>
    <w:rsid w:val="004F5D96"/>
    <w:rsid w:val="004F61E0"/>
    <w:rsid w:val="00512EB9"/>
    <w:rsid w:val="0051556E"/>
    <w:rsid w:val="0052596B"/>
    <w:rsid w:val="00530788"/>
    <w:rsid w:val="00530E1A"/>
    <w:rsid w:val="00534A5A"/>
    <w:rsid w:val="00537A63"/>
    <w:rsid w:val="00557B09"/>
    <w:rsid w:val="00564D72"/>
    <w:rsid w:val="00591FDE"/>
    <w:rsid w:val="005A0894"/>
    <w:rsid w:val="005A152F"/>
    <w:rsid w:val="005A495A"/>
    <w:rsid w:val="005C5846"/>
    <w:rsid w:val="005C7DBA"/>
    <w:rsid w:val="005D0D68"/>
    <w:rsid w:val="005D1B36"/>
    <w:rsid w:val="005E2C29"/>
    <w:rsid w:val="005F6009"/>
    <w:rsid w:val="00604263"/>
    <w:rsid w:val="00611CE5"/>
    <w:rsid w:val="00612975"/>
    <w:rsid w:val="006129A2"/>
    <w:rsid w:val="006175F9"/>
    <w:rsid w:val="00617909"/>
    <w:rsid w:val="006260E8"/>
    <w:rsid w:val="006432CD"/>
    <w:rsid w:val="00644728"/>
    <w:rsid w:val="00645E8A"/>
    <w:rsid w:val="00646B1F"/>
    <w:rsid w:val="00652F07"/>
    <w:rsid w:val="00661D70"/>
    <w:rsid w:val="00663C13"/>
    <w:rsid w:val="0066579F"/>
    <w:rsid w:val="0066704F"/>
    <w:rsid w:val="00667088"/>
    <w:rsid w:val="00684426"/>
    <w:rsid w:val="0069195F"/>
    <w:rsid w:val="006970F1"/>
    <w:rsid w:val="006A45B7"/>
    <w:rsid w:val="006A696D"/>
    <w:rsid w:val="006B70E0"/>
    <w:rsid w:val="006D6FC0"/>
    <w:rsid w:val="006E2DF6"/>
    <w:rsid w:val="006E37A4"/>
    <w:rsid w:val="006E57DE"/>
    <w:rsid w:val="006E63E7"/>
    <w:rsid w:val="006E6612"/>
    <w:rsid w:val="006F28D8"/>
    <w:rsid w:val="00710DCD"/>
    <w:rsid w:val="00720D3E"/>
    <w:rsid w:val="00721F3A"/>
    <w:rsid w:val="00724AA8"/>
    <w:rsid w:val="00726054"/>
    <w:rsid w:val="0074151A"/>
    <w:rsid w:val="00756657"/>
    <w:rsid w:val="00762325"/>
    <w:rsid w:val="0077487A"/>
    <w:rsid w:val="00775711"/>
    <w:rsid w:val="00780B39"/>
    <w:rsid w:val="00782D00"/>
    <w:rsid w:val="00790446"/>
    <w:rsid w:val="00793C76"/>
    <w:rsid w:val="007A063A"/>
    <w:rsid w:val="007A1D57"/>
    <w:rsid w:val="007C1872"/>
    <w:rsid w:val="007C4FDC"/>
    <w:rsid w:val="007D0EC9"/>
    <w:rsid w:val="007D3CA4"/>
    <w:rsid w:val="007E19BE"/>
    <w:rsid w:val="007F261C"/>
    <w:rsid w:val="007F2EE7"/>
    <w:rsid w:val="007F492C"/>
    <w:rsid w:val="007F7507"/>
    <w:rsid w:val="00804710"/>
    <w:rsid w:val="00806BD8"/>
    <w:rsid w:val="00810835"/>
    <w:rsid w:val="008164F6"/>
    <w:rsid w:val="00823DD9"/>
    <w:rsid w:val="00824676"/>
    <w:rsid w:val="00842F05"/>
    <w:rsid w:val="00860306"/>
    <w:rsid w:val="008618AD"/>
    <w:rsid w:val="00866576"/>
    <w:rsid w:val="0087114E"/>
    <w:rsid w:val="008952DA"/>
    <w:rsid w:val="00897041"/>
    <w:rsid w:val="008A2C4D"/>
    <w:rsid w:val="008A680D"/>
    <w:rsid w:val="008B25CF"/>
    <w:rsid w:val="008B3123"/>
    <w:rsid w:val="008B4A9F"/>
    <w:rsid w:val="008C73C0"/>
    <w:rsid w:val="008D1F7B"/>
    <w:rsid w:val="008E24EE"/>
    <w:rsid w:val="008E5C71"/>
    <w:rsid w:val="008F0764"/>
    <w:rsid w:val="008F2111"/>
    <w:rsid w:val="008F3C95"/>
    <w:rsid w:val="00911961"/>
    <w:rsid w:val="00921954"/>
    <w:rsid w:val="00924D8A"/>
    <w:rsid w:val="00926243"/>
    <w:rsid w:val="00931182"/>
    <w:rsid w:val="00931A24"/>
    <w:rsid w:val="0093339A"/>
    <w:rsid w:val="0093491E"/>
    <w:rsid w:val="0094245C"/>
    <w:rsid w:val="00946617"/>
    <w:rsid w:val="00960E83"/>
    <w:rsid w:val="00966E51"/>
    <w:rsid w:val="0096736F"/>
    <w:rsid w:val="0098413A"/>
    <w:rsid w:val="009876AD"/>
    <w:rsid w:val="009935FB"/>
    <w:rsid w:val="00993645"/>
    <w:rsid w:val="00994326"/>
    <w:rsid w:val="0099570B"/>
    <w:rsid w:val="009A697E"/>
    <w:rsid w:val="009B3C59"/>
    <w:rsid w:val="009B5D3C"/>
    <w:rsid w:val="009C0CE8"/>
    <w:rsid w:val="009C60D0"/>
    <w:rsid w:val="009F5F5F"/>
    <w:rsid w:val="009F6348"/>
    <w:rsid w:val="00A04127"/>
    <w:rsid w:val="00A04FDD"/>
    <w:rsid w:val="00A173E0"/>
    <w:rsid w:val="00A2671B"/>
    <w:rsid w:val="00A30937"/>
    <w:rsid w:val="00A32570"/>
    <w:rsid w:val="00A3344E"/>
    <w:rsid w:val="00A355F5"/>
    <w:rsid w:val="00A52015"/>
    <w:rsid w:val="00A73092"/>
    <w:rsid w:val="00A85A7D"/>
    <w:rsid w:val="00A93E7A"/>
    <w:rsid w:val="00AA617D"/>
    <w:rsid w:val="00AA6EC8"/>
    <w:rsid w:val="00AB2518"/>
    <w:rsid w:val="00AC0B9D"/>
    <w:rsid w:val="00AC345D"/>
    <w:rsid w:val="00AD0C0B"/>
    <w:rsid w:val="00AD4DEF"/>
    <w:rsid w:val="00AD5FAB"/>
    <w:rsid w:val="00AD7070"/>
    <w:rsid w:val="00AD7744"/>
    <w:rsid w:val="00AE62F4"/>
    <w:rsid w:val="00B04C83"/>
    <w:rsid w:val="00B12D30"/>
    <w:rsid w:val="00B20477"/>
    <w:rsid w:val="00B237FB"/>
    <w:rsid w:val="00B32346"/>
    <w:rsid w:val="00B3351B"/>
    <w:rsid w:val="00B3767F"/>
    <w:rsid w:val="00B47E29"/>
    <w:rsid w:val="00B606F5"/>
    <w:rsid w:val="00B650D2"/>
    <w:rsid w:val="00B666CF"/>
    <w:rsid w:val="00B71AD5"/>
    <w:rsid w:val="00B75E67"/>
    <w:rsid w:val="00B8409D"/>
    <w:rsid w:val="00B92551"/>
    <w:rsid w:val="00BB2784"/>
    <w:rsid w:val="00BC0274"/>
    <w:rsid w:val="00BD2A4C"/>
    <w:rsid w:val="00BE3528"/>
    <w:rsid w:val="00BE4FB6"/>
    <w:rsid w:val="00BF1C96"/>
    <w:rsid w:val="00C119C4"/>
    <w:rsid w:val="00C169B0"/>
    <w:rsid w:val="00C34099"/>
    <w:rsid w:val="00C346D2"/>
    <w:rsid w:val="00C36718"/>
    <w:rsid w:val="00C44C50"/>
    <w:rsid w:val="00C53AB0"/>
    <w:rsid w:val="00C61237"/>
    <w:rsid w:val="00C6571F"/>
    <w:rsid w:val="00C74552"/>
    <w:rsid w:val="00C8108C"/>
    <w:rsid w:val="00C81549"/>
    <w:rsid w:val="00C83C5D"/>
    <w:rsid w:val="00C83DE5"/>
    <w:rsid w:val="00C87163"/>
    <w:rsid w:val="00CA2855"/>
    <w:rsid w:val="00CA64E3"/>
    <w:rsid w:val="00CB0BF4"/>
    <w:rsid w:val="00CC66C0"/>
    <w:rsid w:val="00CD5EEC"/>
    <w:rsid w:val="00CE5A59"/>
    <w:rsid w:val="00D00F32"/>
    <w:rsid w:val="00D01747"/>
    <w:rsid w:val="00D05222"/>
    <w:rsid w:val="00D164DF"/>
    <w:rsid w:val="00D233B6"/>
    <w:rsid w:val="00D25E6E"/>
    <w:rsid w:val="00D33B4B"/>
    <w:rsid w:val="00D3771B"/>
    <w:rsid w:val="00D4096D"/>
    <w:rsid w:val="00D43150"/>
    <w:rsid w:val="00D45B5D"/>
    <w:rsid w:val="00D56E4A"/>
    <w:rsid w:val="00D61986"/>
    <w:rsid w:val="00D66D68"/>
    <w:rsid w:val="00D7132B"/>
    <w:rsid w:val="00D8288B"/>
    <w:rsid w:val="00D82F86"/>
    <w:rsid w:val="00D91068"/>
    <w:rsid w:val="00DA1081"/>
    <w:rsid w:val="00DA5DD7"/>
    <w:rsid w:val="00DB38AD"/>
    <w:rsid w:val="00DB40B2"/>
    <w:rsid w:val="00DC25B2"/>
    <w:rsid w:val="00DC28F4"/>
    <w:rsid w:val="00DC34F1"/>
    <w:rsid w:val="00DC499A"/>
    <w:rsid w:val="00DC7F66"/>
    <w:rsid w:val="00DD1DA9"/>
    <w:rsid w:val="00DD5475"/>
    <w:rsid w:val="00DE47D8"/>
    <w:rsid w:val="00DF0C0E"/>
    <w:rsid w:val="00E04287"/>
    <w:rsid w:val="00E10D84"/>
    <w:rsid w:val="00E1272E"/>
    <w:rsid w:val="00E16268"/>
    <w:rsid w:val="00E16269"/>
    <w:rsid w:val="00E20BD7"/>
    <w:rsid w:val="00E2164B"/>
    <w:rsid w:val="00E270EC"/>
    <w:rsid w:val="00E31A11"/>
    <w:rsid w:val="00E35D47"/>
    <w:rsid w:val="00E6654A"/>
    <w:rsid w:val="00E73B2B"/>
    <w:rsid w:val="00E8077D"/>
    <w:rsid w:val="00E97499"/>
    <w:rsid w:val="00EA0295"/>
    <w:rsid w:val="00EA28D3"/>
    <w:rsid w:val="00EA5F35"/>
    <w:rsid w:val="00EA657C"/>
    <w:rsid w:val="00EC10C6"/>
    <w:rsid w:val="00EC2C00"/>
    <w:rsid w:val="00ED2F17"/>
    <w:rsid w:val="00ED7635"/>
    <w:rsid w:val="00EE125F"/>
    <w:rsid w:val="00EE1563"/>
    <w:rsid w:val="00EE519D"/>
    <w:rsid w:val="00EF3BC6"/>
    <w:rsid w:val="00F042AE"/>
    <w:rsid w:val="00F07E44"/>
    <w:rsid w:val="00F14EC0"/>
    <w:rsid w:val="00F15257"/>
    <w:rsid w:val="00F21192"/>
    <w:rsid w:val="00F363E5"/>
    <w:rsid w:val="00F5693D"/>
    <w:rsid w:val="00F62ED0"/>
    <w:rsid w:val="00F64159"/>
    <w:rsid w:val="00F65008"/>
    <w:rsid w:val="00F7207A"/>
    <w:rsid w:val="00F73678"/>
    <w:rsid w:val="00F85F50"/>
    <w:rsid w:val="00F87920"/>
    <w:rsid w:val="00F90A5E"/>
    <w:rsid w:val="00F91D19"/>
    <w:rsid w:val="00FA1B83"/>
    <w:rsid w:val="00FA6EB3"/>
    <w:rsid w:val="00FA7B50"/>
    <w:rsid w:val="00FB7437"/>
    <w:rsid w:val="00FB75BF"/>
    <w:rsid w:val="00FC0DF0"/>
    <w:rsid w:val="00FD0A8A"/>
    <w:rsid w:val="00FE2EC5"/>
    <w:rsid w:val="00FE79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7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5F5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F5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F5F5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F5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F5F5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F5F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F5F5F"/>
    <w:rPr>
      <w:sz w:val="18"/>
      <w:szCs w:val="18"/>
    </w:rPr>
  </w:style>
  <w:style w:type="paragraph" w:styleId="a6">
    <w:name w:val="List Paragraph"/>
    <w:basedOn w:val="a"/>
    <w:uiPriority w:val="34"/>
    <w:qFormat/>
    <w:rsid w:val="00245126"/>
    <w:pPr>
      <w:ind w:firstLineChars="200" w:firstLine="420"/>
    </w:pPr>
  </w:style>
  <w:style w:type="character" w:customStyle="1" w:styleId="apple-converted-space">
    <w:name w:val="apple-converted-space"/>
    <w:basedOn w:val="a0"/>
    <w:rsid w:val="00F73678"/>
  </w:style>
  <w:style w:type="character" w:customStyle="1" w:styleId="high-light-bg">
    <w:name w:val="high-light-bg"/>
    <w:basedOn w:val="a0"/>
    <w:rsid w:val="00F73678"/>
  </w:style>
  <w:style w:type="character" w:customStyle="1" w:styleId="high-light">
    <w:name w:val="high-light"/>
    <w:basedOn w:val="a0"/>
    <w:rsid w:val="00F73678"/>
  </w:style>
  <w:style w:type="table" w:styleId="a7">
    <w:name w:val="Table Grid"/>
    <w:basedOn w:val="a1"/>
    <w:uiPriority w:val="59"/>
    <w:rsid w:val="001E6B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ample-target">
    <w:name w:val="sample-target"/>
    <w:basedOn w:val="a"/>
    <w:rsid w:val="008F07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8F0764"/>
    <w:rPr>
      <w:color w:val="0000FF"/>
      <w:u w:val="single"/>
    </w:rPr>
  </w:style>
  <w:style w:type="paragraph" w:customStyle="1" w:styleId="sample-resource">
    <w:name w:val="sample-resource"/>
    <w:basedOn w:val="a"/>
    <w:rsid w:val="008F07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8952DA"/>
    <w:pPr>
      <w:widowControl w:val="0"/>
      <w:autoSpaceDE w:val="0"/>
      <w:autoSpaceDN w:val="0"/>
      <w:adjustRightInd w:val="0"/>
    </w:pPr>
    <w:rPr>
      <w:rFonts w:ascii="KPCKI M+ Gulliver" w:eastAsia="KPCKI M+ Gulliver" w:cs="KPCKI M+ Gulliver"/>
      <w:color w:val="000000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1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02604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156718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5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11386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71003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9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460291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0" w:color="DEDEDE"/>
                    <w:right w:val="single" w:sz="6" w:space="8" w:color="DEDEDE"/>
                  </w:divBdr>
                  <w:divsChild>
                    <w:div w:id="7864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4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13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644919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1713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63" Type="http://schemas.openxmlformats.org/officeDocument/2006/relationships/image" Target="media/image28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39.bin"/><Relationship Id="rId89" Type="http://schemas.openxmlformats.org/officeDocument/2006/relationships/image" Target="media/image41.wmf"/><Relationship Id="rId112" Type="http://schemas.openxmlformats.org/officeDocument/2006/relationships/image" Target="media/image54.wmf"/><Relationship Id="rId16" Type="http://schemas.openxmlformats.org/officeDocument/2006/relationships/image" Target="media/image5.wmf"/><Relationship Id="rId107" Type="http://schemas.openxmlformats.org/officeDocument/2006/relationships/image" Target="media/image50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53" Type="http://schemas.openxmlformats.org/officeDocument/2006/relationships/image" Target="media/image23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4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8.bin"/><Relationship Id="rId123" Type="http://schemas.openxmlformats.org/officeDocument/2006/relationships/image" Target="media/image60.emf"/><Relationship Id="rId128" Type="http://schemas.openxmlformats.org/officeDocument/2006/relationships/image" Target="media/image64.e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4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1.wmf"/><Relationship Id="rId77" Type="http://schemas.openxmlformats.org/officeDocument/2006/relationships/image" Target="media/image35.wmf"/><Relationship Id="rId100" Type="http://schemas.openxmlformats.org/officeDocument/2006/relationships/oleObject" Target="embeddings/oleObject47.bin"/><Relationship Id="rId105" Type="http://schemas.openxmlformats.org/officeDocument/2006/relationships/image" Target="media/image49.wmf"/><Relationship Id="rId113" Type="http://schemas.openxmlformats.org/officeDocument/2006/relationships/oleObject" Target="embeddings/oleObject52.bin"/><Relationship Id="rId118" Type="http://schemas.openxmlformats.org/officeDocument/2006/relationships/image" Target="media/image57.wmf"/><Relationship Id="rId126" Type="http://schemas.openxmlformats.org/officeDocument/2006/relationships/image" Target="media/image62.emf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80" Type="http://schemas.openxmlformats.org/officeDocument/2006/relationships/oleObject" Target="embeddings/oleObject37.bin"/><Relationship Id="rId85" Type="http://schemas.openxmlformats.org/officeDocument/2006/relationships/image" Target="media/image39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59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103" Type="http://schemas.openxmlformats.org/officeDocument/2006/relationships/image" Target="media/image48.wmf"/><Relationship Id="rId108" Type="http://schemas.openxmlformats.org/officeDocument/2006/relationships/image" Target="media/image51.png"/><Relationship Id="rId116" Type="http://schemas.openxmlformats.org/officeDocument/2006/relationships/image" Target="media/image56.emf"/><Relationship Id="rId124" Type="http://schemas.openxmlformats.org/officeDocument/2006/relationships/image" Target="media/image61.emf"/><Relationship Id="rId129" Type="http://schemas.openxmlformats.org/officeDocument/2006/relationships/image" Target="media/image65.e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image" Target="media/image34.wmf"/><Relationship Id="rId83" Type="http://schemas.openxmlformats.org/officeDocument/2006/relationships/image" Target="media/image38.wmf"/><Relationship Id="rId88" Type="http://schemas.openxmlformats.org/officeDocument/2006/relationships/oleObject" Target="embeddings/oleObject41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5.bin"/><Relationship Id="rId111" Type="http://schemas.openxmlformats.org/officeDocument/2006/relationships/image" Target="media/image53.emf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5.bin"/><Relationship Id="rId49" Type="http://schemas.openxmlformats.org/officeDocument/2006/relationships/image" Target="media/image21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50.bin"/><Relationship Id="rId114" Type="http://schemas.openxmlformats.org/officeDocument/2006/relationships/image" Target="media/image55.emf"/><Relationship Id="rId119" Type="http://schemas.openxmlformats.org/officeDocument/2006/relationships/oleObject" Target="embeddings/oleObject55.bin"/><Relationship Id="rId127" Type="http://schemas.openxmlformats.org/officeDocument/2006/relationships/image" Target="media/image63.e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9.wmf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6.bin"/><Relationship Id="rId130" Type="http://schemas.openxmlformats.org/officeDocument/2006/relationships/image" Target="media/image66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109" Type="http://schemas.openxmlformats.org/officeDocument/2006/relationships/image" Target="media/image52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5.bin"/><Relationship Id="rId97" Type="http://schemas.openxmlformats.org/officeDocument/2006/relationships/image" Target="media/image45.wmf"/><Relationship Id="rId104" Type="http://schemas.openxmlformats.org/officeDocument/2006/relationships/oleObject" Target="embeddings/oleObject49.bin"/><Relationship Id="rId120" Type="http://schemas.openxmlformats.org/officeDocument/2006/relationships/image" Target="media/image58.emf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92" Type="http://schemas.openxmlformats.org/officeDocument/2006/relationships/oleObject" Target="embeddings/oleObject4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3.bin"/><Relationship Id="rId131" Type="http://schemas.openxmlformats.org/officeDocument/2006/relationships/fontTable" Target="fontTable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8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6805;&#38647;&#19979;&#36733;\20160715%20xwd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C80110-6549-4C06-AE00-911AA405B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20160715 xwd</Template>
  <TotalTime>2107</TotalTime>
  <Pages>18</Pages>
  <Words>3688</Words>
  <Characters>21024</Characters>
  <Application>Microsoft Office Word</Application>
  <DocSecurity>0</DocSecurity>
  <Lines>175</Lines>
  <Paragraphs>49</Paragraphs>
  <ScaleCrop>false</ScaleCrop>
  <Company>微软中国</Company>
  <LinksUpToDate>false</LinksUpToDate>
  <CharactersWithSpaces>24663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微软用户</cp:lastModifiedBy>
  <cp:revision>77</cp:revision>
  <dcterms:created xsi:type="dcterms:W3CDTF">2016-07-15T12:46:00Z</dcterms:created>
  <dcterms:modified xsi:type="dcterms:W3CDTF">2016-07-19T04:36:00Z</dcterms:modified>
</cp:coreProperties>
</file>