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E7C7" w14:textId="6B4D4A9C" w:rsidR="00DF6235" w:rsidRDefault="00DF6235" w:rsidP="00DF6235">
      <w:pPr>
        <w:jc w:val="center"/>
        <w:rPr>
          <w:b/>
          <w:bCs/>
          <w:noProof/>
          <w:sz w:val="32"/>
          <w:szCs w:val="32"/>
        </w:rPr>
      </w:pPr>
      <w:r w:rsidRPr="00334CF2">
        <w:rPr>
          <w:b/>
          <w:bCs/>
          <w:noProof/>
          <w:sz w:val="32"/>
          <w:szCs w:val="32"/>
        </w:rPr>
        <w:t xml:space="preserve">PRACTICAL NO. </w:t>
      </w:r>
      <w:r>
        <w:rPr>
          <w:b/>
          <w:bCs/>
          <w:noProof/>
          <w:sz w:val="32"/>
          <w:szCs w:val="32"/>
        </w:rPr>
        <w:t>05</w:t>
      </w:r>
    </w:p>
    <w:p w14:paraId="57BB4F3D" w14:textId="65839E33" w:rsidR="00DF6235" w:rsidRDefault="00DF6235">
      <w:pPr>
        <w:rPr>
          <w:b/>
          <w:bCs/>
          <w:sz w:val="28"/>
          <w:szCs w:val="28"/>
        </w:rPr>
      </w:pPr>
      <w:r w:rsidRPr="00DF6235">
        <w:rPr>
          <w:b/>
          <w:bCs/>
          <w:sz w:val="28"/>
          <w:szCs w:val="28"/>
        </w:rPr>
        <w:t>5. Configuring a Zone-Based Policy Firewall</w:t>
      </w:r>
    </w:p>
    <w:p w14:paraId="078DA811" w14:textId="2CF5BDD2" w:rsidR="00C93307" w:rsidRDefault="00C9330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Topology :</w:t>
      </w:r>
      <w:proofErr w:type="gramEnd"/>
    </w:p>
    <w:p w14:paraId="0C73388D" w14:textId="1CB87580" w:rsidR="00C93307" w:rsidRDefault="00C93307">
      <w:pPr>
        <w:rPr>
          <w:b/>
          <w:bCs/>
          <w:sz w:val="28"/>
          <w:szCs w:val="28"/>
        </w:rPr>
      </w:pPr>
      <w:r w:rsidRPr="00C93307">
        <w:rPr>
          <w:b/>
          <w:bCs/>
          <w:noProof/>
          <w:sz w:val="28"/>
          <w:szCs w:val="28"/>
        </w:rPr>
        <w:drawing>
          <wp:inline distT="0" distB="0" distL="0" distR="0" wp14:anchorId="6B80611A" wp14:editId="44E1D1BE">
            <wp:extent cx="5943600" cy="2660015"/>
            <wp:effectExtent l="19050" t="19050" r="19050" b="26035"/>
            <wp:docPr id="17331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0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653A1B" w14:textId="77777777" w:rsidR="00C93307" w:rsidRDefault="00BC1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E2E2968" w14:textId="4DA5ADB9" w:rsidR="00F97CE7" w:rsidRPr="00976EC7" w:rsidRDefault="00F97CE7" w:rsidP="00976E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76EC7">
        <w:rPr>
          <w:b/>
          <w:bCs/>
        </w:rPr>
        <w:t>IT-ZONE</w:t>
      </w:r>
    </w:p>
    <w:p w14:paraId="4C21FD0F" w14:textId="2F7817D9" w:rsidR="00502D31" w:rsidRPr="00502D31" w:rsidRDefault="00502D31" w:rsidP="009232DE">
      <w:pPr>
        <w:tabs>
          <w:tab w:val="left" w:pos="1056"/>
        </w:tabs>
        <w:rPr>
          <w:b/>
          <w:bCs/>
        </w:rPr>
      </w:pPr>
      <w:r w:rsidRPr="00502D31">
        <w:rPr>
          <w:b/>
          <w:bCs/>
        </w:rPr>
        <w:t>Applying ACL to router</w:t>
      </w:r>
      <w:r w:rsidR="000F07D6">
        <w:rPr>
          <w:b/>
          <w:bCs/>
        </w:rPr>
        <w:t>(R1)</w:t>
      </w:r>
      <w:r w:rsidRPr="00502D31">
        <w:rPr>
          <w:b/>
          <w:bCs/>
        </w:rPr>
        <w:t xml:space="preserve"> and also defining zones</w:t>
      </w:r>
      <w:r w:rsidR="000F07D6">
        <w:rPr>
          <w:b/>
          <w:bCs/>
        </w:rPr>
        <w:t xml:space="preserve"> </w:t>
      </w:r>
    </w:p>
    <w:p w14:paraId="13E0F643" w14:textId="5B7E85C9" w:rsidR="00502D31" w:rsidRDefault="00502D31" w:rsidP="009232DE">
      <w:pPr>
        <w:tabs>
          <w:tab w:val="left" w:pos="1056"/>
        </w:tabs>
      </w:pPr>
      <w:r w:rsidRPr="00502D31">
        <w:rPr>
          <w:noProof/>
        </w:rPr>
        <w:drawing>
          <wp:inline distT="0" distB="0" distL="0" distR="0" wp14:anchorId="1FDF4690" wp14:editId="3C5EF7EF">
            <wp:extent cx="5267327" cy="300990"/>
            <wp:effectExtent l="19050" t="19050" r="28575" b="22860"/>
            <wp:docPr id="14995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40117" name=""/>
                    <pic:cNvPicPr/>
                  </pic:nvPicPr>
                  <pic:blipFill rotWithShape="1">
                    <a:blip r:embed="rId9"/>
                    <a:srcRect t="2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60" cy="3010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9E4D4" w14:textId="45469EE2" w:rsidR="000F07D6" w:rsidRDefault="00502D31" w:rsidP="00502D31">
      <w:r w:rsidRPr="00502D31">
        <w:rPr>
          <w:noProof/>
        </w:rPr>
        <w:drawing>
          <wp:inline distT="0" distB="0" distL="0" distR="0" wp14:anchorId="1D05CB1B" wp14:editId="4E3B88A2">
            <wp:extent cx="5250180" cy="809625"/>
            <wp:effectExtent l="19050" t="19050" r="26670" b="28575"/>
            <wp:docPr id="1623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703" name=""/>
                    <pic:cNvPicPr/>
                  </pic:nvPicPr>
                  <pic:blipFill rotWithShape="1">
                    <a:blip r:embed="rId10"/>
                    <a:srcRect l="86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913" cy="8097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20DA9" w14:textId="61568BF2" w:rsidR="00502D31" w:rsidRPr="00CC5085" w:rsidRDefault="00CC5085" w:rsidP="00502D31">
      <w:pPr>
        <w:rPr>
          <w:b/>
          <w:bCs/>
        </w:rPr>
      </w:pPr>
      <w:r w:rsidRPr="00CC5085">
        <w:rPr>
          <w:b/>
          <w:bCs/>
        </w:rPr>
        <w:t>Create a class map referencing the internal traffic ACL</w:t>
      </w:r>
      <w:r w:rsidR="000F07D6">
        <w:rPr>
          <w:b/>
          <w:bCs/>
        </w:rPr>
        <w:t xml:space="preserve"> </w:t>
      </w:r>
    </w:p>
    <w:p w14:paraId="7F8FA8AB" w14:textId="77777777" w:rsidR="005C2890" w:rsidRDefault="00502D31" w:rsidP="00502D31">
      <w:pPr>
        <w:tabs>
          <w:tab w:val="left" w:pos="1500"/>
        </w:tabs>
      </w:pPr>
      <w:r w:rsidRPr="00502D31">
        <w:rPr>
          <w:noProof/>
        </w:rPr>
        <w:drawing>
          <wp:inline distT="0" distB="0" distL="0" distR="0" wp14:anchorId="4A4EEC79" wp14:editId="1D232FD7">
            <wp:extent cx="5306165" cy="485843"/>
            <wp:effectExtent l="19050" t="19050" r="8890" b="28575"/>
            <wp:docPr id="15059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4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5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A26304" w14:textId="414A1A32" w:rsidR="00502D31" w:rsidRPr="005C2890" w:rsidRDefault="00CC5085" w:rsidP="00502D31">
      <w:pPr>
        <w:tabs>
          <w:tab w:val="left" w:pos="1500"/>
        </w:tabs>
      </w:pPr>
      <w:r w:rsidRPr="00CC5085">
        <w:rPr>
          <w:b/>
          <w:bCs/>
        </w:rPr>
        <w:t>Specify Firewall Policies</w:t>
      </w:r>
    </w:p>
    <w:p w14:paraId="130AB0F3" w14:textId="2308C325" w:rsidR="00925262" w:rsidRDefault="00502D31" w:rsidP="00EC0059">
      <w:pPr>
        <w:tabs>
          <w:tab w:val="left" w:pos="1500"/>
        </w:tabs>
      </w:pPr>
      <w:r w:rsidRPr="00502D31">
        <w:rPr>
          <w:noProof/>
        </w:rPr>
        <w:drawing>
          <wp:inline distT="0" distB="0" distL="0" distR="0" wp14:anchorId="2C58C1F4" wp14:editId="41EF6277">
            <wp:extent cx="5353797" cy="1028844"/>
            <wp:effectExtent l="19050" t="19050" r="18415" b="19050"/>
            <wp:docPr id="10479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34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288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C7E82D" w14:textId="77431BA7" w:rsidR="00EC0059" w:rsidRPr="00EC0059" w:rsidRDefault="00EC0059" w:rsidP="00EC0059">
      <w:pPr>
        <w:rPr>
          <w:b/>
          <w:bCs/>
        </w:rPr>
      </w:pPr>
      <w:r w:rsidRPr="00EC0059">
        <w:rPr>
          <w:b/>
          <w:bCs/>
        </w:rPr>
        <w:t>Apply Firewall Policies</w:t>
      </w:r>
    </w:p>
    <w:p w14:paraId="685938FD" w14:textId="2DD74B25" w:rsidR="00925262" w:rsidRDefault="00925262" w:rsidP="00925262">
      <w:r w:rsidRPr="00925262">
        <w:rPr>
          <w:noProof/>
        </w:rPr>
        <w:drawing>
          <wp:inline distT="0" distB="0" distL="0" distR="0" wp14:anchorId="2A998AAB" wp14:editId="56213EA7">
            <wp:extent cx="5109210" cy="1706144"/>
            <wp:effectExtent l="19050" t="19050" r="15240" b="27940"/>
            <wp:docPr id="7861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412" cy="17108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40233E" w14:textId="08048CBC" w:rsidR="00925262" w:rsidRPr="00925262" w:rsidRDefault="00925262" w:rsidP="00925262">
      <w:pPr>
        <w:rPr>
          <w:b/>
          <w:bCs/>
        </w:rPr>
      </w:pPr>
      <w:r w:rsidRPr="00925262">
        <w:rPr>
          <w:b/>
          <w:bCs/>
        </w:rPr>
        <w:lastRenderedPageBreak/>
        <w:t>Assigning zones to the router’s interfaces</w:t>
      </w:r>
    </w:p>
    <w:p w14:paraId="1AAF1DE4" w14:textId="0ECC98CE" w:rsidR="00925262" w:rsidRDefault="00925262" w:rsidP="00925262">
      <w:r w:rsidRPr="00925262">
        <w:rPr>
          <w:noProof/>
        </w:rPr>
        <w:drawing>
          <wp:inline distT="0" distB="0" distL="0" distR="0" wp14:anchorId="5A0EDEFE" wp14:editId="34BC2721">
            <wp:extent cx="5277587" cy="1914792"/>
            <wp:effectExtent l="19050" t="19050" r="18415" b="28575"/>
            <wp:docPr id="768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147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746AA5" w14:textId="77777777" w:rsidR="00195A98" w:rsidRDefault="00195A98" w:rsidP="00925262"/>
    <w:p w14:paraId="52C49B58" w14:textId="0A0BD7C9" w:rsidR="00F8082E" w:rsidRPr="00F8082E" w:rsidRDefault="00F8082E" w:rsidP="00F8082E">
      <w:pPr>
        <w:rPr>
          <w:b/>
          <w:bCs/>
        </w:rPr>
      </w:pPr>
      <w:r w:rsidRPr="00F8082E">
        <w:rPr>
          <w:b/>
          <w:bCs/>
        </w:rPr>
        <w:t xml:space="preserve">Accessing from PC-A to Server AAA </w:t>
      </w:r>
      <w:proofErr w:type="spellStart"/>
      <w:r w:rsidRPr="00F8082E">
        <w:rPr>
          <w:b/>
          <w:bCs/>
        </w:rPr>
        <w:t>i.e</w:t>
      </w:r>
      <w:proofErr w:type="spellEnd"/>
      <w:r w:rsidRPr="00F8082E">
        <w:rPr>
          <w:b/>
          <w:bCs/>
        </w:rPr>
        <w:t xml:space="preserve"> considered as a PC-C</w:t>
      </w:r>
      <w:r w:rsidR="003640C0">
        <w:rPr>
          <w:b/>
          <w:bCs/>
        </w:rPr>
        <w:t xml:space="preserve"> </w:t>
      </w:r>
    </w:p>
    <w:p w14:paraId="0F548368" w14:textId="4520CC39" w:rsidR="00F8082E" w:rsidRDefault="00F8082E" w:rsidP="00EC0059">
      <w:r w:rsidRPr="00F8082E">
        <w:rPr>
          <w:noProof/>
        </w:rPr>
        <w:drawing>
          <wp:inline distT="0" distB="0" distL="0" distR="0" wp14:anchorId="5386BE70" wp14:editId="7344B962">
            <wp:extent cx="5439534" cy="2029108"/>
            <wp:effectExtent l="0" t="0" r="8890" b="9525"/>
            <wp:docPr id="5590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4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DA4E" w14:textId="0D9838F8" w:rsidR="00C93307" w:rsidRPr="00CC7E37" w:rsidRDefault="00C93307" w:rsidP="00C93307">
      <w:pPr>
        <w:rPr>
          <w:szCs w:val="24"/>
        </w:rPr>
      </w:pPr>
      <w:r w:rsidRPr="00CC7E37">
        <w:rPr>
          <w:b/>
          <w:bCs/>
          <w:szCs w:val="24"/>
        </w:rPr>
        <w:t>Access Server-c from PC-A via browser</w:t>
      </w:r>
      <w:r w:rsidR="00135BE3" w:rsidRPr="00CC7E37">
        <w:rPr>
          <w:b/>
          <w:bCs/>
          <w:szCs w:val="24"/>
        </w:rPr>
        <w:t xml:space="preserve"> repeat also for PC-B</w:t>
      </w:r>
      <w:r w:rsidRPr="00CC7E37">
        <w:rPr>
          <w:b/>
          <w:bCs/>
          <w:szCs w:val="24"/>
        </w:rPr>
        <w:t>.</w:t>
      </w:r>
    </w:p>
    <w:p w14:paraId="5201B38F" w14:textId="77777777" w:rsidR="00C93307" w:rsidRDefault="00C93307" w:rsidP="00C93307">
      <w:r w:rsidRPr="00DF6235">
        <w:rPr>
          <w:noProof/>
        </w:rPr>
        <w:drawing>
          <wp:inline distT="0" distB="0" distL="0" distR="0" wp14:anchorId="26524AE5" wp14:editId="3E0FF3C8">
            <wp:extent cx="5731510" cy="3905885"/>
            <wp:effectExtent l="19050" t="19050" r="21590" b="18415"/>
            <wp:docPr id="23288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9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733531" w14:textId="77777777" w:rsidR="005C2890" w:rsidRDefault="005C2890" w:rsidP="00C93307"/>
    <w:p w14:paraId="0F92D584" w14:textId="77777777" w:rsidR="005C2890" w:rsidRDefault="005C2890" w:rsidP="00C93307"/>
    <w:p w14:paraId="5839F127" w14:textId="77777777" w:rsidR="005C2890" w:rsidRDefault="005C2890" w:rsidP="00C93307"/>
    <w:p w14:paraId="14C88938" w14:textId="77777777" w:rsidR="005C2890" w:rsidRDefault="005C2890" w:rsidP="00C93307"/>
    <w:p w14:paraId="6ABAB5D4" w14:textId="3BA3C342" w:rsidR="00F8082E" w:rsidRPr="00F8082E" w:rsidRDefault="00F8082E" w:rsidP="00F8082E">
      <w:pPr>
        <w:rPr>
          <w:b/>
          <w:bCs/>
        </w:rPr>
      </w:pPr>
      <w:r w:rsidRPr="00F8082E">
        <w:rPr>
          <w:b/>
          <w:bCs/>
        </w:rPr>
        <w:lastRenderedPageBreak/>
        <w:t xml:space="preserve">Accessing from PC-A to </w:t>
      </w:r>
      <w:r>
        <w:rPr>
          <w:b/>
          <w:bCs/>
        </w:rPr>
        <w:t>SSH of R</w:t>
      </w:r>
      <w:proofErr w:type="gramStart"/>
      <w:r>
        <w:rPr>
          <w:b/>
          <w:bCs/>
        </w:rPr>
        <w:t>4</w:t>
      </w:r>
      <w:r w:rsidRPr="00F8082E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</w:p>
    <w:p w14:paraId="4B072F99" w14:textId="6FED34B6" w:rsidR="00F8082E" w:rsidRDefault="00F8082E" w:rsidP="00F8082E">
      <w:pPr>
        <w:tabs>
          <w:tab w:val="left" w:pos="1128"/>
        </w:tabs>
        <w:rPr>
          <w:b/>
          <w:bCs/>
        </w:rPr>
      </w:pPr>
      <w:r w:rsidRPr="00F8082E">
        <w:rPr>
          <w:noProof/>
        </w:rPr>
        <w:drawing>
          <wp:inline distT="0" distB="0" distL="0" distR="0" wp14:anchorId="7A0C14E3" wp14:editId="3C8A4286">
            <wp:extent cx="5220429" cy="1057423"/>
            <wp:effectExtent l="0" t="0" r="0" b="9525"/>
            <wp:docPr id="8523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0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0AC" w14:textId="77777777" w:rsidR="00135BE3" w:rsidRDefault="00135BE3" w:rsidP="00F8082E">
      <w:pPr>
        <w:rPr>
          <w:b/>
          <w:bCs/>
        </w:rPr>
      </w:pPr>
    </w:p>
    <w:p w14:paraId="4D3C4B96" w14:textId="43F1A0B3" w:rsidR="00443E90" w:rsidRDefault="00443E90" w:rsidP="00F8082E">
      <w:pPr>
        <w:rPr>
          <w:b/>
          <w:bCs/>
        </w:rPr>
      </w:pPr>
      <w:r>
        <w:rPr>
          <w:b/>
          <w:bCs/>
        </w:rPr>
        <w:t xml:space="preserve">To view establishes sessions </w:t>
      </w:r>
    </w:p>
    <w:p w14:paraId="772CFECC" w14:textId="6C44D8FF" w:rsidR="00443E90" w:rsidRDefault="00F8082E" w:rsidP="00443E90">
      <w:r w:rsidRPr="00F8082E">
        <w:rPr>
          <w:noProof/>
        </w:rPr>
        <w:drawing>
          <wp:inline distT="0" distB="0" distL="0" distR="0" wp14:anchorId="0067769A" wp14:editId="2C5762F0">
            <wp:extent cx="5258534" cy="3686689"/>
            <wp:effectExtent l="19050" t="19050" r="18415" b="28575"/>
            <wp:docPr id="10643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4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86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C13466" w14:textId="4C986277" w:rsidR="00443E90" w:rsidRPr="00443E90" w:rsidRDefault="00443E90" w:rsidP="00443E90">
      <w:pPr>
        <w:tabs>
          <w:tab w:val="left" w:pos="936"/>
        </w:tabs>
        <w:rPr>
          <w:b/>
          <w:bCs/>
        </w:rPr>
      </w:pPr>
      <w:r w:rsidRPr="00443E90">
        <w:rPr>
          <w:b/>
          <w:bCs/>
        </w:rPr>
        <w:t>From Server-AAA (PC-C) to PC-</w:t>
      </w:r>
      <w:proofErr w:type="gramStart"/>
      <w:r w:rsidRPr="00443E90">
        <w:rPr>
          <w:b/>
          <w:bCs/>
        </w:rPr>
        <w:t xml:space="preserve">A  </w:t>
      </w:r>
      <w:r w:rsidR="00A65A7D">
        <w:rPr>
          <w:b/>
          <w:bCs/>
        </w:rPr>
        <w:t>getting</w:t>
      </w:r>
      <w:proofErr w:type="gramEnd"/>
      <w:r>
        <w:rPr>
          <w:b/>
          <w:bCs/>
        </w:rPr>
        <w:t xml:space="preserve"> fail </w:t>
      </w:r>
      <w:r w:rsidR="00A65A7D">
        <w:rPr>
          <w:b/>
          <w:bCs/>
        </w:rPr>
        <w:t>which is actual behaviour we want</w:t>
      </w:r>
    </w:p>
    <w:p w14:paraId="3064A096" w14:textId="326360CF" w:rsidR="00443E90" w:rsidRDefault="00443E90" w:rsidP="00443E90">
      <w:pPr>
        <w:tabs>
          <w:tab w:val="left" w:pos="936"/>
        </w:tabs>
      </w:pPr>
      <w:r w:rsidRPr="00443E90">
        <w:rPr>
          <w:noProof/>
        </w:rPr>
        <w:drawing>
          <wp:inline distT="0" distB="0" distL="0" distR="0" wp14:anchorId="2985A929" wp14:editId="07B75A12">
            <wp:extent cx="5353797" cy="1733792"/>
            <wp:effectExtent l="0" t="0" r="0" b="0"/>
            <wp:docPr id="4519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9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37B9" w14:textId="77777777" w:rsidR="00135BE3" w:rsidRDefault="00135BE3" w:rsidP="00A65A7D">
      <w:pPr>
        <w:tabs>
          <w:tab w:val="left" w:pos="936"/>
        </w:tabs>
        <w:rPr>
          <w:b/>
          <w:bCs/>
        </w:rPr>
      </w:pPr>
    </w:p>
    <w:p w14:paraId="0E4E1562" w14:textId="3F05254B" w:rsidR="00A65A7D" w:rsidRPr="00A65A7D" w:rsidRDefault="00A65A7D" w:rsidP="00A65A7D">
      <w:pPr>
        <w:tabs>
          <w:tab w:val="left" w:pos="936"/>
        </w:tabs>
        <w:rPr>
          <w:b/>
          <w:bCs/>
        </w:rPr>
      </w:pPr>
      <w:r w:rsidRPr="00443E90">
        <w:rPr>
          <w:b/>
          <w:bCs/>
        </w:rPr>
        <w:t>From</w:t>
      </w:r>
      <w:r>
        <w:rPr>
          <w:b/>
          <w:bCs/>
        </w:rPr>
        <w:t xml:space="preserve"> R4</w:t>
      </w:r>
      <w:r w:rsidRPr="00443E90">
        <w:rPr>
          <w:b/>
          <w:bCs/>
        </w:rPr>
        <w:t xml:space="preserve"> to PC-</w:t>
      </w:r>
      <w:proofErr w:type="gramStart"/>
      <w:r w:rsidRPr="00443E90">
        <w:rPr>
          <w:b/>
          <w:bCs/>
        </w:rPr>
        <w:t xml:space="preserve">A  </w:t>
      </w:r>
      <w:r>
        <w:rPr>
          <w:b/>
          <w:bCs/>
        </w:rPr>
        <w:t>getting</w:t>
      </w:r>
      <w:proofErr w:type="gramEnd"/>
      <w:r>
        <w:rPr>
          <w:b/>
          <w:bCs/>
        </w:rPr>
        <w:t xml:space="preserve"> fail which is actual behaviour we want</w:t>
      </w:r>
    </w:p>
    <w:p w14:paraId="107BA554" w14:textId="34CDA82D" w:rsidR="00A65A7D" w:rsidRDefault="00A65A7D" w:rsidP="00A65A7D">
      <w:pPr>
        <w:tabs>
          <w:tab w:val="left" w:pos="2604"/>
        </w:tabs>
        <w:rPr>
          <w:noProof/>
        </w:rPr>
      </w:pPr>
      <w:r w:rsidRPr="00A65A7D">
        <w:rPr>
          <w:noProof/>
        </w:rPr>
        <w:drawing>
          <wp:inline distT="0" distB="0" distL="0" distR="0" wp14:anchorId="50B99F37" wp14:editId="4A13C669">
            <wp:extent cx="5277587" cy="1038370"/>
            <wp:effectExtent l="19050" t="19050" r="18415" b="28575"/>
            <wp:docPr id="4859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8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38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A249BC" w14:textId="62D7D5CB" w:rsidR="00FB553A" w:rsidRDefault="00FB553A" w:rsidP="00FB553A">
      <w:pPr>
        <w:tabs>
          <w:tab w:val="left" w:pos="1224"/>
        </w:tabs>
        <w:rPr>
          <w:noProof/>
        </w:rPr>
      </w:pPr>
    </w:p>
    <w:p w14:paraId="1193DF69" w14:textId="77777777" w:rsidR="005C2890" w:rsidRDefault="005C2890" w:rsidP="00FB553A">
      <w:pPr>
        <w:tabs>
          <w:tab w:val="left" w:pos="1224"/>
        </w:tabs>
        <w:rPr>
          <w:noProof/>
        </w:rPr>
      </w:pPr>
    </w:p>
    <w:p w14:paraId="08E09638" w14:textId="77777777" w:rsidR="005C2890" w:rsidRDefault="005C2890" w:rsidP="00FB553A">
      <w:pPr>
        <w:tabs>
          <w:tab w:val="left" w:pos="1224"/>
        </w:tabs>
        <w:rPr>
          <w:noProof/>
        </w:rPr>
      </w:pPr>
    </w:p>
    <w:p w14:paraId="4B927503" w14:textId="7186A335" w:rsidR="00135BE3" w:rsidRDefault="00135BE3" w:rsidP="00976EC7">
      <w:pPr>
        <w:pStyle w:val="ListParagraph"/>
        <w:numPr>
          <w:ilvl w:val="0"/>
          <w:numId w:val="1"/>
        </w:numPr>
        <w:tabs>
          <w:tab w:val="left" w:pos="1224"/>
        </w:tabs>
      </w:pPr>
      <w:r w:rsidRPr="00976EC7">
        <w:rPr>
          <w:b/>
          <w:bCs/>
        </w:rPr>
        <w:lastRenderedPageBreak/>
        <w:t>CYBER-ZONE</w:t>
      </w:r>
    </w:p>
    <w:p w14:paraId="2F2881BE" w14:textId="126BCCBC" w:rsidR="00135BE3" w:rsidRPr="000F07D6" w:rsidRDefault="00135BE3" w:rsidP="00135BE3">
      <w:pPr>
        <w:tabs>
          <w:tab w:val="left" w:pos="1056"/>
        </w:tabs>
        <w:rPr>
          <w:b/>
          <w:bCs/>
        </w:rPr>
      </w:pPr>
      <w:r w:rsidRPr="00502D31">
        <w:rPr>
          <w:b/>
          <w:bCs/>
        </w:rPr>
        <w:t>Applying ACL to router</w:t>
      </w:r>
      <w:r>
        <w:rPr>
          <w:b/>
          <w:bCs/>
        </w:rPr>
        <w:t>(R3)</w:t>
      </w:r>
      <w:r w:rsidRPr="00502D31">
        <w:rPr>
          <w:b/>
          <w:bCs/>
        </w:rPr>
        <w:t xml:space="preserve"> and also defining zones</w:t>
      </w:r>
      <w:r>
        <w:rPr>
          <w:b/>
          <w:bCs/>
        </w:rPr>
        <w:t xml:space="preserve"> ()</w:t>
      </w:r>
    </w:p>
    <w:p w14:paraId="192DA5FD" w14:textId="36780DE3" w:rsidR="00FB553A" w:rsidRDefault="00135BE3" w:rsidP="00135BE3">
      <w:r w:rsidRPr="000F07D6">
        <w:rPr>
          <w:noProof/>
        </w:rPr>
        <w:drawing>
          <wp:inline distT="0" distB="0" distL="0" distR="0" wp14:anchorId="45B801DE" wp14:editId="3F2C6E86">
            <wp:extent cx="5239481" cy="619211"/>
            <wp:effectExtent l="19050" t="19050" r="18415" b="28575"/>
            <wp:docPr id="214078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1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192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D20C1" w14:textId="77777777" w:rsidR="00135BE3" w:rsidRPr="000F07D6" w:rsidRDefault="00135BE3" w:rsidP="00135BE3">
      <w:pPr>
        <w:rPr>
          <w:b/>
          <w:bCs/>
        </w:rPr>
      </w:pPr>
      <w:r w:rsidRPr="00CC5085">
        <w:rPr>
          <w:b/>
          <w:bCs/>
        </w:rPr>
        <w:t>Create a class map referencing the internal traffic ACL</w:t>
      </w:r>
      <w:r>
        <w:rPr>
          <w:b/>
          <w:bCs/>
        </w:rPr>
        <w:t xml:space="preserve"> (CYBER-ZONE)</w:t>
      </w:r>
    </w:p>
    <w:p w14:paraId="2BBE704B" w14:textId="77777777" w:rsidR="00135BE3" w:rsidRDefault="00135BE3" w:rsidP="00135BE3">
      <w:pPr>
        <w:tabs>
          <w:tab w:val="left" w:pos="1500"/>
        </w:tabs>
      </w:pPr>
      <w:r w:rsidRPr="000F07D6">
        <w:rPr>
          <w:noProof/>
        </w:rPr>
        <w:drawing>
          <wp:inline distT="0" distB="0" distL="0" distR="0" wp14:anchorId="43E6C177" wp14:editId="0698D25E">
            <wp:extent cx="5258534" cy="552527"/>
            <wp:effectExtent l="19050" t="19050" r="18415" b="19050"/>
            <wp:docPr id="6105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6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525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E93728" w14:textId="77777777" w:rsidR="00194333" w:rsidRPr="00DD590D" w:rsidRDefault="00194333" w:rsidP="00194333">
      <w:pPr>
        <w:tabs>
          <w:tab w:val="left" w:pos="1500"/>
        </w:tabs>
        <w:rPr>
          <w:b/>
          <w:bCs/>
        </w:rPr>
      </w:pPr>
      <w:r w:rsidRPr="00CC5085">
        <w:rPr>
          <w:b/>
          <w:bCs/>
        </w:rPr>
        <w:t xml:space="preserve">Specify Firewall </w:t>
      </w:r>
      <w:proofErr w:type="gramStart"/>
      <w:r w:rsidRPr="00CC5085">
        <w:rPr>
          <w:b/>
          <w:bCs/>
        </w:rPr>
        <w:t>Policies</w:t>
      </w:r>
      <w:r>
        <w:rPr>
          <w:b/>
          <w:bCs/>
        </w:rPr>
        <w:t>(</w:t>
      </w:r>
      <w:proofErr w:type="gramEnd"/>
      <w:r>
        <w:rPr>
          <w:b/>
          <w:bCs/>
        </w:rPr>
        <w:t>CYBER-ZONE)</w:t>
      </w:r>
    </w:p>
    <w:p w14:paraId="4DF5CEF3" w14:textId="77777777" w:rsidR="00194333" w:rsidRDefault="00194333" w:rsidP="00194333">
      <w:pPr>
        <w:tabs>
          <w:tab w:val="left" w:pos="1500"/>
        </w:tabs>
      </w:pPr>
      <w:r w:rsidRPr="00DD590D">
        <w:rPr>
          <w:noProof/>
        </w:rPr>
        <w:drawing>
          <wp:inline distT="0" distB="0" distL="0" distR="0" wp14:anchorId="51D3187E" wp14:editId="2A5F757D">
            <wp:extent cx="5249008" cy="1467055"/>
            <wp:effectExtent l="19050" t="19050" r="27940" b="19050"/>
            <wp:docPr id="17190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67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111CD0" w14:textId="77777777" w:rsidR="00194333" w:rsidRPr="00DD590D" w:rsidRDefault="00194333" w:rsidP="00194333">
      <w:pPr>
        <w:rPr>
          <w:b/>
          <w:bCs/>
        </w:rPr>
      </w:pPr>
      <w:r w:rsidRPr="00EC0059">
        <w:rPr>
          <w:b/>
          <w:bCs/>
        </w:rPr>
        <w:t xml:space="preserve">Apply Firewall </w:t>
      </w:r>
      <w:proofErr w:type="gramStart"/>
      <w:r w:rsidRPr="00EC0059">
        <w:rPr>
          <w:b/>
          <w:bCs/>
        </w:rPr>
        <w:t>Policies</w:t>
      </w:r>
      <w:r>
        <w:rPr>
          <w:b/>
          <w:bCs/>
        </w:rPr>
        <w:t>(</w:t>
      </w:r>
      <w:proofErr w:type="gramEnd"/>
      <w:r>
        <w:rPr>
          <w:b/>
          <w:bCs/>
        </w:rPr>
        <w:t>CYBER-ZONE)</w:t>
      </w:r>
    </w:p>
    <w:p w14:paraId="2D8B3DEA" w14:textId="77777777" w:rsidR="00194333" w:rsidRDefault="00194333" w:rsidP="00194333">
      <w:r w:rsidRPr="00DD590D">
        <w:rPr>
          <w:noProof/>
        </w:rPr>
        <w:drawing>
          <wp:inline distT="0" distB="0" distL="0" distR="0" wp14:anchorId="2B2AFC7A" wp14:editId="2B249369">
            <wp:extent cx="5258534" cy="628738"/>
            <wp:effectExtent l="19050" t="19050" r="18415" b="19050"/>
            <wp:docPr id="5204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0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287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068E25" w14:textId="77777777" w:rsidR="00194333" w:rsidRPr="00195A98" w:rsidRDefault="00194333" w:rsidP="00194333">
      <w:pPr>
        <w:rPr>
          <w:b/>
          <w:bCs/>
        </w:rPr>
      </w:pPr>
      <w:r w:rsidRPr="00925262">
        <w:rPr>
          <w:b/>
          <w:bCs/>
        </w:rPr>
        <w:t xml:space="preserve">Assigning zones to the router’s </w:t>
      </w:r>
      <w:proofErr w:type="gramStart"/>
      <w:r w:rsidRPr="00925262">
        <w:rPr>
          <w:b/>
          <w:bCs/>
        </w:rPr>
        <w:t>interfaces</w:t>
      </w:r>
      <w:r>
        <w:rPr>
          <w:b/>
          <w:bCs/>
        </w:rPr>
        <w:t>(</w:t>
      </w:r>
      <w:proofErr w:type="gramEnd"/>
      <w:r w:rsidRPr="00195A98">
        <w:rPr>
          <w:b/>
          <w:bCs/>
        </w:rPr>
        <w:t>CYBER-ZONE</w:t>
      </w:r>
      <w:r>
        <w:rPr>
          <w:b/>
          <w:bCs/>
        </w:rPr>
        <w:t>)</w:t>
      </w:r>
      <w:r>
        <w:rPr>
          <w:b/>
          <w:bCs/>
        </w:rPr>
        <w:tab/>
      </w:r>
    </w:p>
    <w:p w14:paraId="76881E1E" w14:textId="77777777" w:rsidR="00194333" w:rsidRDefault="00194333" w:rsidP="00194333">
      <w:r>
        <w:rPr>
          <w:noProof/>
        </w:rPr>
        <w:drawing>
          <wp:inline distT="0" distB="0" distL="0" distR="0" wp14:anchorId="60E0091A" wp14:editId="0DCA0E1A">
            <wp:extent cx="5190476" cy="895238"/>
            <wp:effectExtent l="19050" t="19050" r="10795" b="19685"/>
            <wp:docPr id="14167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72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8952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86EB1" w14:textId="77777777" w:rsidR="00194333" w:rsidRDefault="00194333" w:rsidP="00194333"/>
    <w:p w14:paraId="7BBB57A3" w14:textId="77777777" w:rsidR="00194333" w:rsidRPr="00F8082E" w:rsidRDefault="00194333" w:rsidP="00194333">
      <w:pPr>
        <w:rPr>
          <w:b/>
          <w:bCs/>
        </w:rPr>
      </w:pPr>
      <w:r w:rsidRPr="00F8082E">
        <w:rPr>
          <w:b/>
          <w:bCs/>
        </w:rPr>
        <w:t>Accessing from PC-</w:t>
      </w:r>
      <w:r>
        <w:rPr>
          <w:b/>
          <w:bCs/>
        </w:rPr>
        <w:t>B</w:t>
      </w:r>
      <w:r w:rsidRPr="00F8082E">
        <w:rPr>
          <w:b/>
          <w:bCs/>
        </w:rPr>
        <w:t xml:space="preserve"> to Server AAA </w:t>
      </w:r>
      <w:proofErr w:type="spellStart"/>
      <w:r w:rsidRPr="00F8082E">
        <w:rPr>
          <w:b/>
          <w:bCs/>
        </w:rPr>
        <w:t>i.e</w:t>
      </w:r>
      <w:proofErr w:type="spellEnd"/>
      <w:r w:rsidRPr="00F8082E">
        <w:rPr>
          <w:b/>
          <w:bCs/>
        </w:rPr>
        <w:t xml:space="preserve"> considered as a PC-C</w:t>
      </w:r>
      <w:r>
        <w:rPr>
          <w:b/>
          <w:bCs/>
        </w:rPr>
        <w:t xml:space="preserve"> (CYBER-ZONE)</w:t>
      </w:r>
    </w:p>
    <w:p w14:paraId="5D1DF229" w14:textId="77777777" w:rsidR="00194333" w:rsidRDefault="00194333" w:rsidP="00194333">
      <w:r w:rsidRPr="003640C0">
        <w:rPr>
          <w:noProof/>
        </w:rPr>
        <w:drawing>
          <wp:inline distT="0" distB="0" distL="0" distR="0" wp14:anchorId="1B8BC541" wp14:editId="5C1AFEDE">
            <wp:extent cx="5268060" cy="2010056"/>
            <wp:effectExtent l="0" t="0" r="0" b="9525"/>
            <wp:docPr id="20788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280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7C34" w14:textId="77777777" w:rsidR="00B95741" w:rsidRDefault="00B95741" w:rsidP="00194333"/>
    <w:p w14:paraId="65847A15" w14:textId="77777777" w:rsidR="00B95741" w:rsidRDefault="00B95741" w:rsidP="00194333"/>
    <w:p w14:paraId="5CFD2ACD" w14:textId="77777777" w:rsidR="00B95741" w:rsidRDefault="00B95741" w:rsidP="00194333"/>
    <w:p w14:paraId="359F8D5C" w14:textId="77777777" w:rsidR="00B95741" w:rsidRDefault="00B95741" w:rsidP="00194333"/>
    <w:p w14:paraId="34238A51" w14:textId="77777777" w:rsidR="00194333" w:rsidRDefault="00194333" w:rsidP="00194333">
      <w:pPr>
        <w:rPr>
          <w:b/>
          <w:bCs/>
        </w:rPr>
      </w:pPr>
      <w:r w:rsidRPr="00F8082E">
        <w:rPr>
          <w:b/>
          <w:bCs/>
        </w:rPr>
        <w:lastRenderedPageBreak/>
        <w:t>Accessing from PC-</w:t>
      </w:r>
      <w:r>
        <w:rPr>
          <w:b/>
          <w:bCs/>
        </w:rPr>
        <w:t>B</w:t>
      </w:r>
      <w:r w:rsidRPr="00F8082E">
        <w:rPr>
          <w:b/>
          <w:bCs/>
        </w:rPr>
        <w:t xml:space="preserve"> to </w:t>
      </w:r>
      <w:r>
        <w:rPr>
          <w:b/>
          <w:bCs/>
        </w:rPr>
        <w:t>SSH of R</w:t>
      </w:r>
      <w:proofErr w:type="gramStart"/>
      <w:r>
        <w:rPr>
          <w:b/>
          <w:bCs/>
        </w:rPr>
        <w:t>5</w:t>
      </w:r>
      <w:r w:rsidRPr="00F8082E">
        <w:rPr>
          <w:b/>
          <w:bCs/>
        </w:rPr>
        <w:t xml:space="preserve"> </w:t>
      </w:r>
      <w:r>
        <w:rPr>
          <w:b/>
          <w:bCs/>
        </w:rPr>
        <w:t>.</w:t>
      </w:r>
      <w:proofErr w:type="gramEnd"/>
    </w:p>
    <w:p w14:paraId="527E08B6" w14:textId="77777777" w:rsidR="00194333" w:rsidRDefault="00194333" w:rsidP="00194333">
      <w:pPr>
        <w:rPr>
          <w:b/>
          <w:bCs/>
        </w:rPr>
      </w:pPr>
      <w:r w:rsidRPr="00135BE3">
        <w:rPr>
          <w:b/>
          <w:bCs/>
          <w:noProof/>
        </w:rPr>
        <w:drawing>
          <wp:inline distT="0" distB="0" distL="0" distR="0" wp14:anchorId="48210C4D" wp14:editId="36E1CC2D">
            <wp:extent cx="5191850" cy="1086002"/>
            <wp:effectExtent l="0" t="0" r="0" b="0"/>
            <wp:docPr id="58077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1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0582" w14:textId="101D8748" w:rsidR="001A2E08" w:rsidRDefault="001A2E08" w:rsidP="00194333">
      <w:pPr>
        <w:rPr>
          <w:b/>
          <w:bCs/>
        </w:rPr>
      </w:pPr>
      <w:r>
        <w:rPr>
          <w:b/>
          <w:bCs/>
        </w:rPr>
        <w:t xml:space="preserve">To view establishes sessions </w:t>
      </w:r>
    </w:p>
    <w:p w14:paraId="7D40DF83" w14:textId="1AB10191" w:rsidR="007F5E34" w:rsidRDefault="001A2E08" w:rsidP="00FB553A">
      <w:pPr>
        <w:tabs>
          <w:tab w:val="left" w:pos="1224"/>
        </w:tabs>
        <w:rPr>
          <w:b/>
          <w:bCs/>
          <w:sz w:val="28"/>
          <w:szCs w:val="28"/>
        </w:rPr>
      </w:pPr>
      <w:r w:rsidRPr="001A2E08">
        <w:rPr>
          <w:b/>
          <w:bCs/>
          <w:noProof/>
          <w:sz w:val="28"/>
          <w:szCs w:val="28"/>
        </w:rPr>
        <w:drawing>
          <wp:inline distT="0" distB="0" distL="0" distR="0" wp14:anchorId="1395E1DC" wp14:editId="6B4898CC">
            <wp:extent cx="5258534" cy="3191320"/>
            <wp:effectExtent l="19050" t="19050" r="18415" b="28575"/>
            <wp:docPr id="2949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3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91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8CB6AB" w14:textId="77777777" w:rsidR="00CC7E37" w:rsidRDefault="00CC7E37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5C13A201" w14:textId="7A8E1074" w:rsidR="00CC7E37" w:rsidRPr="00CC7E37" w:rsidRDefault="00CC7E37" w:rsidP="00CC7E37">
      <w:pPr>
        <w:rPr>
          <w:sz w:val="22"/>
          <w:szCs w:val="20"/>
        </w:rPr>
      </w:pPr>
      <w:r w:rsidRPr="00CC7E37">
        <w:rPr>
          <w:b/>
          <w:bCs/>
          <w:szCs w:val="24"/>
        </w:rPr>
        <w:t>Access Server-c from PC-</w:t>
      </w:r>
      <w:r>
        <w:rPr>
          <w:b/>
          <w:bCs/>
          <w:szCs w:val="24"/>
        </w:rPr>
        <w:t>B</w:t>
      </w:r>
      <w:r w:rsidRPr="00CC7E37">
        <w:rPr>
          <w:b/>
          <w:bCs/>
          <w:szCs w:val="24"/>
        </w:rPr>
        <w:t xml:space="preserve"> via </w:t>
      </w:r>
      <w:proofErr w:type="gramStart"/>
      <w:r w:rsidRPr="00CC7E37">
        <w:rPr>
          <w:b/>
          <w:bCs/>
          <w:szCs w:val="24"/>
        </w:rPr>
        <w:t xml:space="preserve">browser </w:t>
      </w:r>
      <w:r>
        <w:rPr>
          <w:b/>
          <w:bCs/>
          <w:szCs w:val="24"/>
        </w:rPr>
        <w:t>.</w:t>
      </w:r>
      <w:proofErr w:type="gramEnd"/>
    </w:p>
    <w:p w14:paraId="19B04FEF" w14:textId="758D3F3C" w:rsidR="00CC7E37" w:rsidRDefault="00CC7E37" w:rsidP="00FB553A">
      <w:pPr>
        <w:tabs>
          <w:tab w:val="left" w:pos="1224"/>
        </w:tabs>
        <w:rPr>
          <w:b/>
          <w:bCs/>
          <w:sz w:val="28"/>
          <w:szCs w:val="28"/>
        </w:rPr>
      </w:pPr>
      <w:r w:rsidRPr="00CC7E37">
        <w:rPr>
          <w:b/>
          <w:bCs/>
          <w:noProof/>
          <w:sz w:val="28"/>
          <w:szCs w:val="28"/>
        </w:rPr>
        <w:drawing>
          <wp:inline distT="0" distB="0" distL="0" distR="0" wp14:anchorId="46BFC7C0" wp14:editId="1B5704D2">
            <wp:extent cx="5915851" cy="3324689"/>
            <wp:effectExtent l="19050" t="19050" r="27940" b="28575"/>
            <wp:docPr id="8907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0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324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6E6759" w14:textId="77777777" w:rsidR="00637292" w:rsidRDefault="00637292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2205AF67" w14:textId="77777777" w:rsidR="00637292" w:rsidRDefault="00637292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1F419425" w14:textId="77777777" w:rsidR="00637292" w:rsidRDefault="00637292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08C84BE6" w14:textId="77777777" w:rsidR="00637292" w:rsidRDefault="00637292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33D2F67C" w14:textId="77777777" w:rsidR="00637292" w:rsidRDefault="00637292" w:rsidP="00FB553A">
      <w:pPr>
        <w:tabs>
          <w:tab w:val="left" w:pos="1224"/>
        </w:tabs>
        <w:rPr>
          <w:b/>
          <w:bCs/>
          <w:sz w:val="28"/>
          <w:szCs w:val="28"/>
        </w:rPr>
      </w:pPr>
    </w:p>
    <w:p w14:paraId="04F576F8" w14:textId="77777777" w:rsidR="00185ADE" w:rsidRPr="00443E90" w:rsidRDefault="00185ADE" w:rsidP="00185ADE">
      <w:pPr>
        <w:tabs>
          <w:tab w:val="left" w:pos="936"/>
        </w:tabs>
        <w:rPr>
          <w:b/>
          <w:bCs/>
        </w:rPr>
      </w:pPr>
      <w:r w:rsidRPr="00443E90">
        <w:rPr>
          <w:b/>
          <w:bCs/>
        </w:rPr>
        <w:t>From Server-AAA (PC-C) to PC-</w:t>
      </w:r>
      <w:proofErr w:type="gramStart"/>
      <w:r w:rsidRPr="00443E90">
        <w:rPr>
          <w:b/>
          <w:bCs/>
        </w:rPr>
        <w:t xml:space="preserve">A  </w:t>
      </w:r>
      <w:r>
        <w:rPr>
          <w:b/>
          <w:bCs/>
        </w:rPr>
        <w:t>getting</w:t>
      </w:r>
      <w:proofErr w:type="gramEnd"/>
      <w:r>
        <w:rPr>
          <w:b/>
          <w:bCs/>
        </w:rPr>
        <w:t xml:space="preserve"> fail which is actual behaviour we want</w:t>
      </w:r>
    </w:p>
    <w:p w14:paraId="57E1B6EC" w14:textId="461E5242" w:rsidR="00185ADE" w:rsidRDefault="00185ADE" w:rsidP="00185ADE">
      <w:pPr>
        <w:tabs>
          <w:tab w:val="left" w:pos="936"/>
        </w:tabs>
      </w:pPr>
      <w:r w:rsidRPr="00185ADE">
        <w:rPr>
          <w:noProof/>
        </w:rPr>
        <w:drawing>
          <wp:inline distT="0" distB="0" distL="0" distR="0" wp14:anchorId="144685F2" wp14:editId="708D51D4">
            <wp:extent cx="5315692" cy="1714739"/>
            <wp:effectExtent l="0" t="0" r="0" b="0"/>
            <wp:docPr id="2926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35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69BC" w14:textId="77777777" w:rsidR="00185ADE" w:rsidRDefault="00185ADE" w:rsidP="00185ADE">
      <w:pPr>
        <w:tabs>
          <w:tab w:val="left" w:pos="936"/>
        </w:tabs>
        <w:rPr>
          <w:b/>
          <w:bCs/>
        </w:rPr>
      </w:pPr>
    </w:p>
    <w:p w14:paraId="146BF74A" w14:textId="77777777" w:rsidR="00185ADE" w:rsidRPr="00A65A7D" w:rsidRDefault="00185ADE" w:rsidP="00185ADE">
      <w:pPr>
        <w:tabs>
          <w:tab w:val="left" w:pos="936"/>
        </w:tabs>
        <w:rPr>
          <w:b/>
          <w:bCs/>
        </w:rPr>
      </w:pPr>
      <w:r w:rsidRPr="00443E90">
        <w:rPr>
          <w:b/>
          <w:bCs/>
        </w:rPr>
        <w:t>From</w:t>
      </w:r>
      <w:r>
        <w:rPr>
          <w:b/>
          <w:bCs/>
        </w:rPr>
        <w:t xml:space="preserve"> R4</w:t>
      </w:r>
      <w:r w:rsidRPr="00443E90">
        <w:rPr>
          <w:b/>
          <w:bCs/>
        </w:rPr>
        <w:t xml:space="preserve"> to PC-</w:t>
      </w:r>
      <w:proofErr w:type="gramStart"/>
      <w:r w:rsidRPr="00443E90">
        <w:rPr>
          <w:b/>
          <w:bCs/>
        </w:rPr>
        <w:t xml:space="preserve">A  </w:t>
      </w:r>
      <w:r>
        <w:rPr>
          <w:b/>
          <w:bCs/>
        </w:rPr>
        <w:t>getting</w:t>
      </w:r>
      <w:proofErr w:type="gramEnd"/>
      <w:r>
        <w:rPr>
          <w:b/>
          <w:bCs/>
        </w:rPr>
        <w:t xml:space="preserve"> fail which is actual behaviour we want</w:t>
      </w:r>
    </w:p>
    <w:p w14:paraId="02620605" w14:textId="5EFB2257" w:rsidR="00185ADE" w:rsidRDefault="00185ADE" w:rsidP="00C63F63">
      <w:pPr>
        <w:tabs>
          <w:tab w:val="left" w:pos="2604"/>
        </w:tabs>
        <w:rPr>
          <w:noProof/>
        </w:rPr>
      </w:pPr>
      <w:r w:rsidRPr="00185ADE">
        <w:rPr>
          <w:noProof/>
        </w:rPr>
        <w:drawing>
          <wp:inline distT="0" distB="0" distL="0" distR="0" wp14:anchorId="50FF60AC" wp14:editId="3DB1A0A4">
            <wp:extent cx="5210902" cy="981212"/>
            <wp:effectExtent l="19050" t="19050" r="8890" b="28575"/>
            <wp:docPr id="12771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4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163B81" w14:textId="77777777" w:rsidR="00185ADE" w:rsidRDefault="00185ADE" w:rsidP="00185ADE">
      <w:pPr>
        <w:rPr>
          <w:sz w:val="28"/>
          <w:szCs w:val="28"/>
        </w:rPr>
      </w:pPr>
    </w:p>
    <w:p w14:paraId="3D400A16" w14:textId="47F6BB8C" w:rsidR="007E608A" w:rsidRPr="00E10856" w:rsidRDefault="007E608A" w:rsidP="00185ADE">
      <w:pPr>
        <w:rPr>
          <w:sz w:val="22"/>
          <w:szCs w:val="22"/>
        </w:rPr>
      </w:pPr>
      <w:r w:rsidRPr="00E10856">
        <w:rPr>
          <w:sz w:val="22"/>
          <w:szCs w:val="22"/>
        </w:rPr>
        <w:t>Allow IT-ZONE to access CYBER-ZONE</w:t>
      </w:r>
      <w:r w:rsidRPr="00E10856">
        <w:rPr>
          <w:sz w:val="22"/>
          <w:szCs w:val="22"/>
        </w:rPr>
        <w:br/>
      </w:r>
      <w:r w:rsidRPr="00E10856">
        <w:rPr>
          <w:sz w:val="22"/>
          <w:szCs w:val="22"/>
        </w:rPr>
        <w:drawing>
          <wp:inline distT="0" distB="0" distL="0" distR="0" wp14:anchorId="5F85C87E" wp14:editId="384AF313">
            <wp:extent cx="5201376" cy="695422"/>
            <wp:effectExtent l="19050" t="19050" r="18415" b="28575"/>
            <wp:docPr id="13061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7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954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E5E186" w14:textId="228A0B85" w:rsidR="00BC02EA" w:rsidRPr="00E10856" w:rsidRDefault="00BC02EA" w:rsidP="00BC02EA">
      <w:pPr>
        <w:rPr>
          <w:sz w:val="22"/>
          <w:szCs w:val="22"/>
        </w:rPr>
      </w:pPr>
      <w:r w:rsidRPr="00E10856">
        <w:rPr>
          <w:sz w:val="22"/>
          <w:szCs w:val="22"/>
        </w:rPr>
        <w:t>Allow CYBER-ZONE</w:t>
      </w:r>
      <w:r w:rsidRPr="00E10856">
        <w:rPr>
          <w:sz w:val="22"/>
          <w:szCs w:val="22"/>
        </w:rPr>
        <w:t xml:space="preserve"> </w:t>
      </w:r>
      <w:r w:rsidRPr="00E10856">
        <w:rPr>
          <w:sz w:val="22"/>
          <w:szCs w:val="22"/>
        </w:rPr>
        <w:t>to access</w:t>
      </w:r>
      <w:r w:rsidRPr="00E10856">
        <w:rPr>
          <w:sz w:val="22"/>
          <w:szCs w:val="22"/>
        </w:rPr>
        <w:t xml:space="preserve"> </w:t>
      </w:r>
      <w:r w:rsidRPr="00E10856">
        <w:rPr>
          <w:sz w:val="22"/>
          <w:szCs w:val="22"/>
        </w:rPr>
        <w:t>IT-ZONE</w:t>
      </w:r>
    </w:p>
    <w:p w14:paraId="4EEAF640" w14:textId="66EE3330" w:rsidR="00BC02EA" w:rsidRDefault="00BC02EA" w:rsidP="00BC02EA">
      <w:pPr>
        <w:rPr>
          <w:sz w:val="28"/>
          <w:szCs w:val="28"/>
        </w:rPr>
      </w:pPr>
      <w:r w:rsidRPr="00BC02EA">
        <w:rPr>
          <w:sz w:val="28"/>
          <w:szCs w:val="28"/>
        </w:rPr>
        <w:drawing>
          <wp:inline distT="0" distB="0" distL="0" distR="0" wp14:anchorId="5B2EB172" wp14:editId="40E4E357">
            <wp:extent cx="5258534" cy="762106"/>
            <wp:effectExtent l="19050" t="19050" r="18415" b="19050"/>
            <wp:docPr id="9675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1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21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9033E1" w14:textId="5781AB5E" w:rsidR="0000068F" w:rsidRPr="0000068F" w:rsidRDefault="0000068F" w:rsidP="0000068F">
      <w:pPr>
        <w:rPr>
          <w:szCs w:val="24"/>
        </w:rPr>
      </w:pPr>
      <w:r w:rsidRPr="0000068F">
        <w:rPr>
          <w:szCs w:val="24"/>
        </w:rPr>
        <w:t>Block OUTSIDE zones from accessing IT-ZONE</w:t>
      </w:r>
    </w:p>
    <w:p w14:paraId="2B9691F8" w14:textId="0B960F4E" w:rsidR="0000068F" w:rsidRDefault="0000068F" w:rsidP="0000068F">
      <w:pPr>
        <w:rPr>
          <w:sz w:val="28"/>
          <w:szCs w:val="28"/>
        </w:rPr>
      </w:pPr>
      <w:r w:rsidRPr="0000068F">
        <w:rPr>
          <w:sz w:val="28"/>
          <w:szCs w:val="28"/>
        </w:rPr>
        <w:drawing>
          <wp:inline distT="0" distB="0" distL="0" distR="0" wp14:anchorId="16D5CF66" wp14:editId="5F19E996">
            <wp:extent cx="5182323" cy="962159"/>
            <wp:effectExtent l="19050" t="19050" r="18415" b="28575"/>
            <wp:docPr id="124424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97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62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6A427F" w14:textId="534E9D6D" w:rsidR="006561BB" w:rsidRPr="006561BB" w:rsidRDefault="006561BB" w:rsidP="0000068F">
      <w:pPr>
        <w:rPr>
          <w:szCs w:val="24"/>
        </w:rPr>
      </w:pPr>
      <w:r w:rsidRPr="006561BB">
        <w:rPr>
          <w:szCs w:val="24"/>
        </w:rPr>
        <w:t>Create class map</w:t>
      </w:r>
    </w:p>
    <w:p w14:paraId="4BE7060F" w14:textId="41CDC117" w:rsidR="006561BB" w:rsidRDefault="006561BB" w:rsidP="009F5D5F">
      <w:pPr>
        <w:rPr>
          <w:sz w:val="28"/>
          <w:szCs w:val="28"/>
        </w:rPr>
      </w:pPr>
      <w:r w:rsidRPr="006561BB">
        <w:rPr>
          <w:sz w:val="28"/>
          <w:szCs w:val="28"/>
        </w:rPr>
        <w:drawing>
          <wp:inline distT="0" distB="0" distL="0" distR="0" wp14:anchorId="0D755857" wp14:editId="79CADBF3">
            <wp:extent cx="5268060" cy="304843"/>
            <wp:effectExtent l="19050" t="19050" r="8890" b="19050"/>
            <wp:docPr id="103984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65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04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B836D0" w14:textId="65C92C3C" w:rsidR="006561BB" w:rsidRDefault="006561BB" w:rsidP="009F5D5F">
      <w:pPr>
        <w:rPr>
          <w:szCs w:val="24"/>
        </w:rPr>
      </w:pPr>
      <w:r w:rsidRPr="006561BB">
        <w:rPr>
          <w:szCs w:val="24"/>
        </w:rPr>
        <w:t>Create Policy Maps</w:t>
      </w:r>
    </w:p>
    <w:p w14:paraId="35FABFA9" w14:textId="2BE8C6A0" w:rsidR="006561BB" w:rsidRDefault="006561BB" w:rsidP="009F5D5F">
      <w:pPr>
        <w:rPr>
          <w:szCs w:val="24"/>
        </w:rPr>
      </w:pPr>
      <w:r w:rsidRPr="006561BB">
        <w:rPr>
          <w:szCs w:val="24"/>
        </w:rPr>
        <w:drawing>
          <wp:inline distT="0" distB="0" distL="0" distR="0" wp14:anchorId="1C18B215" wp14:editId="68C2FCB4">
            <wp:extent cx="5296535" cy="505460"/>
            <wp:effectExtent l="19050" t="19050" r="18415" b="27940"/>
            <wp:docPr id="18457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6146" name=""/>
                    <pic:cNvPicPr/>
                  </pic:nvPicPr>
                  <pic:blipFill rotWithShape="1">
                    <a:blip r:embed="rId36"/>
                    <a:srcRect r="10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505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EC31D" w14:textId="77777777" w:rsidR="00536E6A" w:rsidRDefault="00536E6A" w:rsidP="009F5D5F">
      <w:pPr>
        <w:rPr>
          <w:szCs w:val="24"/>
        </w:rPr>
      </w:pPr>
    </w:p>
    <w:p w14:paraId="5407F8DA" w14:textId="77777777" w:rsidR="00FA0FD7" w:rsidRDefault="00FA0FD7" w:rsidP="009F5D5F">
      <w:pPr>
        <w:rPr>
          <w:szCs w:val="24"/>
        </w:rPr>
      </w:pPr>
    </w:p>
    <w:p w14:paraId="3C7B40DA" w14:textId="6976802B" w:rsidR="00536E6A" w:rsidRPr="006561BB" w:rsidRDefault="00536E6A" w:rsidP="009F5D5F">
      <w:pPr>
        <w:rPr>
          <w:szCs w:val="24"/>
        </w:rPr>
      </w:pPr>
      <w:r w:rsidRPr="00536E6A">
        <w:rPr>
          <w:szCs w:val="24"/>
        </w:rPr>
        <w:lastRenderedPageBreak/>
        <w:t>Create Zone Pairs</w:t>
      </w:r>
      <w:r w:rsidR="00E10856">
        <w:rPr>
          <w:szCs w:val="24"/>
        </w:rPr>
        <w:t xml:space="preserve"> R1</w:t>
      </w:r>
    </w:p>
    <w:p w14:paraId="42E261C6" w14:textId="06CE17C2" w:rsidR="006561BB" w:rsidRDefault="006561BB" w:rsidP="009F5D5F">
      <w:pPr>
        <w:rPr>
          <w:sz w:val="28"/>
          <w:szCs w:val="28"/>
        </w:rPr>
      </w:pPr>
      <w:r w:rsidRPr="006561BB">
        <w:rPr>
          <w:sz w:val="28"/>
          <w:szCs w:val="28"/>
        </w:rPr>
        <w:drawing>
          <wp:inline distT="0" distB="0" distL="0" distR="0" wp14:anchorId="6F2F2BA6" wp14:editId="50BC97CE">
            <wp:extent cx="5249008" cy="323895"/>
            <wp:effectExtent l="19050" t="19050" r="27940" b="19050"/>
            <wp:docPr id="60918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95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AA5E32" w14:textId="021FD97A" w:rsidR="009F5D5F" w:rsidRPr="009F5D5F" w:rsidRDefault="009F5D5F" w:rsidP="009F5D5F">
      <w:pPr>
        <w:tabs>
          <w:tab w:val="left" w:pos="1440"/>
        </w:tabs>
        <w:rPr>
          <w:sz w:val="28"/>
          <w:szCs w:val="28"/>
        </w:rPr>
      </w:pPr>
    </w:p>
    <w:sectPr w:rsidR="009F5D5F" w:rsidRPr="009F5D5F" w:rsidSect="00DF6235">
      <w:headerReference w:type="default" r:id="rId3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24BB" w14:textId="77777777" w:rsidR="00F07A79" w:rsidRDefault="00F07A79" w:rsidP="00DF6235">
      <w:pPr>
        <w:spacing w:after="0" w:line="240" w:lineRule="auto"/>
      </w:pPr>
      <w:r>
        <w:separator/>
      </w:r>
    </w:p>
  </w:endnote>
  <w:endnote w:type="continuationSeparator" w:id="0">
    <w:p w14:paraId="64345CEA" w14:textId="77777777" w:rsidR="00F07A79" w:rsidRDefault="00F07A79" w:rsidP="00DF6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FA8E" w14:textId="77777777" w:rsidR="00F07A79" w:rsidRDefault="00F07A79" w:rsidP="00DF6235">
      <w:pPr>
        <w:spacing w:after="0" w:line="240" w:lineRule="auto"/>
      </w:pPr>
      <w:r>
        <w:separator/>
      </w:r>
    </w:p>
  </w:footnote>
  <w:footnote w:type="continuationSeparator" w:id="0">
    <w:p w14:paraId="04146E46" w14:textId="77777777" w:rsidR="00F07A79" w:rsidRDefault="00F07A79" w:rsidP="00DF6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3D7B" w14:textId="77777777" w:rsidR="00DF6235" w:rsidRPr="00C91373" w:rsidRDefault="00DF6235" w:rsidP="00DF6235">
    <w:pPr>
      <w:pStyle w:val="Header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DD465D" wp14:editId="45E13DD8">
              <wp:simplePos x="0" y="0"/>
              <wp:positionH relativeFrom="column">
                <wp:posOffset>-519545</wp:posOffset>
              </wp:positionH>
              <wp:positionV relativeFrom="paragraph">
                <wp:posOffset>-123998</wp:posOffset>
              </wp:positionV>
              <wp:extent cx="6954981" cy="11748654"/>
              <wp:effectExtent l="0" t="0" r="17780" b="24765"/>
              <wp:wrapNone/>
              <wp:docPr id="2010341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54981" cy="11748654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3ABD11" id="Rectangle 1" o:spid="_x0000_s1026" style="position:absolute;margin-left:-40.9pt;margin-top:-9.75pt;width:547.65pt;height:92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" filled="f" strokecolor="black [3213]" strokeweight="1.5pt"/>
          </w:pict>
        </mc:Fallback>
      </mc:AlternateContent>
    </w:r>
    <w:proofErr w:type="spellStart"/>
    <w:r w:rsidRPr="00C91373">
      <w:rPr>
        <w:b/>
        <w:bCs/>
      </w:rPr>
      <w:t>T.Y.B.Sc.</w:t>
    </w:r>
    <w:proofErr w:type="gramStart"/>
    <w:r w:rsidRPr="00C91373">
      <w:rPr>
        <w:b/>
        <w:bCs/>
      </w:rPr>
      <w:t>I.T</w:t>
    </w:r>
    <w:proofErr w:type="spellEnd"/>
    <w:proofErr w:type="gramEnd"/>
    <w:r w:rsidRPr="00C91373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 w:rsidRPr="00C91373">
      <w:rPr>
        <w:b/>
        <w:bCs/>
      </w:rPr>
      <w:t>ROLL NO. 27</w:t>
    </w:r>
  </w:p>
  <w:p w14:paraId="543B0C8A" w14:textId="77777777" w:rsidR="00DF6235" w:rsidRDefault="00DF6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C0A"/>
    <w:multiLevelType w:val="hybridMultilevel"/>
    <w:tmpl w:val="7C6CAEDE"/>
    <w:lvl w:ilvl="0" w:tplc="0AB299E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364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35"/>
    <w:rsid w:val="0000068F"/>
    <w:rsid w:val="00070E48"/>
    <w:rsid w:val="000F07D6"/>
    <w:rsid w:val="00135BE3"/>
    <w:rsid w:val="00185ADE"/>
    <w:rsid w:val="00193999"/>
    <w:rsid w:val="00194333"/>
    <w:rsid w:val="00195A98"/>
    <w:rsid w:val="001A2E08"/>
    <w:rsid w:val="002D325B"/>
    <w:rsid w:val="002E0B07"/>
    <w:rsid w:val="003640C0"/>
    <w:rsid w:val="00443E90"/>
    <w:rsid w:val="00460A3E"/>
    <w:rsid w:val="00471D18"/>
    <w:rsid w:val="004A1559"/>
    <w:rsid w:val="004A49FF"/>
    <w:rsid w:val="00502D31"/>
    <w:rsid w:val="00517CF6"/>
    <w:rsid w:val="00536E6A"/>
    <w:rsid w:val="005C2890"/>
    <w:rsid w:val="00637292"/>
    <w:rsid w:val="006561BB"/>
    <w:rsid w:val="00671BE5"/>
    <w:rsid w:val="006B01DC"/>
    <w:rsid w:val="006B439C"/>
    <w:rsid w:val="007458F0"/>
    <w:rsid w:val="00764531"/>
    <w:rsid w:val="00771787"/>
    <w:rsid w:val="007E608A"/>
    <w:rsid w:val="007F5E34"/>
    <w:rsid w:val="007F65EF"/>
    <w:rsid w:val="00812462"/>
    <w:rsid w:val="00886C2D"/>
    <w:rsid w:val="00917318"/>
    <w:rsid w:val="009232DE"/>
    <w:rsid w:val="00925262"/>
    <w:rsid w:val="00976EC7"/>
    <w:rsid w:val="00995725"/>
    <w:rsid w:val="009A21E6"/>
    <w:rsid w:val="009A7935"/>
    <w:rsid w:val="009F5D5F"/>
    <w:rsid w:val="00A65A7D"/>
    <w:rsid w:val="00B95741"/>
    <w:rsid w:val="00BC02EA"/>
    <w:rsid w:val="00BC1B93"/>
    <w:rsid w:val="00C63F63"/>
    <w:rsid w:val="00C93307"/>
    <w:rsid w:val="00CC5085"/>
    <w:rsid w:val="00CC7E37"/>
    <w:rsid w:val="00DC681E"/>
    <w:rsid w:val="00DD590D"/>
    <w:rsid w:val="00DF6235"/>
    <w:rsid w:val="00E10856"/>
    <w:rsid w:val="00E63A32"/>
    <w:rsid w:val="00EC0059"/>
    <w:rsid w:val="00F07A79"/>
    <w:rsid w:val="00F17B2D"/>
    <w:rsid w:val="00F70831"/>
    <w:rsid w:val="00F8082E"/>
    <w:rsid w:val="00F97CE7"/>
    <w:rsid w:val="00FA0FC9"/>
    <w:rsid w:val="00FA0FD7"/>
    <w:rsid w:val="00FB553A"/>
    <w:rsid w:val="00FF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3B12"/>
  <w15:chartTrackingRefBased/>
  <w15:docId w15:val="{A7A26840-CC1B-4847-8272-94A0281B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ADE"/>
  </w:style>
  <w:style w:type="paragraph" w:styleId="Heading1">
    <w:name w:val="heading 1"/>
    <w:basedOn w:val="Normal"/>
    <w:next w:val="Normal"/>
    <w:link w:val="Heading1Char"/>
    <w:uiPriority w:val="9"/>
    <w:qFormat/>
    <w:rsid w:val="00DF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2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2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235"/>
  </w:style>
  <w:style w:type="paragraph" w:styleId="Footer">
    <w:name w:val="footer"/>
    <w:basedOn w:val="Normal"/>
    <w:link w:val="FooterChar"/>
    <w:uiPriority w:val="99"/>
    <w:unhideWhenUsed/>
    <w:rsid w:val="00DF62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BB534-63AC-4F65-9A1E-72DEBEFD7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48</cp:revision>
  <dcterms:created xsi:type="dcterms:W3CDTF">2026-02-24T06:09:00Z</dcterms:created>
  <dcterms:modified xsi:type="dcterms:W3CDTF">2026-02-28T06:32:00Z</dcterms:modified>
</cp:coreProperties>
</file>