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5C" w:rsidRPr="005F5DA8" w:rsidRDefault="0099255C" w:rsidP="0099255C">
      <w:pPr>
        <w:pStyle w:val="PlainText"/>
        <w:rPr>
          <w:rFonts w:ascii="Times New Roman" w:hAnsi="Times New Roman" w:cs="Times New Roman"/>
          <w:sz w:val="26"/>
          <w:szCs w:val="24"/>
        </w:rPr>
      </w:pPr>
      <w:r w:rsidRPr="005F5DA8">
        <w:rPr>
          <w:rFonts w:ascii="Times New Roman" w:hAnsi="Times New Roman" w:cs="Times New Roman"/>
          <w:sz w:val="26"/>
          <w:szCs w:val="24"/>
        </w:rPr>
        <w:t xml:space="preserve">The Survey Research Institute (SRI) at Cornell was contracted to conduct </w:t>
      </w:r>
      <w:r w:rsidR="000C13B4">
        <w:rPr>
          <w:rFonts w:ascii="Times New Roman" w:hAnsi="Times New Roman" w:cs="Times New Roman"/>
          <w:sz w:val="26"/>
          <w:szCs w:val="24"/>
        </w:rPr>
        <w:t xml:space="preserve">the </w:t>
      </w:r>
      <w:r w:rsidR="000C13B4" w:rsidRPr="000C13B4">
        <w:rPr>
          <w:rFonts w:ascii="Times New Roman" w:hAnsi="Times New Roman" w:cs="Times New Roman"/>
          <w:sz w:val="26"/>
          <w:szCs w:val="24"/>
        </w:rPr>
        <w:t>Geriatric Institutional Assessment Profile</w:t>
      </w:r>
      <w:r w:rsidR="000C13B4">
        <w:rPr>
          <w:rFonts w:ascii="Times New Roman" w:hAnsi="Times New Roman" w:cs="Times New Roman"/>
          <w:sz w:val="26"/>
          <w:szCs w:val="24"/>
        </w:rPr>
        <w:t xml:space="preserve"> (GIAP), </w:t>
      </w:r>
      <w:r w:rsidRPr="005F5DA8">
        <w:rPr>
          <w:rFonts w:ascii="Times New Roman" w:hAnsi="Times New Roman" w:cs="Times New Roman"/>
          <w:sz w:val="26"/>
          <w:szCs w:val="24"/>
        </w:rPr>
        <w:t xml:space="preserve">an online survey to </w:t>
      </w:r>
      <w:r w:rsidR="00A87251" w:rsidRPr="00A87251">
        <w:rPr>
          <w:rFonts w:ascii="Times New Roman" w:hAnsi="Times New Roman" w:cs="Times New Roman"/>
          <w:sz w:val="26"/>
          <w:szCs w:val="24"/>
        </w:rPr>
        <w:t>assess front-line nurses' knowledge, skills, and attitudes regarding best practices in the care of older adults and their perceptions of the practice environment to deliver age-friendly care in acute care hospitals participating in the Nurses Improving Care for Healthsystem Elders (NICHE) program of the</w:t>
      </w:r>
      <w:r w:rsidR="00A87251">
        <w:rPr>
          <w:rFonts w:ascii="Times New Roman" w:hAnsi="Times New Roman" w:cs="Times New Roman"/>
          <w:sz w:val="26"/>
          <w:szCs w:val="24"/>
        </w:rPr>
        <w:t xml:space="preserve"> NYU Meyers College of Nursing.</w:t>
      </w:r>
    </w:p>
    <w:p w:rsidR="0099255C" w:rsidRPr="005F5DA8" w:rsidRDefault="0099255C" w:rsidP="0099255C">
      <w:pPr>
        <w:pStyle w:val="PlainText"/>
        <w:rPr>
          <w:rFonts w:ascii="Times New Roman" w:hAnsi="Times New Roman" w:cs="Times New Roman"/>
          <w:sz w:val="26"/>
          <w:szCs w:val="24"/>
        </w:rPr>
      </w:pPr>
      <w:r w:rsidRPr="005F5DA8">
        <w:rPr>
          <w:rFonts w:ascii="Times New Roman" w:hAnsi="Times New Roman" w:cs="Times New Roman"/>
          <w:sz w:val="26"/>
          <w:szCs w:val="24"/>
        </w:rPr>
        <w:t xml:space="preserve"> </w:t>
      </w:r>
    </w:p>
    <w:p w:rsidR="00A87251" w:rsidRPr="00A87251" w:rsidRDefault="00A87251" w:rsidP="00A87251">
      <w:pPr>
        <w:pStyle w:val="PlainText"/>
        <w:rPr>
          <w:rFonts w:ascii="Times New Roman" w:hAnsi="Times New Roman" w:cs="Times New Roman"/>
          <w:sz w:val="26"/>
          <w:szCs w:val="24"/>
        </w:rPr>
      </w:pPr>
      <w:r w:rsidRPr="00A87251">
        <w:rPr>
          <w:rFonts w:ascii="Times New Roman" w:hAnsi="Times New Roman" w:cs="Times New Roman"/>
          <w:sz w:val="26"/>
          <w:szCs w:val="24"/>
        </w:rPr>
        <w:t xml:space="preserve">The sample population was divided into two groups: Group “A”, who were able to receive and act upon SRI emails; and Group “B”, who used their nursing supervisors as intermediaries between them and SRI. Group “A” participants were invited to participate via e-mail on </w:t>
      </w:r>
      <w:r w:rsidR="000C13B4">
        <w:rPr>
          <w:rFonts w:ascii="Times New Roman" w:hAnsi="Times New Roman" w:cs="Times New Roman"/>
          <w:sz w:val="26"/>
          <w:szCs w:val="24"/>
        </w:rPr>
        <w:t>March 11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2019</w:t>
      </w:r>
      <w:r w:rsidRPr="00A87251">
        <w:rPr>
          <w:rFonts w:ascii="Times New Roman" w:hAnsi="Times New Roman" w:cs="Times New Roman"/>
          <w:sz w:val="26"/>
          <w:szCs w:val="24"/>
        </w:rPr>
        <w:t xml:space="preserve">. Reminder emails were sent to these respondents on </w:t>
      </w:r>
      <w:r w:rsidR="000C13B4">
        <w:rPr>
          <w:rFonts w:ascii="Times New Roman" w:hAnsi="Times New Roman" w:cs="Times New Roman"/>
          <w:sz w:val="26"/>
          <w:szCs w:val="24"/>
        </w:rPr>
        <w:t>March 15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20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27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and April 3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rd</w:t>
      </w:r>
      <w:r w:rsidR="000C13B4">
        <w:rPr>
          <w:rFonts w:ascii="Times New Roman" w:hAnsi="Times New Roman" w:cs="Times New Roman"/>
          <w:sz w:val="26"/>
          <w:szCs w:val="24"/>
        </w:rPr>
        <w:t>, 10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and 19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with additional emails sent to specific nursing facilities on April 1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st</w:t>
      </w:r>
      <w:r w:rsidR="000C13B4">
        <w:rPr>
          <w:rFonts w:ascii="Times New Roman" w:hAnsi="Times New Roman" w:cs="Times New Roman"/>
          <w:sz w:val="26"/>
          <w:szCs w:val="24"/>
        </w:rPr>
        <w:t>, April 15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0C13B4">
        <w:rPr>
          <w:rFonts w:ascii="Times New Roman" w:hAnsi="Times New Roman" w:cs="Times New Roman"/>
          <w:sz w:val="26"/>
          <w:szCs w:val="24"/>
        </w:rPr>
        <w:t>, and May 2</w:t>
      </w:r>
      <w:r w:rsidR="000C13B4" w:rsidRPr="000C13B4">
        <w:rPr>
          <w:rFonts w:ascii="Times New Roman" w:hAnsi="Times New Roman" w:cs="Times New Roman"/>
          <w:sz w:val="26"/>
          <w:szCs w:val="24"/>
          <w:vertAlign w:val="superscript"/>
        </w:rPr>
        <w:t>nd</w:t>
      </w:r>
      <w:r w:rsidR="000C13B4">
        <w:rPr>
          <w:rFonts w:ascii="Times New Roman" w:hAnsi="Times New Roman" w:cs="Times New Roman"/>
          <w:sz w:val="26"/>
          <w:szCs w:val="24"/>
        </w:rPr>
        <w:t>.</w:t>
      </w:r>
      <w:r w:rsidRPr="00A87251">
        <w:rPr>
          <w:rFonts w:ascii="Times New Roman" w:hAnsi="Times New Roman" w:cs="Times New Roman"/>
          <w:sz w:val="26"/>
          <w:szCs w:val="24"/>
        </w:rPr>
        <w:t xml:space="preserve"> Group “B” participants were contacted by their nursing supervisors during this period.</w:t>
      </w:r>
    </w:p>
    <w:p w:rsidR="00A87251" w:rsidRPr="00A87251" w:rsidRDefault="00A87251" w:rsidP="00A87251">
      <w:pPr>
        <w:pStyle w:val="PlainText"/>
        <w:rPr>
          <w:rFonts w:ascii="Times New Roman" w:hAnsi="Times New Roman" w:cs="Times New Roman"/>
          <w:sz w:val="26"/>
          <w:szCs w:val="24"/>
        </w:rPr>
      </w:pPr>
    </w:p>
    <w:p w:rsidR="0099255C" w:rsidRDefault="00A87251" w:rsidP="0099255C">
      <w:pPr>
        <w:pStyle w:val="PlainText"/>
      </w:pPr>
      <w:r w:rsidRPr="00A87251">
        <w:rPr>
          <w:rFonts w:ascii="Times New Roman" w:hAnsi="Times New Roman" w:cs="Times New Roman"/>
          <w:sz w:val="26"/>
          <w:szCs w:val="24"/>
        </w:rPr>
        <w:t xml:space="preserve">Data collection ended on </w:t>
      </w:r>
      <w:r w:rsidR="003C14E1">
        <w:rPr>
          <w:rFonts w:ascii="Times New Roman" w:hAnsi="Times New Roman" w:cs="Times New Roman"/>
          <w:sz w:val="26"/>
          <w:szCs w:val="24"/>
        </w:rPr>
        <w:t>May 10</w:t>
      </w:r>
      <w:r w:rsidR="003C14E1" w:rsidRPr="003C14E1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3C14E1">
        <w:rPr>
          <w:rFonts w:ascii="Times New Roman" w:hAnsi="Times New Roman" w:cs="Times New Roman"/>
          <w:sz w:val="26"/>
          <w:szCs w:val="24"/>
        </w:rPr>
        <w:t>, 2019</w:t>
      </w:r>
      <w:r w:rsidRPr="00A87251">
        <w:rPr>
          <w:rFonts w:ascii="Times New Roman" w:hAnsi="Times New Roman" w:cs="Times New Roman"/>
          <w:sz w:val="26"/>
          <w:szCs w:val="24"/>
        </w:rPr>
        <w:t xml:space="preserve">. In total, </w:t>
      </w:r>
      <w:r w:rsidR="003C14E1">
        <w:rPr>
          <w:rFonts w:ascii="Times New Roman" w:hAnsi="Times New Roman" w:cs="Times New Roman"/>
          <w:sz w:val="26"/>
          <w:szCs w:val="24"/>
        </w:rPr>
        <w:t>1,031</w:t>
      </w:r>
      <w:r w:rsidRPr="00A87251">
        <w:rPr>
          <w:rFonts w:ascii="Times New Roman" w:hAnsi="Times New Roman" w:cs="Times New Roman"/>
          <w:sz w:val="26"/>
          <w:szCs w:val="24"/>
        </w:rPr>
        <w:t xml:space="preserve"> people consented to participate and completed the survey out of a possible </w:t>
      </w:r>
      <w:r w:rsidR="003C14E1">
        <w:rPr>
          <w:rFonts w:ascii="Times New Roman" w:hAnsi="Times New Roman" w:cs="Times New Roman"/>
          <w:sz w:val="26"/>
          <w:szCs w:val="24"/>
        </w:rPr>
        <w:t>3,35</w:t>
      </w:r>
      <w:r w:rsidR="00425106">
        <w:rPr>
          <w:rFonts w:ascii="Times New Roman" w:hAnsi="Times New Roman" w:cs="Times New Roman"/>
          <w:sz w:val="26"/>
          <w:szCs w:val="24"/>
        </w:rPr>
        <w:t>8</w:t>
      </w:r>
      <w:r w:rsidR="003C14E1">
        <w:rPr>
          <w:rFonts w:ascii="Times New Roman" w:hAnsi="Times New Roman" w:cs="Times New Roman"/>
          <w:sz w:val="26"/>
          <w:szCs w:val="24"/>
        </w:rPr>
        <w:t xml:space="preserve"> </w:t>
      </w:r>
      <w:r w:rsidRPr="00A87251">
        <w:rPr>
          <w:rFonts w:ascii="Times New Roman" w:hAnsi="Times New Roman" w:cs="Times New Roman"/>
          <w:sz w:val="26"/>
          <w:szCs w:val="24"/>
        </w:rPr>
        <w:t xml:space="preserve">with valid email addresses yielding a response rate of </w:t>
      </w:r>
      <w:r w:rsidR="003C14E1">
        <w:rPr>
          <w:rFonts w:ascii="Times New Roman" w:hAnsi="Times New Roman" w:cs="Times New Roman"/>
          <w:sz w:val="26"/>
          <w:szCs w:val="24"/>
        </w:rPr>
        <w:t>30.</w:t>
      </w:r>
      <w:r w:rsidR="004027CD">
        <w:rPr>
          <w:rFonts w:ascii="Times New Roman" w:hAnsi="Times New Roman" w:cs="Times New Roman"/>
          <w:sz w:val="26"/>
          <w:szCs w:val="24"/>
        </w:rPr>
        <w:t>70</w:t>
      </w:r>
      <w:r w:rsidRPr="00A87251">
        <w:rPr>
          <w:rFonts w:ascii="Times New Roman" w:hAnsi="Times New Roman" w:cs="Times New Roman"/>
          <w:sz w:val="26"/>
          <w:szCs w:val="24"/>
        </w:rPr>
        <w:t xml:space="preserve">%. Additionally </w:t>
      </w:r>
      <w:r w:rsidR="00282B1B">
        <w:rPr>
          <w:rFonts w:ascii="Times New Roman" w:hAnsi="Times New Roman" w:cs="Times New Roman"/>
          <w:sz w:val="26"/>
          <w:szCs w:val="24"/>
        </w:rPr>
        <w:t>269</w:t>
      </w:r>
      <w:r w:rsidRPr="00A87251">
        <w:rPr>
          <w:rFonts w:ascii="Times New Roman" w:hAnsi="Times New Roman" w:cs="Times New Roman"/>
          <w:sz w:val="26"/>
          <w:szCs w:val="24"/>
        </w:rPr>
        <w:t xml:space="preserve"> people consented to participate, started the survey, answered at least one question, but did not complete it. These partially-completed cases are also included as part of the final dataset. Survey status (complete or partially-complete) is indicated by the value of the “complete” variable.</w:t>
      </w:r>
    </w:p>
    <w:p w:rsidR="0099255C" w:rsidRPr="0099255C" w:rsidRDefault="0099255C" w:rsidP="0099255C">
      <w:pPr>
        <w:jc w:val="center"/>
        <w:rPr>
          <w:rFonts w:ascii="Arial" w:hAnsi="Arial" w:cs="Arial"/>
          <w:i/>
          <w:sz w:val="32"/>
          <w:szCs w:val="32"/>
        </w:rPr>
      </w:pPr>
      <w:r>
        <w:br/>
      </w:r>
      <w:r w:rsidRPr="0099255C">
        <w:rPr>
          <w:rFonts w:ascii="Arial" w:hAnsi="Arial" w:cs="Arial"/>
          <w:i/>
          <w:sz w:val="32"/>
          <w:szCs w:val="32"/>
        </w:rPr>
        <w:t>Survey Statistics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2299"/>
      </w:tblGrid>
      <w:tr w:rsidR="0099255C" w:rsidTr="00282B1B">
        <w:trPr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b/>
                <w:sz w:val="24"/>
                <w:szCs w:val="24"/>
              </w:rPr>
              <w:t>Project initiated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282B1B" w:rsidP="00282B1B">
            <w:pPr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28, 2017</w:t>
            </w:r>
          </w:p>
        </w:tc>
      </w:tr>
      <w:tr w:rsidR="0099255C" w:rsidTr="00282B1B">
        <w:trPr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b/>
                <w:sz w:val="24"/>
                <w:szCs w:val="24"/>
              </w:rPr>
              <w:t>Data collection started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282B1B" w:rsidP="00282B1B">
            <w:pPr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11, 2019</w:t>
            </w:r>
          </w:p>
        </w:tc>
      </w:tr>
      <w:tr w:rsidR="00374DC2" w:rsidTr="00282B1B">
        <w:trPr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C2" w:rsidRPr="00374DC2" w:rsidRDefault="00374DC2" w:rsidP="0037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b/>
                <w:sz w:val="24"/>
                <w:szCs w:val="24"/>
              </w:rPr>
              <w:t>Data collection completed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C2" w:rsidRPr="00374DC2" w:rsidRDefault="00282B1B" w:rsidP="00282B1B">
            <w:pPr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10, 2019</w:t>
            </w:r>
          </w:p>
        </w:tc>
      </w:tr>
      <w:tr w:rsidR="00374DC2" w:rsidTr="00282B1B">
        <w:trPr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C2" w:rsidRPr="00374DC2" w:rsidRDefault="00374DC2" w:rsidP="00772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b/>
                <w:sz w:val="24"/>
                <w:szCs w:val="24"/>
              </w:rPr>
              <w:t>Data delivered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74DC2" w:rsidRPr="00374DC2" w:rsidRDefault="00282B1B" w:rsidP="00282B1B">
            <w:pPr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14, 2019</w:t>
            </w:r>
          </w:p>
        </w:tc>
      </w:tr>
      <w:tr w:rsidR="00374DC2" w:rsidTr="00282B1B">
        <w:trPr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C2" w:rsidRPr="00374DC2" w:rsidRDefault="00374DC2" w:rsidP="0037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b/>
                <w:sz w:val="24"/>
                <w:szCs w:val="24"/>
              </w:rPr>
              <w:t>Mode of data collection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C2" w:rsidRPr="00374DC2" w:rsidRDefault="00374DC2" w:rsidP="00282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sz w:val="24"/>
                <w:szCs w:val="24"/>
              </w:rPr>
              <w:t>Web Survey</w:t>
            </w:r>
          </w:p>
        </w:tc>
      </w:tr>
      <w:tr w:rsidR="00374DC2" w:rsidTr="00282B1B">
        <w:trPr>
          <w:jc w:val="center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C2" w:rsidRPr="00374DC2" w:rsidRDefault="00374DC2" w:rsidP="0037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C2">
              <w:rPr>
                <w:rFonts w:ascii="Times New Roman" w:hAnsi="Times New Roman" w:cs="Times New Roman"/>
                <w:b/>
                <w:sz w:val="24"/>
                <w:szCs w:val="24"/>
              </w:rPr>
              <w:t>Total completions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C2" w:rsidRPr="00374DC2" w:rsidRDefault="00282B1B" w:rsidP="00282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</w:tr>
    </w:tbl>
    <w:p w:rsidR="0099255C" w:rsidRDefault="0099255C" w:rsidP="0099255C">
      <w:pPr>
        <w:jc w:val="center"/>
        <w:rPr>
          <w:b/>
          <w:i/>
          <w:sz w:val="28"/>
        </w:rPr>
      </w:pPr>
    </w:p>
    <w:p w:rsidR="0099255C" w:rsidRPr="0099255C" w:rsidRDefault="0099255C" w:rsidP="0099255C">
      <w:pPr>
        <w:jc w:val="center"/>
        <w:rPr>
          <w:rFonts w:ascii="Arial" w:hAnsi="Arial" w:cs="Arial"/>
          <w:i/>
          <w:sz w:val="28"/>
        </w:rPr>
      </w:pPr>
      <w:r w:rsidRPr="0099255C">
        <w:rPr>
          <w:rFonts w:ascii="Arial" w:hAnsi="Arial" w:cs="Arial"/>
          <w:i/>
          <w:sz w:val="28"/>
        </w:rPr>
        <w:t>Response Outcome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900"/>
      </w:tblGrid>
      <w:tr w:rsidR="0099255C" w:rsidRPr="00374DC2" w:rsidTr="0017677D">
        <w:trPr>
          <w:trHeight w:val="306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99255C" w:rsidRPr="00374DC2" w:rsidRDefault="009925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74DC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Outcome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99255C" w:rsidRPr="00374DC2" w:rsidRDefault="009925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74DC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N</w:t>
            </w:r>
          </w:p>
        </w:tc>
      </w:tr>
      <w:tr w:rsidR="0099255C" w:rsidTr="0017677D">
        <w:trPr>
          <w:trHeight w:val="255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374DC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No email address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5C" w:rsidRPr="00374DC2" w:rsidRDefault="00425106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380</w:t>
            </w:r>
          </w:p>
        </w:tc>
      </w:tr>
      <w:tr w:rsidR="00A87251" w:rsidTr="0017677D">
        <w:trPr>
          <w:trHeight w:val="255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51" w:rsidRPr="00374DC2" w:rsidRDefault="001B4CF8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Ineligible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51" w:rsidRDefault="001B4CF8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</w:tr>
      <w:tr w:rsidR="0099255C" w:rsidTr="0017677D">
        <w:trPr>
          <w:trHeight w:val="255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374DC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No Data - Did not begin survey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5C" w:rsidRPr="00374DC2" w:rsidRDefault="00E22625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1,881</w:t>
            </w:r>
            <w:bookmarkStart w:id="0" w:name="_GoBack"/>
            <w:bookmarkEnd w:id="0"/>
          </w:p>
        </w:tc>
      </w:tr>
      <w:tr w:rsidR="00A87251" w:rsidTr="0017677D">
        <w:trPr>
          <w:trHeight w:val="270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51" w:rsidRPr="00374DC2" w:rsidRDefault="00A87251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Withheld consent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51" w:rsidRDefault="001B4CF8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176</w:t>
            </w:r>
          </w:p>
        </w:tc>
      </w:tr>
      <w:tr w:rsidR="0099255C" w:rsidTr="0017677D">
        <w:trPr>
          <w:trHeight w:val="270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374DC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Partially Complete*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5C" w:rsidRPr="00374DC2" w:rsidRDefault="001B4CF8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269</w:t>
            </w:r>
          </w:p>
        </w:tc>
      </w:tr>
      <w:tr w:rsidR="0099255C" w:rsidTr="0017677D">
        <w:trPr>
          <w:trHeight w:val="270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374DC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Completed Survey*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5C" w:rsidRPr="00374DC2" w:rsidRDefault="001B4CF8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</w:tr>
      <w:tr w:rsidR="0099255C" w:rsidTr="0017677D">
        <w:trPr>
          <w:trHeight w:val="270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5C" w:rsidRPr="00374DC2" w:rsidRDefault="0099255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74DC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5C" w:rsidRPr="00374DC2" w:rsidRDefault="001B4CF8" w:rsidP="0017677D">
            <w:pPr>
              <w:ind w:right="70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3,744</w:t>
            </w:r>
          </w:p>
        </w:tc>
      </w:tr>
    </w:tbl>
    <w:p w:rsidR="0099255C" w:rsidRDefault="0099255C" w:rsidP="0099255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B4216" w:rsidRPr="00590F5D" w:rsidRDefault="0099255C" w:rsidP="00425106">
      <w:pPr>
        <w:pStyle w:val="PlainText"/>
        <w:jc w:val="center"/>
      </w:pPr>
      <w:r>
        <w:rPr>
          <w:rFonts w:ascii="Times New Roman" w:hAnsi="Times New Roman" w:cs="Times New Roman"/>
          <w:sz w:val="24"/>
          <w:szCs w:val="24"/>
        </w:rPr>
        <w:t>* These individuals were included as part of the final data set</w:t>
      </w:r>
      <w:r w:rsidR="00425106">
        <w:rPr>
          <w:rFonts w:ascii="Times New Roman" w:hAnsi="Times New Roman" w:cs="Times New Roman"/>
          <w:sz w:val="24"/>
          <w:szCs w:val="24"/>
        </w:rPr>
        <w:t>.</w:t>
      </w:r>
    </w:p>
    <w:sectPr w:rsidR="005B4216" w:rsidRPr="0059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FEB" w:rsidRDefault="00254FEB" w:rsidP="00254FEB">
      <w:r>
        <w:separator/>
      </w:r>
    </w:p>
  </w:endnote>
  <w:endnote w:type="continuationSeparator" w:id="0">
    <w:p w:rsidR="00254FEB" w:rsidRDefault="00254FEB" w:rsidP="0025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1B" w:rsidRDefault="00901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7A2" w:rsidRDefault="004277A2" w:rsidP="004277A2">
    <w:pPr>
      <w:pStyle w:val="Footer"/>
      <w:tabs>
        <w:tab w:val="clear" w:pos="9360"/>
      </w:tabs>
      <w:ind w:left="-450" w:right="-450"/>
      <w:jc w:val="center"/>
      <w:rPr>
        <w:sz w:val="20"/>
        <w:szCs w:val="20"/>
      </w:rPr>
    </w:pPr>
    <w:r>
      <w:rPr>
        <w:sz w:val="20"/>
        <w:szCs w:val="20"/>
      </w:rPr>
      <w:t>Survey Research Institute ● Cornell University ● www.sri.cornell.edu ● Voice: (607) 255-3786 ● Fax: (607) 255-7118</w:t>
    </w:r>
  </w:p>
  <w:p w:rsidR="004277A2" w:rsidRDefault="004277A2" w:rsidP="004277A2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625">
      <w:rPr>
        <w:noProof/>
      </w:rPr>
      <w:t>1</w:t>
    </w:r>
    <w:r>
      <w:fldChar w:fldCharType="end"/>
    </w:r>
    <w:r>
      <w:t xml:space="preserve"> of </w:t>
    </w:r>
    <w:r w:rsidR="003011E1">
      <w:rPr>
        <w:noProof/>
      </w:rPr>
      <w:fldChar w:fldCharType="begin"/>
    </w:r>
    <w:r w:rsidR="003011E1">
      <w:rPr>
        <w:noProof/>
      </w:rPr>
      <w:instrText xml:space="preserve"> NUMPAGES  </w:instrText>
    </w:r>
    <w:r w:rsidR="003011E1">
      <w:rPr>
        <w:noProof/>
      </w:rPr>
      <w:fldChar w:fldCharType="separate"/>
    </w:r>
    <w:r w:rsidR="00E22625">
      <w:rPr>
        <w:noProof/>
      </w:rPr>
      <w:t>1</w:t>
    </w:r>
    <w:r w:rsidR="003011E1">
      <w:rPr>
        <w:noProof/>
      </w:rPr>
      <w:fldChar w:fldCharType="end"/>
    </w:r>
  </w:p>
  <w:p w:rsidR="004277A2" w:rsidRDefault="00427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1B" w:rsidRDefault="00901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FEB" w:rsidRDefault="00254FEB" w:rsidP="00254FEB">
      <w:r>
        <w:separator/>
      </w:r>
    </w:p>
  </w:footnote>
  <w:footnote w:type="continuationSeparator" w:id="0">
    <w:p w:rsidR="00254FEB" w:rsidRDefault="00254FEB" w:rsidP="00254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1B" w:rsidRDefault="00901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1B" w:rsidRPr="0090161B" w:rsidRDefault="0090161B">
    <w:pPr>
      <w:pStyle w:val="Header"/>
      <w:rPr>
        <w:rFonts w:ascii="Arial" w:hAnsi="Arial" w:cs="Arial"/>
        <w:i/>
        <w:sz w:val="40"/>
        <w:szCs w:val="40"/>
      </w:rPr>
    </w:pPr>
    <w:r w:rsidRPr="0090161B">
      <w:rPr>
        <w:rFonts w:ascii="Arial" w:hAnsi="Arial" w:cs="Arial"/>
        <w:i/>
        <w:sz w:val="40"/>
        <w:szCs w:val="40"/>
      </w:rPr>
      <w:t>NICHE-GIAP – Cohort 4</w:t>
    </w:r>
    <w:r>
      <w:rPr>
        <w:rFonts w:ascii="Arial" w:hAnsi="Arial" w:cs="Arial"/>
        <w:i/>
        <w:sz w:val="40"/>
        <w:szCs w:val="40"/>
      </w:rPr>
      <w:t xml:space="preserve"> – 2019</w:t>
    </w:r>
  </w:p>
  <w:p w:rsidR="00254FEB" w:rsidRPr="005B4216" w:rsidRDefault="00590F5D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Protocol</w:t>
    </w:r>
  </w:p>
  <w:p w:rsidR="00254FEB" w:rsidRDefault="00254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1B" w:rsidRDefault="009016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3876E5"/>
    <w:rsid w:val="000C13B4"/>
    <w:rsid w:val="000F6DA5"/>
    <w:rsid w:val="0017677D"/>
    <w:rsid w:val="001B4CF8"/>
    <w:rsid w:val="001F0107"/>
    <w:rsid w:val="002050D4"/>
    <w:rsid w:val="00254FEB"/>
    <w:rsid w:val="00282B1B"/>
    <w:rsid w:val="003011E1"/>
    <w:rsid w:val="003245ED"/>
    <w:rsid w:val="00374DC2"/>
    <w:rsid w:val="003876E5"/>
    <w:rsid w:val="00393D1D"/>
    <w:rsid w:val="003C14E1"/>
    <w:rsid w:val="003D69FB"/>
    <w:rsid w:val="003F6939"/>
    <w:rsid w:val="004027CD"/>
    <w:rsid w:val="00425106"/>
    <w:rsid w:val="004277A2"/>
    <w:rsid w:val="00444987"/>
    <w:rsid w:val="00590F5D"/>
    <w:rsid w:val="005B4216"/>
    <w:rsid w:val="005C15D9"/>
    <w:rsid w:val="005F5DA8"/>
    <w:rsid w:val="00703CB8"/>
    <w:rsid w:val="0081086A"/>
    <w:rsid w:val="00851908"/>
    <w:rsid w:val="00874D0A"/>
    <w:rsid w:val="0090161B"/>
    <w:rsid w:val="009512F2"/>
    <w:rsid w:val="0097227F"/>
    <w:rsid w:val="00974CF1"/>
    <w:rsid w:val="0099255C"/>
    <w:rsid w:val="009F7D10"/>
    <w:rsid w:val="00A674D5"/>
    <w:rsid w:val="00A87251"/>
    <w:rsid w:val="00CF452B"/>
    <w:rsid w:val="00E22625"/>
    <w:rsid w:val="00E8286B"/>
    <w:rsid w:val="00F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07DDA6"/>
  <w15:docId w15:val="{B83FED0F-9CDE-4A77-872F-8F92678D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E5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255C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6E5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722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FEB"/>
  </w:style>
  <w:style w:type="paragraph" w:styleId="Footer">
    <w:name w:val="footer"/>
    <w:basedOn w:val="Normal"/>
    <w:link w:val="FooterChar"/>
    <w:unhideWhenUsed/>
    <w:rsid w:val="00254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FEB"/>
  </w:style>
  <w:style w:type="character" w:customStyle="1" w:styleId="Heading2Char">
    <w:name w:val="Heading 2 Char"/>
    <w:basedOn w:val="DefaultParagraphFont"/>
    <w:link w:val="Heading2"/>
    <w:semiHidden/>
    <w:rsid w:val="0099255C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paragraph" w:styleId="PlainText">
    <w:name w:val="Plain Text"/>
    <w:basedOn w:val="Normal"/>
    <w:link w:val="PlainTextChar"/>
    <w:unhideWhenUsed/>
    <w:rsid w:val="0099255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2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631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696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061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56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826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84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24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434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031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088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124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1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5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19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592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13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639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564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948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38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939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942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Paling</dc:creator>
  <cp:keywords/>
  <dc:description/>
  <cp:lastModifiedBy>Paul S. Smith</cp:lastModifiedBy>
  <cp:revision>32</cp:revision>
  <dcterms:created xsi:type="dcterms:W3CDTF">2014-08-25T14:19:00Z</dcterms:created>
  <dcterms:modified xsi:type="dcterms:W3CDTF">2019-05-13T16:50:00Z</dcterms:modified>
</cp:coreProperties>
</file>