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№_05</w:t>
      </w:r>
      <w:r>
        <w:t xml:space="preserve"> </w:t>
      </w:r>
      <w:r>
        <w:t xml:space="preserve">/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5" w:name="создание-программы"/>
    <w:p>
      <w:pPr>
        <w:pStyle w:val="Heading2"/>
      </w:pP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Проверил, что компилятор gcc установлен, используя команду</w:t>
      </w:r>
      <w:r>
        <w:t xml:space="preserve"> </w:t>
      </w:r>
      <w:r>
        <w:rPr>
          <w:rStyle w:val="VerbatimChar"/>
        </w:rPr>
        <w:t xml:space="preserve">gcc --version</w:t>
      </w:r>
    </w:p>
    <w:p>
      <w:pPr>
        <w:numPr>
          <w:ilvl w:val="0"/>
          <w:numId w:val="1001"/>
        </w:numPr>
        <w:pStyle w:val="Compact"/>
      </w:pPr>
      <w:r>
        <w:t xml:space="preserve">отключил систему запретов до очередной перезагрзка системы командой</w:t>
      </w:r>
      <w:r>
        <w:t xml:space="preserve"> </w:t>
      </w:r>
      <w:r>
        <w:rPr>
          <w:rStyle w:val="VerbatimChar"/>
        </w:rPr>
        <w:t xml:space="preserve">sudo setenforce 0</w:t>
      </w:r>
      <w:r>
        <w:t xml:space="preserve">, после чего команда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вывела</w:t>
      </w:r>
      <w:r>
        <w:t xml:space="preserve"> </w:t>
      </w:r>
      <w:r>
        <w:rPr>
          <w:rStyle w:val="VerbatimChar"/>
        </w:rPr>
        <w:t xml:space="preserve">Permissive</w:t>
      </w:r>
    </w:p>
    <w:p>
      <w:pPr>
        <w:numPr>
          <w:ilvl w:val="0"/>
          <w:numId w:val="1001"/>
        </w:numPr>
        <w:pStyle w:val="Compact"/>
      </w:pPr>
      <w:r>
        <w:t xml:space="preserve">Проверил успешное выполнение команд</w:t>
      </w:r>
      <w:r>
        <w:t xml:space="preserve"> </w:t>
      </w:r>
      <w:r>
        <w:rPr>
          <w:rStyle w:val="VerbatimChar"/>
        </w:rPr>
        <w:t xml:space="preserve">whereis gcc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whereis g++</w:t>
      </w:r>
    </w:p>
    <w:p>
      <w:pPr>
        <w:pStyle w:val="CaptionedFigure"/>
      </w:pPr>
      <w:bookmarkStart w:id="22" w:name="fig:001"/>
      <w:r>
        <w:drawing>
          <wp:inline>
            <wp:extent cx="5334000" cy="3640557"/>
            <wp:effectExtent b="0" l="0" r="0" t="0"/>
            <wp:docPr descr="изображение 00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изображение 001</w:t>
      </w:r>
    </w:p>
    <w:p>
      <w:pPr>
        <w:numPr>
          <w:ilvl w:val="0"/>
          <w:numId w:val="1002"/>
        </w:numPr>
        <w:pStyle w:val="Compact"/>
      </w:pPr>
      <w:r>
        <w:t xml:space="preserve">Вошел в систему от имени пользователя guest командой</w:t>
      </w:r>
      <w:r>
        <w:t xml:space="preserve"> </w:t>
      </w:r>
      <w:r>
        <w:rPr>
          <w:rStyle w:val="VerbatimChar"/>
        </w:rPr>
        <w:t xml:space="preserve">su - guest</w:t>
      </w:r>
      <w:r>
        <w:t xml:space="preserve">. Создал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touch simpleid.c</w:t>
      </w:r>
      <w:r>
        <w:t xml:space="preserve"> </w:t>
      </w:r>
      <w:r>
        <w:t xml:space="preserve">и открыл её в редакторе командой</w:t>
      </w:r>
      <w:r>
        <w:t xml:space="preserve"> </w:t>
      </w:r>
      <w:r>
        <w:rPr>
          <w:rStyle w:val="VerbatimChar"/>
        </w:rPr>
        <w:t xml:space="preserve">vim /home/guest/simpleid.c</w:t>
      </w:r>
    </w:p>
    <w:p>
      <w:pPr>
        <w:pStyle w:val="CaptionedFigure"/>
      </w:pPr>
      <w:bookmarkStart w:id="24" w:name="fig:002"/>
      <w:r>
        <w:drawing>
          <wp:inline>
            <wp:extent cx="5091764" cy="654517"/>
            <wp:effectExtent b="0" l="0" r="0" t="0"/>
            <wp:docPr descr="изображение 002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изображение 002</w:t>
      </w:r>
    </w:p>
    <w:p>
      <w:pPr>
        <w:numPr>
          <w:ilvl w:val="0"/>
          <w:numId w:val="1003"/>
        </w:numPr>
        <w:pStyle w:val="Compact"/>
      </w:pPr>
      <w:r>
        <w:t xml:space="preserve">Код программы:</w:t>
      </w:r>
    </w:p>
    <w:p>
      <w:pPr>
        <w:pStyle w:val="CaptionedFigure"/>
      </w:pPr>
      <w:bookmarkStart w:id="26" w:name="fig:003"/>
      <w:r>
        <w:drawing>
          <wp:inline>
            <wp:extent cx="4206240" cy="2040555"/>
            <wp:effectExtent b="0" l="0" r="0" t="0"/>
            <wp:docPr descr="изображение 00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изображение 003</w:t>
      </w:r>
    </w:p>
    <w:p>
      <w:pPr>
        <w:numPr>
          <w:ilvl w:val="0"/>
          <w:numId w:val="1004"/>
        </w:numPr>
        <w:pStyle w:val="Compact"/>
      </w:pPr>
      <w:r>
        <w:t xml:space="preserve">Скомпилировал программу и убедился, что файл программы был создан 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Выполнил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выполнил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</w:p>
    <w:p>
      <w:pPr>
        <w:pStyle w:val="CaptionedFigure"/>
      </w:pPr>
      <w:bookmarkStart w:id="28" w:name="fig:004"/>
      <w:r>
        <w:drawing>
          <wp:inline>
            <wp:extent cx="5334000" cy="724876"/>
            <wp:effectExtent b="0" l="0" r="0" t="0"/>
            <wp:docPr descr="изображение 004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изображение 004</w:t>
      </w:r>
    </w:p>
    <w:p>
      <w:pPr>
        <w:numPr>
          <w:ilvl w:val="0"/>
          <w:numId w:val="1005"/>
        </w:numPr>
        <w:pStyle w:val="Compact"/>
      </w:pPr>
      <w:r>
        <w:t xml:space="preserve">Усложнил программу, добавив вывод действительных идентификаторов</w:t>
      </w:r>
    </w:p>
    <w:p>
      <w:pPr>
        <w:numPr>
          <w:ilvl w:val="0"/>
          <w:numId w:val="1005"/>
        </w:numPr>
        <w:pStyle w:val="Compact"/>
      </w:pPr>
      <w:r>
        <w:t xml:space="preserve">Скомпилировал и запустил simpleid2.c командами</w:t>
      </w:r>
      <w:r>
        <w:t xml:space="preserve"> </w:t>
      </w:r>
      <w:r>
        <w:rPr>
          <w:rStyle w:val="VerbatimChar"/>
        </w:rPr>
        <w:t xml:space="preserve">gcc simpleid2.c -o 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./simpleid2</w:t>
      </w:r>
    </w:p>
    <w:p>
      <w:pPr>
        <w:pStyle w:val="CaptionedFigure"/>
      </w:pPr>
      <w:bookmarkStart w:id="30" w:name="fig:005"/>
      <w:r>
        <w:drawing>
          <wp:inline>
            <wp:extent cx="5130265" cy="1029903"/>
            <wp:effectExtent b="0" l="0" r="0" t="0"/>
            <wp:docPr descr="изображение 005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изображение 005</w:t>
      </w:r>
    </w:p>
    <w:p>
      <w:pPr>
        <w:pStyle w:val="CaptionedFigure"/>
      </w:pPr>
      <w:bookmarkStart w:id="32" w:name="fig:006"/>
      <w:r>
        <w:drawing>
          <wp:inline>
            <wp:extent cx="4340993" cy="3022332"/>
            <wp:effectExtent b="0" l="0" r="0" t="0"/>
            <wp:docPr descr="изображение 006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изображение 006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 команды</w:t>
      </w:r>
      <w:r>
        <w:t xml:space="preserve"> </w:t>
      </w:r>
      <w:r>
        <w:rPr>
          <w:rStyle w:val="VerbatimChar"/>
        </w:rPr>
        <w:t xml:space="preserve">sudo chown root:guest /home/guest/simpleid2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sudo chmod u+s /home/guest/simpleid2</w:t>
      </w:r>
    </w:p>
    <w:p>
      <w:pPr>
        <w:numPr>
          <w:ilvl w:val="0"/>
          <w:numId w:val="1006"/>
        </w:numPr>
        <w:pStyle w:val="Compact"/>
      </w:pPr>
      <w:r>
        <w:t xml:space="preserve">повысил временно свои права с помощью su.</w:t>
      </w:r>
    </w:p>
    <w:p>
      <w:pPr>
        <w:numPr>
          <w:ilvl w:val="0"/>
          <w:numId w:val="1006"/>
        </w:numPr>
        <w:pStyle w:val="Compact"/>
      </w:pPr>
      <w:r>
        <w:t xml:space="preserve">выполнил проверку правильности установки новых атрибутов и смены владельца файла simpleid2</w:t>
      </w:r>
    </w:p>
    <w:p>
      <w:pPr>
        <w:numPr>
          <w:ilvl w:val="0"/>
          <w:numId w:val="1006"/>
        </w:numPr>
        <w:pStyle w:val="Compact"/>
      </w:pPr>
      <w:r>
        <w:t xml:space="preserve">Запустил программы simpleid2 и id.</w:t>
      </w:r>
    </w:p>
    <w:p>
      <w:pPr>
        <w:numPr>
          <w:ilvl w:val="0"/>
          <w:numId w:val="1006"/>
        </w:numPr>
        <w:pStyle w:val="Compact"/>
      </w:pPr>
      <w:r>
        <w:t xml:space="preserve">Проделал тоже самое относительно SetGID-бита.</w:t>
      </w:r>
    </w:p>
    <w:p>
      <w:pPr>
        <w:pStyle w:val="CaptionedFigure"/>
      </w:pPr>
      <w:bookmarkStart w:id="34" w:name="fig:007"/>
      <w:r>
        <w:drawing>
          <wp:inline>
            <wp:extent cx="5334000" cy="2382242"/>
            <wp:effectExtent b="0" l="0" r="0" t="0"/>
            <wp:docPr descr="изображение 00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изображение 007</w:t>
      </w:r>
    </w:p>
    <w:p>
      <w:pPr>
        <w:numPr>
          <w:ilvl w:val="0"/>
          <w:numId w:val="1007"/>
        </w:numPr>
        <w:pStyle w:val="Compact"/>
      </w:pPr>
      <w:r>
        <w:t xml:space="preserve">Создал программу readfile.c</w:t>
      </w:r>
    </w:p>
    <w:p>
      <w:pPr>
        <w:pStyle w:val="CaptionedFigure"/>
      </w:pPr>
      <w:bookmarkStart w:id="36" w:name="fig:008"/>
      <w:r>
        <w:drawing>
          <wp:inline>
            <wp:extent cx="4042610" cy="539014"/>
            <wp:effectExtent b="0" l="0" r="0" t="0"/>
            <wp:docPr descr="изображение 008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изображение 008</w:t>
      </w:r>
    </w:p>
    <w:p>
      <w:pPr>
        <w:pStyle w:val="CaptionedFigure"/>
      </w:pPr>
      <w:bookmarkStart w:id="38" w:name="fig:009"/>
      <w:r>
        <w:drawing>
          <wp:inline>
            <wp:extent cx="5334000" cy="3821783"/>
            <wp:effectExtent b="0" l="0" r="0" t="0"/>
            <wp:docPr descr="изображение 009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изображение 009</w:t>
      </w:r>
    </w:p>
    <w:p>
      <w:pPr>
        <w:pStyle w:val="CaptionedFigure"/>
      </w:pPr>
      <w:bookmarkStart w:id="40" w:name="fig:010"/>
      <w:r>
        <w:drawing>
          <wp:inline>
            <wp:extent cx="5062888" cy="2887578"/>
            <wp:effectExtent b="0" l="0" r="0" t="0"/>
            <wp:docPr descr="изображение 010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изображение 010</w:t>
      </w:r>
    </w:p>
    <w:p>
      <w:pPr>
        <w:pStyle w:val="CaptionedFigure"/>
      </w:pPr>
      <w:bookmarkStart w:id="42" w:name="fig:011"/>
      <w:r>
        <w:drawing>
          <wp:inline>
            <wp:extent cx="4812631" cy="2974206"/>
            <wp:effectExtent b="0" l="0" r="0" t="0"/>
            <wp:docPr descr="изображение 01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изображение 011</w:t>
      </w:r>
    </w:p>
    <w:p>
      <w:pPr>
        <w:pStyle w:val="CaptionedFigure"/>
      </w:pPr>
      <w:bookmarkStart w:id="44" w:name="fig:012"/>
      <w:r>
        <w:drawing>
          <wp:inline>
            <wp:extent cx="5334000" cy="4517571"/>
            <wp:effectExtent b="0" l="0" r="0" t="0"/>
            <wp:docPr descr="изображение 012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изображение 012</w:t>
      </w:r>
    </w:p>
    <w:bookmarkEnd w:id="45"/>
    <w:bookmarkStart w:id="50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08"/>
        </w:numPr>
      </w:pPr>
      <w:r>
        <w:t xml:space="preserve">Выяснил, установлен ли атрибут Sticky на директории /tmp, для чего выполните команду ls -l / | grep tmp</w:t>
      </w:r>
    </w:p>
    <w:p>
      <w:pPr>
        <w:numPr>
          <w:ilvl w:val="0"/>
          <w:numId w:val="1008"/>
        </w:numPr>
      </w:pPr>
      <w:r>
        <w:t xml:space="preserve">От имени пользователя guest создал файл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08"/>
        </w:numPr>
      </w:pPr>
      <w:r>
        <w:t xml:space="preserve">Просмотрил атрибуты у только что созданного файла и разрешил чтение и запись для категории пользователей «все остальные»: ls -l /tmp/file01.txt chmod o+rw /tmp/file01.txt ls -l /tmp/file01.txt</w:t>
      </w:r>
    </w:p>
    <w:p>
      <w:pPr>
        <w:numPr>
          <w:ilvl w:val="0"/>
          <w:numId w:val="1008"/>
        </w:numPr>
      </w:pPr>
      <w:r>
        <w:t xml:space="preserve">. От пользователя guest2 (не являющегося владельцем) попробовал прочитать файл /tmp/file01.txt: cat /tmp/file01.txt</w:t>
      </w:r>
    </w:p>
    <w:p>
      <w:pPr>
        <w:numPr>
          <w:ilvl w:val="0"/>
          <w:numId w:val="1008"/>
        </w:numPr>
      </w:pPr>
      <w:r>
        <w:t xml:space="preserve">От пользователя guest2 попробовал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 Удалось ли вам выполнить операцию?</w:t>
      </w:r>
    </w:p>
    <w:p>
      <w:pPr>
        <w:pStyle w:val="CaptionedFigure"/>
      </w:pPr>
      <w:bookmarkStart w:id="47" w:name="fig:012"/>
      <w:r>
        <w:drawing>
          <wp:inline>
            <wp:extent cx="5091764" cy="2954955"/>
            <wp:effectExtent b="0" l="0" r="0" t="0"/>
            <wp:docPr descr="изображение 01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изображение 013</w:t>
      </w:r>
    </w:p>
    <w:p>
      <w:pPr>
        <w:numPr>
          <w:ilvl w:val="0"/>
          <w:numId w:val="1009"/>
        </w:numPr>
      </w:pPr>
      <w:r>
        <w:t xml:space="preserve">Проверил содержимое файла командой cat /tmp/file01.txt</w:t>
      </w:r>
    </w:p>
    <w:p>
      <w:pPr>
        <w:numPr>
          <w:ilvl w:val="0"/>
          <w:numId w:val="1009"/>
        </w:numPr>
      </w:pPr>
      <w:r>
        <w:t xml:space="preserve">От пользователя guest2 попробовал записать в файл /tmp/file01.txt 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Удалось ли вам выполнить операцию?</w:t>
      </w:r>
    </w:p>
    <w:p>
      <w:pPr>
        <w:numPr>
          <w:ilvl w:val="0"/>
          <w:numId w:val="1009"/>
        </w:numPr>
      </w:pPr>
      <w:r>
        <w:t xml:space="preserve">Проверил содержимое файла командой cat /tmp/file01.txt</w:t>
      </w:r>
    </w:p>
    <w:p>
      <w:pPr>
        <w:numPr>
          <w:ilvl w:val="0"/>
          <w:numId w:val="1009"/>
        </w:numPr>
      </w:pPr>
      <w:r>
        <w:t xml:space="preserve">От пользователя guest2 попробовал удалить файл /tmp/file01.txt командой rm /tmp/fileOl.txt</w:t>
      </w:r>
      <w:r>
        <w:t xml:space="preserve"> </w:t>
      </w:r>
      <w:r>
        <w:t xml:space="preserve">Удалось ли вам удалить файл?</w:t>
      </w:r>
    </w:p>
    <w:p>
      <w:pPr>
        <w:numPr>
          <w:ilvl w:val="0"/>
          <w:numId w:val="1009"/>
        </w:numPr>
      </w:pPr>
      <w:r>
        <w:t xml:space="preserve">Повысил свои права до суперпользователя следующей командой su - и выполнил после этого команду, снимающую атрибут t (Sticky-бит) с</w:t>
      </w:r>
      <w:r>
        <w:t xml:space="preserve"> </w:t>
      </w:r>
      <w:r>
        <w:t xml:space="preserve">директории /tmp: chmod -t /tmp</w:t>
      </w:r>
    </w:p>
    <w:p>
      <w:pPr>
        <w:numPr>
          <w:ilvl w:val="0"/>
          <w:numId w:val="1009"/>
        </w:numPr>
      </w:pPr>
      <w:r>
        <w:t xml:space="preserve">Покинул режим суперпользователя командой exit</w:t>
      </w:r>
    </w:p>
    <w:p>
      <w:pPr>
        <w:numPr>
          <w:ilvl w:val="0"/>
          <w:numId w:val="1009"/>
        </w:numPr>
      </w:pPr>
      <w:r>
        <w:t xml:space="preserve">От пользователя guest2 Проверил, что атрибута t у директории /tmp нет: ls -l / | grep tmp</w:t>
      </w:r>
    </w:p>
    <w:p>
      <w:pPr>
        <w:numPr>
          <w:ilvl w:val="0"/>
          <w:numId w:val="1009"/>
        </w:numPr>
      </w:pPr>
      <w:r>
        <w:t xml:space="preserve">Повторил предыдущие шаги. Какие наблюдаются изменения?</w:t>
      </w:r>
    </w:p>
    <w:p>
      <w:pPr>
        <w:numPr>
          <w:ilvl w:val="0"/>
          <w:numId w:val="1009"/>
        </w:numPr>
      </w:pPr>
      <w:r>
        <w:t xml:space="preserve">Удалось ли вам удалить файл от имени пользователя, не являющегося его владельцем?</w:t>
      </w:r>
    </w:p>
    <w:p>
      <w:pPr>
        <w:numPr>
          <w:ilvl w:val="0"/>
          <w:numId w:val="1009"/>
        </w:numPr>
      </w:pPr>
      <w:r>
        <w:t xml:space="preserve">Повысил свои права до суперпользователя и верните атрибут t на директорию /tmp: su - chmod +t /tmp exit</w:t>
      </w:r>
    </w:p>
    <w:p>
      <w:pPr>
        <w:pStyle w:val="CaptionedFigure"/>
      </w:pPr>
      <w:bookmarkStart w:id="49" w:name="fig:012"/>
      <w:r>
        <w:drawing>
          <wp:inline>
            <wp:extent cx="4706753" cy="5919536"/>
            <wp:effectExtent b="0" l="0" r="0" t="0"/>
            <wp:docPr descr="изображение 014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Work/main/2022-2023/Информационная%20безопасность/infosec/Lab05/report/image/Captur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изображение 014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Габриэль Тьерри</dc:creator>
  <dc:language>ru-RU</dc:language>
  <cp:keywords/>
  <dcterms:created xsi:type="dcterms:W3CDTF">2023-10-07T19:34:39Z</dcterms:created>
  <dcterms:modified xsi:type="dcterms:W3CDTF">2023-10-07T19:34:39Z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№_05 / 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