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30"/>
          <w:sz-cs w:val="30"/>
          <w:b/>
        </w:rPr>
        <w:t xml:space="preserve">Thomas Gadfort</w:t>
      </w:r>
    </w:p>
    <w:p>
      <w:pPr>
        <w:jc w:val="center"/>
      </w:pPr>
      <w:r>
        <w:rPr>
          <w:rFonts w:ascii="Arial" w:hAnsi="Arial" w:cs="Arial"/>
          <w:sz w:val="20"/>
          <w:sz-cs w:val="20"/>
        </w:rPr>
        <w:t xml:space="preserve">MS 122, Fermilab • Batavia, IL 60510 </w:t>
      </w:r>
    </w:p>
    <w:p>
      <w:pPr>
        <w:jc w:val="center"/>
      </w:pPr>
      <w:r>
        <w:rPr>
          <w:rFonts w:ascii="Arial" w:hAnsi="Arial" w:cs="Arial"/>
          <w:sz w:val="20"/>
          <w:sz-cs w:val="20"/>
        </w:rPr>
        <w:t xml:space="preserve"> 206.351.4510 • tgadfort@fnal.gov</w:t>
      </w:r>
      <w:r>
        <w:rPr>
          <w:rFonts w:ascii="Arial" w:hAnsi="Arial" w:cs="Arial"/>
          <w:sz w:val="6"/>
          <w:sz-cs w:val="6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  <w:u w:val="single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</w:rPr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/>
        <w:br/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>Dear Zurich in North America,</w:t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>With this letter and attached resume, I am expressing my interest in the Predictive Modeler I (ID: 32018) position. I have a wealth of experience in data analysis, project management, and research, along with extraordinary communication skills that will set me apart from other applicants.</w:t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>My background enables me to provide expertise in the areas of data science and quantitative analysis. In addition, I have established a productive career by building a solid skill set that serves as a firm foundation for success within a variety of agile, fast-paced environments.</w:t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>Please consider the following highlights from my career and resume:</w:t>
      </w:r>
    </w:p>
    <w:p>
      <w:pPr>
        <w:jc w:val="both"/>
      </w:pPr>
      <w:r>
        <w:rPr>
          <w:rFonts w:ascii="Arial" w:hAnsi="Arial" w:cs="Arial"/>
          <w:sz w:val="10"/>
          <w:sz-cs w:val="10"/>
        </w:rPr>
        <w:t xml:space="preserve"/>
      </w:r>
    </w:p>
    <w:p>
      <w:pPr>
        <w:ind w:left="360"/>
        <w:spacing w:after="120"/>
      </w:pPr>
      <w:r>
        <w:rPr>
          <w:rFonts w:ascii="Arial" w:hAnsi="Arial" w:cs="Arial"/>
          <w:sz w:val="21"/>
          <w:sz-cs w:val="21"/>
        </w:rPr>
        <w:t xml:space="preserve">10+ years of research experience in the field of high-energy physics, including roles supporting experiments for the U.S. Department of Energy and postdoctoral research for Columbia University.</w:t>
      </w:r>
    </w:p>
    <w:p>
      <w:pPr>
        <w:ind w:left="360"/>
        <w:spacing w:after="120"/>
      </w:pPr>
      <w:r>
        <w:rPr>
          <w:rFonts w:ascii="Arial" w:hAnsi="Arial" w:cs="Arial"/>
          <w:sz w:val="21"/>
          <w:sz-cs w:val="21"/>
        </w:rPr>
        <w:t xml:space="preserve">Extensive experience manipulating large datasets using advanced statistical techniques. </w:t>
      </w:r>
    </w:p>
    <w:p>
      <w:pPr>
        <w:ind w:left="360"/>
      </w:pPr>
      <w:r>
        <w:rPr>
          <w:rFonts w:ascii="Arial" w:hAnsi="Arial" w:cs="Arial"/>
          <w:sz w:val="21"/>
          <w:sz-cs w:val="21"/>
        </w:rPr>
        <w:t xml:space="preserve">Experience working in collaborative environments with teams ranging from 50 to 3,000 individuals.</w:t>
      </w:r>
    </w:p>
    <w:p>
      <w:pPr/>
      <w:r>
        <w:rPr>
          <w:rFonts w:ascii="Arial" w:hAnsi="Arial" w:cs="Arial"/>
          <w:sz w:val="10"/>
          <w:sz-cs w:val="10"/>
        </w:rPr>
        <w:t xml:space="preserve"/>
      </w:r>
    </w:p>
    <w:p>
      <w:pPr>
        <w:ind w:left="360"/>
        <w:spacing w:after="120"/>
      </w:pPr>
      <w:r>
        <w:rPr>
          <w:rFonts w:ascii="Arial" w:hAnsi="Arial" w:cs="Arial"/>
          <w:sz w:val="21"/>
          <w:sz-cs w:val="21"/>
        </w:rPr>
        <w:t xml:space="preserve">History of mentoring younger colleagues including the supervision of three Ph.D. students from Columbia and Stony Brook Universities. </w:t>
      </w:r>
    </w:p>
    <w:p>
      <w:pPr>
        <w:ind w:left="360"/>
      </w:pPr>
      <w:r>
        <w:rPr>
          <w:rFonts w:ascii="Arial" w:hAnsi="Arial" w:cs="Arial"/>
          <w:sz w:val="21"/>
          <w:sz-cs w:val="21"/>
        </w:rPr>
        <w:t xml:space="preserve">I have given numerous presentations on my work and that of my colleagues at internal collaboration meetings and international conferences, and I have written </w:t>
      </w:r>
      <w:r>
        <w:rPr>
          <w:rFonts w:ascii="Arial" w:hAnsi="Arial" w:cs="Arial"/>
          <w:sz w:val="21"/>
          <w:sz-cs w:val="21"/>
          <w:color w:val="000000"/>
        </w:rPr>
        <w:t xml:space="preserve">several publications for science journals.</w:t>
      </w:r>
      <w:r>
        <w:rPr>
          <w:rFonts w:ascii="Arial" w:hAnsi="Arial" w:cs="Arial"/>
          <w:sz w:val="21"/>
          <w:sz-cs w:val="21"/>
        </w:rPr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>Recognized for creative thinking, leadership, and problem solving expertise, I have excelled in roles demanding exceptional communication and writing skills. I have benefited past employers with exceptional communication skills and innovative solutions. I am attaching a resume to provide you with further details of my experience for your evaluation.</w:t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>The combination of education, experience, and technical skills I possess could be of immediate benefit to your organization. I have a strong interest in applying my knowledge and skills to design and conduct data investigations that address the research needs of Zurich's mission. I welcome the opportunity to meet with you to discuss my qualifications and how I can add value to your team. </w:t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>Thank you for your consideration, and I look forward to hearing from you.</w:t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>Sincerely,</w:t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</w:rPr>
        <w:t xml:space="preserve">Thomas Gadfort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Doostang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</cp:coreProperties>
</file>

<file path=docProps/meta.xml><?xml version="1.0" encoding="utf-8"?>
<meta xmlns="http://schemas.apple.com/cocoa/2006/metadata">
  <generator>CocoaOOXMLWriter/1187</generator>
</meta>
</file>