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8222932</wp:posOffset>
                </wp:positionV>
                <wp:extent cx="7324725" cy="923925"/>
                <wp:effectExtent b="0" l="0" r="0" t="0"/>
                <wp:wrapTopAndBottom distB="0" distT="0"/>
                <wp:docPr id="15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688400" y="3322800"/>
                          <a:ext cx="7315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CEN4010 Principles of Software Engineering, Spring 2021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Dr. Shihong Huang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Group 1 - Team 0xCOFFEE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Due date: February 16, 2021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b" bIns="0" lIns="1600200" spcFirstLastPara="1" rIns="6858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8222932</wp:posOffset>
                </wp:positionV>
                <wp:extent cx="7324725" cy="923925"/>
                <wp:effectExtent b="0" l="0" r="0" t="0"/>
                <wp:wrapTopAndBottom distB="0" distT="0"/>
                <wp:docPr id="15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923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color w:val="1f3864"/>
          <w:sz w:val="26"/>
          <w:szCs w:val="26"/>
        </w:rPr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center</wp:align>
                </wp:positionH>
                <wp:positionV relativeFrom="page">
                  <wp:posOffset>3824288</wp:posOffset>
                </wp:positionV>
                <wp:extent cx="7324725" cy="3740150"/>
                <wp:effectExtent b="0" l="0" r="0" t="0"/>
                <wp:wrapSquare wrapText="bothSides" distB="0" distT="0" distL="114300" distR="114300"/>
                <wp:docPr id="15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88400" y="1914688"/>
                          <a:ext cx="7315200" cy="3730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1"/>
                                <w:strike w:val="0"/>
                                <w:color w:val="1f3864"/>
                                <w:sz w:val="64"/>
                                <w:vertAlign w:val="baseline"/>
                              </w:rPr>
                              <w:t xml:space="preserve">COURSE PROJECT MILESTONE 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4472c4"/>
                                <w:sz w:val="6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36"/>
                                <w:vertAlign w:val="baseline"/>
                              </w:rPr>
                              <w:t xml:space="preserve">Team Project Proposal and High-Level Description</w:t>
                            </w:r>
                          </w:p>
                        </w:txbxContent>
                      </wps:txbx>
                      <wps:bodyPr anchorCtr="0" anchor="b" bIns="0" lIns="1600200" spcFirstLastPara="1" rIns="6858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align>center</wp:align>
                </wp:positionH>
                <wp:positionV relativeFrom="page">
                  <wp:posOffset>3824288</wp:posOffset>
                </wp:positionV>
                <wp:extent cx="7324725" cy="3740150"/>
                <wp:effectExtent b="0" l="0" r="0" t="0"/>
                <wp:wrapSquare wrapText="bothSides" distB="0" distT="0" distL="114300" distR="114300"/>
                <wp:docPr id="15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3740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color w:val="1f386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0" w:space="1" w:sz="6" w:val="single"/>
        </w:pBdr>
        <w:rPr>
          <w:b w:val="1"/>
          <w:color w:val="1f3864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4472c4"/>
        </w:rPr>
        <w:drawing>
          <wp:inline distB="0" distT="0" distL="0" distR="0">
            <wp:extent cx="171450" cy="171450"/>
            <wp:effectExtent b="0" l="0" r="0" t="0"/>
            <wp:docPr descr="Coffee" id="157" name="image4.png"/>
            <a:graphic>
              <a:graphicData uri="http://schemas.openxmlformats.org/drawingml/2006/picture">
                <pic:pic>
                  <pic:nvPicPr>
                    <pic:cNvPr descr="Coffee"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color w:val="1f3864"/>
          <w:rtl w:val="0"/>
        </w:rPr>
        <w:t xml:space="preserve">Executive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1f386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1f386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1f386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bottom w:color="000000" w:space="1" w:sz="6" w:val="single"/>
        </w:pBdr>
        <w:rPr>
          <w:rFonts w:ascii="Arial" w:cs="Arial" w:eastAsia="Arial" w:hAnsi="Arial"/>
          <w:b w:val="1"/>
          <w:color w:val="1f3864"/>
        </w:rPr>
      </w:pPr>
      <w:r w:rsidDel="00000000" w:rsidR="00000000" w:rsidRPr="00000000">
        <w:rPr/>
        <w:pict>
          <v:shape id="Graphic 5" style="width:13.5pt;height:13.5pt;visibility:visible" alt="Coffee" o:spid="_x0000_i1025" type="#_x0000_t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">
            <v:imagedata cropbottom="-244f" cropleft="-5188f" cropright="-3004f" r:id="rId1" o:title=""/>
          </v:shape>
        </w:pict>
      </w:r>
      <w:r w:rsidDel="00000000" w:rsidR="00000000" w:rsidRPr="00000000">
        <w:rPr>
          <w:rFonts w:ascii="Arial" w:cs="Arial" w:eastAsia="Arial" w:hAnsi="Arial"/>
          <w:b w:val="1"/>
          <w:color w:val="1f3864"/>
          <w:rtl w:val="0"/>
        </w:rPr>
        <w:t xml:space="preserve">Competitive Analysis</w:t>
      </w:r>
    </w:p>
    <w:p w:rsidR="00000000" w:rsidDel="00000000" w:rsidP="00000000" w:rsidRDefault="00000000" w:rsidRPr="00000000" w14:paraId="0000000B">
      <w:pPr>
        <w:rPr>
          <w:color w:val="1f386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1f386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1f386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1f386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bottom w:color="000000" w:space="1" w:sz="6" w:val="single"/>
        </w:pBdr>
        <w:rPr>
          <w:rFonts w:ascii="Arial" w:cs="Arial" w:eastAsia="Arial" w:hAnsi="Arial"/>
          <w:b w:val="1"/>
          <w:color w:val="1f3864"/>
        </w:rPr>
      </w:pPr>
      <w:r w:rsidDel="00000000" w:rsidR="00000000" w:rsidRPr="00000000">
        <w:rPr/>
        <w:pict>
          <v:shape id="Graphic 6" style="width:13.5pt;height:13.5pt;visibility:visible" alt="Coffee" o:spid="_x0000_i1026" type="#_x0000_t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">
            <v:imagedata cropbottom="-244f" cropleft="-5188f" cropright="-3004f" r:id="rId2" o:title=""/>
          </v:shape>
        </w:pict>
      </w:r>
      <w:r w:rsidDel="00000000" w:rsidR="00000000" w:rsidRPr="00000000">
        <w:rPr>
          <w:rFonts w:ascii="Arial" w:cs="Arial" w:eastAsia="Arial" w:hAnsi="Arial"/>
          <w:b w:val="1"/>
          <w:color w:val="1f3864"/>
          <w:rtl w:val="0"/>
        </w:rPr>
        <w:t xml:space="preserve">Data Definition</w:t>
      </w:r>
    </w:p>
    <w:p w:rsidR="00000000" w:rsidDel="00000000" w:rsidP="00000000" w:rsidRDefault="00000000" w:rsidRPr="00000000" w14:paraId="00000010">
      <w:pPr>
        <w:tabs>
          <w:tab w:val="left" w:pos="3915"/>
        </w:tabs>
        <w:rPr>
          <w:color w:val="1f386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3915"/>
        </w:tabs>
        <w:rPr>
          <w:b w:val="1"/>
          <w:color w:val="1f386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3915"/>
        </w:tabs>
        <w:rPr>
          <w:b w:val="1"/>
          <w:color w:val="1f386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3915"/>
        </w:tabs>
        <w:rPr>
          <w:b w:val="1"/>
          <w:color w:val="1f386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bottom w:color="000000" w:space="1" w:sz="6" w:val="single"/>
        </w:pBdr>
        <w:rPr>
          <w:b w:val="1"/>
          <w:color w:val="1f3864"/>
          <w:sz w:val="24"/>
          <w:szCs w:val="24"/>
        </w:rPr>
      </w:pPr>
      <w:r w:rsidDel="00000000" w:rsidR="00000000" w:rsidRPr="00000000">
        <w:rPr/>
        <w:pict>
          <v:shape id="Graphic 7" style="width:13.5pt;height:13.5pt;visibility:visible" alt="Coffee" o:spid="_x0000_i1027" type="#_x0000_t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">
            <v:imagedata cropbottom="-244f" cropleft="-5188f" cropright="-3004f" r:id="rId3" o:title=""/>
          </v:shape>
        </w:pict>
      </w:r>
      <w:r w:rsidDel="00000000" w:rsidR="00000000" w:rsidRPr="00000000">
        <w:rPr>
          <w:rFonts w:ascii="Arial" w:cs="Arial" w:eastAsia="Arial" w:hAnsi="Arial"/>
          <w:b w:val="1"/>
          <w:color w:val="1f3864"/>
          <w:rtl w:val="0"/>
        </w:rPr>
        <w:t xml:space="preserve">High-Level 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3915"/>
        </w:tabs>
        <w:rPr>
          <w:color w:val="1f386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3915"/>
        </w:tabs>
        <w:rPr>
          <w:color w:val="02316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3915"/>
        </w:tabs>
        <w:rPr>
          <w:color w:val="02316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3915"/>
        </w:tabs>
        <w:rPr>
          <w:color w:val="02316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bottom w:color="000000" w:space="1" w:sz="6" w:val="single"/>
        </w:pBdr>
        <w:rPr>
          <w:b w:val="1"/>
          <w:color w:val="1f3864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171450" cy="171450"/>
            <wp:effectExtent b="0" l="0" r="0" t="0"/>
            <wp:docPr descr="Coffee" id="158" name="image6.png"/>
            <a:graphic>
              <a:graphicData uri="http://schemas.openxmlformats.org/drawingml/2006/picture">
                <pic:pic>
                  <pic:nvPicPr>
                    <pic:cNvPr descr="Coffee"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color w:val="1f3864"/>
          <w:rtl w:val="0"/>
        </w:rPr>
        <w:t xml:space="preserve">Non-Functional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3915"/>
        </w:tabs>
        <w:rPr>
          <w:color w:val="1f386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3915"/>
        </w:tabs>
        <w:rPr>
          <w:color w:val="02316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3915"/>
        </w:tabs>
        <w:rPr>
          <w:color w:val="02316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3915"/>
        </w:tabs>
        <w:rPr>
          <w:color w:val="02316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bottom w:color="000000" w:space="1" w:sz="6" w:val="single"/>
        </w:pBdr>
        <w:rPr>
          <w:b w:val="1"/>
          <w:color w:val="1f3864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171450" cy="171450"/>
            <wp:effectExtent b="0" l="0" r="0" t="0"/>
            <wp:docPr descr="Coffee" id="160" name="image6.png"/>
            <a:graphic>
              <a:graphicData uri="http://schemas.openxmlformats.org/drawingml/2006/picture">
                <pic:pic>
                  <pic:nvPicPr>
                    <pic:cNvPr descr="Coffee"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color w:val="1f3864"/>
          <w:rtl w:val="0"/>
        </w:rPr>
        <w:t xml:space="preserve">High-Level System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3915"/>
        </w:tabs>
        <w:rPr>
          <w:color w:val="1f386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3915"/>
        </w:tabs>
        <w:rPr>
          <w:color w:val="02316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3915"/>
        </w:tabs>
        <w:rPr>
          <w:color w:val="02316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3915"/>
        </w:tabs>
        <w:rPr>
          <w:color w:val="02316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bottom w:color="000000" w:space="1" w:sz="6" w:val="single"/>
        </w:pBdr>
        <w:rPr>
          <w:b w:val="1"/>
          <w:color w:val="1f3864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171450" cy="171450"/>
            <wp:effectExtent b="0" l="0" r="0" t="0"/>
            <wp:docPr descr="Coffee" id="159" name="image6.png"/>
            <a:graphic>
              <a:graphicData uri="http://schemas.openxmlformats.org/drawingml/2006/picture">
                <pic:pic>
                  <pic:nvPicPr>
                    <pic:cNvPr descr="Coffee"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color w:val="1f3864"/>
          <w:rtl w:val="0"/>
        </w:rPr>
        <w:t xml:space="preserve">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3915"/>
        </w:tabs>
        <w:rPr>
          <w:color w:val="1f386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3915"/>
        </w:tabs>
        <w:rPr>
          <w:b w:val="1"/>
          <w:color w:val="02316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3915"/>
        </w:tabs>
        <w:rPr>
          <w:b w:val="1"/>
          <w:color w:val="02316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bottom w:color="000000" w:space="1" w:sz="6" w:val="single"/>
        </w:pBdr>
        <w:rPr>
          <w:rFonts w:ascii="Arial" w:cs="Arial" w:eastAsia="Arial" w:hAnsi="Arial"/>
          <w:b w:val="1"/>
          <w:color w:val="1f38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bottom w:color="000000" w:space="1" w:sz="6" w:val="single"/>
        </w:pBdr>
        <w:rPr>
          <w:b w:val="1"/>
          <w:color w:val="1f3864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171450" cy="171450"/>
            <wp:effectExtent b="0" l="0" r="0" t="0"/>
            <wp:docPr descr="Coffee" id="161" name="image6.png"/>
            <a:graphic>
              <a:graphicData uri="http://schemas.openxmlformats.org/drawingml/2006/picture">
                <pic:pic>
                  <pic:nvPicPr>
                    <pic:cNvPr descr="Coffee"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color w:val="1f3864"/>
          <w:rtl w:val="0"/>
        </w:rPr>
        <w:t xml:space="preserve">Milestone 1 Checklist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3915"/>
        </w:tabs>
        <w:rPr>
          <w:color w:val="1f3864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85"/>
        <w:gridCol w:w="1260"/>
        <w:gridCol w:w="1170"/>
        <w:tblGridChange w:id="0">
          <w:tblGrid>
            <w:gridCol w:w="7285"/>
            <w:gridCol w:w="1260"/>
            <w:gridCol w:w="1170"/>
          </w:tblGrid>
        </w:tblGridChange>
      </w:tblGrid>
      <w:tr>
        <w:tc>
          <w:tcPr>
            <w:shd w:fill="1f3864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e7e6e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e7e6e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Checklist Items</w:t>
            </w:r>
          </w:p>
        </w:tc>
        <w:tc>
          <w:tcPr>
            <w:shd w:fill="1f3864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e7e6e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e7e6e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Done</w:t>
            </w:r>
          </w:p>
        </w:tc>
        <w:tc>
          <w:tcPr>
            <w:shd w:fill="1f3864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e7e6e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e7e6e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On Track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decided on basic means of communications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60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60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found a time slot to meet outside of the class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60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60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Front and back end team leads chosen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60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60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Github master chosen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60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60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ready and able to use the chosen back and front-end frameworks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60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60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Skills of each team member defined and known to all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60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60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lead ensured that all team members read the final M1 and agree/understand it before submission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60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60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42">
      <w:pPr>
        <w:tabs>
          <w:tab w:val="left" w:pos="3915"/>
        </w:tabs>
        <w:rPr>
          <w:b w:val="1"/>
          <w:color w:val="02316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3915"/>
        </w:tabs>
        <w:rPr>
          <w:b w:val="1"/>
          <w:color w:val="02316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3915"/>
        </w:tabs>
        <w:rPr>
          <w:b w:val="1"/>
          <w:color w:val="02316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color w:val="1f3864"/>
        </w:rPr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headerReference r:id="rId16" w:type="even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pos="5805"/>
      </w:tabs>
      <w:rPr>
        <w:color w:val="000000"/>
        <w:sz w:val="24"/>
        <w:szCs w:val="24"/>
      </w:rPr>
    </w:pPr>
    <w:r w:rsidDel="00000000" w:rsidR="00000000" w:rsidRPr="00000000">
      <w:rPr>
        <w:rFonts w:ascii="Arial" w:cs="Arial" w:eastAsia="Arial" w:hAnsi="Arial"/>
        <w:color w:val="000000"/>
        <w:rtl w:val="0"/>
      </w:rPr>
      <w:t xml:space="preserve">CEN4010 Principles of Software Engineering</w:t>
      <w:tab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5095875</wp:posOffset>
          </wp:positionH>
          <wp:positionV relativeFrom="paragraph">
            <wp:posOffset>-304798</wp:posOffset>
          </wp:positionV>
          <wp:extent cx="1362456" cy="868923"/>
          <wp:effectExtent b="0" l="0" r="0" t="0"/>
          <wp:wrapSquare wrapText="bothSides" distB="0" distT="0" distL="0" distR="0"/>
          <wp:docPr descr="Logo&#10;&#10;Description automatically generated" id="162" name="image5.png"/>
          <a:graphic>
            <a:graphicData uri="http://schemas.openxmlformats.org/drawingml/2006/picture">
              <pic:pic>
                <pic:nvPicPr>
                  <pic:cNvPr descr="Logo&#10;&#10;Description automatically generated" id="0" name="image5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2456" cy="86892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rFonts w:ascii="Arial" w:cs="Arial" w:eastAsia="Arial" w:hAnsi="Arial"/>
        <w:color w:val="000000"/>
      </w:rPr>
    </w:pPr>
    <w:r w:rsidDel="00000000" w:rsidR="00000000" w:rsidRPr="00000000">
      <w:rPr>
        <w:rFonts w:ascii="Arial" w:cs="Arial" w:eastAsia="Arial" w:hAnsi="Arial"/>
        <w:color w:val="000000"/>
        <w:rtl w:val="0"/>
      </w:rPr>
      <w:t xml:space="preserve">Group 1 – Team 0xCOFFEE</w:t>
    </w:r>
  </w:p>
  <w:p w:rsidR="00000000" w:rsidDel="00000000" w:rsidP="00000000" w:rsidRDefault="00000000" w:rsidRPr="00000000" w14:paraId="0000004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rPr>
        <w:color w:val="000000"/>
      </w:rPr>
    </w:pPr>
    <w:r w:rsidDel="00000000" w:rsidR="00000000" w:rsidRPr="00000000">
      <w:rPr>
        <w:rFonts w:ascii="Arial" w:cs="Arial" w:eastAsia="Arial" w:hAnsi="Arial"/>
        <w:color w:val="000000"/>
        <w:rtl w:val="0"/>
      </w:rPr>
      <w:t xml:space="preserve">Team Project Proposal and High-Level Description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40" w:lineRule="auto"/>
      <w:ind w:left="0" w:right="58" w:firstLine="605"/>
      <w:jc w:val="both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40" w:lineRule="auto"/>
      <w:ind w:left="0" w:right="58" w:firstLine="605"/>
      <w:jc w:val="both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310CE"/>
  </w:style>
  <w:style w:type="paragraph" w:styleId="Heading1">
    <w:name w:val="heading 1"/>
    <w:basedOn w:val="RedgraveMemoStyle"/>
    <w:next w:val="RedgraveMemoStyle"/>
    <w:link w:val="Heading1Char"/>
    <w:uiPriority w:val="9"/>
    <w:qFormat w:val="1"/>
    <w:rsid w:val="000C0949"/>
    <w:pPr>
      <w:keepNext w:val="1"/>
      <w:keepLines w:val="1"/>
      <w:spacing w:before="240"/>
      <w:outlineLvl w:val="0"/>
    </w:pPr>
    <w:rPr>
      <w:rFonts w:cstheme="majorBidi" w:eastAsiaTheme="majorEastAsia"/>
      <w:color w:val="auto"/>
      <w:szCs w:val="32"/>
    </w:rPr>
  </w:style>
  <w:style w:type="paragraph" w:styleId="Heading2">
    <w:name w:val="heading 2"/>
    <w:basedOn w:val="RedgraveMemoStyle"/>
    <w:next w:val="RedgraveMemoStyle"/>
    <w:link w:val="Heading2Char"/>
    <w:uiPriority w:val="9"/>
    <w:semiHidden w:val="1"/>
    <w:unhideWhenUsed w:val="1"/>
    <w:qFormat w:val="1"/>
    <w:rsid w:val="000C0949"/>
    <w:pPr>
      <w:keepNext w:val="1"/>
      <w:keepLines w:val="1"/>
      <w:spacing w:before="40"/>
      <w:outlineLvl w:val="1"/>
    </w:pPr>
    <w:rPr>
      <w:rFonts w:cstheme="majorBidi" w:eastAsiaTheme="majorEastAsia"/>
      <w:szCs w:val="2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RedgraveMemoStyle" w:customStyle="1">
    <w:name w:val="Redgrave Memo Style"/>
    <w:qFormat w:val="1"/>
    <w:rsid w:val="000C0949"/>
    <w:pPr>
      <w:widowControl w:val="0"/>
      <w:autoSpaceDE w:val="0"/>
      <w:autoSpaceDN w:val="0"/>
      <w:adjustRightInd w:val="0"/>
      <w:spacing w:before="200"/>
      <w:ind w:right="58" w:firstLine="605"/>
      <w:jc w:val="both"/>
    </w:pPr>
    <w:rPr>
      <w:bCs w:val="1"/>
      <w:color w:val="000000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0C0949"/>
    <w:rPr>
      <w:rFonts w:ascii="Times New Roman" w:hAnsi="Times New Roman" w:cstheme="majorBidi" w:eastAsiaTheme="majorEastAsia"/>
      <w:bCs w:val="1"/>
      <w:sz w:val="24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0C0949"/>
    <w:rPr>
      <w:rFonts w:ascii="Times New Roman" w:hAnsi="Times New Roman" w:cstheme="majorBidi" w:eastAsiaTheme="majorEastAsia"/>
      <w:bCs w:val="1"/>
      <w:color w:val="000000"/>
      <w:sz w:val="24"/>
      <w:szCs w:val="26"/>
    </w:rPr>
  </w:style>
  <w:style w:type="paragraph" w:styleId="Header">
    <w:name w:val="header"/>
    <w:basedOn w:val="Normal"/>
    <w:link w:val="HeaderChar"/>
    <w:uiPriority w:val="99"/>
    <w:unhideWhenUsed w:val="1"/>
    <w:rsid w:val="0014639B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14639B"/>
  </w:style>
  <w:style w:type="paragraph" w:styleId="Footer">
    <w:name w:val="footer"/>
    <w:basedOn w:val="Normal"/>
    <w:link w:val="FooterChar"/>
    <w:uiPriority w:val="99"/>
    <w:unhideWhenUsed w:val="1"/>
    <w:rsid w:val="0014639B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4639B"/>
  </w:style>
  <w:style w:type="paragraph" w:styleId="NormalWeb">
    <w:name w:val="Normal (Web)"/>
    <w:basedOn w:val="Normal"/>
    <w:uiPriority w:val="99"/>
    <w:semiHidden w:val="1"/>
    <w:unhideWhenUsed w:val="1"/>
    <w:rsid w:val="0014639B"/>
    <w:pPr>
      <w:spacing w:after="100" w:afterAutospacing="1" w:before="100" w:before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3509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5098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0305A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Spacing">
    <w:name w:val="No Spacing"/>
    <w:link w:val="NoSpacingChar"/>
    <w:uiPriority w:val="1"/>
    <w:qFormat w:val="1"/>
    <w:rsid w:val="005F3832"/>
    <w:rPr>
      <w:rFonts w:asciiTheme="minorHAnsi" w:cstheme="minorBidi" w:eastAsiaTheme="minorEastAsia" w:hAnsiTheme="minorHAnsi"/>
    </w:rPr>
  </w:style>
  <w:style w:type="character" w:styleId="NoSpacingChar" w:customStyle="1">
    <w:name w:val="No Spacing Char"/>
    <w:basedOn w:val="DefaultParagraphFont"/>
    <w:link w:val="NoSpacing"/>
    <w:uiPriority w:val="1"/>
    <w:rsid w:val="005F3832"/>
    <w:rPr>
      <w:rFonts w:asciiTheme="minorHAnsi" w:cstheme="minorBidi" w:eastAsiaTheme="minorEastAsia" w:hAnsiTheme="minorHAns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image" Target="media/image2.png"/><Relationship Id="rId2" Type="http://schemas.openxmlformats.org/officeDocument/2006/relationships/image" Target="media/image2.png"/><Relationship Id="rId3" Type="http://schemas.openxmlformats.org/officeDocument/2006/relationships/image" Target="media/image2.png"/><Relationship Id="rId4" Type="http://schemas.openxmlformats.org/officeDocument/2006/relationships/theme" Target="theme/theme1.xml"/><Relationship Id="rId9" Type="http://schemas.openxmlformats.org/officeDocument/2006/relationships/customXml" Target="../customXML/item1.xml"/><Relationship Id="rId15" Type="http://schemas.openxmlformats.org/officeDocument/2006/relationships/header" Target="header3.xml"/><Relationship Id="rId14" Type="http://schemas.openxmlformats.org/officeDocument/2006/relationships/header" Target="header1.xml"/><Relationship Id="rId16" Type="http://schemas.openxmlformats.org/officeDocument/2006/relationships/header" Target="header2.xml"/><Relationship Id="rId5" Type="http://schemas.openxmlformats.org/officeDocument/2006/relationships/settings" Target="settings.xml"/><Relationship Id="rId6" Type="http://schemas.openxmlformats.org/officeDocument/2006/relationships/fontTable" Target="fontTable.xml"/><Relationship Id="rId7" Type="http://schemas.openxmlformats.org/officeDocument/2006/relationships/numbering" Target="numbering.xml"/><Relationship Id="rId8" Type="http://schemas.openxmlformats.org/officeDocument/2006/relationships/styles" Target="styles.xml"/></Relationships>
</file>

<file path=word/_rels/header1.xml.rels><?xml version="1.0" encoding="UTF-8" standalone="yes"?><Relationships xmlns="http://schemas.openxmlformats.org/package/2006/relationships"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4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ZLLUBZ0tJxes21V1iv1p9/8vGA==">AMUW2mWGA1PbBXBoByB9yY9zdK38o8MHU5v/EeAQY5QFK/XJIJdlYWgCIPE/QD+XOxr0ic4p5W6bPQBdA2FZWZrwwTQ64ETOb7US+OTX9qRKvan4FcBcnTM=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2021-02-02T02:30:00Z</dcterms:created>
  <dc:creator>Lenora Gray</dc:creator>
</cp:coreProperties>
</file>