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8EF00" w14:textId="56F4AF8A" w:rsidR="00111969" w:rsidRPr="00920836" w:rsidRDefault="00995C17" w:rsidP="000747EA">
      <w:pPr>
        <w:pStyle w:val="NoSpacing"/>
        <w:spacing w:line="276" w:lineRule="auto"/>
        <w:jc w:val="center"/>
        <w:rPr>
          <w:rFonts w:asciiTheme="minorHAnsi" w:hAnsiTheme="minorHAnsi" w:cstheme="minorHAnsi"/>
          <w:b/>
          <w:sz w:val="40"/>
          <w:szCs w:val="56"/>
        </w:rPr>
      </w:pPr>
      <w:r w:rsidRPr="00920836">
        <w:rPr>
          <w:rFonts w:asciiTheme="minorHAnsi" w:hAnsiTheme="minorHAnsi" w:cstheme="minorHAnsi"/>
          <w:noProof/>
          <w:sz w:val="20"/>
          <w:lang w:bidi="ar-SA"/>
        </w:rPr>
        <w:drawing>
          <wp:anchor distT="0" distB="0" distL="0" distR="0" simplePos="0" relativeHeight="251660288" behindDoc="0" locked="0" layoutInCell="1" allowOverlap="1" wp14:anchorId="678A23E6" wp14:editId="3990185B">
            <wp:simplePos x="0" y="0"/>
            <wp:positionH relativeFrom="page">
              <wp:posOffset>457200</wp:posOffset>
            </wp:positionH>
            <wp:positionV relativeFrom="paragraph">
              <wp:posOffset>0</wp:posOffset>
            </wp:positionV>
            <wp:extent cx="753110" cy="762000"/>
            <wp:effectExtent l="0" t="0" r="8890"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753110" cy="762000"/>
                    </a:xfrm>
                    <a:prstGeom prst="rect">
                      <a:avLst/>
                    </a:prstGeom>
                  </pic:spPr>
                </pic:pic>
              </a:graphicData>
            </a:graphic>
          </wp:anchor>
        </w:drawing>
      </w:r>
      <w:r w:rsidR="00111969" w:rsidRPr="00920836">
        <w:rPr>
          <w:rFonts w:asciiTheme="minorHAnsi" w:hAnsiTheme="minorHAnsi" w:cstheme="minorHAnsi"/>
          <w:b/>
          <w:sz w:val="40"/>
          <w:szCs w:val="56"/>
        </w:rPr>
        <w:t>American International University</w:t>
      </w:r>
      <w:r w:rsidR="00E76FC8" w:rsidRPr="00920836">
        <w:rPr>
          <w:rFonts w:asciiTheme="minorHAnsi" w:hAnsiTheme="minorHAnsi" w:cstheme="minorHAnsi"/>
          <w:b/>
          <w:sz w:val="40"/>
          <w:szCs w:val="56"/>
        </w:rPr>
        <w:t>-</w:t>
      </w:r>
      <w:r w:rsidR="00111969" w:rsidRPr="00920836">
        <w:rPr>
          <w:rFonts w:asciiTheme="minorHAnsi" w:hAnsiTheme="minorHAnsi" w:cstheme="minorHAnsi"/>
          <w:b/>
          <w:sz w:val="40"/>
          <w:szCs w:val="56"/>
        </w:rPr>
        <w:t>Bangladesh</w:t>
      </w:r>
      <w:r w:rsidR="00976FCB" w:rsidRPr="00920836">
        <w:rPr>
          <w:rFonts w:asciiTheme="minorHAnsi" w:hAnsiTheme="minorHAnsi" w:cstheme="minorHAnsi"/>
          <w:b/>
          <w:sz w:val="40"/>
          <w:szCs w:val="56"/>
        </w:rPr>
        <w:t xml:space="preserve"> (AIUB)</w:t>
      </w:r>
    </w:p>
    <w:p w14:paraId="4A85AA71" w14:textId="77777777" w:rsidR="00111969" w:rsidRPr="00920836" w:rsidRDefault="00111969" w:rsidP="000747EA">
      <w:pPr>
        <w:pStyle w:val="NoSpacing"/>
        <w:spacing w:line="276" w:lineRule="auto"/>
        <w:jc w:val="center"/>
        <w:rPr>
          <w:rFonts w:asciiTheme="minorHAnsi" w:hAnsiTheme="minorHAnsi" w:cstheme="minorHAnsi"/>
          <w:b/>
          <w:sz w:val="36"/>
          <w:szCs w:val="56"/>
        </w:rPr>
      </w:pPr>
      <w:r w:rsidRPr="00920836">
        <w:rPr>
          <w:rFonts w:asciiTheme="minorHAnsi" w:hAnsiTheme="minorHAnsi" w:cstheme="minorHAnsi"/>
          <w:b/>
          <w:sz w:val="36"/>
          <w:szCs w:val="56"/>
        </w:rPr>
        <w:t>Faculty of Engineering</w:t>
      </w:r>
    </w:p>
    <w:p w14:paraId="04E889EB" w14:textId="77777777" w:rsidR="00111969" w:rsidRPr="00920836" w:rsidRDefault="00111969" w:rsidP="000747EA">
      <w:pPr>
        <w:pStyle w:val="NoSpacing"/>
        <w:pBdr>
          <w:bottom w:val="single" w:sz="12" w:space="1" w:color="auto"/>
        </w:pBdr>
        <w:spacing w:line="276" w:lineRule="auto"/>
        <w:jc w:val="center"/>
        <w:rPr>
          <w:rFonts w:asciiTheme="minorHAnsi" w:hAnsiTheme="minorHAnsi" w:cstheme="minorHAnsi"/>
          <w:b/>
          <w:sz w:val="32"/>
          <w:szCs w:val="56"/>
        </w:rPr>
      </w:pPr>
      <w:r w:rsidRPr="00920836">
        <w:rPr>
          <w:rFonts w:asciiTheme="minorHAnsi" w:hAnsiTheme="minorHAnsi" w:cstheme="minorHAnsi"/>
          <w:b/>
          <w:sz w:val="32"/>
          <w:szCs w:val="56"/>
        </w:rPr>
        <w:t xml:space="preserve">Department of </w:t>
      </w:r>
      <w:r w:rsidR="00D546A8" w:rsidRPr="00920836">
        <w:rPr>
          <w:rFonts w:asciiTheme="minorHAnsi" w:hAnsiTheme="minorHAnsi" w:cstheme="minorHAnsi"/>
          <w:b/>
          <w:sz w:val="32"/>
          <w:szCs w:val="56"/>
        </w:rPr>
        <w:t xml:space="preserve">CSE, </w:t>
      </w:r>
      <w:r w:rsidR="005C7197" w:rsidRPr="00920836">
        <w:rPr>
          <w:rFonts w:asciiTheme="minorHAnsi" w:hAnsiTheme="minorHAnsi" w:cstheme="minorHAnsi"/>
          <w:b/>
          <w:sz w:val="32"/>
          <w:szCs w:val="56"/>
        </w:rPr>
        <w:t>EEE</w:t>
      </w:r>
      <w:r w:rsidR="00D546A8" w:rsidRPr="00920836">
        <w:rPr>
          <w:rFonts w:asciiTheme="minorHAnsi" w:hAnsiTheme="minorHAnsi" w:cstheme="minorHAnsi"/>
          <w:b/>
          <w:sz w:val="32"/>
          <w:szCs w:val="56"/>
        </w:rPr>
        <w:t>,</w:t>
      </w:r>
      <w:r w:rsidR="005C7197" w:rsidRPr="00920836">
        <w:rPr>
          <w:rFonts w:asciiTheme="minorHAnsi" w:hAnsiTheme="minorHAnsi" w:cstheme="minorHAnsi"/>
          <w:b/>
          <w:sz w:val="32"/>
          <w:szCs w:val="56"/>
        </w:rPr>
        <w:t xml:space="preserve"> </w:t>
      </w:r>
      <w:r w:rsidR="00D546A8" w:rsidRPr="00920836">
        <w:rPr>
          <w:rFonts w:asciiTheme="minorHAnsi" w:hAnsiTheme="minorHAnsi" w:cstheme="minorHAnsi"/>
          <w:b/>
          <w:sz w:val="32"/>
          <w:szCs w:val="56"/>
        </w:rPr>
        <w:t>and</w:t>
      </w:r>
      <w:r w:rsidR="005C7197" w:rsidRPr="00920836">
        <w:rPr>
          <w:rFonts w:asciiTheme="minorHAnsi" w:hAnsiTheme="minorHAnsi" w:cstheme="minorHAnsi"/>
          <w:b/>
          <w:sz w:val="32"/>
          <w:szCs w:val="56"/>
        </w:rPr>
        <w:t xml:space="preserve"> CoE</w:t>
      </w:r>
    </w:p>
    <w:p w14:paraId="67FFC02E" w14:textId="77777777" w:rsidR="00111969" w:rsidRPr="00920836" w:rsidRDefault="00111969" w:rsidP="000747EA">
      <w:pPr>
        <w:pStyle w:val="NoSpacing"/>
        <w:spacing w:line="276" w:lineRule="auto"/>
        <w:rPr>
          <w:rFonts w:asciiTheme="minorHAnsi" w:hAnsiTheme="minorHAnsi" w:cstheme="minorHAnsi"/>
          <w:sz w:val="6"/>
          <w:szCs w:val="56"/>
        </w:rPr>
      </w:pPr>
    </w:p>
    <w:p w14:paraId="597C8D4F" w14:textId="77777777" w:rsidR="00D546A8" w:rsidRPr="00920836" w:rsidRDefault="00D546A8" w:rsidP="000747EA">
      <w:pPr>
        <w:pStyle w:val="NoSpacing"/>
        <w:spacing w:line="276" w:lineRule="auto"/>
        <w:jc w:val="center"/>
        <w:rPr>
          <w:rFonts w:asciiTheme="minorHAnsi" w:hAnsiTheme="minorHAnsi" w:cstheme="minorHAnsi"/>
          <w:b/>
          <w:sz w:val="36"/>
          <w:szCs w:val="36"/>
        </w:rPr>
      </w:pPr>
      <w:r w:rsidRPr="00920836">
        <w:rPr>
          <w:rFonts w:asciiTheme="minorHAnsi" w:hAnsiTheme="minorHAnsi" w:cstheme="minorHAnsi"/>
          <w:b/>
          <w:sz w:val="36"/>
          <w:szCs w:val="36"/>
        </w:rPr>
        <w:t xml:space="preserve">EEE4103 </w:t>
      </w:r>
      <w:r w:rsidR="00A50214" w:rsidRPr="00920836">
        <w:rPr>
          <w:rFonts w:asciiTheme="minorHAnsi" w:hAnsiTheme="minorHAnsi" w:cstheme="minorHAnsi"/>
          <w:b/>
          <w:sz w:val="36"/>
          <w:szCs w:val="36"/>
        </w:rPr>
        <w:t xml:space="preserve">MICROPROCESSOR </w:t>
      </w:r>
      <w:r w:rsidRPr="00920836">
        <w:rPr>
          <w:rFonts w:asciiTheme="minorHAnsi" w:hAnsiTheme="minorHAnsi" w:cstheme="minorHAnsi"/>
          <w:b/>
          <w:sz w:val="36"/>
          <w:szCs w:val="36"/>
        </w:rPr>
        <w:t>AND</w:t>
      </w:r>
      <w:r w:rsidR="00A50214" w:rsidRPr="00920836">
        <w:rPr>
          <w:rFonts w:asciiTheme="minorHAnsi" w:hAnsiTheme="minorHAnsi" w:cstheme="minorHAnsi"/>
          <w:b/>
          <w:sz w:val="36"/>
          <w:szCs w:val="36"/>
        </w:rPr>
        <w:t xml:space="preserve"> EMBEDDED</w:t>
      </w:r>
      <w:r w:rsidR="00AF38F6" w:rsidRPr="00920836">
        <w:rPr>
          <w:rFonts w:asciiTheme="minorHAnsi" w:hAnsiTheme="minorHAnsi" w:cstheme="minorHAnsi"/>
          <w:b/>
          <w:sz w:val="36"/>
          <w:szCs w:val="36"/>
        </w:rPr>
        <w:t xml:space="preserve"> SYSTEM</w:t>
      </w:r>
      <w:r w:rsidR="006E3DB8" w:rsidRPr="00920836">
        <w:rPr>
          <w:rFonts w:asciiTheme="minorHAnsi" w:hAnsiTheme="minorHAnsi" w:cstheme="minorHAnsi"/>
          <w:b/>
          <w:sz w:val="36"/>
          <w:szCs w:val="36"/>
        </w:rPr>
        <w:t xml:space="preserve"> </w:t>
      </w:r>
    </w:p>
    <w:p w14:paraId="1A45FF6C" w14:textId="77777777" w:rsidR="00EC0A3F" w:rsidRPr="00920836" w:rsidRDefault="00995C17" w:rsidP="000747EA">
      <w:pPr>
        <w:pStyle w:val="NoSpacing"/>
        <w:spacing w:line="276" w:lineRule="auto"/>
        <w:jc w:val="center"/>
        <w:rPr>
          <w:rFonts w:asciiTheme="minorHAnsi" w:hAnsiTheme="minorHAnsi" w:cstheme="minorHAnsi"/>
          <w:b/>
          <w:sz w:val="44"/>
          <w:szCs w:val="44"/>
        </w:rPr>
      </w:pPr>
      <w:r w:rsidRPr="00920836">
        <w:rPr>
          <w:rFonts w:asciiTheme="minorHAnsi" w:hAnsiTheme="minorHAnsi" w:cstheme="minorHAnsi"/>
          <w:b/>
          <w:sz w:val="44"/>
          <w:szCs w:val="44"/>
        </w:rPr>
        <w:t>COURSE</w:t>
      </w:r>
      <w:r w:rsidR="00EC1E42" w:rsidRPr="00920836">
        <w:rPr>
          <w:rFonts w:asciiTheme="minorHAnsi" w:hAnsiTheme="minorHAnsi" w:cstheme="minorHAnsi"/>
          <w:b/>
          <w:sz w:val="44"/>
          <w:szCs w:val="44"/>
        </w:rPr>
        <w:t xml:space="preserve"> CAPSTONE</w:t>
      </w:r>
      <w:r w:rsidRPr="00920836">
        <w:rPr>
          <w:rFonts w:asciiTheme="minorHAnsi" w:hAnsiTheme="minorHAnsi" w:cstheme="minorHAnsi"/>
          <w:b/>
          <w:sz w:val="44"/>
          <w:szCs w:val="44"/>
        </w:rPr>
        <w:t xml:space="preserve"> </w:t>
      </w:r>
      <w:r w:rsidR="002D544A" w:rsidRPr="00920836">
        <w:rPr>
          <w:rFonts w:asciiTheme="minorHAnsi" w:hAnsiTheme="minorHAnsi" w:cstheme="minorHAnsi"/>
          <w:b/>
          <w:sz w:val="44"/>
          <w:szCs w:val="44"/>
        </w:rPr>
        <w:t xml:space="preserve">PROJECT </w:t>
      </w:r>
      <w:r w:rsidR="00AF38F6" w:rsidRPr="00920836">
        <w:rPr>
          <w:rFonts w:asciiTheme="minorHAnsi" w:hAnsiTheme="minorHAnsi" w:cstheme="minorHAnsi"/>
          <w:b/>
          <w:sz w:val="44"/>
          <w:szCs w:val="44"/>
        </w:rPr>
        <w:t>PROPOSAL</w:t>
      </w:r>
      <w:r w:rsidR="00EC0A3F" w:rsidRPr="00920836">
        <w:rPr>
          <w:rFonts w:asciiTheme="minorHAnsi" w:hAnsiTheme="minorHAnsi" w:cstheme="minorHAnsi"/>
          <w:b/>
          <w:sz w:val="44"/>
          <w:szCs w:val="44"/>
        </w:rPr>
        <w:t xml:space="preserve"> FORM</w:t>
      </w:r>
    </w:p>
    <w:p w14:paraId="0A647F0C" w14:textId="77777777" w:rsidR="00D546A8" w:rsidRPr="00920836" w:rsidRDefault="00D546A8" w:rsidP="000747EA">
      <w:pPr>
        <w:pStyle w:val="NoSpacing"/>
        <w:spacing w:line="276" w:lineRule="auto"/>
        <w:jc w:val="center"/>
        <w:rPr>
          <w:rFonts w:asciiTheme="minorHAnsi" w:hAnsiTheme="minorHAnsi" w:cstheme="minorHAnsi"/>
          <w:bCs/>
          <w:sz w:val="20"/>
          <w:szCs w:val="20"/>
        </w:rPr>
      </w:pPr>
    </w:p>
    <w:tbl>
      <w:tblPr>
        <w:tblW w:w="5097"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6"/>
      </w:tblGrid>
      <w:tr w:rsidR="00051F76" w:rsidRPr="00920836" w14:paraId="2FC81681" w14:textId="77777777" w:rsidTr="000747EA">
        <w:trPr>
          <w:trHeight w:val="447"/>
        </w:trPr>
        <w:tc>
          <w:tcPr>
            <w:tcW w:w="10245" w:type="dxa"/>
            <w:vAlign w:val="center"/>
          </w:tcPr>
          <w:p w14:paraId="4C6A944C" w14:textId="13468266" w:rsidR="00051F76" w:rsidRPr="00920836" w:rsidRDefault="00673158" w:rsidP="000747EA">
            <w:pPr>
              <w:pStyle w:val="NoSpacing"/>
              <w:spacing w:line="276" w:lineRule="auto"/>
              <w:rPr>
                <w:rFonts w:asciiTheme="minorHAnsi" w:hAnsiTheme="minorHAnsi" w:cstheme="minorHAnsi"/>
                <w:sz w:val="32"/>
                <w:szCs w:val="32"/>
              </w:rPr>
            </w:pPr>
            <w:r w:rsidRPr="00920836">
              <w:rPr>
                <w:rFonts w:asciiTheme="minorHAnsi" w:hAnsiTheme="minorHAnsi" w:cstheme="minorHAnsi"/>
                <w:b/>
                <w:sz w:val="32"/>
                <w:szCs w:val="32"/>
              </w:rPr>
              <w:t xml:space="preserve">SEMESTER: </w:t>
            </w:r>
            <w:r w:rsidR="00E76FC8" w:rsidRPr="00920836">
              <w:rPr>
                <w:rFonts w:asciiTheme="minorHAnsi" w:hAnsiTheme="minorHAnsi" w:cstheme="minorHAnsi"/>
                <w:b/>
                <w:sz w:val="32"/>
                <w:szCs w:val="32"/>
              </w:rPr>
              <w:t>FALL 2024-25</w:t>
            </w:r>
          </w:p>
        </w:tc>
      </w:tr>
      <w:tr w:rsidR="00DA16BF" w:rsidRPr="00920836" w14:paraId="6206D271" w14:textId="77777777" w:rsidTr="000747EA">
        <w:trPr>
          <w:trHeight w:val="1296"/>
        </w:trPr>
        <w:tc>
          <w:tcPr>
            <w:tcW w:w="10245" w:type="dxa"/>
            <w:vAlign w:val="center"/>
          </w:tcPr>
          <w:p w14:paraId="2A14261C" w14:textId="4C8A5187" w:rsidR="00564F33" w:rsidRPr="00920836" w:rsidRDefault="00DA16BF" w:rsidP="000747EA">
            <w:pPr>
              <w:pStyle w:val="NoSpacing"/>
              <w:spacing w:line="276" w:lineRule="auto"/>
              <w:rPr>
                <w:rFonts w:asciiTheme="minorHAnsi" w:hAnsiTheme="minorHAnsi" w:cstheme="minorHAnsi"/>
                <w:b/>
                <w:sz w:val="32"/>
                <w:szCs w:val="32"/>
              </w:rPr>
            </w:pPr>
            <w:r w:rsidRPr="00920836">
              <w:rPr>
                <w:rFonts w:asciiTheme="minorHAnsi" w:hAnsiTheme="minorHAnsi" w:cstheme="minorHAnsi"/>
                <w:b/>
                <w:sz w:val="32"/>
                <w:szCs w:val="32"/>
              </w:rPr>
              <w:t>PROJECT TITL</w:t>
            </w:r>
            <w:r w:rsidR="000E400C" w:rsidRPr="00920836">
              <w:rPr>
                <w:rFonts w:asciiTheme="minorHAnsi" w:hAnsiTheme="minorHAnsi" w:cstheme="minorHAnsi"/>
                <w:b/>
                <w:sz w:val="32"/>
                <w:szCs w:val="32"/>
              </w:rPr>
              <w:t>E</w:t>
            </w:r>
            <w:r w:rsidRPr="00920836">
              <w:rPr>
                <w:rFonts w:asciiTheme="minorHAnsi" w:hAnsiTheme="minorHAnsi" w:cstheme="minorHAnsi"/>
                <w:b/>
                <w:sz w:val="32"/>
                <w:szCs w:val="32"/>
              </w:rPr>
              <w:t>:</w:t>
            </w:r>
            <w:r w:rsidR="00B45330" w:rsidRPr="00920836">
              <w:rPr>
                <w:rFonts w:asciiTheme="minorHAnsi" w:hAnsiTheme="minorHAnsi" w:cstheme="minorHAnsi"/>
                <w:b/>
                <w:sz w:val="32"/>
                <w:szCs w:val="32"/>
              </w:rPr>
              <w:t xml:space="preserve"> </w:t>
            </w:r>
            <w:r w:rsidR="00B34EA0" w:rsidRPr="00920836">
              <w:rPr>
                <w:rFonts w:asciiTheme="minorHAnsi" w:hAnsiTheme="minorHAnsi" w:cstheme="minorHAnsi"/>
                <w:bCs/>
                <w:sz w:val="32"/>
                <w:szCs w:val="32"/>
              </w:rPr>
              <w:t>SmartFireBot- An IoT Driven Fire Detection and Extinguishing System</w:t>
            </w:r>
          </w:p>
        </w:tc>
      </w:tr>
      <w:tr w:rsidR="005D5E82" w:rsidRPr="00920836" w14:paraId="119F2947" w14:textId="77777777" w:rsidTr="000747EA">
        <w:trPr>
          <w:trHeight w:val="720"/>
        </w:trPr>
        <w:tc>
          <w:tcPr>
            <w:tcW w:w="10245" w:type="dxa"/>
            <w:vAlign w:val="center"/>
          </w:tcPr>
          <w:p w14:paraId="6A9310F5" w14:textId="60956654" w:rsidR="002C1C25" w:rsidRPr="00920836" w:rsidRDefault="004F2C98" w:rsidP="000747EA">
            <w:pPr>
              <w:pStyle w:val="NoSpacing"/>
              <w:spacing w:line="276" w:lineRule="auto"/>
              <w:rPr>
                <w:rFonts w:asciiTheme="minorHAnsi" w:hAnsiTheme="minorHAnsi" w:cstheme="minorHAnsi"/>
                <w:b/>
                <w:sz w:val="32"/>
              </w:rPr>
            </w:pPr>
            <w:r w:rsidRPr="00920836">
              <w:rPr>
                <w:rFonts w:asciiTheme="minorHAnsi" w:hAnsiTheme="minorHAnsi" w:cstheme="minorHAnsi"/>
                <w:b/>
                <w:sz w:val="32"/>
              </w:rPr>
              <w:t>SURVEY:</w:t>
            </w:r>
            <w:r w:rsidR="002C1C25" w:rsidRPr="00920836">
              <w:rPr>
                <w:rFonts w:asciiTheme="minorHAnsi" w:hAnsiTheme="minorHAnsi" w:cstheme="minorHAnsi"/>
                <w:b/>
                <w:sz w:val="32"/>
              </w:rPr>
              <w:t xml:space="preserve"> Outcomes of the survey.</w:t>
            </w:r>
          </w:p>
          <w:p w14:paraId="5E8396B4" w14:textId="3AE2F734" w:rsidR="002C1C25" w:rsidRPr="00920836" w:rsidRDefault="002C1C25" w:rsidP="000747EA">
            <w:pPr>
              <w:pStyle w:val="NoSpacing"/>
              <w:spacing w:line="276" w:lineRule="auto"/>
              <w:jc w:val="center"/>
              <w:rPr>
                <w:rFonts w:asciiTheme="minorHAnsi" w:hAnsiTheme="minorHAnsi" w:cstheme="minorHAnsi"/>
                <w:b/>
                <w:sz w:val="32"/>
              </w:rPr>
            </w:pPr>
            <w:r w:rsidRPr="00920836">
              <w:rPr>
                <w:rFonts w:asciiTheme="minorHAnsi" w:hAnsiTheme="minorHAnsi" w:cstheme="minorHAnsi"/>
                <w:b/>
                <w:noProof/>
                <w:sz w:val="32"/>
              </w:rPr>
              <w:drawing>
                <wp:inline distT="0" distB="0" distL="0" distR="0" wp14:anchorId="4D3A542D" wp14:editId="491161D5">
                  <wp:extent cx="6316980" cy="2468880"/>
                  <wp:effectExtent l="0" t="0" r="7620" b="7620"/>
                  <wp:docPr id="3" name="Picture 3" descr="C:\Users\Pritom\AppData\Local\Microsoft\Windows\INetCache\Content.MSO\3CA95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om\AppData\Local\Microsoft\Windows\INetCache\Content.MSO\3CA95318.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6980" cy="2468880"/>
                          </a:xfrm>
                          <a:prstGeom prst="rect">
                            <a:avLst/>
                          </a:prstGeom>
                          <a:noFill/>
                          <a:ln>
                            <a:noFill/>
                          </a:ln>
                        </pic:spPr>
                      </pic:pic>
                    </a:graphicData>
                  </a:graphic>
                </wp:inline>
              </w:drawing>
            </w:r>
          </w:p>
          <w:p w14:paraId="30326307" w14:textId="5A099063" w:rsidR="002C1C25" w:rsidRPr="00920836" w:rsidRDefault="002C1C25" w:rsidP="000747EA">
            <w:pPr>
              <w:pStyle w:val="NoSpacing"/>
              <w:spacing w:line="276" w:lineRule="auto"/>
              <w:jc w:val="center"/>
              <w:rPr>
                <w:rFonts w:asciiTheme="minorHAnsi" w:hAnsiTheme="minorHAnsi" w:cstheme="minorHAnsi"/>
                <w:b/>
                <w:sz w:val="32"/>
              </w:rPr>
            </w:pPr>
            <w:r w:rsidRPr="00920836">
              <w:rPr>
                <w:rFonts w:asciiTheme="minorHAnsi" w:hAnsiTheme="minorHAnsi" w:cstheme="minorHAnsi"/>
                <w:b/>
                <w:noProof/>
                <w:sz w:val="32"/>
              </w:rPr>
              <w:drawing>
                <wp:inline distT="0" distB="0" distL="0" distR="0" wp14:anchorId="1C9DABB6" wp14:editId="1DA18F77">
                  <wp:extent cx="6316980" cy="2392680"/>
                  <wp:effectExtent l="0" t="0" r="7620" b="7620"/>
                  <wp:docPr id="4" name="Picture 4" descr="C:\Users\Pritom\AppData\Local\Microsoft\Windows\INetCache\Content.MSO\3AFDE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tom\AppData\Local\Microsoft\Windows\INetCache\Content.MSO\3AFDE0E6.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16980" cy="2392680"/>
                          </a:xfrm>
                          <a:prstGeom prst="rect">
                            <a:avLst/>
                          </a:prstGeom>
                          <a:noFill/>
                          <a:ln>
                            <a:noFill/>
                          </a:ln>
                        </pic:spPr>
                      </pic:pic>
                    </a:graphicData>
                  </a:graphic>
                </wp:inline>
              </w:drawing>
            </w:r>
          </w:p>
          <w:p w14:paraId="367B188E" w14:textId="1046DDD2" w:rsidR="002C1C25" w:rsidRPr="00920836" w:rsidRDefault="002C1C25" w:rsidP="000747EA">
            <w:pPr>
              <w:pStyle w:val="NoSpacing"/>
              <w:spacing w:line="276" w:lineRule="auto"/>
              <w:jc w:val="center"/>
              <w:rPr>
                <w:rFonts w:asciiTheme="minorHAnsi" w:hAnsiTheme="minorHAnsi" w:cstheme="minorHAnsi"/>
                <w:b/>
                <w:sz w:val="32"/>
              </w:rPr>
            </w:pPr>
            <w:r w:rsidRPr="00920836">
              <w:rPr>
                <w:rFonts w:asciiTheme="minorHAnsi" w:hAnsiTheme="minorHAnsi" w:cstheme="minorHAnsi"/>
                <w:b/>
                <w:noProof/>
                <w:sz w:val="32"/>
              </w:rPr>
              <w:lastRenderedPageBreak/>
              <w:drawing>
                <wp:inline distT="0" distB="0" distL="0" distR="0" wp14:anchorId="3B92D756" wp14:editId="63E96A4F">
                  <wp:extent cx="6301740" cy="2446020"/>
                  <wp:effectExtent l="0" t="0" r="3810" b="0"/>
                  <wp:docPr id="7" name="Picture 7" descr="C:\Users\Pritom\AppData\Local\Microsoft\Windows\INetCache\Content.MSO\AD585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tom\AppData\Local\Microsoft\Windows\INetCache\Content.MSO\AD585E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1740" cy="2446020"/>
                          </a:xfrm>
                          <a:prstGeom prst="rect">
                            <a:avLst/>
                          </a:prstGeom>
                          <a:noFill/>
                          <a:ln>
                            <a:noFill/>
                          </a:ln>
                        </pic:spPr>
                      </pic:pic>
                    </a:graphicData>
                  </a:graphic>
                </wp:inline>
              </w:drawing>
            </w:r>
          </w:p>
          <w:p w14:paraId="5F1ACF8A" w14:textId="77777777" w:rsidR="00F068AF" w:rsidRPr="00920836" w:rsidRDefault="00F068AF" w:rsidP="000747EA">
            <w:pPr>
              <w:pStyle w:val="NoSpacing"/>
              <w:spacing w:line="276" w:lineRule="auto"/>
              <w:jc w:val="center"/>
              <w:rPr>
                <w:rFonts w:asciiTheme="minorHAnsi" w:hAnsiTheme="minorHAnsi" w:cstheme="minorHAnsi"/>
                <w:b/>
                <w:sz w:val="32"/>
              </w:rPr>
            </w:pPr>
          </w:p>
          <w:p w14:paraId="14517898" w14:textId="77777777" w:rsidR="002C1C25" w:rsidRPr="00920836" w:rsidRDefault="002C1C25" w:rsidP="000747EA">
            <w:pPr>
              <w:pStyle w:val="NoSpacing"/>
              <w:spacing w:line="276" w:lineRule="auto"/>
              <w:jc w:val="center"/>
              <w:rPr>
                <w:rFonts w:asciiTheme="minorHAnsi" w:hAnsiTheme="minorHAnsi" w:cstheme="minorHAnsi"/>
                <w:b/>
                <w:sz w:val="32"/>
              </w:rPr>
            </w:pPr>
          </w:p>
          <w:p w14:paraId="3BF4FCBB" w14:textId="7E8282DE" w:rsidR="002C1C25" w:rsidRPr="00920836" w:rsidRDefault="002C1C25" w:rsidP="000747EA">
            <w:pPr>
              <w:pStyle w:val="NoSpacing"/>
              <w:spacing w:line="276" w:lineRule="auto"/>
              <w:jc w:val="center"/>
              <w:rPr>
                <w:rFonts w:asciiTheme="minorHAnsi" w:hAnsiTheme="minorHAnsi" w:cstheme="minorHAnsi"/>
                <w:b/>
                <w:sz w:val="32"/>
              </w:rPr>
            </w:pPr>
            <w:r w:rsidRPr="00920836">
              <w:rPr>
                <w:rFonts w:asciiTheme="minorHAnsi" w:hAnsiTheme="minorHAnsi" w:cstheme="minorHAnsi"/>
                <w:b/>
                <w:noProof/>
                <w:sz w:val="32"/>
              </w:rPr>
              <w:drawing>
                <wp:inline distT="0" distB="0" distL="0" distR="0" wp14:anchorId="3B502AA8" wp14:editId="03C6D914">
                  <wp:extent cx="6446520" cy="2286000"/>
                  <wp:effectExtent l="0" t="0" r="0" b="0"/>
                  <wp:docPr id="6" name="Picture 6" descr="C:\Users\Pritom\AppData\Local\Microsoft\Windows\INetCache\Content.MSO\A90CB9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tom\AppData\Local\Microsoft\Windows\INetCache\Content.MSO\A90CB992.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6520" cy="2286000"/>
                          </a:xfrm>
                          <a:prstGeom prst="rect">
                            <a:avLst/>
                          </a:prstGeom>
                          <a:noFill/>
                          <a:ln>
                            <a:noFill/>
                          </a:ln>
                        </pic:spPr>
                      </pic:pic>
                    </a:graphicData>
                  </a:graphic>
                </wp:inline>
              </w:drawing>
            </w:r>
          </w:p>
          <w:p w14:paraId="5ACAB74A" w14:textId="77777777" w:rsidR="00F068AF" w:rsidRPr="00920836" w:rsidRDefault="00F068AF" w:rsidP="000747EA">
            <w:pPr>
              <w:pStyle w:val="NoSpacing"/>
              <w:spacing w:line="276" w:lineRule="auto"/>
              <w:jc w:val="center"/>
              <w:rPr>
                <w:rFonts w:asciiTheme="minorHAnsi" w:hAnsiTheme="minorHAnsi" w:cstheme="minorHAnsi"/>
                <w:b/>
                <w:sz w:val="32"/>
              </w:rPr>
            </w:pPr>
          </w:p>
          <w:p w14:paraId="72C329FF" w14:textId="77777777" w:rsidR="00F068AF" w:rsidRPr="00920836" w:rsidRDefault="00F068AF" w:rsidP="000747EA">
            <w:pPr>
              <w:pStyle w:val="NoSpacing"/>
              <w:spacing w:line="276" w:lineRule="auto"/>
              <w:jc w:val="center"/>
              <w:rPr>
                <w:rFonts w:asciiTheme="minorHAnsi" w:hAnsiTheme="minorHAnsi" w:cstheme="minorHAnsi"/>
                <w:b/>
                <w:sz w:val="32"/>
              </w:rPr>
            </w:pPr>
          </w:p>
          <w:p w14:paraId="6FE37E19" w14:textId="1B05D16C" w:rsidR="002C1C25" w:rsidRPr="00920836" w:rsidRDefault="002C1C25" w:rsidP="000747EA">
            <w:pPr>
              <w:pStyle w:val="NoSpacing"/>
              <w:spacing w:line="276" w:lineRule="auto"/>
              <w:jc w:val="center"/>
              <w:rPr>
                <w:rFonts w:asciiTheme="minorHAnsi" w:hAnsiTheme="minorHAnsi" w:cstheme="minorHAnsi"/>
                <w:b/>
                <w:sz w:val="32"/>
              </w:rPr>
            </w:pPr>
            <w:r w:rsidRPr="00920836">
              <w:rPr>
                <w:rFonts w:asciiTheme="minorHAnsi" w:hAnsiTheme="minorHAnsi" w:cstheme="minorHAnsi"/>
                <w:b/>
                <w:noProof/>
                <w:sz w:val="32"/>
              </w:rPr>
              <w:drawing>
                <wp:inline distT="0" distB="0" distL="0" distR="0" wp14:anchorId="0FD42F2C" wp14:editId="2B75FDD6">
                  <wp:extent cx="6454140" cy="2545080"/>
                  <wp:effectExtent l="0" t="0" r="3810" b="7620"/>
                  <wp:docPr id="8" name="Picture 8" descr="C:\Users\Pritom\AppData\Local\Microsoft\Windows\INetCache\Content.MSO\E2205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tom\AppData\Local\Microsoft\Windows\INetCache\Content.MSO\E2205F70.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4140" cy="2545080"/>
                          </a:xfrm>
                          <a:prstGeom prst="rect">
                            <a:avLst/>
                          </a:prstGeom>
                          <a:noFill/>
                          <a:ln>
                            <a:noFill/>
                          </a:ln>
                        </pic:spPr>
                      </pic:pic>
                    </a:graphicData>
                  </a:graphic>
                </wp:inline>
              </w:drawing>
            </w:r>
          </w:p>
          <w:p w14:paraId="206473AD" w14:textId="493FEBBC" w:rsidR="002C1C25" w:rsidRPr="00920836" w:rsidRDefault="002C1C25" w:rsidP="000747EA">
            <w:pPr>
              <w:pStyle w:val="NoSpacing"/>
              <w:spacing w:line="276" w:lineRule="auto"/>
              <w:rPr>
                <w:rFonts w:asciiTheme="minorHAnsi" w:hAnsiTheme="minorHAnsi" w:cstheme="minorHAnsi"/>
                <w:b/>
                <w:sz w:val="32"/>
              </w:rPr>
            </w:pPr>
          </w:p>
          <w:p w14:paraId="34435A6C" w14:textId="2DE66CFF" w:rsidR="002C1C25" w:rsidRPr="00920836" w:rsidRDefault="002C1C25" w:rsidP="000747EA">
            <w:pPr>
              <w:pStyle w:val="NoSpacing"/>
              <w:spacing w:line="276" w:lineRule="auto"/>
              <w:rPr>
                <w:rFonts w:asciiTheme="minorHAnsi" w:hAnsiTheme="minorHAnsi" w:cstheme="minorHAnsi"/>
                <w:b/>
                <w:sz w:val="32"/>
              </w:rPr>
            </w:pPr>
            <w:r w:rsidRPr="00920836">
              <w:rPr>
                <w:rFonts w:asciiTheme="minorHAnsi" w:hAnsiTheme="minorHAnsi" w:cstheme="minorHAnsi"/>
                <w:b/>
                <w:noProof/>
                <w:sz w:val="32"/>
              </w:rPr>
              <w:lastRenderedPageBreak/>
              <w:drawing>
                <wp:inline distT="0" distB="0" distL="0" distR="0" wp14:anchorId="740F4A16" wp14:editId="0B7440B7">
                  <wp:extent cx="6537960" cy="2583180"/>
                  <wp:effectExtent l="0" t="0" r="0" b="7620"/>
                  <wp:docPr id="9" name="Picture 9" descr="C:\Users\Pritom\AppData\Local\Microsoft\Windows\INetCache\Content.MSO\DA44A6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tom\AppData\Local\Microsoft\Windows\INetCache\Content.MSO\DA44A6FE.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37960" cy="2583180"/>
                          </a:xfrm>
                          <a:prstGeom prst="rect">
                            <a:avLst/>
                          </a:prstGeom>
                          <a:noFill/>
                          <a:ln>
                            <a:noFill/>
                          </a:ln>
                        </pic:spPr>
                      </pic:pic>
                    </a:graphicData>
                  </a:graphic>
                </wp:inline>
              </w:drawing>
            </w:r>
          </w:p>
          <w:p w14:paraId="069822E0" w14:textId="77777777" w:rsidR="002C1C25" w:rsidRPr="00920836" w:rsidRDefault="002C1C25" w:rsidP="000747EA">
            <w:pPr>
              <w:pStyle w:val="NoSpacing"/>
              <w:spacing w:line="276" w:lineRule="auto"/>
              <w:rPr>
                <w:rFonts w:asciiTheme="minorHAnsi" w:hAnsiTheme="minorHAnsi" w:cstheme="minorHAnsi"/>
                <w:b/>
                <w:sz w:val="32"/>
              </w:rPr>
            </w:pPr>
          </w:p>
          <w:p w14:paraId="6D6231CF" w14:textId="77777777" w:rsidR="00F068AF" w:rsidRPr="00920836" w:rsidRDefault="00F068AF" w:rsidP="000747EA">
            <w:pPr>
              <w:pStyle w:val="NoSpacing"/>
              <w:spacing w:line="276" w:lineRule="auto"/>
              <w:rPr>
                <w:rFonts w:asciiTheme="minorHAnsi" w:hAnsiTheme="minorHAnsi" w:cstheme="minorHAnsi"/>
                <w:b/>
                <w:sz w:val="32"/>
              </w:rPr>
            </w:pPr>
          </w:p>
          <w:p w14:paraId="0B95214C" w14:textId="53D52131" w:rsidR="002C1C25" w:rsidRPr="00920836" w:rsidRDefault="002C1C25" w:rsidP="000747EA">
            <w:pPr>
              <w:pStyle w:val="NoSpacing"/>
              <w:spacing w:line="276" w:lineRule="auto"/>
              <w:jc w:val="center"/>
              <w:rPr>
                <w:rFonts w:asciiTheme="minorHAnsi" w:hAnsiTheme="minorHAnsi" w:cstheme="minorHAnsi"/>
                <w:b/>
                <w:sz w:val="32"/>
              </w:rPr>
            </w:pPr>
            <w:r w:rsidRPr="00920836">
              <w:rPr>
                <w:rFonts w:asciiTheme="minorHAnsi" w:hAnsiTheme="minorHAnsi" w:cstheme="minorHAnsi"/>
                <w:b/>
                <w:noProof/>
                <w:sz w:val="32"/>
              </w:rPr>
              <w:drawing>
                <wp:inline distT="0" distB="0" distL="0" distR="0" wp14:anchorId="27770DB7" wp14:editId="6D982CC8">
                  <wp:extent cx="6431280" cy="2583180"/>
                  <wp:effectExtent l="0" t="0" r="7620" b="7620"/>
                  <wp:docPr id="11" name="Picture 11" descr="C:\Users\Pritom\AppData\Local\Microsoft\Windows\INetCache\Content.MSO\363A9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itom\AppData\Local\Microsoft\Windows\INetCache\Content.MSO\363A952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31280" cy="2583180"/>
                          </a:xfrm>
                          <a:prstGeom prst="rect">
                            <a:avLst/>
                          </a:prstGeom>
                          <a:noFill/>
                          <a:ln>
                            <a:noFill/>
                          </a:ln>
                        </pic:spPr>
                      </pic:pic>
                    </a:graphicData>
                  </a:graphic>
                </wp:inline>
              </w:drawing>
            </w:r>
          </w:p>
          <w:p w14:paraId="6EDED09D" w14:textId="77777777" w:rsidR="00F068AF" w:rsidRPr="00920836" w:rsidRDefault="00F068AF" w:rsidP="000747EA">
            <w:pPr>
              <w:pStyle w:val="NoSpacing"/>
              <w:spacing w:line="276" w:lineRule="auto"/>
              <w:jc w:val="center"/>
              <w:rPr>
                <w:rFonts w:asciiTheme="minorHAnsi" w:hAnsiTheme="minorHAnsi" w:cstheme="minorHAnsi"/>
                <w:b/>
                <w:sz w:val="32"/>
              </w:rPr>
            </w:pPr>
          </w:p>
          <w:p w14:paraId="5632C739" w14:textId="77777777" w:rsidR="002C1C25" w:rsidRPr="00920836" w:rsidRDefault="002C1C25" w:rsidP="000747EA">
            <w:pPr>
              <w:pStyle w:val="NoSpacing"/>
              <w:spacing w:line="276" w:lineRule="auto"/>
              <w:rPr>
                <w:rFonts w:asciiTheme="minorHAnsi" w:hAnsiTheme="minorHAnsi" w:cstheme="minorHAnsi"/>
                <w:bCs/>
                <w:color w:val="FF0000"/>
                <w:sz w:val="24"/>
                <w:szCs w:val="18"/>
              </w:rPr>
            </w:pPr>
          </w:p>
          <w:p w14:paraId="370552D5" w14:textId="378BC4EA" w:rsidR="002C1C25" w:rsidRPr="00920836" w:rsidRDefault="002C1C25" w:rsidP="000747EA">
            <w:pPr>
              <w:pStyle w:val="NoSpacing"/>
              <w:spacing w:line="276" w:lineRule="auto"/>
              <w:jc w:val="center"/>
              <w:rPr>
                <w:rFonts w:asciiTheme="minorHAnsi" w:hAnsiTheme="minorHAnsi" w:cstheme="minorHAnsi"/>
                <w:bCs/>
                <w:color w:val="FF0000"/>
                <w:sz w:val="24"/>
                <w:szCs w:val="18"/>
              </w:rPr>
            </w:pPr>
            <w:r w:rsidRPr="00920836">
              <w:rPr>
                <w:rFonts w:asciiTheme="minorHAnsi" w:hAnsiTheme="minorHAnsi" w:cstheme="minorHAnsi"/>
                <w:bCs/>
                <w:noProof/>
                <w:color w:val="FF0000"/>
                <w:szCs w:val="18"/>
              </w:rPr>
              <w:drawing>
                <wp:inline distT="0" distB="0" distL="0" distR="0" wp14:anchorId="41393771" wp14:editId="53E70AC6">
                  <wp:extent cx="6408420" cy="2552700"/>
                  <wp:effectExtent l="0" t="0" r="0" b="0"/>
                  <wp:docPr id="12" name="Picture 12" descr="C:\Users\Pritom\AppData\Local\Microsoft\Windows\INetCache\Content.MSO\4190F6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itom\AppData\Local\Microsoft\Windows\INetCache\Content.MSO\4190F6C8.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8420" cy="2552700"/>
                          </a:xfrm>
                          <a:prstGeom prst="rect">
                            <a:avLst/>
                          </a:prstGeom>
                          <a:noFill/>
                          <a:ln>
                            <a:noFill/>
                          </a:ln>
                        </pic:spPr>
                      </pic:pic>
                    </a:graphicData>
                  </a:graphic>
                </wp:inline>
              </w:drawing>
            </w:r>
          </w:p>
          <w:p w14:paraId="1CC0E453" w14:textId="77777777" w:rsidR="00F068AF" w:rsidRPr="00920836" w:rsidRDefault="00F068AF" w:rsidP="00F068AF">
            <w:pPr>
              <w:pStyle w:val="NoSpacing"/>
              <w:spacing w:line="276" w:lineRule="auto"/>
              <w:rPr>
                <w:rFonts w:asciiTheme="minorHAnsi" w:hAnsiTheme="minorHAnsi" w:cstheme="minorHAnsi"/>
                <w:bCs/>
                <w:color w:val="FF0000"/>
                <w:sz w:val="24"/>
                <w:szCs w:val="18"/>
              </w:rPr>
            </w:pPr>
          </w:p>
          <w:p w14:paraId="7F51DA15" w14:textId="57CE3480" w:rsidR="002C1C25" w:rsidRPr="00920836" w:rsidRDefault="00C057F9" w:rsidP="00F068AF">
            <w:pPr>
              <w:pStyle w:val="NoSpacing"/>
              <w:spacing w:line="276" w:lineRule="auto"/>
              <w:rPr>
                <w:rFonts w:asciiTheme="minorHAnsi" w:hAnsiTheme="minorHAnsi" w:cstheme="minorHAnsi"/>
                <w:bCs/>
                <w:color w:val="FF0000"/>
                <w:sz w:val="24"/>
                <w:szCs w:val="18"/>
              </w:rPr>
            </w:pPr>
            <w:r w:rsidRPr="00920836">
              <w:rPr>
                <w:rFonts w:asciiTheme="minorHAnsi" w:hAnsiTheme="minorHAnsi" w:cstheme="minorHAnsi"/>
                <w:bCs/>
                <w:noProof/>
                <w:color w:val="FF0000"/>
                <w:szCs w:val="18"/>
              </w:rPr>
              <w:drawing>
                <wp:inline distT="0" distB="0" distL="0" distR="0" wp14:anchorId="7898F8D3" wp14:editId="1F8EB283">
                  <wp:extent cx="6286500" cy="2583180"/>
                  <wp:effectExtent l="0" t="0" r="0" b="7620"/>
                  <wp:docPr id="13" name="Picture 13" descr="C:\Users\Pritom\AppData\Local\Microsoft\Windows\INetCache\Content.MSO\553C30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itom\AppData\Local\Microsoft\Windows\INetCache\Content.MSO\553C3016.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6500" cy="2583180"/>
                          </a:xfrm>
                          <a:prstGeom prst="rect">
                            <a:avLst/>
                          </a:prstGeom>
                          <a:noFill/>
                          <a:ln>
                            <a:noFill/>
                          </a:ln>
                        </pic:spPr>
                      </pic:pic>
                    </a:graphicData>
                  </a:graphic>
                </wp:inline>
              </w:drawing>
            </w:r>
          </w:p>
          <w:p w14:paraId="3255B009" w14:textId="77777777" w:rsidR="00C057F9" w:rsidRPr="00920836" w:rsidRDefault="00C057F9" w:rsidP="000747EA">
            <w:pPr>
              <w:pStyle w:val="NoSpacing"/>
              <w:spacing w:line="276" w:lineRule="auto"/>
              <w:rPr>
                <w:rFonts w:asciiTheme="minorHAnsi" w:hAnsiTheme="minorHAnsi" w:cstheme="minorHAnsi"/>
                <w:bCs/>
                <w:sz w:val="24"/>
                <w:szCs w:val="18"/>
              </w:rPr>
            </w:pPr>
          </w:p>
          <w:p w14:paraId="2325394B" w14:textId="3DEC66A6" w:rsidR="00C057F9" w:rsidRPr="00920836" w:rsidRDefault="00C057F9" w:rsidP="000747EA">
            <w:pPr>
              <w:pStyle w:val="NoSpacing"/>
              <w:spacing w:line="276" w:lineRule="auto"/>
              <w:rPr>
                <w:rFonts w:asciiTheme="minorHAnsi" w:hAnsiTheme="minorHAnsi" w:cstheme="minorHAnsi"/>
                <w:bCs/>
                <w:sz w:val="24"/>
                <w:szCs w:val="18"/>
              </w:rPr>
            </w:pPr>
          </w:p>
          <w:p w14:paraId="1ECE8D95" w14:textId="77777777" w:rsidR="00C057F9" w:rsidRPr="00920836" w:rsidRDefault="00C057F9" w:rsidP="000747EA">
            <w:pPr>
              <w:pStyle w:val="NoSpacing"/>
              <w:spacing w:line="276" w:lineRule="auto"/>
              <w:rPr>
                <w:rFonts w:asciiTheme="minorHAnsi" w:hAnsiTheme="minorHAnsi" w:cstheme="minorHAnsi"/>
                <w:bCs/>
                <w:sz w:val="24"/>
                <w:szCs w:val="18"/>
              </w:rPr>
            </w:pPr>
          </w:p>
          <w:p w14:paraId="484515E2" w14:textId="77777777" w:rsidR="00F068AF" w:rsidRPr="00920836" w:rsidRDefault="00F068AF" w:rsidP="000747EA">
            <w:pPr>
              <w:pStyle w:val="NoSpacing"/>
              <w:spacing w:line="276" w:lineRule="auto"/>
              <w:rPr>
                <w:rFonts w:asciiTheme="minorHAnsi" w:hAnsiTheme="minorHAnsi" w:cstheme="minorHAnsi"/>
                <w:bCs/>
                <w:sz w:val="24"/>
                <w:szCs w:val="18"/>
              </w:rPr>
            </w:pPr>
          </w:p>
          <w:p w14:paraId="0E3B28CF" w14:textId="77777777" w:rsidR="00C057F9" w:rsidRPr="00920836" w:rsidRDefault="00C057F9" w:rsidP="000747EA">
            <w:pPr>
              <w:pStyle w:val="NoSpacing"/>
              <w:spacing w:line="276" w:lineRule="auto"/>
              <w:rPr>
                <w:rFonts w:asciiTheme="minorHAnsi" w:hAnsiTheme="minorHAnsi" w:cstheme="minorHAnsi"/>
                <w:bCs/>
                <w:sz w:val="24"/>
                <w:szCs w:val="18"/>
              </w:rPr>
            </w:pPr>
          </w:p>
          <w:p w14:paraId="27058D86" w14:textId="1936A7D4" w:rsidR="00C057F9" w:rsidRPr="00920836" w:rsidRDefault="00C057F9" w:rsidP="000747EA">
            <w:pPr>
              <w:pStyle w:val="NoSpacing"/>
              <w:spacing w:line="276" w:lineRule="auto"/>
              <w:rPr>
                <w:rFonts w:asciiTheme="minorHAnsi" w:hAnsiTheme="minorHAnsi" w:cstheme="minorHAnsi"/>
                <w:bCs/>
                <w:sz w:val="24"/>
                <w:szCs w:val="18"/>
              </w:rPr>
            </w:pPr>
            <w:r w:rsidRPr="00920836">
              <w:rPr>
                <w:rFonts w:asciiTheme="minorHAnsi" w:hAnsiTheme="minorHAnsi" w:cstheme="minorHAnsi"/>
                <w:bCs/>
                <w:noProof/>
                <w:color w:val="FF0000"/>
                <w:szCs w:val="18"/>
              </w:rPr>
              <w:drawing>
                <wp:inline distT="0" distB="0" distL="0" distR="0" wp14:anchorId="60D1297C" wp14:editId="53316019">
                  <wp:extent cx="6469380" cy="2446020"/>
                  <wp:effectExtent l="0" t="0" r="7620" b="0"/>
                  <wp:docPr id="14" name="Picture 14" descr="C:\Users\Pritom\AppData\Local\Microsoft\Windows\INetCache\Content.MSO\64ED0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ritom\AppData\Local\Microsoft\Windows\INetCache\Content.MSO\64ED0C94.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69380" cy="2446020"/>
                          </a:xfrm>
                          <a:prstGeom prst="rect">
                            <a:avLst/>
                          </a:prstGeom>
                          <a:noFill/>
                          <a:ln>
                            <a:noFill/>
                          </a:ln>
                        </pic:spPr>
                      </pic:pic>
                    </a:graphicData>
                  </a:graphic>
                </wp:inline>
              </w:drawing>
            </w:r>
          </w:p>
          <w:p w14:paraId="45B54F75" w14:textId="77777777" w:rsidR="00C057F9" w:rsidRPr="00920836" w:rsidRDefault="00C057F9" w:rsidP="000747EA">
            <w:pPr>
              <w:pStyle w:val="NoSpacing"/>
              <w:spacing w:line="276" w:lineRule="auto"/>
              <w:rPr>
                <w:rFonts w:asciiTheme="minorHAnsi" w:hAnsiTheme="minorHAnsi" w:cstheme="minorHAnsi"/>
                <w:bCs/>
                <w:sz w:val="24"/>
                <w:szCs w:val="18"/>
              </w:rPr>
            </w:pPr>
          </w:p>
          <w:p w14:paraId="00FB9006" w14:textId="77777777" w:rsidR="00C057F9" w:rsidRPr="00920836" w:rsidRDefault="00C057F9" w:rsidP="000747EA">
            <w:pPr>
              <w:pStyle w:val="NoSpacing"/>
              <w:spacing w:line="276" w:lineRule="auto"/>
              <w:rPr>
                <w:rFonts w:asciiTheme="minorHAnsi" w:hAnsiTheme="minorHAnsi" w:cstheme="minorHAnsi"/>
                <w:bCs/>
                <w:sz w:val="24"/>
                <w:szCs w:val="18"/>
              </w:rPr>
            </w:pPr>
          </w:p>
          <w:p w14:paraId="4EB06D48" w14:textId="77777777" w:rsidR="00C057F9" w:rsidRPr="00920836" w:rsidRDefault="00C057F9" w:rsidP="000747EA">
            <w:pPr>
              <w:pStyle w:val="NoSpacing"/>
              <w:spacing w:line="276" w:lineRule="auto"/>
              <w:rPr>
                <w:rFonts w:asciiTheme="minorHAnsi" w:hAnsiTheme="minorHAnsi" w:cstheme="minorHAnsi"/>
                <w:bCs/>
                <w:sz w:val="24"/>
                <w:szCs w:val="18"/>
              </w:rPr>
            </w:pPr>
          </w:p>
          <w:p w14:paraId="1FC7DB7E" w14:textId="57B62022" w:rsidR="005D5E82" w:rsidRPr="00920836" w:rsidRDefault="00D96AD5" w:rsidP="000747EA">
            <w:pPr>
              <w:pStyle w:val="NoSpacing"/>
              <w:spacing w:line="276" w:lineRule="auto"/>
              <w:rPr>
                <w:rStyle w:val="Hyperlink"/>
                <w:rFonts w:asciiTheme="minorHAnsi" w:hAnsiTheme="minorHAnsi" w:cstheme="minorHAnsi"/>
                <w:bCs/>
                <w:sz w:val="28"/>
                <w:szCs w:val="20"/>
              </w:rPr>
            </w:pPr>
            <w:r w:rsidRPr="00920836">
              <w:rPr>
                <w:rFonts w:asciiTheme="minorHAnsi" w:hAnsiTheme="minorHAnsi" w:cstheme="minorHAnsi"/>
                <w:b/>
                <w:sz w:val="28"/>
                <w:szCs w:val="20"/>
              </w:rPr>
              <w:t>Survey question link:</w:t>
            </w:r>
            <w:r w:rsidRPr="00920836">
              <w:rPr>
                <w:rFonts w:asciiTheme="minorHAnsi" w:hAnsiTheme="minorHAnsi" w:cstheme="minorHAnsi"/>
                <w:bCs/>
                <w:sz w:val="28"/>
                <w:szCs w:val="20"/>
              </w:rPr>
              <w:t xml:space="preserve"> </w:t>
            </w:r>
            <w:hyperlink r:id="rId21" w:history="1">
              <w:r w:rsidRPr="00920836">
                <w:rPr>
                  <w:rStyle w:val="Hyperlink"/>
                  <w:rFonts w:asciiTheme="minorHAnsi" w:hAnsiTheme="minorHAnsi" w:cstheme="minorHAnsi"/>
                  <w:bCs/>
                  <w:sz w:val="28"/>
                  <w:szCs w:val="20"/>
                </w:rPr>
                <w:t>SmartFi</w:t>
              </w:r>
              <w:r w:rsidRPr="00920836">
                <w:rPr>
                  <w:rStyle w:val="Hyperlink"/>
                  <w:rFonts w:asciiTheme="minorHAnsi" w:hAnsiTheme="minorHAnsi" w:cstheme="minorHAnsi"/>
                  <w:bCs/>
                  <w:sz w:val="28"/>
                  <w:szCs w:val="20"/>
                </w:rPr>
                <w:t>r</w:t>
              </w:r>
              <w:r w:rsidRPr="00920836">
                <w:rPr>
                  <w:rStyle w:val="Hyperlink"/>
                  <w:rFonts w:asciiTheme="minorHAnsi" w:hAnsiTheme="minorHAnsi" w:cstheme="minorHAnsi"/>
                  <w:bCs/>
                  <w:sz w:val="28"/>
                  <w:szCs w:val="20"/>
                </w:rPr>
                <w:t>eBot- An IoT Driven Fire Detection and Extinguishing System</w:t>
              </w:r>
            </w:hyperlink>
          </w:p>
          <w:p w14:paraId="22324C8A" w14:textId="77777777" w:rsidR="00C057F9" w:rsidRPr="00920836" w:rsidRDefault="00C057F9" w:rsidP="000747EA">
            <w:pPr>
              <w:pStyle w:val="NoSpacing"/>
              <w:spacing w:line="276" w:lineRule="auto"/>
              <w:rPr>
                <w:rStyle w:val="Hyperlink"/>
                <w:rFonts w:asciiTheme="minorHAnsi" w:hAnsiTheme="minorHAnsi" w:cstheme="minorHAnsi"/>
                <w:bCs/>
                <w:sz w:val="24"/>
                <w:szCs w:val="18"/>
              </w:rPr>
            </w:pPr>
          </w:p>
          <w:p w14:paraId="3B0C51D3" w14:textId="77777777" w:rsidR="00C057F9" w:rsidRPr="00920836" w:rsidRDefault="00C057F9" w:rsidP="000747EA">
            <w:pPr>
              <w:pStyle w:val="NoSpacing"/>
              <w:spacing w:line="276" w:lineRule="auto"/>
              <w:rPr>
                <w:rStyle w:val="Hyperlink"/>
                <w:rFonts w:asciiTheme="minorHAnsi" w:hAnsiTheme="minorHAnsi" w:cstheme="minorHAnsi"/>
                <w:bCs/>
                <w:sz w:val="24"/>
                <w:szCs w:val="18"/>
              </w:rPr>
            </w:pPr>
          </w:p>
          <w:p w14:paraId="75485EB2" w14:textId="77777777" w:rsidR="00C057F9" w:rsidRPr="00920836" w:rsidRDefault="00C057F9" w:rsidP="000747EA">
            <w:pPr>
              <w:pStyle w:val="NoSpacing"/>
              <w:spacing w:line="276" w:lineRule="auto"/>
              <w:rPr>
                <w:rStyle w:val="Hyperlink"/>
                <w:rFonts w:asciiTheme="minorHAnsi" w:hAnsiTheme="minorHAnsi" w:cstheme="minorHAnsi"/>
                <w:bCs/>
                <w:sz w:val="24"/>
                <w:szCs w:val="18"/>
              </w:rPr>
            </w:pPr>
          </w:p>
          <w:p w14:paraId="00298E0E" w14:textId="77777777" w:rsidR="00C057F9" w:rsidRPr="00920836" w:rsidRDefault="00C057F9" w:rsidP="000747EA">
            <w:pPr>
              <w:pStyle w:val="NoSpacing"/>
              <w:spacing w:line="276" w:lineRule="auto"/>
              <w:rPr>
                <w:rStyle w:val="Hyperlink"/>
                <w:rFonts w:asciiTheme="minorHAnsi" w:hAnsiTheme="minorHAnsi" w:cstheme="minorHAnsi"/>
                <w:bCs/>
                <w:sz w:val="24"/>
                <w:szCs w:val="18"/>
              </w:rPr>
            </w:pPr>
          </w:p>
          <w:p w14:paraId="6024984C" w14:textId="77777777" w:rsidR="00C057F9" w:rsidRPr="00920836" w:rsidRDefault="00C057F9" w:rsidP="000747EA">
            <w:pPr>
              <w:pStyle w:val="NoSpacing"/>
              <w:spacing w:line="276" w:lineRule="auto"/>
              <w:rPr>
                <w:rStyle w:val="Hyperlink"/>
                <w:rFonts w:asciiTheme="minorHAnsi" w:hAnsiTheme="minorHAnsi" w:cstheme="minorHAnsi"/>
                <w:bCs/>
                <w:sz w:val="24"/>
                <w:szCs w:val="18"/>
              </w:rPr>
            </w:pPr>
          </w:p>
          <w:p w14:paraId="7823A975" w14:textId="77777777" w:rsidR="00C057F9" w:rsidRPr="00920836" w:rsidRDefault="00C057F9" w:rsidP="000747EA">
            <w:pPr>
              <w:pStyle w:val="NoSpacing"/>
              <w:spacing w:line="276" w:lineRule="auto"/>
              <w:rPr>
                <w:rStyle w:val="Hyperlink"/>
                <w:rFonts w:asciiTheme="minorHAnsi" w:hAnsiTheme="minorHAnsi" w:cstheme="minorHAnsi"/>
                <w:bCs/>
                <w:sz w:val="24"/>
                <w:szCs w:val="18"/>
              </w:rPr>
            </w:pPr>
          </w:p>
          <w:p w14:paraId="3AC423D3" w14:textId="2DEAB253" w:rsidR="00D96AD5" w:rsidRPr="00920836" w:rsidRDefault="00D96AD5" w:rsidP="000747EA">
            <w:pPr>
              <w:pStyle w:val="NoSpacing"/>
              <w:spacing w:line="276" w:lineRule="auto"/>
              <w:rPr>
                <w:rFonts w:asciiTheme="minorHAnsi" w:hAnsiTheme="minorHAnsi" w:cstheme="minorHAnsi"/>
                <w:b/>
                <w:sz w:val="32"/>
              </w:rPr>
            </w:pPr>
          </w:p>
        </w:tc>
      </w:tr>
      <w:tr w:rsidR="005D5E82" w:rsidRPr="00920836" w14:paraId="560E87E1" w14:textId="77777777" w:rsidTr="000747EA">
        <w:trPr>
          <w:trHeight w:val="720"/>
        </w:trPr>
        <w:tc>
          <w:tcPr>
            <w:tcW w:w="10245" w:type="dxa"/>
            <w:vAlign w:val="center"/>
          </w:tcPr>
          <w:p w14:paraId="75410C49" w14:textId="5B814561" w:rsidR="00F068AF" w:rsidRPr="00920836" w:rsidRDefault="00976FCB" w:rsidP="000747EA">
            <w:pPr>
              <w:pStyle w:val="NoSpacing"/>
              <w:spacing w:line="276" w:lineRule="auto"/>
              <w:jc w:val="both"/>
              <w:rPr>
                <w:rFonts w:asciiTheme="minorHAnsi" w:hAnsiTheme="minorHAnsi" w:cstheme="minorHAnsi"/>
                <w:b/>
                <w:sz w:val="32"/>
              </w:rPr>
            </w:pPr>
            <w:r w:rsidRPr="00920836">
              <w:rPr>
                <w:rFonts w:asciiTheme="minorHAnsi" w:hAnsiTheme="minorHAnsi" w:cstheme="minorHAnsi"/>
                <w:b/>
                <w:sz w:val="32"/>
              </w:rPr>
              <w:lastRenderedPageBreak/>
              <w:t>AIMS</w:t>
            </w:r>
            <w:r w:rsidR="005D5E82" w:rsidRPr="00920836">
              <w:rPr>
                <w:rFonts w:asciiTheme="minorHAnsi" w:hAnsiTheme="minorHAnsi" w:cstheme="minorHAnsi"/>
                <w:b/>
                <w:sz w:val="32"/>
              </w:rPr>
              <w:t xml:space="preserve"> AND </w:t>
            </w:r>
            <w:r w:rsidRPr="00920836">
              <w:rPr>
                <w:rFonts w:asciiTheme="minorHAnsi" w:hAnsiTheme="minorHAnsi" w:cstheme="minorHAnsi"/>
                <w:b/>
                <w:sz w:val="32"/>
              </w:rPr>
              <w:t>OBJECTIVE</w:t>
            </w:r>
            <w:r w:rsidR="005D5E82" w:rsidRPr="00920836">
              <w:rPr>
                <w:rFonts w:asciiTheme="minorHAnsi" w:hAnsiTheme="minorHAnsi" w:cstheme="minorHAnsi"/>
                <w:b/>
                <w:sz w:val="32"/>
              </w:rPr>
              <w:t xml:space="preserve">S OF </w:t>
            </w:r>
            <w:r w:rsidR="00D546A8" w:rsidRPr="00920836">
              <w:rPr>
                <w:rFonts w:asciiTheme="minorHAnsi" w:hAnsiTheme="minorHAnsi" w:cstheme="minorHAnsi"/>
                <w:b/>
                <w:sz w:val="32"/>
              </w:rPr>
              <w:t xml:space="preserve">THE </w:t>
            </w:r>
            <w:r w:rsidR="005D5E82" w:rsidRPr="00920836">
              <w:rPr>
                <w:rFonts w:asciiTheme="minorHAnsi" w:hAnsiTheme="minorHAnsi" w:cstheme="minorHAnsi"/>
                <w:b/>
                <w:sz w:val="32"/>
              </w:rPr>
              <w:t xml:space="preserve">PROJECT: </w:t>
            </w:r>
          </w:p>
          <w:p w14:paraId="28A9303E" w14:textId="082207AF" w:rsidR="00F068AF" w:rsidRPr="00920836" w:rsidRDefault="00F068AF" w:rsidP="00F068AF">
            <w:pPr>
              <w:pStyle w:val="NoSpacing"/>
              <w:jc w:val="both"/>
              <w:rPr>
                <w:rFonts w:asciiTheme="minorHAnsi" w:hAnsiTheme="minorHAnsi" w:cstheme="minorHAnsi"/>
                <w:b/>
                <w:sz w:val="32"/>
              </w:rPr>
            </w:pPr>
            <w:r w:rsidRPr="00920836">
              <w:rPr>
                <w:rFonts w:asciiTheme="minorHAnsi" w:hAnsiTheme="minorHAnsi" w:cstheme="minorHAnsi"/>
                <w:b/>
                <w:sz w:val="32"/>
              </w:rPr>
              <w:t>Aims:</w:t>
            </w:r>
          </w:p>
          <w:p w14:paraId="7DAC756A" w14:textId="7E310872" w:rsidR="00F068AF" w:rsidRPr="00920836" w:rsidRDefault="00F068AF" w:rsidP="00F068AF">
            <w:pPr>
              <w:pStyle w:val="NoSpacing"/>
              <w:numPr>
                <w:ilvl w:val="0"/>
                <w:numId w:val="16"/>
              </w:numPr>
              <w:jc w:val="both"/>
              <w:rPr>
                <w:rFonts w:asciiTheme="minorHAnsi" w:hAnsiTheme="minorHAnsi" w:cstheme="minorHAnsi"/>
                <w:bCs/>
                <w:sz w:val="28"/>
                <w:szCs w:val="20"/>
              </w:rPr>
            </w:pPr>
            <w:r w:rsidRPr="00920836">
              <w:rPr>
                <w:rFonts w:asciiTheme="minorHAnsi" w:hAnsiTheme="minorHAnsi" w:cstheme="minorHAnsi"/>
                <w:b/>
                <w:sz w:val="28"/>
                <w:szCs w:val="20"/>
              </w:rPr>
              <w:t>D</w:t>
            </w:r>
            <w:r w:rsidRPr="00920836">
              <w:rPr>
                <w:rFonts w:asciiTheme="minorHAnsi" w:hAnsiTheme="minorHAnsi" w:cstheme="minorHAnsi"/>
                <w:b/>
                <w:sz w:val="28"/>
                <w:szCs w:val="20"/>
              </w:rPr>
              <w:t>evelop a SmartFireBo</w:t>
            </w:r>
            <w:r w:rsidRPr="00920836">
              <w:rPr>
                <w:rFonts w:asciiTheme="minorHAnsi" w:hAnsiTheme="minorHAnsi" w:cstheme="minorHAnsi"/>
                <w:b/>
                <w:sz w:val="28"/>
                <w:szCs w:val="20"/>
              </w:rPr>
              <w:t>t:</w:t>
            </w:r>
            <w:r w:rsidRPr="00920836">
              <w:rPr>
                <w:rFonts w:asciiTheme="minorHAnsi" w:hAnsiTheme="minorHAnsi" w:cstheme="minorHAnsi"/>
                <w:bCs/>
                <w:sz w:val="28"/>
                <w:szCs w:val="20"/>
              </w:rPr>
              <w:t xml:space="preserve"> </w:t>
            </w:r>
            <w:r w:rsidRPr="00920836">
              <w:rPr>
                <w:rFonts w:asciiTheme="minorHAnsi" w:hAnsiTheme="minorHAnsi" w:cstheme="minorHAnsi"/>
                <w:bCs/>
                <w:sz w:val="28"/>
                <w:szCs w:val="20"/>
              </w:rPr>
              <w:t xml:space="preserve">To </w:t>
            </w:r>
            <w:proofErr w:type="gramStart"/>
            <w:r w:rsidRPr="00920836">
              <w:rPr>
                <w:rFonts w:asciiTheme="minorHAnsi" w:hAnsiTheme="minorHAnsi" w:cstheme="minorHAnsi"/>
                <w:bCs/>
                <w:sz w:val="28"/>
                <w:szCs w:val="20"/>
              </w:rPr>
              <w:t>c</w:t>
            </w:r>
            <w:r w:rsidRPr="00920836">
              <w:rPr>
                <w:rFonts w:asciiTheme="minorHAnsi" w:hAnsiTheme="minorHAnsi" w:cstheme="minorHAnsi"/>
                <w:bCs/>
                <w:sz w:val="28"/>
                <w:szCs w:val="20"/>
              </w:rPr>
              <w:t>apable</w:t>
            </w:r>
            <w:proofErr w:type="gramEnd"/>
            <w:r w:rsidRPr="00920836">
              <w:rPr>
                <w:rFonts w:asciiTheme="minorHAnsi" w:hAnsiTheme="minorHAnsi" w:cstheme="minorHAnsi"/>
                <w:bCs/>
                <w:sz w:val="28"/>
                <w:szCs w:val="20"/>
              </w:rPr>
              <w:t xml:space="preserve"> of detecting and extinguishing fires autonomously in residential, commercial, and industrial settings.</w:t>
            </w:r>
          </w:p>
          <w:p w14:paraId="4813B5B7" w14:textId="77777777" w:rsidR="00F068AF" w:rsidRPr="00920836" w:rsidRDefault="00F068AF" w:rsidP="00F068AF">
            <w:pPr>
              <w:pStyle w:val="NoSpacing"/>
              <w:ind w:left="720"/>
              <w:jc w:val="both"/>
              <w:rPr>
                <w:rFonts w:asciiTheme="minorHAnsi" w:hAnsiTheme="minorHAnsi" w:cstheme="minorHAnsi"/>
                <w:bCs/>
                <w:sz w:val="28"/>
                <w:szCs w:val="20"/>
              </w:rPr>
            </w:pPr>
          </w:p>
          <w:p w14:paraId="5C215ADE" w14:textId="0B1701E9" w:rsidR="00F068AF" w:rsidRPr="00920836" w:rsidRDefault="00F068AF" w:rsidP="00F068AF">
            <w:pPr>
              <w:pStyle w:val="NoSpacing"/>
              <w:numPr>
                <w:ilvl w:val="0"/>
                <w:numId w:val="16"/>
              </w:numPr>
              <w:jc w:val="both"/>
              <w:rPr>
                <w:rFonts w:asciiTheme="minorHAnsi" w:hAnsiTheme="minorHAnsi" w:cstheme="minorHAnsi"/>
                <w:bCs/>
                <w:sz w:val="28"/>
                <w:szCs w:val="20"/>
              </w:rPr>
            </w:pPr>
            <w:r w:rsidRPr="00920836">
              <w:rPr>
                <w:rFonts w:asciiTheme="minorHAnsi" w:hAnsiTheme="minorHAnsi" w:cstheme="minorHAnsi"/>
                <w:b/>
                <w:sz w:val="28"/>
                <w:szCs w:val="20"/>
              </w:rPr>
              <w:t>I</w:t>
            </w:r>
            <w:r w:rsidRPr="00920836">
              <w:rPr>
                <w:rFonts w:asciiTheme="minorHAnsi" w:hAnsiTheme="minorHAnsi" w:cstheme="minorHAnsi"/>
                <w:b/>
                <w:sz w:val="28"/>
                <w:szCs w:val="20"/>
              </w:rPr>
              <w:t>ntegrate IoT technologies</w:t>
            </w:r>
            <w:r w:rsidRPr="00920836">
              <w:rPr>
                <w:rFonts w:asciiTheme="minorHAnsi" w:hAnsiTheme="minorHAnsi" w:cstheme="minorHAnsi"/>
                <w:b/>
                <w:sz w:val="28"/>
                <w:szCs w:val="20"/>
              </w:rPr>
              <w:t>:</w:t>
            </w:r>
            <w:r w:rsidRPr="00920836">
              <w:rPr>
                <w:rFonts w:asciiTheme="minorHAnsi" w:hAnsiTheme="minorHAnsi" w:cstheme="minorHAnsi"/>
                <w:bCs/>
                <w:sz w:val="28"/>
                <w:szCs w:val="20"/>
              </w:rPr>
              <w:t xml:space="preserve"> F</w:t>
            </w:r>
            <w:r w:rsidRPr="00920836">
              <w:rPr>
                <w:rFonts w:asciiTheme="minorHAnsi" w:hAnsiTheme="minorHAnsi" w:cstheme="minorHAnsi"/>
                <w:bCs/>
                <w:sz w:val="28"/>
                <w:szCs w:val="20"/>
              </w:rPr>
              <w:t>or remote monitoring and control of the fire detection and extinguishing system to enhance real-time response capabilities.</w:t>
            </w:r>
          </w:p>
          <w:p w14:paraId="616AC71F" w14:textId="77777777" w:rsidR="00F068AF" w:rsidRPr="00920836" w:rsidRDefault="00F068AF" w:rsidP="00F068AF">
            <w:pPr>
              <w:pStyle w:val="NoSpacing"/>
              <w:jc w:val="both"/>
              <w:rPr>
                <w:rFonts w:asciiTheme="minorHAnsi" w:hAnsiTheme="minorHAnsi" w:cstheme="minorHAnsi"/>
                <w:bCs/>
                <w:sz w:val="28"/>
                <w:szCs w:val="20"/>
              </w:rPr>
            </w:pPr>
          </w:p>
          <w:p w14:paraId="7101458B" w14:textId="02B413E3" w:rsidR="00F068AF" w:rsidRPr="00920836" w:rsidRDefault="00F068AF" w:rsidP="00F068AF">
            <w:pPr>
              <w:pStyle w:val="NoSpacing"/>
              <w:numPr>
                <w:ilvl w:val="0"/>
                <w:numId w:val="16"/>
              </w:numPr>
              <w:jc w:val="both"/>
              <w:rPr>
                <w:rFonts w:asciiTheme="minorHAnsi" w:hAnsiTheme="minorHAnsi" w:cstheme="minorHAnsi"/>
                <w:bCs/>
                <w:sz w:val="28"/>
                <w:szCs w:val="20"/>
              </w:rPr>
            </w:pPr>
            <w:r w:rsidRPr="00920836">
              <w:rPr>
                <w:rFonts w:asciiTheme="minorHAnsi" w:hAnsiTheme="minorHAnsi" w:cstheme="minorHAnsi"/>
                <w:b/>
                <w:sz w:val="28"/>
                <w:szCs w:val="20"/>
              </w:rPr>
              <w:t xml:space="preserve">To optimize </w:t>
            </w:r>
            <w:proofErr w:type="gramStart"/>
            <w:r w:rsidRPr="00920836">
              <w:rPr>
                <w:rFonts w:asciiTheme="minorHAnsi" w:hAnsiTheme="minorHAnsi" w:cstheme="minorHAnsi"/>
                <w:b/>
                <w:sz w:val="28"/>
                <w:szCs w:val="20"/>
              </w:rPr>
              <w:t>the efficiency</w:t>
            </w:r>
            <w:proofErr w:type="gramEnd"/>
            <w:r w:rsidRPr="00920836">
              <w:rPr>
                <w:rFonts w:asciiTheme="minorHAnsi" w:hAnsiTheme="minorHAnsi" w:cstheme="minorHAnsi"/>
                <w:b/>
                <w:sz w:val="28"/>
                <w:szCs w:val="20"/>
              </w:rPr>
              <w:t xml:space="preserve"> and </w:t>
            </w:r>
            <w:r w:rsidRPr="00920836">
              <w:rPr>
                <w:rFonts w:asciiTheme="minorHAnsi" w:hAnsiTheme="minorHAnsi" w:cstheme="minorHAnsi"/>
                <w:b/>
                <w:sz w:val="28"/>
                <w:szCs w:val="20"/>
              </w:rPr>
              <w:t>safety:</w:t>
            </w:r>
            <w:r w:rsidRPr="00920836">
              <w:rPr>
                <w:rFonts w:asciiTheme="minorHAnsi" w:hAnsiTheme="minorHAnsi" w:cstheme="minorHAnsi"/>
                <w:bCs/>
                <w:sz w:val="28"/>
                <w:szCs w:val="20"/>
              </w:rPr>
              <w:t xml:space="preserve"> To</w:t>
            </w:r>
            <w:r w:rsidRPr="00920836">
              <w:rPr>
                <w:rFonts w:asciiTheme="minorHAnsi" w:hAnsiTheme="minorHAnsi" w:cstheme="minorHAnsi"/>
                <w:bCs/>
                <w:sz w:val="28"/>
                <w:szCs w:val="20"/>
              </w:rPr>
              <w:t xml:space="preserve"> optimize the efficiency and safety</w:t>
            </w:r>
            <w:r w:rsidRPr="00920836">
              <w:rPr>
                <w:rFonts w:asciiTheme="minorHAnsi" w:hAnsiTheme="minorHAnsi" w:cstheme="minorHAnsi"/>
                <w:bCs/>
                <w:sz w:val="28"/>
                <w:szCs w:val="20"/>
              </w:rPr>
              <w:t xml:space="preserve"> </w:t>
            </w:r>
            <w:r w:rsidRPr="00920836">
              <w:rPr>
                <w:rFonts w:asciiTheme="minorHAnsi" w:hAnsiTheme="minorHAnsi" w:cstheme="minorHAnsi"/>
                <w:bCs/>
                <w:sz w:val="28"/>
                <w:szCs w:val="20"/>
              </w:rPr>
              <w:t>of fire detection and suppression by implementing innovative algorithms and sensors.</w:t>
            </w:r>
          </w:p>
          <w:p w14:paraId="294FEEA2" w14:textId="77777777" w:rsidR="00F068AF" w:rsidRPr="00920836" w:rsidRDefault="00F068AF" w:rsidP="00F068AF">
            <w:pPr>
              <w:pStyle w:val="NoSpacing"/>
              <w:ind w:left="720"/>
              <w:jc w:val="both"/>
              <w:rPr>
                <w:rFonts w:asciiTheme="minorHAnsi" w:hAnsiTheme="minorHAnsi" w:cstheme="minorHAnsi"/>
                <w:bCs/>
                <w:sz w:val="28"/>
                <w:szCs w:val="20"/>
              </w:rPr>
            </w:pPr>
          </w:p>
          <w:p w14:paraId="0FC9204D" w14:textId="50B3CCC7" w:rsidR="000747EA" w:rsidRPr="00920836" w:rsidRDefault="00F068AF" w:rsidP="000747EA">
            <w:pPr>
              <w:pStyle w:val="NoSpacing"/>
              <w:spacing w:line="276" w:lineRule="auto"/>
              <w:jc w:val="both"/>
              <w:rPr>
                <w:rFonts w:asciiTheme="minorHAnsi" w:hAnsiTheme="minorHAnsi" w:cstheme="minorHAnsi"/>
                <w:b/>
                <w:sz w:val="32"/>
              </w:rPr>
            </w:pPr>
            <w:r w:rsidRPr="00920836">
              <w:rPr>
                <w:rFonts w:asciiTheme="minorHAnsi" w:hAnsiTheme="minorHAnsi" w:cstheme="minorHAnsi"/>
                <w:b/>
                <w:sz w:val="32"/>
              </w:rPr>
              <w:t>Objectives:</w:t>
            </w:r>
          </w:p>
          <w:p w14:paraId="7ACA73E3" w14:textId="4FDDE876" w:rsidR="00C057F9" w:rsidRPr="00920836" w:rsidRDefault="00C057F9" w:rsidP="000747EA">
            <w:pPr>
              <w:pStyle w:val="NoSpacing"/>
              <w:numPr>
                <w:ilvl w:val="0"/>
                <w:numId w:val="14"/>
              </w:numPr>
              <w:spacing w:line="276" w:lineRule="auto"/>
              <w:jc w:val="both"/>
              <w:rPr>
                <w:rFonts w:asciiTheme="minorHAnsi" w:hAnsiTheme="minorHAnsi" w:cstheme="minorHAnsi"/>
                <w:bCs/>
                <w:sz w:val="28"/>
                <w:szCs w:val="20"/>
              </w:rPr>
            </w:pPr>
            <w:r w:rsidRPr="00920836">
              <w:rPr>
                <w:rFonts w:asciiTheme="minorHAnsi" w:hAnsiTheme="minorHAnsi" w:cstheme="minorHAnsi"/>
                <w:b/>
                <w:sz w:val="28"/>
                <w:szCs w:val="20"/>
              </w:rPr>
              <w:t>Design</w:t>
            </w:r>
            <w:r w:rsidRPr="00920836">
              <w:rPr>
                <w:rFonts w:asciiTheme="minorHAnsi" w:hAnsiTheme="minorHAnsi" w:cstheme="minorHAnsi"/>
                <w:b/>
                <w:sz w:val="28"/>
                <w:szCs w:val="20"/>
              </w:rPr>
              <w:t>:</w:t>
            </w:r>
            <w:r w:rsidRPr="00920836">
              <w:rPr>
                <w:rFonts w:asciiTheme="minorHAnsi" w:hAnsiTheme="minorHAnsi" w:cstheme="minorHAnsi"/>
                <w:bCs/>
                <w:sz w:val="28"/>
                <w:szCs w:val="20"/>
              </w:rPr>
              <w:t xml:space="preserve"> </w:t>
            </w:r>
            <w:r w:rsidRPr="00920836">
              <w:rPr>
                <w:rFonts w:asciiTheme="minorHAnsi" w:hAnsiTheme="minorHAnsi" w:cstheme="minorHAnsi"/>
                <w:bCs/>
                <w:sz w:val="28"/>
                <w:szCs w:val="20"/>
              </w:rPr>
              <w:t>A</w:t>
            </w:r>
            <w:r w:rsidRPr="00920836">
              <w:rPr>
                <w:rFonts w:asciiTheme="minorHAnsi" w:hAnsiTheme="minorHAnsi" w:cstheme="minorHAnsi"/>
                <w:bCs/>
                <w:sz w:val="28"/>
                <w:szCs w:val="20"/>
              </w:rPr>
              <w:t>n autonomous fire detection and extinguishing robot by integrating IoT sensors (smoke, temperature, and flame sensors) and actuators, enabling real-time monitoring, fire source localization, and activation of appropriate extinguishing methods such as water, foam, or CO₂.</w:t>
            </w:r>
          </w:p>
          <w:p w14:paraId="43CCD363" w14:textId="77777777" w:rsidR="00C057F9" w:rsidRPr="00920836" w:rsidRDefault="00C057F9" w:rsidP="000747EA">
            <w:pPr>
              <w:pStyle w:val="NoSpacing"/>
              <w:spacing w:line="276" w:lineRule="auto"/>
              <w:jc w:val="both"/>
              <w:rPr>
                <w:rFonts w:asciiTheme="minorHAnsi" w:hAnsiTheme="minorHAnsi" w:cstheme="minorHAnsi"/>
                <w:bCs/>
                <w:sz w:val="28"/>
                <w:szCs w:val="20"/>
              </w:rPr>
            </w:pPr>
          </w:p>
          <w:p w14:paraId="23D643A0" w14:textId="0F9B321B" w:rsidR="00C057F9" w:rsidRPr="00920836" w:rsidRDefault="00C057F9" w:rsidP="000747EA">
            <w:pPr>
              <w:pStyle w:val="NoSpacing"/>
              <w:numPr>
                <w:ilvl w:val="0"/>
                <w:numId w:val="14"/>
              </w:numPr>
              <w:spacing w:line="276" w:lineRule="auto"/>
              <w:jc w:val="both"/>
              <w:rPr>
                <w:rFonts w:asciiTheme="minorHAnsi" w:hAnsiTheme="minorHAnsi" w:cstheme="minorHAnsi"/>
                <w:bCs/>
                <w:sz w:val="28"/>
                <w:szCs w:val="20"/>
              </w:rPr>
            </w:pPr>
            <w:r w:rsidRPr="00920836">
              <w:rPr>
                <w:rFonts w:asciiTheme="minorHAnsi" w:hAnsiTheme="minorHAnsi" w:cstheme="minorHAnsi"/>
                <w:b/>
                <w:sz w:val="28"/>
                <w:szCs w:val="20"/>
              </w:rPr>
              <w:t>Simulate</w:t>
            </w:r>
            <w:r w:rsidRPr="00920836">
              <w:rPr>
                <w:rFonts w:asciiTheme="minorHAnsi" w:hAnsiTheme="minorHAnsi" w:cstheme="minorHAnsi"/>
                <w:b/>
                <w:sz w:val="28"/>
                <w:szCs w:val="20"/>
              </w:rPr>
              <w:t>:</w:t>
            </w:r>
            <w:r w:rsidRPr="00920836">
              <w:rPr>
                <w:rFonts w:asciiTheme="minorHAnsi" w:hAnsiTheme="minorHAnsi" w:cstheme="minorHAnsi"/>
                <w:bCs/>
                <w:sz w:val="28"/>
                <w:szCs w:val="20"/>
              </w:rPr>
              <w:t xml:space="preserve"> V</w:t>
            </w:r>
            <w:r w:rsidRPr="00920836">
              <w:rPr>
                <w:rFonts w:asciiTheme="minorHAnsi" w:hAnsiTheme="minorHAnsi" w:cstheme="minorHAnsi"/>
                <w:bCs/>
                <w:sz w:val="28"/>
                <w:szCs w:val="20"/>
              </w:rPr>
              <w:t xml:space="preserve">arious fire scenarios using advanced software tools to validate the system's performance, including obstacle navigation, sensor accuracy, and </w:t>
            </w:r>
            <w:proofErr w:type="gramStart"/>
            <w:r w:rsidRPr="00920836">
              <w:rPr>
                <w:rFonts w:asciiTheme="minorHAnsi" w:hAnsiTheme="minorHAnsi" w:cstheme="minorHAnsi"/>
                <w:bCs/>
                <w:sz w:val="28"/>
                <w:szCs w:val="20"/>
              </w:rPr>
              <w:t>extinguishing</w:t>
            </w:r>
            <w:proofErr w:type="gramEnd"/>
            <w:r w:rsidRPr="00920836">
              <w:rPr>
                <w:rFonts w:asciiTheme="minorHAnsi" w:hAnsiTheme="minorHAnsi" w:cstheme="minorHAnsi"/>
                <w:bCs/>
                <w:sz w:val="28"/>
                <w:szCs w:val="20"/>
              </w:rPr>
              <w:t xml:space="preserve"> effectiveness, ensuring robustness before physical implementation.</w:t>
            </w:r>
          </w:p>
          <w:p w14:paraId="6DED0F9D" w14:textId="77777777" w:rsidR="00C057F9" w:rsidRPr="00920836" w:rsidRDefault="00C057F9" w:rsidP="000747EA">
            <w:pPr>
              <w:pStyle w:val="NoSpacing"/>
              <w:spacing w:line="276" w:lineRule="auto"/>
              <w:jc w:val="both"/>
              <w:rPr>
                <w:rFonts w:asciiTheme="minorHAnsi" w:hAnsiTheme="minorHAnsi" w:cstheme="minorHAnsi"/>
                <w:bCs/>
                <w:sz w:val="28"/>
                <w:szCs w:val="20"/>
              </w:rPr>
            </w:pPr>
          </w:p>
          <w:p w14:paraId="3A7CE69B" w14:textId="1C8D36B0" w:rsidR="00C057F9" w:rsidRPr="00920836" w:rsidRDefault="00C057F9" w:rsidP="000747EA">
            <w:pPr>
              <w:pStyle w:val="NoSpacing"/>
              <w:numPr>
                <w:ilvl w:val="0"/>
                <w:numId w:val="14"/>
              </w:numPr>
              <w:spacing w:line="276" w:lineRule="auto"/>
              <w:jc w:val="both"/>
              <w:rPr>
                <w:rFonts w:asciiTheme="minorHAnsi" w:hAnsiTheme="minorHAnsi" w:cstheme="minorHAnsi"/>
                <w:bCs/>
                <w:sz w:val="28"/>
                <w:szCs w:val="20"/>
              </w:rPr>
            </w:pPr>
            <w:r w:rsidRPr="00920836">
              <w:rPr>
                <w:rFonts w:asciiTheme="minorHAnsi" w:hAnsiTheme="minorHAnsi" w:cstheme="minorHAnsi"/>
                <w:b/>
                <w:sz w:val="28"/>
                <w:szCs w:val="20"/>
              </w:rPr>
              <w:t xml:space="preserve">Implement and </w:t>
            </w:r>
            <w:r w:rsidRPr="00920836">
              <w:rPr>
                <w:rFonts w:asciiTheme="minorHAnsi" w:hAnsiTheme="minorHAnsi" w:cstheme="minorHAnsi"/>
                <w:b/>
                <w:sz w:val="28"/>
                <w:szCs w:val="20"/>
              </w:rPr>
              <w:t>T</w:t>
            </w:r>
            <w:r w:rsidRPr="00920836">
              <w:rPr>
                <w:rFonts w:asciiTheme="minorHAnsi" w:hAnsiTheme="minorHAnsi" w:cstheme="minorHAnsi"/>
                <w:b/>
                <w:sz w:val="28"/>
                <w:szCs w:val="20"/>
              </w:rPr>
              <w:t>est</w:t>
            </w:r>
            <w:r w:rsidRPr="00920836">
              <w:rPr>
                <w:rFonts w:asciiTheme="minorHAnsi" w:hAnsiTheme="minorHAnsi" w:cstheme="minorHAnsi"/>
                <w:b/>
                <w:sz w:val="28"/>
                <w:szCs w:val="20"/>
              </w:rPr>
              <w:t xml:space="preserve">: </w:t>
            </w:r>
            <w:r w:rsidRPr="00920836">
              <w:rPr>
                <w:rFonts w:asciiTheme="minorHAnsi" w:hAnsiTheme="minorHAnsi" w:cstheme="minorHAnsi"/>
                <w:bCs/>
                <w:sz w:val="28"/>
                <w:szCs w:val="20"/>
              </w:rPr>
              <w:t>T</w:t>
            </w:r>
            <w:r w:rsidRPr="00920836">
              <w:rPr>
                <w:rFonts w:asciiTheme="minorHAnsi" w:hAnsiTheme="minorHAnsi" w:cstheme="minorHAnsi"/>
                <w:bCs/>
                <w:sz w:val="28"/>
                <w:szCs w:val="20"/>
              </w:rPr>
              <w:t>he SmartFireBot in a controlled environment by conducting mock fire drills, assessing its response time, mobility, and fire suppression capabilities, while also ensuring reliable communication with cloud-based or remote monitoring platforms.</w:t>
            </w:r>
          </w:p>
          <w:p w14:paraId="64A7A9CA" w14:textId="77777777" w:rsidR="00C057F9" w:rsidRPr="00920836" w:rsidRDefault="00C057F9" w:rsidP="000747EA">
            <w:pPr>
              <w:pStyle w:val="NoSpacing"/>
              <w:spacing w:line="276" w:lineRule="auto"/>
              <w:jc w:val="both"/>
              <w:rPr>
                <w:rFonts w:asciiTheme="minorHAnsi" w:hAnsiTheme="minorHAnsi" w:cstheme="minorHAnsi"/>
                <w:bCs/>
                <w:sz w:val="28"/>
                <w:szCs w:val="20"/>
              </w:rPr>
            </w:pPr>
          </w:p>
          <w:p w14:paraId="0F29904A" w14:textId="17FB2355" w:rsidR="00C057F9" w:rsidRPr="00920836" w:rsidRDefault="00C057F9" w:rsidP="000747EA">
            <w:pPr>
              <w:pStyle w:val="NoSpacing"/>
              <w:numPr>
                <w:ilvl w:val="0"/>
                <w:numId w:val="14"/>
              </w:numPr>
              <w:spacing w:line="276" w:lineRule="auto"/>
              <w:jc w:val="both"/>
              <w:rPr>
                <w:rFonts w:asciiTheme="minorHAnsi" w:hAnsiTheme="minorHAnsi" w:cstheme="minorHAnsi"/>
                <w:bCs/>
                <w:sz w:val="28"/>
                <w:szCs w:val="20"/>
              </w:rPr>
            </w:pPr>
            <w:proofErr w:type="gramStart"/>
            <w:r w:rsidRPr="00920836">
              <w:rPr>
                <w:rFonts w:asciiTheme="minorHAnsi" w:hAnsiTheme="minorHAnsi" w:cstheme="minorHAnsi"/>
                <w:b/>
                <w:sz w:val="28"/>
                <w:szCs w:val="20"/>
              </w:rPr>
              <w:t>Analyze</w:t>
            </w:r>
            <w:proofErr w:type="gramEnd"/>
            <w:r w:rsidRPr="00920836">
              <w:rPr>
                <w:rFonts w:asciiTheme="minorHAnsi" w:hAnsiTheme="minorHAnsi" w:cstheme="minorHAnsi"/>
                <w:b/>
                <w:sz w:val="28"/>
                <w:szCs w:val="20"/>
              </w:rPr>
              <w:t>:</w:t>
            </w:r>
            <w:r w:rsidRPr="00920836">
              <w:rPr>
                <w:rFonts w:asciiTheme="minorHAnsi" w:hAnsiTheme="minorHAnsi" w:cstheme="minorHAnsi"/>
                <w:bCs/>
                <w:sz w:val="28"/>
                <w:szCs w:val="20"/>
              </w:rPr>
              <w:t xml:space="preserve"> </w:t>
            </w:r>
            <w:r w:rsidRPr="00920836">
              <w:rPr>
                <w:rFonts w:asciiTheme="minorHAnsi" w:hAnsiTheme="minorHAnsi" w:cstheme="minorHAnsi"/>
                <w:bCs/>
                <w:sz w:val="28"/>
                <w:szCs w:val="20"/>
              </w:rPr>
              <w:t>D</w:t>
            </w:r>
            <w:r w:rsidRPr="00920836">
              <w:rPr>
                <w:rFonts w:asciiTheme="minorHAnsi" w:hAnsiTheme="minorHAnsi" w:cstheme="minorHAnsi"/>
                <w:bCs/>
                <w:sz w:val="28"/>
                <w:szCs w:val="20"/>
              </w:rPr>
              <w:t>ata collected from IoT sensors to refine the fire detection algorithms using machine learning, improving the system’s ability to distinguish between real fire hazards and false alarms, thereby enhancing detection precision and efficiency.</w:t>
            </w:r>
          </w:p>
          <w:p w14:paraId="48911B8F" w14:textId="77777777" w:rsidR="00C057F9" w:rsidRPr="00920836" w:rsidRDefault="00C057F9" w:rsidP="000747EA">
            <w:pPr>
              <w:pStyle w:val="NoSpacing"/>
              <w:spacing w:line="276" w:lineRule="auto"/>
              <w:jc w:val="both"/>
              <w:rPr>
                <w:rFonts w:asciiTheme="minorHAnsi" w:hAnsiTheme="minorHAnsi" w:cstheme="minorHAnsi"/>
                <w:bCs/>
                <w:sz w:val="28"/>
                <w:szCs w:val="20"/>
              </w:rPr>
            </w:pPr>
          </w:p>
          <w:p w14:paraId="599B8851" w14:textId="7CF668DC" w:rsidR="000747EA" w:rsidRPr="00920836" w:rsidRDefault="00C057F9" w:rsidP="000747EA">
            <w:pPr>
              <w:pStyle w:val="NoSpacing"/>
              <w:numPr>
                <w:ilvl w:val="0"/>
                <w:numId w:val="14"/>
              </w:numPr>
              <w:spacing w:line="276" w:lineRule="auto"/>
              <w:jc w:val="both"/>
              <w:rPr>
                <w:rFonts w:asciiTheme="minorHAnsi" w:hAnsiTheme="minorHAnsi" w:cstheme="minorHAnsi"/>
                <w:bCs/>
                <w:sz w:val="28"/>
                <w:szCs w:val="20"/>
              </w:rPr>
            </w:pPr>
            <w:r w:rsidRPr="00920836">
              <w:rPr>
                <w:rFonts w:asciiTheme="minorHAnsi" w:hAnsiTheme="minorHAnsi" w:cstheme="minorHAnsi"/>
                <w:b/>
                <w:sz w:val="28"/>
                <w:szCs w:val="20"/>
              </w:rPr>
              <w:t>Evaluate</w:t>
            </w:r>
            <w:r w:rsidRPr="00920836">
              <w:rPr>
                <w:rFonts w:asciiTheme="minorHAnsi" w:hAnsiTheme="minorHAnsi" w:cstheme="minorHAnsi"/>
                <w:b/>
                <w:sz w:val="28"/>
                <w:szCs w:val="20"/>
              </w:rPr>
              <w:t>:</w:t>
            </w:r>
            <w:r w:rsidRPr="00920836">
              <w:rPr>
                <w:rFonts w:asciiTheme="minorHAnsi" w:hAnsiTheme="minorHAnsi" w:cstheme="minorHAnsi"/>
                <w:bCs/>
                <w:sz w:val="28"/>
                <w:szCs w:val="20"/>
              </w:rPr>
              <w:t xml:space="preserve"> </w:t>
            </w:r>
            <w:r w:rsidRPr="00920836">
              <w:rPr>
                <w:rFonts w:asciiTheme="minorHAnsi" w:hAnsiTheme="minorHAnsi" w:cstheme="minorHAnsi"/>
                <w:bCs/>
                <w:sz w:val="28"/>
                <w:szCs w:val="20"/>
              </w:rPr>
              <w:t>T</w:t>
            </w:r>
            <w:r w:rsidRPr="00920836">
              <w:rPr>
                <w:rFonts w:asciiTheme="minorHAnsi" w:hAnsiTheme="minorHAnsi" w:cstheme="minorHAnsi"/>
                <w:bCs/>
                <w:sz w:val="28"/>
                <w:szCs w:val="20"/>
              </w:rPr>
              <w:t>he system’s reliability, accuracy, and response time under different environmental conditions, including varying temperatures, smoke levels, and fire intensities, to ensure consistent performance and scalability for diverse applications such as residential, commercial, and industrial spaces.</w:t>
            </w:r>
          </w:p>
          <w:p w14:paraId="1B2833F8" w14:textId="77777777" w:rsidR="000747EA" w:rsidRPr="00920836" w:rsidRDefault="000747EA" w:rsidP="000747EA">
            <w:pPr>
              <w:pStyle w:val="NoSpacing"/>
              <w:spacing w:line="276" w:lineRule="auto"/>
              <w:jc w:val="both"/>
              <w:rPr>
                <w:rFonts w:asciiTheme="minorHAnsi" w:hAnsiTheme="minorHAnsi" w:cstheme="minorHAnsi"/>
                <w:bCs/>
                <w:sz w:val="28"/>
                <w:szCs w:val="20"/>
              </w:rPr>
            </w:pPr>
          </w:p>
          <w:p w14:paraId="21FF312E" w14:textId="14E0B584" w:rsidR="00F068AF" w:rsidRPr="00920836" w:rsidRDefault="00F068AF" w:rsidP="000747EA">
            <w:pPr>
              <w:pStyle w:val="NoSpacing"/>
              <w:spacing w:line="276" w:lineRule="auto"/>
              <w:jc w:val="both"/>
              <w:rPr>
                <w:rFonts w:asciiTheme="minorHAnsi" w:hAnsiTheme="minorHAnsi" w:cstheme="minorHAnsi"/>
                <w:bCs/>
                <w:sz w:val="28"/>
                <w:szCs w:val="20"/>
              </w:rPr>
            </w:pPr>
          </w:p>
        </w:tc>
      </w:tr>
      <w:tr w:rsidR="00CA1978" w:rsidRPr="00920836" w14:paraId="3E2459BB" w14:textId="77777777" w:rsidTr="000747EA">
        <w:trPr>
          <w:trHeight w:val="720"/>
        </w:trPr>
        <w:tc>
          <w:tcPr>
            <w:tcW w:w="10245" w:type="dxa"/>
            <w:vAlign w:val="center"/>
          </w:tcPr>
          <w:p w14:paraId="51DCC0A0" w14:textId="09EE0344" w:rsidR="000747EA" w:rsidRPr="00920836" w:rsidRDefault="00CA1978" w:rsidP="000747EA">
            <w:pPr>
              <w:pStyle w:val="NoSpacing"/>
              <w:spacing w:line="276" w:lineRule="auto"/>
              <w:jc w:val="both"/>
              <w:rPr>
                <w:rFonts w:asciiTheme="minorHAnsi" w:hAnsiTheme="minorHAnsi" w:cstheme="minorHAnsi"/>
                <w:b/>
                <w:sz w:val="32"/>
                <w:szCs w:val="32"/>
              </w:rPr>
            </w:pPr>
            <w:r w:rsidRPr="00920836">
              <w:rPr>
                <w:rFonts w:asciiTheme="minorHAnsi" w:hAnsiTheme="minorHAnsi" w:cstheme="minorHAnsi"/>
                <w:b/>
                <w:sz w:val="32"/>
                <w:szCs w:val="32"/>
              </w:rPr>
              <w:lastRenderedPageBreak/>
              <w:t>LITERATURE REVIEW:</w:t>
            </w:r>
          </w:p>
          <w:p w14:paraId="6CF79961" w14:textId="1C42EEB7" w:rsidR="00F068AF" w:rsidRPr="00920836" w:rsidRDefault="00741459" w:rsidP="00F068AF">
            <w:pPr>
              <w:pStyle w:val="ListParagraph"/>
              <w:numPr>
                <w:ilvl w:val="0"/>
                <w:numId w:val="15"/>
              </w:numPr>
              <w:spacing w:before="240" w:after="0"/>
              <w:jc w:val="both"/>
              <w:rPr>
                <w:rFonts w:asciiTheme="minorHAnsi" w:hAnsiTheme="minorHAnsi" w:cstheme="minorHAnsi"/>
                <w:sz w:val="28"/>
                <w:szCs w:val="28"/>
                <w:lang w:bidi="ar-SA"/>
              </w:rPr>
            </w:pPr>
            <w:r w:rsidRPr="00920836">
              <w:rPr>
                <w:rFonts w:asciiTheme="minorHAnsi" w:hAnsiTheme="minorHAnsi" w:cstheme="minorHAnsi"/>
                <w:sz w:val="28"/>
                <w:szCs w:val="28"/>
                <w:lang w:bidi="ar-SA"/>
              </w:rPr>
              <w:t xml:space="preserve">Research on fire detection and extinguishing systems has been ongoing, with several strategies investigated to improve efficiency and safety. </w:t>
            </w:r>
            <w:proofErr w:type="gramStart"/>
            <w:r w:rsidRPr="00920836">
              <w:rPr>
                <w:rFonts w:asciiTheme="minorHAnsi" w:hAnsiTheme="minorHAnsi" w:cstheme="minorHAnsi"/>
                <w:sz w:val="28"/>
                <w:szCs w:val="28"/>
                <w:lang w:bidi="ar-SA"/>
              </w:rPr>
              <w:t>In order to</w:t>
            </w:r>
            <w:proofErr w:type="gramEnd"/>
            <w:r w:rsidRPr="00920836">
              <w:rPr>
                <w:rFonts w:asciiTheme="minorHAnsi" w:hAnsiTheme="minorHAnsi" w:cstheme="minorHAnsi"/>
                <w:sz w:val="28"/>
                <w:szCs w:val="28"/>
                <w:lang w:bidi="ar-SA"/>
              </w:rPr>
              <w:t xml:space="preserve"> enhance conventional firefighting techniques, </w:t>
            </w:r>
            <w:proofErr w:type="spellStart"/>
            <w:r w:rsidRPr="00920836">
              <w:rPr>
                <w:rFonts w:asciiTheme="minorHAnsi" w:hAnsiTheme="minorHAnsi" w:cstheme="minorHAnsi"/>
                <w:sz w:val="28"/>
                <w:szCs w:val="28"/>
                <w:lang w:bidi="ar-SA"/>
              </w:rPr>
              <w:t>Burchan</w:t>
            </w:r>
            <w:proofErr w:type="spellEnd"/>
            <w:r w:rsidRPr="00920836">
              <w:rPr>
                <w:rFonts w:asciiTheme="minorHAnsi" w:hAnsiTheme="minorHAnsi" w:cstheme="minorHAnsi"/>
                <w:sz w:val="28"/>
                <w:szCs w:val="28"/>
                <w:lang w:bidi="ar-SA"/>
              </w:rPr>
              <w:t xml:space="preserve"> et al. (2019) suggested a system that combines drones, remote sensing technology, and fire-extinguishing balls. Firefighting unmanned aircraft systems (UAS) are used in this system to respond to fires, communication UAS to create channels between devices, and </w:t>
            </w:r>
            <w:proofErr w:type="gramStart"/>
            <w:r w:rsidRPr="00920836">
              <w:rPr>
                <w:rFonts w:asciiTheme="minorHAnsi" w:hAnsiTheme="minorHAnsi" w:cstheme="minorHAnsi"/>
                <w:sz w:val="28"/>
                <w:szCs w:val="28"/>
                <w:lang w:bidi="ar-SA"/>
              </w:rPr>
              <w:t>scouting</w:t>
            </w:r>
            <w:proofErr w:type="gramEnd"/>
            <w:r w:rsidRPr="00920836">
              <w:rPr>
                <w:rFonts w:asciiTheme="minorHAnsi" w:hAnsiTheme="minorHAnsi" w:cstheme="minorHAnsi"/>
                <w:sz w:val="28"/>
                <w:szCs w:val="28"/>
                <w:lang w:bidi="ar-SA"/>
              </w:rPr>
              <w:t xml:space="preserve"> UAS to identify spot fires. However, it is difficult for real-world applications due to the intricacy of managing several drones and the system's general unreliability [</w:t>
            </w:r>
            <w:r w:rsidR="00D96AD5" w:rsidRPr="00920836">
              <w:rPr>
                <w:rFonts w:asciiTheme="minorHAnsi" w:hAnsiTheme="minorHAnsi" w:cstheme="minorHAnsi"/>
                <w:sz w:val="28"/>
                <w:szCs w:val="28"/>
                <w:lang w:bidi="ar-SA"/>
              </w:rPr>
              <w:t>1</w:t>
            </w:r>
            <w:r w:rsidRPr="00920836">
              <w:rPr>
                <w:rFonts w:asciiTheme="minorHAnsi" w:hAnsiTheme="minorHAnsi" w:cstheme="minorHAnsi"/>
                <w:sz w:val="28"/>
                <w:szCs w:val="28"/>
                <w:lang w:bidi="ar-SA"/>
              </w:rPr>
              <w:t>].</w:t>
            </w:r>
          </w:p>
          <w:p w14:paraId="2F0DB6F4" w14:textId="42CF9D52" w:rsidR="000747EA" w:rsidRPr="00920836" w:rsidRDefault="00326768" w:rsidP="00F068AF">
            <w:pPr>
              <w:pStyle w:val="NormalWeb"/>
              <w:numPr>
                <w:ilvl w:val="0"/>
                <w:numId w:val="15"/>
              </w:numPr>
              <w:spacing w:before="240" w:beforeAutospacing="0" w:line="276" w:lineRule="auto"/>
              <w:jc w:val="both"/>
              <w:rPr>
                <w:rFonts w:asciiTheme="minorHAnsi" w:hAnsiTheme="minorHAnsi" w:cstheme="minorHAnsi"/>
                <w:sz w:val="28"/>
                <w:szCs w:val="28"/>
              </w:rPr>
            </w:pPr>
            <w:r w:rsidRPr="00920836">
              <w:rPr>
                <w:rFonts w:asciiTheme="minorHAnsi" w:hAnsiTheme="minorHAnsi" w:cstheme="minorHAnsi"/>
                <w:sz w:val="28"/>
                <w:szCs w:val="28"/>
              </w:rPr>
              <w:t>Qin et al. (2018) designed an intelligent smoke alarm system using a wireless sensor network with ZigBee. The system integrates a smoke detection module, a wireless communication module, and data visualization capabilities. While effective in detecting smoke, the system's high cost and complexity limit its widespread adoption [</w:t>
            </w:r>
            <w:r w:rsidR="00D96AD5" w:rsidRPr="00920836">
              <w:rPr>
                <w:rFonts w:asciiTheme="minorHAnsi" w:hAnsiTheme="minorHAnsi" w:cstheme="minorHAnsi"/>
                <w:sz w:val="28"/>
                <w:szCs w:val="28"/>
              </w:rPr>
              <w:t>2</w:t>
            </w:r>
            <w:r w:rsidRPr="00920836">
              <w:rPr>
                <w:rFonts w:asciiTheme="minorHAnsi" w:hAnsiTheme="minorHAnsi" w:cstheme="minorHAnsi"/>
                <w:sz w:val="28"/>
                <w:szCs w:val="28"/>
              </w:rPr>
              <w:t>].</w:t>
            </w:r>
          </w:p>
          <w:p w14:paraId="68FCBA71" w14:textId="0FC3EC4A" w:rsidR="000747EA" w:rsidRPr="00920836" w:rsidRDefault="00326768" w:rsidP="00F068AF">
            <w:pPr>
              <w:pStyle w:val="NormalWeb"/>
              <w:numPr>
                <w:ilvl w:val="0"/>
                <w:numId w:val="15"/>
              </w:numPr>
              <w:spacing w:before="240" w:beforeAutospacing="0" w:line="276" w:lineRule="auto"/>
              <w:jc w:val="both"/>
              <w:rPr>
                <w:rFonts w:asciiTheme="minorHAnsi" w:hAnsiTheme="minorHAnsi" w:cstheme="minorHAnsi"/>
                <w:sz w:val="28"/>
                <w:szCs w:val="28"/>
              </w:rPr>
            </w:pPr>
            <w:proofErr w:type="spellStart"/>
            <w:r w:rsidRPr="00920836">
              <w:rPr>
                <w:rFonts w:asciiTheme="minorHAnsi" w:hAnsiTheme="minorHAnsi" w:cstheme="minorHAnsi"/>
                <w:sz w:val="28"/>
                <w:szCs w:val="28"/>
              </w:rPr>
              <w:t>Izang</w:t>
            </w:r>
            <w:proofErr w:type="spellEnd"/>
            <w:r w:rsidRPr="00920836">
              <w:rPr>
                <w:rFonts w:asciiTheme="minorHAnsi" w:hAnsiTheme="minorHAnsi" w:cstheme="minorHAnsi"/>
                <w:sz w:val="28"/>
                <w:szCs w:val="28"/>
              </w:rPr>
              <w:t xml:space="preserve"> et al. (2018) developed an SMS-based fire alarm and detection system. The system uses sensors to detect fire or gas, triggers an Arduino to send an SMS via a GSM module, and activates an alarm and a servo motor. Despite its innovative use of GSM technology, the servo motor’s limited 170-degree range reduces its effectiveness compared to pump motors in extinguishing fires</w:t>
            </w:r>
            <w:r w:rsidR="00CE7828" w:rsidRPr="00920836">
              <w:rPr>
                <w:rFonts w:asciiTheme="minorHAnsi" w:hAnsiTheme="minorHAnsi" w:cstheme="minorHAnsi"/>
                <w:sz w:val="28"/>
                <w:szCs w:val="28"/>
              </w:rPr>
              <w:t xml:space="preserve"> </w:t>
            </w:r>
            <w:r w:rsidRPr="00920836">
              <w:rPr>
                <w:rFonts w:asciiTheme="minorHAnsi" w:hAnsiTheme="minorHAnsi" w:cstheme="minorHAnsi"/>
                <w:sz w:val="28"/>
                <w:szCs w:val="28"/>
              </w:rPr>
              <w:t>[</w:t>
            </w:r>
            <w:r w:rsidR="000747EA" w:rsidRPr="00920836">
              <w:rPr>
                <w:rFonts w:asciiTheme="minorHAnsi" w:hAnsiTheme="minorHAnsi" w:cstheme="minorHAnsi"/>
                <w:sz w:val="28"/>
                <w:szCs w:val="28"/>
              </w:rPr>
              <w:t>3</w:t>
            </w:r>
            <w:r w:rsidRPr="00920836">
              <w:rPr>
                <w:rFonts w:asciiTheme="minorHAnsi" w:hAnsiTheme="minorHAnsi" w:cstheme="minorHAnsi"/>
                <w:sz w:val="28"/>
                <w:szCs w:val="28"/>
              </w:rPr>
              <w:t>].</w:t>
            </w:r>
          </w:p>
          <w:p w14:paraId="1B6FBD97" w14:textId="0545A984" w:rsidR="000747EA" w:rsidRPr="00920836" w:rsidRDefault="00326768" w:rsidP="00F068AF">
            <w:pPr>
              <w:pStyle w:val="NormalWeb"/>
              <w:numPr>
                <w:ilvl w:val="0"/>
                <w:numId w:val="15"/>
              </w:numPr>
              <w:spacing w:before="240" w:beforeAutospacing="0" w:line="276" w:lineRule="auto"/>
              <w:jc w:val="both"/>
              <w:rPr>
                <w:rFonts w:asciiTheme="minorHAnsi" w:hAnsiTheme="minorHAnsi" w:cstheme="minorHAnsi"/>
                <w:sz w:val="28"/>
                <w:szCs w:val="28"/>
              </w:rPr>
            </w:pPr>
            <w:r w:rsidRPr="00920836">
              <w:rPr>
                <w:rFonts w:asciiTheme="minorHAnsi" w:hAnsiTheme="minorHAnsi" w:cstheme="minorHAnsi"/>
                <w:sz w:val="28"/>
                <w:szCs w:val="28"/>
              </w:rPr>
              <w:t>Similarly, Jinan (2018) implemented a factory security system comprising a smoke sensor, a GSM module, and a sound alarm. When gas leakage is detected, the system sends an SMS alert. However, the absence of a mechanism to stop gas leakage or extinguish fires limits its utility, risking property loss in fire outbreaks</w:t>
            </w:r>
            <w:r w:rsidR="00CE7828" w:rsidRPr="00920836">
              <w:rPr>
                <w:rFonts w:asciiTheme="minorHAnsi" w:hAnsiTheme="minorHAnsi" w:cstheme="minorHAnsi"/>
                <w:sz w:val="28"/>
                <w:szCs w:val="28"/>
              </w:rPr>
              <w:t xml:space="preserve"> </w:t>
            </w:r>
            <w:r w:rsidRPr="00920836">
              <w:rPr>
                <w:rFonts w:asciiTheme="minorHAnsi" w:hAnsiTheme="minorHAnsi" w:cstheme="minorHAnsi"/>
                <w:sz w:val="28"/>
                <w:szCs w:val="28"/>
              </w:rPr>
              <w:t>[</w:t>
            </w:r>
            <w:r w:rsidR="000747EA" w:rsidRPr="00920836">
              <w:rPr>
                <w:rFonts w:asciiTheme="minorHAnsi" w:hAnsiTheme="minorHAnsi" w:cstheme="minorHAnsi"/>
                <w:sz w:val="28"/>
                <w:szCs w:val="28"/>
              </w:rPr>
              <w:t>4</w:t>
            </w:r>
            <w:r w:rsidRPr="00920836">
              <w:rPr>
                <w:rFonts w:asciiTheme="minorHAnsi" w:hAnsiTheme="minorHAnsi" w:cstheme="minorHAnsi"/>
                <w:sz w:val="28"/>
                <w:szCs w:val="28"/>
              </w:rPr>
              <w:t>].</w:t>
            </w:r>
          </w:p>
          <w:p w14:paraId="7A1BF311" w14:textId="199B9AC6" w:rsidR="00326768" w:rsidRPr="00920836" w:rsidRDefault="00326768" w:rsidP="00F068AF">
            <w:pPr>
              <w:pStyle w:val="NormalWeb"/>
              <w:numPr>
                <w:ilvl w:val="0"/>
                <w:numId w:val="15"/>
              </w:numPr>
              <w:spacing w:before="240" w:beforeAutospacing="0" w:line="276" w:lineRule="auto"/>
              <w:jc w:val="both"/>
              <w:rPr>
                <w:rFonts w:asciiTheme="minorHAnsi" w:hAnsiTheme="minorHAnsi" w:cstheme="minorHAnsi"/>
                <w:sz w:val="28"/>
                <w:szCs w:val="28"/>
              </w:rPr>
            </w:pPr>
            <w:r w:rsidRPr="00920836">
              <w:rPr>
                <w:rFonts w:asciiTheme="minorHAnsi" w:hAnsiTheme="minorHAnsi" w:cstheme="minorHAnsi"/>
                <w:sz w:val="28"/>
                <w:szCs w:val="28"/>
              </w:rPr>
              <w:t>Poonam et al. (2014) designed an intelligent fire extinguisher system with features such as fire detection, suppression, fire origin location, power control, SMS/email reporting, and efficient water use. However, the use of a gas sensor prone to false alarms impacts its reliability</w:t>
            </w:r>
            <w:r w:rsidR="00CE7828" w:rsidRPr="00920836">
              <w:rPr>
                <w:rFonts w:asciiTheme="minorHAnsi" w:hAnsiTheme="minorHAnsi" w:cstheme="minorHAnsi"/>
                <w:sz w:val="28"/>
                <w:szCs w:val="28"/>
              </w:rPr>
              <w:t xml:space="preserve"> </w:t>
            </w:r>
            <w:r w:rsidRPr="00920836">
              <w:rPr>
                <w:rFonts w:asciiTheme="minorHAnsi" w:hAnsiTheme="minorHAnsi" w:cstheme="minorHAnsi"/>
                <w:sz w:val="28"/>
                <w:szCs w:val="28"/>
              </w:rPr>
              <w:t>[</w:t>
            </w:r>
            <w:r w:rsidR="000747EA" w:rsidRPr="00920836">
              <w:rPr>
                <w:rFonts w:asciiTheme="minorHAnsi" w:hAnsiTheme="minorHAnsi" w:cstheme="minorHAnsi"/>
                <w:sz w:val="28"/>
                <w:szCs w:val="28"/>
              </w:rPr>
              <w:t>5</w:t>
            </w:r>
            <w:r w:rsidRPr="00920836">
              <w:rPr>
                <w:rFonts w:asciiTheme="minorHAnsi" w:hAnsiTheme="minorHAnsi" w:cstheme="minorHAnsi"/>
                <w:sz w:val="28"/>
                <w:szCs w:val="28"/>
              </w:rPr>
              <w:t>]</w:t>
            </w:r>
          </w:p>
          <w:p w14:paraId="23490036" w14:textId="77777777" w:rsidR="00D96AD5" w:rsidRPr="00920836" w:rsidRDefault="00D96AD5" w:rsidP="00F068AF">
            <w:pPr>
              <w:pStyle w:val="NormalWeb"/>
              <w:spacing w:before="240" w:beforeAutospacing="0" w:line="276" w:lineRule="auto"/>
              <w:jc w:val="both"/>
              <w:rPr>
                <w:rFonts w:asciiTheme="minorHAnsi" w:hAnsiTheme="minorHAnsi" w:cstheme="minorHAnsi"/>
                <w:sz w:val="28"/>
                <w:szCs w:val="28"/>
              </w:rPr>
            </w:pPr>
            <w:r w:rsidRPr="00920836">
              <w:rPr>
                <w:rFonts w:asciiTheme="minorHAnsi" w:hAnsiTheme="minorHAnsi" w:cstheme="minorHAnsi"/>
                <w:sz w:val="28"/>
                <w:szCs w:val="28"/>
              </w:rPr>
              <w:t xml:space="preserve">These studies highlight advancements in fire detection but reveal issues like complexity, cost, and reliability. </w:t>
            </w:r>
            <w:proofErr w:type="gramStart"/>
            <w:r w:rsidRPr="00920836">
              <w:rPr>
                <w:rFonts w:asciiTheme="minorHAnsi" w:hAnsiTheme="minorHAnsi" w:cstheme="minorHAnsi"/>
                <w:sz w:val="28"/>
                <w:szCs w:val="28"/>
              </w:rPr>
              <w:t>The SmartFireBot</w:t>
            </w:r>
            <w:proofErr w:type="gramEnd"/>
            <w:r w:rsidRPr="00920836">
              <w:rPr>
                <w:rFonts w:asciiTheme="minorHAnsi" w:hAnsiTheme="minorHAnsi" w:cstheme="minorHAnsi"/>
                <w:sz w:val="28"/>
                <w:szCs w:val="28"/>
              </w:rPr>
              <w:t xml:space="preserve"> addresses these with a simpler, cost-effective, and automated solution.</w:t>
            </w:r>
          </w:p>
          <w:p w14:paraId="67E45882" w14:textId="58E61130" w:rsidR="000747EA" w:rsidRPr="00920836" w:rsidRDefault="000747EA" w:rsidP="000747EA">
            <w:pPr>
              <w:jc w:val="both"/>
              <w:rPr>
                <w:rFonts w:asciiTheme="minorHAnsi" w:hAnsiTheme="minorHAnsi" w:cstheme="minorHAnsi"/>
                <w:sz w:val="24"/>
                <w:szCs w:val="24"/>
              </w:rPr>
            </w:pPr>
          </w:p>
        </w:tc>
      </w:tr>
      <w:tr w:rsidR="005D5E82" w:rsidRPr="00920836" w14:paraId="67FFF2F0" w14:textId="77777777" w:rsidTr="000747EA">
        <w:trPr>
          <w:trHeight w:val="720"/>
        </w:trPr>
        <w:tc>
          <w:tcPr>
            <w:tcW w:w="10245" w:type="dxa"/>
            <w:vAlign w:val="center"/>
          </w:tcPr>
          <w:p w14:paraId="7AABE8BE" w14:textId="77777777" w:rsidR="005D5E82" w:rsidRPr="00920836" w:rsidRDefault="005D5E82" w:rsidP="000747EA">
            <w:pPr>
              <w:pStyle w:val="NoSpacing"/>
              <w:spacing w:line="276" w:lineRule="auto"/>
              <w:rPr>
                <w:rFonts w:asciiTheme="minorHAnsi" w:hAnsiTheme="minorHAnsi" w:cstheme="minorHAnsi"/>
                <w:b/>
                <w:sz w:val="32"/>
              </w:rPr>
            </w:pPr>
            <w:r w:rsidRPr="00920836">
              <w:rPr>
                <w:rFonts w:asciiTheme="minorHAnsi" w:hAnsiTheme="minorHAnsi" w:cstheme="minorHAnsi"/>
                <w:b/>
                <w:sz w:val="32"/>
              </w:rPr>
              <w:lastRenderedPageBreak/>
              <w:t xml:space="preserve">EXPERIMENTAL BLOCK DIAGRAM: </w:t>
            </w:r>
          </w:p>
          <w:p w14:paraId="6E8E75C8" w14:textId="77777777" w:rsidR="00D44CC9" w:rsidRPr="00920836" w:rsidRDefault="00D44CC9" w:rsidP="000747EA">
            <w:pPr>
              <w:pStyle w:val="NoSpacing"/>
              <w:spacing w:line="276" w:lineRule="auto"/>
              <w:rPr>
                <w:rFonts w:asciiTheme="minorHAnsi" w:hAnsiTheme="minorHAnsi" w:cstheme="minorHAnsi"/>
                <w:color w:val="FF0000"/>
                <w:sz w:val="24"/>
              </w:rPr>
            </w:pPr>
          </w:p>
          <w:p w14:paraId="30090223" w14:textId="23A20A61" w:rsidR="00D96AD5" w:rsidRPr="00920836" w:rsidRDefault="00D44CC9" w:rsidP="000747EA">
            <w:pPr>
              <w:pStyle w:val="NoSpacing"/>
              <w:keepNext/>
              <w:spacing w:line="276" w:lineRule="auto"/>
              <w:jc w:val="center"/>
              <w:rPr>
                <w:rFonts w:asciiTheme="minorHAnsi" w:hAnsiTheme="minorHAnsi" w:cstheme="minorHAnsi"/>
              </w:rPr>
            </w:pPr>
            <w:r w:rsidRPr="00920836">
              <w:rPr>
                <w:rFonts w:asciiTheme="minorHAnsi" w:hAnsiTheme="minorHAnsi" w:cstheme="minorHAnsi"/>
              </w:rPr>
              <w:drawing>
                <wp:inline distT="0" distB="0" distL="0" distR="0" wp14:anchorId="1A74FF76" wp14:editId="15790BA4">
                  <wp:extent cx="6858000" cy="6590030"/>
                  <wp:effectExtent l="0" t="0" r="0" b="1270"/>
                  <wp:docPr id="202779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95547" name=""/>
                          <pic:cNvPicPr/>
                        </pic:nvPicPr>
                        <pic:blipFill>
                          <a:blip r:embed="rId22"/>
                          <a:stretch>
                            <a:fillRect/>
                          </a:stretch>
                        </pic:blipFill>
                        <pic:spPr>
                          <a:xfrm>
                            <a:off x="0" y="0"/>
                            <a:ext cx="6858000" cy="6590030"/>
                          </a:xfrm>
                          <a:prstGeom prst="rect">
                            <a:avLst/>
                          </a:prstGeom>
                        </pic:spPr>
                      </pic:pic>
                    </a:graphicData>
                  </a:graphic>
                </wp:inline>
              </w:drawing>
            </w:r>
          </w:p>
          <w:p w14:paraId="73368820" w14:textId="77777777" w:rsidR="00D44CC9" w:rsidRPr="00920836" w:rsidRDefault="00D44CC9" w:rsidP="000747EA">
            <w:pPr>
              <w:pStyle w:val="Caption"/>
              <w:spacing w:line="276" w:lineRule="auto"/>
              <w:jc w:val="center"/>
              <w:rPr>
                <w:rFonts w:asciiTheme="minorHAnsi" w:hAnsiTheme="minorHAnsi" w:cstheme="minorHAnsi"/>
                <w:b w:val="0"/>
                <w:color w:val="auto"/>
                <w:sz w:val="24"/>
                <w:szCs w:val="24"/>
              </w:rPr>
            </w:pPr>
          </w:p>
          <w:p w14:paraId="64A3CFB4" w14:textId="515634DB" w:rsidR="00D96AD5" w:rsidRPr="00920836" w:rsidRDefault="00D96AD5" w:rsidP="000747EA">
            <w:pPr>
              <w:pStyle w:val="Caption"/>
              <w:spacing w:line="276" w:lineRule="auto"/>
              <w:jc w:val="center"/>
              <w:rPr>
                <w:rFonts w:asciiTheme="minorHAnsi" w:hAnsiTheme="minorHAnsi" w:cstheme="minorHAnsi"/>
                <w:b w:val="0"/>
                <w:color w:val="auto"/>
                <w:sz w:val="24"/>
                <w:szCs w:val="24"/>
              </w:rPr>
            </w:pPr>
            <w:r w:rsidRPr="00920836">
              <w:rPr>
                <w:rFonts w:asciiTheme="minorHAnsi" w:hAnsiTheme="minorHAnsi" w:cstheme="minorHAnsi"/>
                <w:b w:val="0"/>
                <w:color w:val="auto"/>
                <w:sz w:val="24"/>
                <w:szCs w:val="24"/>
              </w:rPr>
              <w:t>Fig.</w:t>
            </w:r>
            <w:r w:rsidRPr="00920836">
              <w:rPr>
                <w:rFonts w:asciiTheme="minorHAnsi" w:hAnsiTheme="minorHAnsi" w:cstheme="minorHAnsi"/>
                <w:b w:val="0"/>
                <w:color w:val="auto"/>
                <w:sz w:val="24"/>
                <w:szCs w:val="24"/>
              </w:rPr>
              <w:fldChar w:fldCharType="begin"/>
            </w:r>
            <w:r w:rsidRPr="00920836">
              <w:rPr>
                <w:rFonts w:asciiTheme="minorHAnsi" w:hAnsiTheme="minorHAnsi" w:cstheme="minorHAnsi"/>
                <w:b w:val="0"/>
                <w:color w:val="auto"/>
                <w:sz w:val="24"/>
                <w:szCs w:val="24"/>
              </w:rPr>
              <w:instrText xml:space="preserve"> SEQ Figure \* ARABIC </w:instrText>
            </w:r>
            <w:r w:rsidRPr="00920836">
              <w:rPr>
                <w:rFonts w:asciiTheme="minorHAnsi" w:hAnsiTheme="minorHAnsi" w:cstheme="minorHAnsi"/>
                <w:b w:val="0"/>
                <w:color w:val="auto"/>
                <w:sz w:val="24"/>
                <w:szCs w:val="24"/>
              </w:rPr>
              <w:fldChar w:fldCharType="separate"/>
            </w:r>
            <w:r w:rsidR="001742AE" w:rsidRPr="00920836">
              <w:rPr>
                <w:rFonts w:asciiTheme="minorHAnsi" w:hAnsiTheme="minorHAnsi" w:cstheme="minorHAnsi"/>
                <w:b w:val="0"/>
                <w:noProof/>
                <w:color w:val="auto"/>
                <w:sz w:val="24"/>
                <w:szCs w:val="24"/>
              </w:rPr>
              <w:t>1</w:t>
            </w:r>
            <w:r w:rsidRPr="00920836">
              <w:rPr>
                <w:rFonts w:asciiTheme="minorHAnsi" w:hAnsiTheme="minorHAnsi" w:cstheme="minorHAnsi"/>
                <w:b w:val="0"/>
                <w:color w:val="auto"/>
                <w:sz w:val="24"/>
                <w:szCs w:val="24"/>
              </w:rPr>
              <w:fldChar w:fldCharType="end"/>
            </w:r>
            <w:r w:rsidRPr="00920836">
              <w:rPr>
                <w:rFonts w:asciiTheme="minorHAnsi" w:hAnsiTheme="minorHAnsi" w:cstheme="minorHAnsi"/>
                <w:b w:val="0"/>
                <w:color w:val="auto"/>
                <w:sz w:val="24"/>
                <w:szCs w:val="24"/>
              </w:rPr>
              <w:t xml:space="preserve"> Block diagram of the system design</w:t>
            </w:r>
          </w:p>
          <w:p w14:paraId="2B27682D" w14:textId="77777777" w:rsidR="00D96AD5" w:rsidRPr="00920836" w:rsidRDefault="00D96AD5" w:rsidP="000747EA">
            <w:pPr>
              <w:pStyle w:val="NoSpacing"/>
              <w:spacing w:line="276" w:lineRule="auto"/>
              <w:jc w:val="center"/>
              <w:rPr>
                <w:rFonts w:asciiTheme="minorHAnsi" w:hAnsiTheme="minorHAnsi" w:cstheme="minorHAnsi"/>
                <w:b/>
                <w:sz w:val="32"/>
              </w:rPr>
            </w:pPr>
          </w:p>
          <w:p w14:paraId="45F552A4" w14:textId="77777777" w:rsidR="00D44CC9" w:rsidRPr="00920836" w:rsidRDefault="00D44CC9" w:rsidP="00D44CC9">
            <w:pPr>
              <w:pStyle w:val="NoSpacing"/>
              <w:spacing w:line="276" w:lineRule="auto"/>
              <w:rPr>
                <w:rFonts w:asciiTheme="minorHAnsi" w:hAnsiTheme="minorHAnsi" w:cstheme="minorHAnsi"/>
                <w:b/>
                <w:sz w:val="32"/>
              </w:rPr>
            </w:pPr>
          </w:p>
          <w:p w14:paraId="067F983C" w14:textId="70600E14" w:rsidR="00D44CC9" w:rsidRPr="00920836" w:rsidRDefault="00D44CC9" w:rsidP="00D44CC9">
            <w:pPr>
              <w:pStyle w:val="NoSpacing"/>
              <w:spacing w:line="276" w:lineRule="auto"/>
              <w:rPr>
                <w:rFonts w:asciiTheme="minorHAnsi" w:hAnsiTheme="minorHAnsi" w:cstheme="minorHAnsi"/>
                <w:b/>
                <w:sz w:val="32"/>
              </w:rPr>
            </w:pPr>
          </w:p>
        </w:tc>
      </w:tr>
      <w:tr w:rsidR="00976FCB" w:rsidRPr="00920836" w14:paraId="67B0BEBA" w14:textId="77777777" w:rsidTr="000747EA">
        <w:trPr>
          <w:trHeight w:val="720"/>
        </w:trPr>
        <w:tc>
          <w:tcPr>
            <w:tcW w:w="10245" w:type="dxa"/>
            <w:vAlign w:val="center"/>
          </w:tcPr>
          <w:p w14:paraId="0ED61B40" w14:textId="46E02C75" w:rsidR="00612923" w:rsidRPr="00920836" w:rsidRDefault="00976FCB" w:rsidP="000747EA">
            <w:pPr>
              <w:pStyle w:val="NoSpacing"/>
              <w:spacing w:line="276" w:lineRule="auto"/>
              <w:rPr>
                <w:rFonts w:asciiTheme="minorHAnsi" w:hAnsiTheme="minorHAnsi" w:cstheme="minorHAnsi"/>
                <w:b/>
                <w:sz w:val="32"/>
                <w:szCs w:val="32"/>
              </w:rPr>
            </w:pPr>
            <w:r w:rsidRPr="00920836">
              <w:rPr>
                <w:rFonts w:asciiTheme="minorHAnsi" w:hAnsiTheme="minorHAnsi" w:cstheme="minorHAnsi"/>
                <w:b/>
                <w:sz w:val="32"/>
                <w:szCs w:val="32"/>
              </w:rPr>
              <w:lastRenderedPageBreak/>
              <w:t>POSSIBLE OUTCOMES OF THE PROJECT:</w:t>
            </w:r>
            <w:r w:rsidR="001F7A3C" w:rsidRPr="00920836">
              <w:rPr>
                <w:rFonts w:asciiTheme="minorHAnsi" w:hAnsiTheme="minorHAnsi" w:cstheme="minorHAnsi"/>
                <w:b/>
                <w:sz w:val="32"/>
                <w:szCs w:val="32"/>
              </w:rPr>
              <w:t xml:space="preserve"> </w:t>
            </w:r>
            <w:r w:rsidR="003E5FE9" w:rsidRPr="00920836">
              <w:rPr>
                <w:rFonts w:asciiTheme="minorHAnsi" w:hAnsiTheme="minorHAnsi" w:cstheme="minorHAnsi"/>
                <w:b/>
                <w:sz w:val="32"/>
                <w:szCs w:val="32"/>
              </w:rPr>
              <w:t xml:space="preserve"> </w:t>
            </w:r>
          </w:p>
          <w:p w14:paraId="483273A2" w14:textId="77777777" w:rsidR="000D414F" w:rsidRPr="000D414F" w:rsidRDefault="000D414F" w:rsidP="000D414F">
            <w:pPr>
              <w:pStyle w:val="NoSpacing"/>
              <w:spacing w:line="276" w:lineRule="auto"/>
              <w:jc w:val="both"/>
              <w:rPr>
                <w:rFonts w:asciiTheme="minorHAnsi" w:hAnsiTheme="minorHAnsi" w:cstheme="minorHAnsi"/>
                <w:b/>
                <w:bCs/>
                <w:sz w:val="28"/>
                <w:szCs w:val="28"/>
              </w:rPr>
            </w:pPr>
            <w:r w:rsidRPr="000D414F">
              <w:rPr>
                <w:rFonts w:asciiTheme="minorHAnsi" w:hAnsiTheme="minorHAnsi" w:cstheme="minorHAnsi"/>
                <w:b/>
                <w:bCs/>
                <w:sz w:val="28"/>
                <w:szCs w:val="28"/>
              </w:rPr>
              <w:t>1. Early Fire Detection and Prevention</w:t>
            </w:r>
          </w:p>
          <w:p w14:paraId="528AFA32" w14:textId="69CBC1C4" w:rsidR="000D414F" w:rsidRPr="000D414F" w:rsidRDefault="000D414F" w:rsidP="000D414F">
            <w:pPr>
              <w:pStyle w:val="NoSpacing"/>
              <w:numPr>
                <w:ilvl w:val="0"/>
                <w:numId w:val="17"/>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Multi-sensor Integration</w:t>
            </w:r>
            <w:r w:rsidRPr="000D414F">
              <w:rPr>
                <w:rFonts w:asciiTheme="minorHAnsi" w:hAnsiTheme="minorHAnsi" w:cstheme="minorHAnsi"/>
                <w:sz w:val="28"/>
                <w:szCs w:val="28"/>
              </w:rPr>
              <w:t xml:space="preserve">: By combining flame, </w:t>
            </w:r>
            <w:proofErr w:type="gramStart"/>
            <w:r w:rsidRPr="000D414F">
              <w:rPr>
                <w:rFonts w:asciiTheme="minorHAnsi" w:hAnsiTheme="minorHAnsi" w:cstheme="minorHAnsi"/>
                <w:sz w:val="28"/>
                <w:szCs w:val="28"/>
              </w:rPr>
              <w:t>smoke ,</w:t>
            </w:r>
            <w:proofErr w:type="gramEnd"/>
            <w:r w:rsidRPr="000D414F">
              <w:rPr>
                <w:rFonts w:asciiTheme="minorHAnsi" w:hAnsiTheme="minorHAnsi" w:cstheme="minorHAnsi"/>
                <w:sz w:val="28"/>
                <w:szCs w:val="28"/>
              </w:rPr>
              <w:t xml:space="preserve"> and temperature (DHT11) sensors, the system can cross-verify potential fire hazards, reducing false alarms.</w:t>
            </w:r>
          </w:p>
          <w:p w14:paraId="38AD4308" w14:textId="77777777" w:rsidR="000D414F" w:rsidRPr="000D414F" w:rsidRDefault="000D414F" w:rsidP="000D414F">
            <w:pPr>
              <w:pStyle w:val="NoSpacing"/>
              <w:numPr>
                <w:ilvl w:val="0"/>
                <w:numId w:val="17"/>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Threshold-based Alerts</w:t>
            </w:r>
            <w:r w:rsidRPr="000D414F">
              <w:rPr>
                <w:rFonts w:asciiTheme="minorHAnsi" w:hAnsiTheme="minorHAnsi" w:cstheme="minorHAnsi"/>
                <w:sz w:val="28"/>
                <w:szCs w:val="28"/>
              </w:rPr>
              <w:t>: When sensor readings exceed predefined safety thresholds (temperature or gas concentration), the system triggers warnings or activates extinguishing mechanisms.</w:t>
            </w:r>
          </w:p>
          <w:p w14:paraId="69F14ED7"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Benefits</w:t>
            </w:r>
            <w:r w:rsidRPr="000D414F">
              <w:rPr>
                <w:rFonts w:asciiTheme="minorHAnsi" w:hAnsiTheme="minorHAnsi" w:cstheme="minorHAnsi"/>
                <w:sz w:val="28"/>
                <w:szCs w:val="28"/>
              </w:rPr>
              <w:t>:</w:t>
            </w:r>
          </w:p>
          <w:p w14:paraId="696A6C23" w14:textId="77777777" w:rsidR="000D414F" w:rsidRPr="000D414F" w:rsidRDefault="000D414F" w:rsidP="000D414F">
            <w:pPr>
              <w:pStyle w:val="NoSpacing"/>
              <w:numPr>
                <w:ilvl w:val="0"/>
                <w:numId w:val="18"/>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Reduces response time, which is critical in fire emergencies.</w:t>
            </w:r>
          </w:p>
          <w:p w14:paraId="32C37958" w14:textId="77777777" w:rsidR="000D414F" w:rsidRPr="000D414F" w:rsidRDefault="000D414F" w:rsidP="000D414F">
            <w:pPr>
              <w:pStyle w:val="NoSpacing"/>
              <w:numPr>
                <w:ilvl w:val="0"/>
                <w:numId w:val="18"/>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Protects sensitive environments (labs, data centers) where early intervention is crucial.</w:t>
            </w:r>
          </w:p>
          <w:p w14:paraId="1012FDC3"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pict w14:anchorId="6B19E80A">
                <v:rect id="_x0000_i1141" style="width:0;height:1.5pt" o:hralign="center" o:hrstd="t" o:hr="t" fillcolor="#a0a0a0" stroked="f"/>
              </w:pict>
            </w:r>
          </w:p>
          <w:p w14:paraId="32A07420" w14:textId="77777777" w:rsidR="000D414F" w:rsidRPr="00920836" w:rsidRDefault="000D414F" w:rsidP="000D414F">
            <w:pPr>
              <w:pStyle w:val="NoSpacing"/>
              <w:spacing w:line="276" w:lineRule="auto"/>
              <w:jc w:val="both"/>
              <w:rPr>
                <w:rFonts w:asciiTheme="minorHAnsi" w:hAnsiTheme="minorHAnsi" w:cstheme="minorHAnsi"/>
                <w:b/>
                <w:bCs/>
                <w:sz w:val="28"/>
                <w:szCs w:val="28"/>
              </w:rPr>
            </w:pPr>
          </w:p>
          <w:p w14:paraId="439DDEAF" w14:textId="7F9FDAF9" w:rsidR="000D414F" w:rsidRPr="000D414F" w:rsidRDefault="000D414F" w:rsidP="000D414F">
            <w:pPr>
              <w:pStyle w:val="NoSpacing"/>
              <w:spacing w:line="276" w:lineRule="auto"/>
              <w:jc w:val="both"/>
              <w:rPr>
                <w:rFonts w:asciiTheme="minorHAnsi" w:hAnsiTheme="minorHAnsi" w:cstheme="minorHAnsi"/>
                <w:b/>
                <w:bCs/>
                <w:sz w:val="28"/>
                <w:szCs w:val="28"/>
              </w:rPr>
            </w:pPr>
            <w:r w:rsidRPr="000D414F">
              <w:rPr>
                <w:rFonts w:asciiTheme="minorHAnsi" w:hAnsiTheme="minorHAnsi" w:cstheme="minorHAnsi"/>
                <w:b/>
                <w:bCs/>
                <w:sz w:val="28"/>
                <w:szCs w:val="28"/>
              </w:rPr>
              <w:t>2. Automated Fire Suppression</w:t>
            </w:r>
          </w:p>
          <w:p w14:paraId="1A74A5EF" w14:textId="77777777" w:rsidR="000D414F" w:rsidRPr="000D414F" w:rsidRDefault="000D414F" w:rsidP="000D414F">
            <w:pPr>
              <w:pStyle w:val="NoSpacing"/>
              <w:numPr>
                <w:ilvl w:val="0"/>
                <w:numId w:val="19"/>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Water Pump and Sprinkler Control</w:t>
            </w:r>
            <w:r w:rsidRPr="000D414F">
              <w:rPr>
                <w:rFonts w:asciiTheme="minorHAnsi" w:hAnsiTheme="minorHAnsi" w:cstheme="minorHAnsi"/>
                <w:sz w:val="28"/>
                <w:szCs w:val="28"/>
              </w:rPr>
              <w:t>: Using a relay module, the bot can activate water pumps to spray water directly on the fire.</w:t>
            </w:r>
          </w:p>
          <w:p w14:paraId="080E8ACF" w14:textId="77777777" w:rsidR="000D414F" w:rsidRPr="000D414F" w:rsidRDefault="000D414F" w:rsidP="000D414F">
            <w:pPr>
              <w:pStyle w:val="NoSpacing"/>
              <w:numPr>
                <w:ilvl w:val="0"/>
                <w:numId w:val="19"/>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Gas-based Suppression</w:t>
            </w:r>
            <w:r w:rsidRPr="000D414F">
              <w:rPr>
                <w:rFonts w:asciiTheme="minorHAnsi" w:hAnsiTheme="minorHAnsi" w:cstheme="minorHAnsi"/>
                <w:sz w:val="28"/>
                <w:szCs w:val="28"/>
              </w:rPr>
              <w:t>: A solenoid valve can control the release of fire-suppressant gases (like CO2) for sensitive areas where water is not suitable.</w:t>
            </w:r>
          </w:p>
          <w:p w14:paraId="30EFD787" w14:textId="77777777" w:rsidR="000D414F" w:rsidRPr="000D414F" w:rsidRDefault="000D414F" w:rsidP="000D414F">
            <w:pPr>
              <w:pStyle w:val="NoSpacing"/>
              <w:numPr>
                <w:ilvl w:val="0"/>
                <w:numId w:val="19"/>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Targeted Suppression</w:t>
            </w:r>
            <w:r w:rsidRPr="000D414F">
              <w:rPr>
                <w:rFonts w:asciiTheme="minorHAnsi" w:hAnsiTheme="minorHAnsi" w:cstheme="minorHAnsi"/>
                <w:sz w:val="28"/>
                <w:szCs w:val="28"/>
              </w:rPr>
              <w:t>: Servo motors can direct nozzles toward the fire's source, minimizing collateral damage.</w:t>
            </w:r>
          </w:p>
          <w:p w14:paraId="7C2C35F3"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Benefits</w:t>
            </w:r>
            <w:r w:rsidRPr="000D414F">
              <w:rPr>
                <w:rFonts w:asciiTheme="minorHAnsi" w:hAnsiTheme="minorHAnsi" w:cstheme="minorHAnsi"/>
                <w:sz w:val="28"/>
                <w:szCs w:val="28"/>
              </w:rPr>
              <w:t>:</w:t>
            </w:r>
          </w:p>
          <w:p w14:paraId="471E984C" w14:textId="77777777" w:rsidR="000D414F" w:rsidRPr="000D414F" w:rsidRDefault="000D414F" w:rsidP="000D414F">
            <w:pPr>
              <w:pStyle w:val="NoSpacing"/>
              <w:numPr>
                <w:ilvl w:val="0"/>
                <w:numId w:val="20"/>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Automated suppression reduces reliance on human intervention.</w:t>
            </w:r>
          </w:p>
          <w:p w14:paraId="7BC58089" w14:textId="77777777" w:rsidR="000D414F" w:rsidRPr="000D414F" w:rsidRDefault="000D414F" w:rsidP="000D414F">
            <w:pPr>
              <w:pStyle w:val="NoSpacing"/>
              <w:numPr>
                <w:ilvl w:val="0"/>
                <w:numId w:val="20"/>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Reduces water damage in scenarios where precision extinguishing is used.</w:t>
            </w:r>
          </w:p>
          <w:p w14:paraId="62E0FB4F"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pict w14:anchorId="5BE7ACC9">
                <v:rect id="_x0000_i1142" style="width:0;height:1.5pt" o:hralign="center" o:hrstd="t" o:hr="t" fillcolor="#a0a0a0" stroked="f"/>
              </w:pict>
            </w:r>
          </w:p>
          <w:p w14:paraId="54814E26" w14:textId="77777777" w:rsidR="000D414F" w:rsidRPr="00920836" w:rsidRDefault="000D414F" w:rsidP="000D414F">
            <w:pPr>
              <w:pStyle w:val="NoSpacing"/>
              <w:spacing w:line="276" w:lineRule="auto"/>
              <w:jc w:val="both"/>
              <w:rPr>
                <w:rFonts w:asciiTheme="minorHAnsi" w:hAnsiTheme="minorHAnsi" w:cstheme="minorHAnsi"/>
                <w:b/>
                <w:bCs/>
                <w:sz w:val="28"/>
                <w:szCs w:val="28"/>
              </w:rPr>
            </w:pPr>
          </w:p>
          <w:p w14:paraId="6C15E322" w14:textId="1A915547" w:rsidR="000D414F" w:rsidRPr="000D414F" w:rsidRDefault="000D414F" w:rsidP="000D414F">
            <w:pPr>
              <w:pStyle w:val="NoSpacing"/>
              <w:spacing w:line="276" w:lineRule="auto"/>
              <w:jc w:val="both"/>
              <w:rPr>
                <w:rFonts w:asciiTheme="minorHAnsi" w:hAnsiTheme="minorHAnsi" w:cstheme="minorHAnsi"/>
                <w:b/>
                <w:bCs/>
                <w:sz w:val="28"/>
                <w:szCs w:val="28"/>
              </w:rPr>
            </w:pPr>
            <w:r w:rsidRPr="000D414F">
              <w:rPr>
                <w:rFonts w:asciiTheme="minorHAnsi" w:hAnsiTheme="minorHAnsi" w:cstheme="minorHAnsi"/>
                <w:b/>
                <w:bCs/>
                <w:sz w:val="28"/>
                <w:szCs w:val="28"/>
              </w:rPr>
              <w:t>3. Remote Monitoring and Alerts via IoT</w:t>
            </w:r>
          </w:p>
          <w:p w14:paraId="1EB77C99" w14:textId="537B7459" w:rsidR="000D414F" w:rsidRPr="000D414F" w:rsidRDefault="000D414F" w:rsidP="000D414F">
            <w:pPr>
              <w:pStyle w:val="NoSpacing"/>
              <w:numPr>
                <w:ilvl w:val="0"/>
                <w:numId w:val="21"/>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Cloud Connectivity</w:t>
            </w:r>
            <w:r w:rsidRPr="000D414F">
              <w:rPr>
                <w:rFonts w:asciiTheme="minorHAnsi" w:hAnsiTheme="minorHAnsi" w:cstheme="minorHAnsi"/>
                <w:sz w:val="28"/>
                <w:szCs w:val="28"/>
              </w:rPr>
              <w:t xml:space="preserve">: Using an ESP32 Wi-Fi module, the system connects to IoT platforms like Blynk or </w:t>
            </w:r>
            <w:proofErr w:type="spellStart"/>
            <w:r w:rsidRPr="000D414F">
              <w:rPr>
                <w:rFonts w:asciiTheme="minorHAnsi" w:hAnsiTheme="minorHAnsi" w:cstheme="minorHAnsi"/>
                <w:sz w:val="28"/>
                <w:szCs w:val="28"/>
              </w:rPr>
              <w:t>ThingSpeak</w:t>
            </w:r>
            <w:proofErr w:type="spellEnd"/>
            <w:r w:rsidRPr="000D414F">
              <w:rPr>
                <w:rFonts w:asciiTheme="minorHAnsi" w:hAnsiTheme="minorHAnsi" w:cstheme="minorHAnsi"/>
                <w:sz w:val="28"/>
                <w:szCs w:val="28"/>
              </w:rPr>
              <w:t xml:space="preserve"> for remote monitoring.</w:t>
            </w:r>
          </w:p>
          <w:p w14:paraId="0033CD22" w14:textId="77777777" w:rsidR="000D414F" w:rsidRPr="000D414F" w:rsidRDefault="000D414F" w:rsidP="000D414F">
            <w:pPr>
              <w:pStyle w:val="NoSpacing"/>
              <w:numPr>
                <w:ilvl w:val="0"/>
                <w:numId w:val="21"/>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Real-time Notifications</w:t>
            </w:r>
            <w:r w:rsidRPr="000D414F">
              <w:rPr>
                <w:rFonts w:asciiTheme="minorHAnsi" w:hAnsiTheme="minorHAnsi" w:cstheme="minorHAnsi"/>
                <w:sz w:val="28"/>
                <w:szCs w:val="28"/>
              </w:rPr>
              <w:t>: Users receive SMS, email, or app notifications when a fire is detected, even when they are away from the premises.</w:t>
            </w:r>
          </w:p>
          <w:p w14:paraId="5E5132C5" w14:textId="77777777" w:rsidR="000D414F" w:rsidRPr="000D414F" w:rsidRDefault="000D414F" w:rsidP="000D414F">
            <w:pPr>
              <w:pStyle w:val="NoSpacing"/>
              <w:numPr>
                <w:ilvl w:val="0"/>
                <w:numId w:val="21"/>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Dashboard Display</w:t>
            </w:r>
            <w:r w:rsidRPr="000D414F">
              <w:rPr>
                <w:rFonts w:asciiTheme="minorHAnsi" w:hAnsiTheme="minorHAnsi" w:cstheme="minorHAnsi"/>
                <w:sz w:val="28"/>
                <w:szCs w:val="28"/>
              </w:rPr>
              <w:t>: A user-friendly interface can show live data such as temperature, smoke levels, and the status of extinguishing mechanisms.</w:t>
            </w:r>
          </w:p>
          <w:p w14:paraId="6C1589DB"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Benefits</w:t>
            </w:r>
            <w:r w:rsidRPr="000D414F">
              <w:rPr>
                <w:rFonts w:asciiTheme="minorHAnsi" w:hAnsiTheme="minorHAnsi" w:cstheme="minorHAnsi"/>
                <w:sz w:val="28"/>
                <w:szCs w:val="28"/>
              </w:rPr>
              <w:t>:</w:t>
            </w:r>
          </w:p>
          <w:p w14:paraId="11567A11" w14:textId="77777777" w:rsidR="000D414F" w:rsidRPr="000D414F" w:rsidRDefault="000D414F" w:rsidP="000D414F">
            <w:pPr>
              <w:pStyle w:val="NoSpacing"/>
              <w:numPr>
                <w:ilvl w:val="0"/>
                <w:numId w:val="22"/>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Enables immediate action by notifying owners or emergency services.</w:t>
            </w:r>
          </w:p>
          <w:p w14:paraId="3D959A0B" w14:textId="77777777" w:rsidR="000D414F" w:rsidRPr="000D414F" w:rsidRDefault="000D414F" w:rsidP="000D414F">
            <w:pPr>
              <w:pStyle w:val="NoSpacing"/>
              <w:numPr>
                <w:ilvl w:val="0"/>
                <w:numId w:val="22"/>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Enhances user awareness and control over fire safety systems from anywhere.</w:t>
            </w:r>
          </w:p>
          <w:p w14:paraId="16F20380" w14:textId="77777777" w:rsidR="000D414F" w:rsidRPr="00920836" w:rsidRDefault="000D414F" w:rsidP="000D414F">
            <w:pPr>
              <w:pStyle w:val="NoSpacing"/>
              <w:spacing w:line="276" w:lineRule="auto"/>
              <w:jc w:val="both"/>
              <w:rPr>
                <w:rFonts w:asciiTheme="minorHAnsi" w:hAnsiTheme="minorHAnsi" w:cstheme="minorHAnsi"/>
                <w:b/>
                <w:bCs/>
                <w:sz w:val="28"/>
                <w:szCs w:val="28"/>
              </w:rPr>
            </w:pPr>
          </w:p>
          <w:p w14:paraId="4A3387C0" w14:textId="4B95431F" w:rsidR="000D414F" w:rsidRPr="000D414F" w:rsidRDefault="000D414F" w:rsidP="000D414F">
            <w:pPr>
              <w:pStyle w:val="NoSpacing"/>
              <w:spacing w:line="276" w:lineRule="auto"/>
              <w:jc w:val="both"/>
              <w:rPr>
                <w:rFonts w:asciiTheme="minorHAnsi" w:hAnsiTheme="minorHAnsi" w:cstheme="minorHAnsi"/>
                <w:b/>
                <w:bCs/>
                <w:sz w:val="28"/>
                <w:szCs w:val="28"/>
              </w:rPr>
            </w:pPr>
            <w:r w:rsidRPr="000D414F">
              <w:rPr>
                <w:rFonts w:asciiTheme="minorHAnsi" w:hAnsiTheme="minorHAnsi" w:cstheme="minorHAnsi"/>
                <w:b/>
                <w:bCs/>
                <w:sz w:val="28"/>
                <w:szCs w:val="28"/>
              </w:rPr>
              <w:lastRenderedPageBreak/>
              <w:t>4. Autonomous Navigation for Fire Suppression (Robotic Feature)</w:t>
            </w:r>
          </w:p>
          <w:p w14:paraId="35EBA293" w14:textId="77777777" w:rsidR="000D414F" w:rsidRPr="000D414F" w:rsidRDefault="000D414F" w:rsidP="000D414F">
            <w:pPr>
              <w:pStyle w:val="NoSpacing"/>
              <w:numPr>
                <w:ilvl w:val="0"/>
                <w:numId w:val="23"/>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Obstacle Avoidance</w:t>
            </w:r>
            <w:r w:rsidRPr="000D414F">
              <w:rPr>
                <w:rFonts w:asciiTheme="minorHAnsi" w:hAnsiTheme="minorHAnsi" w:cstheme="minorHAnsi"/>
                <w:sz w:val="28"/>
                <w:szCs w:val="28"/>
              </w:rPr>
              <w:t>: Ultrasonic sensors enable the bot to navigate around obstacles while moving toward the fire.</w:t>
            </w:r>
          </w:p>
          <w:p w14:paraId="2BC8A25E" w14:textId="77777777" w:rsidR="000D414F" w:rsidRPr="000D414F" w:rsidRDefault="000D414F" w:rsidP="000D414F">
            <w:pPr>
              <w:pStyle w:val="NoSpacing"/>
              <w:numPr>
                <w:ilvl w:val="0"/>
                <w:numId w:val="23"/>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Path Planning</w:t>
            </w:r>
            <w:r w:rsidRPr="000D414F">
              <w:rPr>
                <w:rFonts w:asciiTheme="minorHAnsi" w:hAnsiTheme="minorHAnsi" w:cstheme="minorHAnsi"/>
                <w:sz w:val="28"/>
                <w:szCs w:val="28"/>
              </w:rPr>
              <w:t>: The system can follow a pre-programmed path or use AI algorithms for dynamic routing in real-time.</w:t>
            </w:r>
          </w:p>
          <w:p w14:paraId="4B09B622" w14:textId="77777777" w:rsidR="000D414F" w:rsidRPr="000D414F" w:rsidRDefault="000D414F" w:rsidP="000D414F">
            <w:pPr>
              <w:pStyle w:val="NoSpacing"/>
              <w:numPr>
                <w:ilvl w:val="0"/>
                <w:numId w:val="23"/>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Precision Targeting</w:t>
            </w:r>
            <w:r w:rsidRPr="000D414F">
              <w:rPr>
                <w:rFonts w:asciiTheme="minorHAnsi" w:hAnsiTheme="minorHAnsi" w:cstheme="minorHAnsi"/>
                <w:sz w:val="28"/>
                <w:szCs w:val="28"/>
              </w:rPr>
              <w:t>: Servo-controlled nozzles allow the bot to adjust its position and angle for effective fire suppression.</w:t>
            </w:r>
          </w:p>
          <w:p w14:paraId="4E9D02DA"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Benefits</w:t>
            </w:r>
            <w:r w:rsidRPr="000D414F">
              <w:rPr>
                <w:rFonts w:asciiTheme="minorHAnsi" w:hAnsiTheme="minorHAnsi" w:cstheme="minorHAnsi"/>
                <w:sz w:val="28"/>
                <w:szCs w:val="28"/>
              </w:rPr>
              <w:t>:</w:t>
            </w:r>
          </w:p>
          <w:p w14:paraId="7883507D" w14:textId="77777777" w:rsidR="000D414F" w:rsidRPr="000D414F" w:rsidRDefault="000D414F" w:rsidP="000D414F">
            <w:pPr>
              <w:pStyle w:val="NoSpacing"/>
              <w:numPr>
                <w:ilvl w:val="0"/>
                <w:numId w:val="24"/>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Ideal for large spaces or areas difficult for humans to access safely.</w:t>
            </w:r>
          </w:p>
          <w:p w14:paraId="60B3CFCF" w14:textId="77777777" w:rsidR="000D414F" w:rsidRPr="000D414F" w:rsidRDefault="000D414F" w:rsidP="000D414F">
            <w:pPr>
              <w:pStyle w:val="NoSpacing"/>
              <w:numPr>
                <w:ilvl w:val="0"/>
                <w:numId w:val="24"/>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Reduces risks to firefighters in hazardous environments.</w:t>
            </w:r>
          </w:p>
          <w:p w14:paraId="6D38108A"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pict w14:anchorId="62BDDF1C">
                <v:rect id="_x0000_i1144" style="width:0;height:1.5pt" o:hralign="center" o:hrstd="t" o:hr="t" fillcolor="#a0a0a0" stroked="f"/>
              </w:pict>
            </w:r>
          </w:p>
          <w:p w14:paraId="769A5A91" w14:textId="77777777" w:rsidR="000D414F" w:rsidRPr="00920836" w:rsidRDefault="000D414F" w:rsidP="000D414F">
            <w:pPr>
              <w:pStyle w:val="NoSpacing"/>
              <w:spacing w:line="276" w:lineRule="auto"/>
              <w:jc w:val="both"/>
              <w:rPr>
                <w:rFonts w:asciiTheme="minorHAnsi" w:hAnsiTheme="minorHAnsi" w:cstheme="minorHAnsi"/>
                <w:b/>
                <w:bCs/>
                <w:sz w:val="28"/>
                <w:szCs w:val="28"/>
              </w:rPr>
            </w:pPr>
          </w:p>
          <w:p w14:paraId="1ADF5DE5" w14:textId="4028C1AA" w:rsidR="000D414F" w:rsidRPr="000D414F" w:rsidRDefault="000D414F" w:rsidP="000D414F">
            <w:pPr>
              <w:pStyle w:val="NoSpacing"/>
              <w:spacing w:line="276" w:lineRule="auto"/>
              <w:jc w:val="both"/>
              <w:rPr>
                <w:rFonts w:asciiTheme="minorHAnsi" w:hAnsiTheme="minorHAnsi" w:cstheme="minorHAnsi"/>
                <w:b/>
                <w:bCs/>
                <w:sz w:val="28"/>
                <w:szCs w:val="28"/>
              </w:rPr>
            </w:pPr>
            <w:r w:rsidRPr="000D414F">
              <w:rPr>
                <w:rFonts w:asciiTheme="minorHAnsi" w:hAnsiTheme="minorHAnsi" w:cstheme="minorHAnsi"/>
                <w:b/>
                <w:bCs/>
                <w:sz w:val="28"/>
                <w:szCs w:val="28"/>
              </w:rPr>
              <w:t>5. Data Logging and Analysis</w:t>
            </w:r>
          </w:p>
          <w:p w14:paraId="0621D311" w14:textId="77777777" w:rsidR="000D414F" w:rsidRPr="000D414F" w:rsidRDefault="000D414F" w:rsidP="000D414F">
            <w:pPr>
              <w:pStyle w:val="NoSpacing"/>
              <w:numPr>
                <w:ilvl w:val="0"/>
                <w:numId w:val="25"/>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Sensor Data Storage</w:t>
            </w:r>
            <w:r w:rsidRPr="000D414F">
              <w:rPr>
                <w:rFonts w:asciiTheme="minorHAnsi" w:hAnsiTheme="minorHAnsi" w:cstheme="minorHAnsi"/>
                <w:sz w:val="28"/>
                <w:szCs w:val="28"/>
              </w:rPr>
              <w:t>: Logs temperature, gas levels, and incident timestamps to a cloud database.</w:t>
            </w:r>
          </w:p>
          <w:p w14:paraId="5AAAE17B" w14:textId="77777777" w:rsidR="000D414F" w:rsidRPr="000D414F" w:rsidRDefault="000D414F" w:rsidP="000D414F">
            <w:pPr>
              <w:pStyle w:val="NoSpacing"/>
              <w:numPr>
                <w:ilvl w:val="0"/>
                <w:numId w:val="25"/>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Fire Risk Assessment</w:t>
            </w:r>
            <w:r w:rsidRPr="000D414F">
              <w:rPr>
                <w:rFonts w:asciiTheme="minorHAnsi" w:hAnsiTheme="minorHAnsi" w:cstheme="minorHAnsi"/>
                <w:sz w:val="28"/>
                <w:szCs w:val="28"/>
              </w:rPr>
              <w:t>: Analyzing historical data helps identify patterns and areas prone to fire hazards.</w:t>
            </w:r>
          </w:p>
          <w:p w14:paraId="68990F43" w14:textId="77777777" w:rsidR="000D414F" w:rsidRPr="000D414F" w:rsidRDefault="000D414F" w:rsidP="000D414F">
            <w:pPr>
              <w:pStyle w:val="NoSpacing"/>
              <w:numPr>
                <w:ilvl w:val="0"/>
                <w:numId w:val="25"/>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Predictive Maintenance</w:t>
            </w:r>
            <w:r w:rsidRPr="000D414F">
              <w:rPr>
                <w:rFonts w:asciiTheme="minorHAnsi" w:hAnsiTheme="minorHAnsi" w:cstheme="minorHAnsi"/>
                <w:sz w:val="28"/>
                <w:szCs w:val="28"/>
              </w:rPr>
              <w:t>: Alerts for sensor recalibration or component maintenance based on usage data.</w:t>
            </w:r>
          </w:p>
          <w:p w14:paraId="52EB668A"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Benefits</w:t>
            </w:r>
            <w:r w:rsidRPr="000D414F">
              <w:rPr>
                <w:rFonts w:asciiTheme="minorHAnsi" w:hAnsiTheme="minorHAnsi" w:cstheme="minorHAnsi"/>
                <w:sz w:val="28"/>
                <w:szCs w:val="28"/>
              </w:rPr>
              <w:t>:</w:t>
            </w:r>
          </w:p>
          <w:p w14:paraId="2BC996DF" w14:textId="77777777" w:rsidR="000D414F" w:rsidRPr="000D414F" w:rsidRDefault="000D414F" w:rsidP="000D414F">
            <w:pPr>
              <w:pStyle w:val="NoSpacing"/>
              <w:numPr>
                <w:ilvl w:val="0"/>
                <w:numId w:val="26"/>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Supports informed decision-making for fire prevention strategies.</w:t>
            </w:r>
          </w:p>
          <w:p w14:paraId="0C541437" w14:textId="5B274374" w:rsidR="000D414F" w:rsidRPr="000D414F" w:rsidRDefault="000D414F" w:rsidP="000D414F">
            <w:pPr>
              <w:pStyle w:val="NoSpacing"/>
              <w:numPr>
                <w:ilvl w:val="0"/>
                <w:numId w:val="26"/>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Helps improve system reliability and performance over time.</w:t>
            </w:r>
          </w:p>
          <w:p w14:paraId="7E1A69E9" w14:textId="40E3FCEA"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pict w14:anchorId="29250D5D">
                <v:rect id="_x0000_i1145" style="width:0;height:1.5pt" o:hralign="center" o:hrstd="t" o:hr="t" fillcolor="#a0a0a0" stroked="f"/>
              </w:pict>
            </w:r>
          </w:p>
          <w:p w14:paraId="50173BDA" w14:textId="77777777" w:rsidR="000D414F" w:rsidRPr="00920836" w:rsidRDefault="000D414F" w:rsidP="000D414F">
            <w:pPr>
              <w:pStyle w:val="NoSpacing"/>
              <w:spacing w:line="276" w:lineRule="auto"/>
              <w:jc w:val="both"/>
              <w:rPr>
                <w:rFonts w:asciiTheme="minorHAnsi" w:hAnsiTheme="minorHAnsi" w:cstheme="minorHAnsi"/>
                <w:b/>
                <w:bCs/>
                <w:sz w:val="28"/>
                <w:szCs w:val="28"/>
              </w:rPr>
            </w:pPr>
          </w:p>
          <w:p w14:paraId="565E1252" w14:textId="46309028" w:rsidR="000D414F" w:rsidRPr="000D414F" w:rsidRDefault="000D414F" w:rsidP="000D414F">
            <w:pPr>
              <w:pStyle w:val="NoSpacing"/>
              <w:spacing w:line="276" w:lineRule="auto"/>
              <w:jc w:val="both"/>
              <w:rPr>
                <w:rFonts w:asciiTheme="minorHAnsi" w:hAnsiTheme="minorHAnsi" w:cstheme="minorHAnsi"/>
                <w:b/>
                <w:bCs/>
                <w:sz w:val="28"/>
                <w:szCs w:val="28"/>
              </w:rPr>
            </w:pPr>
            <w:r w:rsidRPr="00920836">
              <w:rPr>
                <w:rFonts w:asciiTheme="minorHAnsi" w:hAnsiTheme="minorHAnsi" w:cstheme="minorHAnsi"/>
                <w:b/>
                <w:bCs/>
                <w:sz w:val="28"/>
                <w:szCs w:val="28"/>
              </w:rPr>
              <w:t>6</w:t>
            </w:r>
            <w:r w:rsidRPr="000D414F">
              <w:rPr>
                <w:rFonts w:asciiTheme="minorHAnsi" w:hAnsiTheme="minorHAnsi" w:cstheme="minorHAnsi"/>
                <w:b/>
                <w:bCs/>
                <w:sz w:val="28"/>
                <w:szCs w:val="28"/>
              </w:rPr>
              <w:t>. Cost-Effective Solution</w:t>
            </w:r>
          </w:p>
          <w:p w14:paraId="71F1A53C" w14:textId="77777777" w:rsidR="000D414F" w:rsidRPr="000D414F" w:rsidRDefault="000D414F" w:rsidP="000D414F">
            <w:pPr>
              <w:pStyle w:val="NoSpacing"/>
              <w:numPr>
                <w:ilvl w:val="0"/>
                <w:numId w:val="29"/>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Affordable Components</w:t>
            </w:r>
            <w:r w:rsidRPr="000D414F">
              <w:rPr>
                <w:rFonts w:asciiTheme="minorHAnsi" w:hAnsiTheme="minorHAnsi" w:cstheme="minorHAnsi"/>
                <w:sz w:val="28"/>
                <w:szCs w:val="28"/>
              </w:rPr>
              <w:t>: The use of open-source hardware like Arduino and low-cost sensors makes the system budget-friendly.</w:t>
            </w:r>
          </w:p>
          <w:p w14:paraId="5E5CD9A5" w14:textId="77777777" w:rsidR="000D414F" w:rsidRPr="000D414F" w:rsidRDefault="000D414F" w:rsidP="000D414F">
            <w:pPr>
              <w:pStyle w:val="NoSpacing"/>
              <w:numPr>
                <w:ilvl w:val="0"/>
                <w:numId w:val="29"/>
              </w:numPr>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DIY Installation</w:t>
            </w:r>
            <w:r w:rsidRPr="000D414F">
              <w:rPr>
                <w:rFonts w:asciiTheme="minorHAnsi" w:hAnsiTheme="minorHAnsi" w:cstheme="minorHAnsi"/>
                <w:sz w:val="28"/>
                <w:szCs w:val="28"/>
              </w:rPr>
              <w:t>: Users can build and install the system themselves, reducing installation costs.</w:t>
            </w:r>
          </w:p>
          <w:p w14:paraId="2B1669AE" w14:textId="77777777" w:rsidR="000D414F" w:rsidRPr="000D414F" w:rsidRDefault="000D414F" w:rsidP="000D414F">
            <w:pPr>
              <w:pStyle w:val="NoSpacing"/>
              <w:spacing w:line="276" w:lineRule="auto"/>
              <w:jc w:val="both"/>
              <w:rPr>
                <w:rFonts w:asciiTheme="minorHAnsi" w:hAnsiTheme="minorHAnsi" w:cstheme="minorHAnsi"/>
                <w:sz w:val="28"/>
                <w:szCs w:val="28"/>
              </w:rPr>
            </w:pPr>
            <w:r w:rsidRPr="000D414F">
              <w:rPr>
                <w:rFonts w:asciiTheme="minorHAnsi" w:hAnsiTheme="minorHAnsi" w:cstheme="minorHAnsi"/>
                <w:b/>
                <w:bCs/>
                <w:sz w:val="28"/>
                <w:szCs w:val="28"/>
              </w:rPr>
              <w:t>Benefits</w:t>
            </w:r>
            <w:r w:rsidRPr="000D414F">
              <w:rPr>
                <w:rFonts w:asciiTheme="minorHAnsi" w:hAnsiTheme="minorHAnsi" w:cstheme="minorHAnsi"/>
                <w:sz w:val="28"/>
                <w:szCs w:val="28"/>
              </w:rPr>
              <w:t>:</w:t>
            </w:r>
          </w:p>
          <w:p w14:paraId="15E110C7" w14:textId="77777777" w:rsidR="000D414F" w:rsidRPr="000D414F" w:rsidRDefault="000D414F" w:rsidP="000D414F">
            <w:pPr>
              <w:pStyle w:val="NoSpacing"/>
              <w:numPr>
                <w:ilvl w:val="0"/>
                <w:numId w:val="30"/>
              </w:numPr>
              <w:spacing w:line="276" w:lineRule="auto"/>
              <w:jc w:val="both"/>
              <w:rPr>
                <w:rFonts w:asciiTheme="minorHAnsi" w:hAnsiTheme="minorHAnsi" w:cstheme="minorHAnsi"/>
                <w:sz w:val="28"/>
                <w:szCs w:val="28"/>
              </w:rPr>
            </w:pPr>
            <w:proofErr w:type="gramStart"/>
            <w:r w:rsidRPr="000D414F">
              <w:rPr>
                <w:rFonts w:asciiTheme="minorHAnsi" w:hAnsiTheme="minorHAnsi" w:cstheme="minorHAnsi"/>
                <w:sz w:val="28"/>
                <w:szCs w:val="28"/>
              </w:rPr>
              <w:t>Makes</w:t>
            </w:r>
            <w:proofErr w:type="gramEnd"/>
            <w:r w:rsidRPr="000D414F">
              <w:rPr>
                <w:rFonts w:asciiTheme="minorHAnsi" w:hAnsiTheme="minorHAnsi" w:cstheme="minorHAnsi"/>
                <w:sz w:val="28"/>
                <w:szCs w:val="28"/>
              </w:rPr>
              <w:t xml:space="preserve"> fire safety accessible to low-income households or small businesses.</w:t>
            </w:r>
          </w:p>
          <w:p w14:paraId="764D7097" w14:textId="77777777" w:rsidR="000D414F" w:rsidRPr="00920836" w:rsidRDefault="000D414F" w:rsidP="000D414F">
            <w:pPr>
              <w:pStyle w:val="NoSpacing"/>
              <w:numPr>
                <w:ilvl w:val="0"/>
                <w:numId w:val="30"/>
              </w:numPr>
              <w:spacing w:line="276" w:lineRule="auto"/>
              <w:jc w:val="both"/>
              <w:rPr>
                <w:rFonts w:asciiTheme="minorHAnsi" w:hAnsiTheme="minorHAnsi" w:cstheme="minorHAnsi"/>
                <w:sz w:val="28"/>
                <w:szCs w:val="28"/>
              </w:rPr>
            </w:pPr>
            <w:r w:rsidRPr="000D414F">
              <w:rPr>
                <w:rFonts w:asciiTheme="minorHAnsi" w:hAnsiTheme="minorHAnsi" w:cstheme="minorHAnsi"/>
                <w:sz w:val="28"/>
                <w:szCs w:val="28"/>
              </w:rPr>
              <w:t>Reduces long-term maintenance costs compared to commercial systems.</w:t>
            </w:r>
          </w:p>
          <w:p w14:paraId="37E87630" w14:textId="77777777" w:rsidR="000D414F" w:rsidRPr="00920836" w:rsidRDefault="000D414F" w:rsidP="000D414F">
            <w:pPr>
              <w:pStyle w:val="NoSpacing"/>
              <w:spacing w:line="276" w:lineRule="auto"/>
              <w:jc w:val="both"/>
              <w:rPr>
                <w:rFonts w:asciiTheme="minorHAnsi" w:hAnsiTheme="minorHAnsi" w:cstheme="minorHAnsi"/>
                <w:sz w:val="28"/>
                <w:szCs w:val="28"/>
              </w:rPr>
            </w:pPr>
          </w:p>
          <w:p w14:paraId="7AD1ECE2" w14:textId="77777777" w:rsidR="000D414F" w:rsidRPr="00920836" w:rsidRDefault="000D414F" w:rsidP="000D414F">
            <w:pPr>
              <w:pStyle w:val="NoSpacing"/>
              <w:spacing w:line="276" w:lineRule="auto"/>
              <w:jc w:val="both"/>
              <w:rPr>
                <w:rFonts w:asciiTheme="minorHAnsi" w:hAnsiTheme="minorHAnsi" w:cstheme="minorHAnsi"/>
                <w:sz w:val="28"/>
                <w:szCs w:val="28"/>
              </w:rPr>
            </w:pPr>
          </w:p>
          <w:p w14:paraId="6117C36B" w14:textId="1C2C5086" w:rsidR="00976FCB" w:rsidRPr="00920836" w:rsidRDefault="00976FCB" w:rsidP="000747EA">
            <w:pPr>
              <w:pStyle w:val="NoSpacing"/>
              <w:spacing w:line="276" w:lineRule="auto"/>
              <w:jc w:val="both"/>
              <w:rPr>
                <w:rFonts w:asciiTheme="minorHAnsi" w:hAnsiTheme="minorHAnsi" w:cstheme="minorHAnsi"/>
                <w:sz w:val="24"/>
                <w:szCs w:val="24"/>
              </w:rPr>
            </w:pPr>
          </w:p>
        </w:tc>
      </w:tr>
      <w:tr w:rsidR="00EC0A3F" w:rsidRPr="00920836" w14:paraId="31E97173" w14:textId="77777777" w:rsidTr="000747EA">
        <w:trPr>
          <w:trHeight w:val="572"/>
        </w:trPr>
        <w:tc>
          <w:tcPr>
            <w:tcW w:w="10245" w:type="dxa"/>
            <w:vAlign w:val="center"/>
          </w:tcPr>
          <w:p w14:paraId="5B85391D" w14:textId="77777777" w:rsidR="001742AE" w:rsidRPr="00920836" w:rsidRDefault="005D5E82" w:rsidP="000747EA">
            <w:pPr>
              <w:spacing w:after="0"/>
              <w:rPr>
                <w:rFonts w:asciiTheme="minorHAnsi" w:hAnsiTheme="minorHAnsi" w:cstheme="minorHAnsi"/>
                <w:b/>
                <w:sz w:val="32"/>
              </w:rPr>
            </w:pPr>
            <w:r w:rsidRPr="00920836">
              <w:rPr>
                <w:rFonts w:asciiTheme="minorHAnsi" w:hAnsiTheme="minorHAnsi" w:cstheme="minorHAnsi"/>
                <w:b/>
                <w:sz w:val="32"/>
              </w:rPr>
              <w:lastRenderedPageBreak/>
              <w:t>PROJECT TIMELINE</w:t>
            </w:r>
            <w:r w:rsidR="00673158" w:rsidRPr="00920836">
              <w:rPr>
                <w:rFonts w:asciiTheme="minorHAnsi" w:hAnsiTheme="minorHAnsi" w:cstheme="minorHAnsi"/>
                <w:b/>
                <w:sz w:val="32"/>
              </w:rPr>
              <w:t xml:space="preserve"> </w:t>
            </w:r>
            <w:r w:rsidRPr="00920836">
              <w:rPr>
                <w:rFonts w:asciiTheme="minorHAnsi" w:hAnsiTheme="minorHAnsi" w:cstheme="minorHAnsi"/>
                <w:b/>
                <w:sz w:val="32"/>
              </w:rPr>
              <w:t>(GANTT CHART</w:t>
            </w:r>
            <w:r w:rsidR="00FA0424" w:rsidRPr="00920836">
              <w:rPr>
                <w:rFonts w:asciiTheme="minorHAnsi" w:hAnsiTheme="minorHAnsi" w:cstheme="minorHAnsi"/>
                <w:b/>
                <w:sz w:val="32"/>
              </w:rPr>
              <w:t>)</w:t>
            </w:r>
          </w:p>
          <w:p w14:paraId="645C6390" w14:textId="289256DF" w:rsidR="001742AE" w:rsidRPr="00920836" w:rsidRDefault="008B7964" w:rsidP="000747EA">
            <w:pPr>
              <w:keepNext/>
              <w:spacing w:after="0"/>
              <w:jc w:val="center"/>
              <w:rPr>
                <w:rFonts w:asciiTheme="minorHAnsi" w:hAnsiTheme="minorHAnsi" w:cstheme="minorHAnsi"/>
              </w:rPr>
            </w:pPr>
            <w:r w:rsidRPr="00920836">
              <w:rPr>
                <w:rFonts w:asciiTheme="minorHAnsi" w:hAnsiTheme="minorHAnsi" w:cstheme="minorHAnsi"/>
                <w:b/>
                <w:sz w:val="32"/>
              </w:rPr>
              <w:br/>
            </w:r>
            <w:r w:rsidR="001742AE" w:rsidRPr="00920836">
              <w:rPr>
                <w:rFonts w:asciiTheme="minorHAnsi" w:hAnsiTheme="minorHAnsi" w:cstheme="minorHAnsi"/>
                <w:noProof/>
              </w:rPr>
              <w:drawing>
                <wp:inline distT="0" distB="0" distL="0" distR="0" wp14:anchorId="111B6110" wp14:editId="1F05F124">
                  <wp:extent cx="5384800" cy="32131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5556" cy="3213551"/>
                          </a:xfrm>
                          <a:prstGeom prst="rect">
                            <a:avLst/>
                          </a:prstGeom>
                        </pic:spPr>
                      </pic:pic>
                    </a:graphicData>
                  </a:graphic>
                </wp:inline>
              </w:drawing>
            </w:r>
          </w:p>
          <w:p w14:paraId="47646C59" w14:textId="60ED8AC1" w:rsidR="001742AE" w:rsidRPr="00920836" w:rsidRDefault="001742AE" w:rsidP="000747EA">
            <w:pPr>
              <w:pStyle w:val="Caption"/>
              <w:spacing w:line="276" w:lineRule="auto"/>
              <w:jc w:val="center"/>
              <w:rPr>
                <w:rFonts w:asciiTheme="minorHAnsi" w:hAnsiTheme="minorHAnsi" w:cstheme="minorHAnsi"/>
                <w:b w:val="0"/>
                <w:color w:val="auto"/>
              </w:rPr>
            </w:pPr>
            <w:r w:rsidRPr="00920836">
              <w:rPr>
                <w:rFonts w:asciiTheme="minorHAnsi" w:hAnsiTheme="minorHAnsi" w:cstheme="minorHAnsi"/>
                <w:b w:val="0"/>
                <w:color w:val="auto"/>
              </w:rPr>
              <w:t>Fig.</w:t>
            </w:r>
            <w:r w:rsidRPr="00920836">
              <w:rPr>
                <w:rFonts w:asciiTheme="minorHAnsi" w:hAnsiTheme="minorHAnsi" w:cstheme="minorHAnsi"/>
                <w:b w:val="0"/>
                <w:color w:val="auto"/>
              </w:rPr>
              <w:fldChar w:fldCharType="begin"/>
            </w:r>
            <w:r w:rsidRPr="00920836">
              <w:rPr>
                <w:rFonts w:asciiTheme="minorHAnsi" w:hAnsiTheme="minorHAnsi" w:cstheme="minorHAnsi"/>
                <w:b w:val="0"/>
                <w:color w:val="auto"/>
              </w:rPr>
              <w:instrText xml:space="preserve"> SEQ Figure \* ARABIC </w:instrText>
            </w:r>
            <w:r w:rsidRPr="00920836">
              <w:rPr>
                <w:rFonts w:asciiTheme="minorHAnsi" w:hAnsiTheme="minorHAnsi" w:cstheme="minorHAnsi"/>
                <w:b w:val="0"/>
                <w:color w:val="auto"/>
              </w:rPr>
              <w:fldChar w:fldCharType="separate"/>
            </w:r>
            <w:r w:rsidRPr="00920836">
              <w:rPr>
                <w:rFonts w:asciiTheme="minorHAnsi" w:hAnsiTheme="minorHAnsi" w:cstheme="minorHAnsi"/>
                <w:b w:val="0"/>
                <w:noProof/>
                <w:color w:val="auto"/>
              </w:rPr>
              <w:t>2</w:t>
            </w:r>
            <w:r w:rsidRPr="00920836">
              <w:rPr>
                <w:rFonts w:asciiTheme="minorHAnsi" w:hAnsiTheme="minorHAnsi" w:cstheme="minorHAnsi"/>
                <w:b w:val="0"/>
                <w:color w:val="auto"/>
              </w:rPr>
              <w:fldChar w:fldCharType="end"/>
            </w:r>
            <w:r w:rsidRPr="00920836">
              <w:rPr>
                <w:rFonts w:asciiTheme="minorHAnsi" w:hAnsiTheme="minorHAnsi" w:cstheme="minorHAnsi"/>
                <w:b w:val="0"/>
                <w:color w:val="auto"/>
              </w:rPr>
              <w:t xml:space="preserve"> Gantt Chart</w:t>
            </w:r>
          </w:p>
          <w:p w14:paraId="0291E421" w14:textId="0232726D" w:rsidR="005D5E82" w:rsidRPr="00920836" w:rsidRDefault="005D5E82" w:rsidP="000747EA">
            <w:pPr>
              <w:spacing w:after="0"/>
              <w:jc w:val="center"/>
              <w:rPr>
                <w:rFonts w:asciiTheme="minorHAnsi" w:hAnsiTheme="minorHAnsi" w:cstheme="minorHAnsi"/>
                <w:sz w:val="21"/>
                <w:szCs w:val="21"/>
                <w:lang w:val="en-CA" w:eastAsia="en-CA" w:bidi="ar-SA"/>
              </w:rPr>
            </w:pPr>
          </w:p>
        </w:tc>
      </w:tr>
      <w:tr w:rsidR="005D5E82" w:rsidRPr="00920836" w14:paraId="2E598A9F" w14:textId="77777777" w:rsidTr="000747EA">
        <w:trPr>
          <w:trHeight w:val="572"/>
        </w:trPr>
        <w:tc>
          <w:tcPr>
            <w:tcW w:w="10245" w:type="dxa"/>
            <w:vAlign w:val="center"/>
          </w:tcPr>
          <w:p w14:paraId="63B209BE" w14:textId="6F5B4B59" w:rsidR="005D5E82" w:rsidRPr="00920836" w:rsidRDefault="005D5E82" w:rsidP="000747EA">
            <w:pPr>
              <w:spacing w:after="0"/>
              <w:rPr>
                <w:rFonts w:asciiTheme="minorHAnsi" w:hAnsiTheme="minorHAnsi" w:cstheme="minorHAnsi"/>
                <w:color w:val="FF0000"/>
                <w:sz w:val="21"/>
                <w:szCs w:val="21"/>
              </w:rPr>
            </w:pPr>
            <w:r w:rsidRPr="00920836">
              <w:rPr>
                <w:rFonts w:asciiTheme="minorHAnsi" w:hAnsiTheme="minorHAnsi" w:cstheme="minorHAnsi"/>
                <w:b/>
                <w:sz w:val="32"/>
              </w:rPr>
              <w:t>REFERENCES:</w:t>
            </w:r>
            <w:r w:rsidRPr="00920836">
              <w:rPr>
                <w:rFonts w:asciiTheme="minorHAnsi" w:hAnsiTheme="minorHAnsi" w:cstheme="minorHAnsi"/>
                <w:sz w:val="21"/>
                <w:szCs w:val="21"/>
              </w:rPr>
              <w:t xml:space="preserve"> </w:t>
            </w:r>
          </w:p>
          <w:p w14:paraId="1C669AA2" w14:textId="6BC3CF9B" w:rsidR="00D96AD5" w:rsidRPr="00920836" w:rsidRDefault="00D96AD5" w:rsidP="000747EA">
            <w:pPr>
              <w:spacing w:after="0"/>
              <w:rPr>
                <w:rFonts w:asciiTheme="minorHAnsi" w:hAnsiTheme="minorHAnsi" w:cstheme="minorHAnsi"/>
                <w:sz w:val="24"/>
                <w:szCs w:val="24"/>
              </w:rPr>
            </w:pPr>
            <w:r w:rsidRPr="00920836">
              <w:rPr>
                <w:rFonts w:asciiTheme="minorHAnsi" w:hAnsiTheme="minorHAnsi" w:cstheme="minorHAnsi"/>
                <w:szCs w:val="36"/>
                <w:lang w:val="en-CA" w:eastAsia="en-CA" w:bidi="ar-SA"/>
              </w:rPr>
              <w:t xml:space="preserve">[1] </w:t>
            </w:r>
            <w:r w:rsidRPr="00920836">
              <w:rPr>
                <w:rFonts w:asciiTheme="minorHAnsi" w:hAnsiTheme="minorHAnsi" w:cstheme="minorHAnsi"/>
                <w:sz w:val="24"/>
                <w:szCs w:val="24"/>
              </w:rPr>
              <w:t>Aydin, B., Selvi, E., Tao, J. and Starek, M. J. (2019) Use of Fire-Extinguishing Balls for a Conceptual System of Drone-Assisted Wildfire Fighting, (PP.1 - 15)</w:t>
            </w:r>
          </w:p>
          <w:p w14:paraId="52005B87" w14:textId="314A2912" w:rsidR="00D96AD5" w:rsidRPr="00920836" w:rsidRDefault="00D96AD5" w:rsidP="000747EA">
            <w:pPr>
              <w:spacing w:after="0"/>
              <w:rPr>
                <w:rFonts w:asciiTheme="minorHAnsi" w:hAnsiTheme="minorHAnsi" w:cstheme="minorHAnsi"/>
                <w:sz w:val="18"/>
                <w:szCs w:val="28"/>
                <w:lang w:val="en-CA" w:eastAsia="en-CA" w:bidi="ar-SA"/>
              </w:rPr>
            </w:pPr>
            <w:r w:rsidRPr="00920836">
              <w:rPr>
                <w:rFonts w:asciiTheme="minorHAnsi" w:hAnsiTheme="minorHAnsi" w:cstheme="minorHAnsi"/>
                <w:szCs w:val="36"/>
                <w:lang w:val="en-CA" w:eastAsia="en-CA" w:bidi="ar-SA"/>
              </w:rPr>
              <w:t>[2]</w:t>
            </w:r>
            <w:r w:rsidRPr="00920836">
              <w:rPr>
                <w:rFonts w:asciiTheme="minorHAnsi" w:hAnsiTheme="minorHAnsi" w:cstheme="minorHAnsi"/>
                <w:sz w:val="32"/>
                <w:szCs w:val="32"/>
              </w:rPr>
              <w:t xml:space="preserve"> </w:t>
            </w:r>
            <w:r w:rsidRPr="00920836">
              <w:rPr>
                <w:rFonts w:asciiTheme="minorHAnsi" w:hAnsiTheme="minorHAnsi" w:cstheme="minorHAnsi"/>
                <w:sz w:val="24"/>
                <w:szCs w:val="24"/>
              </w:rPr>
              <w:t>Qin, W. Jiashuo, C. and Chuang, Z. (2018) Intelligent Smoke Alarm System with Wireless SensorNetwork Using ZigBee, (</w:t>
            </w:r>
          </w:p>
          <w:p w14:paraId="4D867CE3" w14:textId="6FDA8FE9" w:rsidR="00D96AD5" w:rsidRPr="00920836" w:rsidRDefault="00D96AD5" w:rsidP="000747EA">
            <w:pPr>
              <w:spacing w:after="0"/>
              <w:rPr>
                <w:rFonts w:asciiTheme="minorHAnsi" w:hAnsiTheme="minorHAnsi" w:cstheme="minorHAnsi"/>
                <w:sz w:val="18"/>
                <w:szCs w:val="28"/>
                <w:lang w:val="en-CA" w:eastAsia="en-CA" w:bidi="ar-SA"/>
              </w:rPr>
            </w:pPr>
            <w:r w:rsidRPr="00920836">
              <w:rPr>
                <w:rFonts w:asciiTheme="minorHAnsi" w:hAnsiTheme="minorHAnsi" w:cstheme="minorHAnsi"/>
                <w:szCs w:val="36"/>
                <w:lang w:val="en-CA" w:eastAsia="en-CA" w:bidi="ar-SA"/>
              </w:rPr>
              <w:t>[3]</w:t>
            </w:r>
            <w:r w:rsidRPr="00920836">
              <w:rPr>
                <w:rFonts w:asciiTheme="minorHAnsi" w:hAnsiTheme="minorHAnsi" w:cstheme="minorHAnsi"/>
                <w:sz w:val="32"/>
                <w:szCs w:val="32"/>
              </w:rPr>
              <w:t xml:space="preserve"> </w:t>
            </w:r>
            <w:r w:rsidRPr="00920836">
              <w:rPr>
                <w:rFonts w:asciiTheme="minorHAnsi" w:hAnsiTheme="minorHAnsi" w:cstheme="minorHAnsi"/>
                <w:sz w:val="24"/>
                <w:szCs w:val="24"/>
              </w:rPr>
              <w:t>Shehab, J. N. (2018) Design and Implementation of Factory Security System.</w:t>
            </w:r>
          </w:p>
          <w:p w14:paraId="6FA805B1" w14:textId="58B22FFA" w:rsidR="00D96AD5" w:rsidRPr="00920836" w:rsidRDefault="00D96AD5" w:rsidP="000747EA">
            <w:pPr>
              <w:spacing w:after="0"/>
              <w:rPr>
                <w:rFonts w:asciiTheme="minorHAnsi" w:hAnsiTheme="minorHAnsi" w:cstheme="minorHAnsi"/>
                <w:sz w:val="18"/>
                <w:szCs w:val="28"/>
                <w:lang w:val="en-CA" w:eastAsia="en-CA" w:bidi="ar-SA"/>
              </w:rPr>
            </w:pPr>
            <w:r w:rsidRPr="00920836">
              <w:rPr>
                <w:rFonts w:asciiTheme="minorHAnsi" w:hAnsiTheme="minorHAnsi" w:cstheme="minorHAnsi"/>
                <w:szCs w:val="36"/>
                <w:lang w:val="en-CA" w:eastAsia="en-CA" w:bidi="ar-SA"/>
              </w:rPr>
              <w:t>[4]</w:t>
            </w:r>
            <w:r w:rsidRPr="00920836">
              <w:rPr>
                <w:rFonts w:asciiTheme="minorHAnsi" w:hAnsiTheme="minorHAnsi" w:cstheme="minorHAnsi"/>
                <w:sz w:val="32"/>
                <w:szCs w:val="32"/>
              </w:rPr>
              <w:t xml:space="preserve"> </w:t>
            </w:r>
            <w:r w:rsidRPr="00920836">
              <w:rPr>
                <w:rFonts w:asciiTheme="minorHAnsi" w:hAnsiTheme="minorHAnsi" w:cstheme="minorHAnsi"/>
                <w:sz w:val="24"/>
                <w:szCs w:val="24"/>
              </w:rPr>
              <w:t>Sonsale, p., Gawas, R., Pise, S. and Kaldate, A. (2014). Intelligent Fire Extinguisher System. (pp. 59 - 61)</w:t>
            </w:r>
          </w:p>
          <w:p w14:paraId="34E96C0F" w14:textId="7AF443DF" w:rsidR="00D96AD5" w:rsidRPr="00920836" w:rsidRDefault="00D96AD5" w:rsidP="000747EA">
            <w:pPr>
              <w:spacing w:after="0"/>
              <w:rPr>
                <w:rFonts w:asciiTheme="minorHAnsi" w:hAnsiTheme="minorHAnsi" w:cstheme="minorHAnsi"/>
                <w:sz w:val="18"/>
                <w:szCs w:val="28"/>
                <w:lang w:val="en-CA" w:eastAsia="en-CA" w:bidi="ar-SA"/>
              </w:rPr>
            </w:pPr>
            <w:r w:rsidRPr="00920836">
              <w:rPr>
                <w:rFonts w:asciiTheme="minorHAnsi" w:hAnsiTheme="minorHAnsi" w:cstheme="minorHAnsi"/>
                <w:szCs w:val="36"/>
                <w:lang w:val="en-CA" w:eastAsia="en-CA" w:bidi="ar-SA"/>
              </w:rPr>
              <w:t xml:space="preserve">[5] </w:t>
            </w:r>
            <w:r w:rsidRPr="00920836">
              <w:rPr>
                <w:rFonts w:asciiTheme="minorHAnsi" w:hAnsiTheme="minorHAnsi" w:cstheme="minorHAnsi"/>
                <w:sz w:val="24"/>
                <w:szCs w:val="24"/>
              </w:rPr>
              <w:t>Izang, A. A., Ajayi, S.W. Onyenwenu, C. B. and Adeniyi. F.(2018) An SMS Based Fire Alarm and Detection System,</w:t>
            </w:r>
          </w:p>
          <w:p w14:paraId="7F5D036E" w14:textId="4200AE9F" w:rsidR="005D6EDB" w:rsidRPr="00920836" w:rsidRDefault="005D6EDB" w:rsidP="000747EA">
            <w:pPr>
              <w:pStyle w:val="NoSpacing"/>
              <w:spacing w:line="276" w:lineRule="auto"/>
              <w:rPr>
                <w:rFonts w:asciiTheme="minorHAnsi" w:hAnsiTheme="minorHAnsi" w:cstheme="minorHAnsi"/>
                <w:bCs/>
                <w:szCs w:val="16"/>
              </w:rPr>
            </w:pPr>
          </w:p>
        </w:tc>
      </w:tr>
    </w:tbl>
    <w:p w14:paraId="3C27D2C0" w14:textId="77777777" w:rsidR="009A413B" w:rsidRPr="00920836" w:rsidRDefault="009A413B" w:rsidP="000747EA">
      <w:pPr>
        <w:pStyle w:val="NoSpacing"/>
        <w:spacing w:line="276" w:lineRule="auto"/>
        <w:rPr>
          <w:rFonts w:asciiTheme="minorHAnsi" w:hAnsiTheme="minorHAnsi" w:cstheme="minorHAnsi"/>
          <w:sz w:val="16"/>
          <w:szCs w:val="16"/>
        </w:rPr>
      </w:pPr>
    </w:p>
    <w:p w14:paraId="1F8072F8" w14:textId="77777777" w:rsidR="00A46284" w:rsidRPr="00920836" w:rsidRDefault="00A46284" w:rsidP="000747EA">
      <w:pPr>
        <w:pStyle w:val="NoSpacing"/>
        <w:spacing w:line="276" w:lineRule="auto"/>
        <w:rPr>
          <w:rFonts w:asciiTheme="minorHAnsi" w:hAnsiTheme="minorHAnsi" w:cstheme="minorHAnsi"/>
          <w:b/>
          <w:bCs/>
          <w:color w:val="FF0000"/>
          <w:sz w:val="24"/>
          <w:szCs w:val="24"/>
        </w:rPr>
      </w:pPr>
      <w:bookmarkStart w:id="0" w:name="_Hlk147567603"/>
      <w:r w:rsidRPr="00920836">
        <w:rPr>
          <w:rFonts w:asciiTheme="minorHAnsi" w:hAnsiTheme="minorHAnsi" w:cstheme="minorHAnsi"/>
          <w:b/>
          <w:bCs/>
          <w:color w:val="FF0000"/>
          <w:sz w:val="24"/>
          <w:szCs w:val="24"/>
        </w:rPr>
        <w:t xml:space="preserve">Instructions: </w:t>
      </w:r>
    </w:p>
    <w:p w14:paraId="1DC74939" w14:textId="1D7129C6" w:rsidR="00A46284" w:rsidRPr="00920836" w:rsidRDefault="00A25ECC" w:rsidP="000747EA">
      <w:pPr>
        <w:pStyle w:val="NoSpacing"/>
        <w:numPr>
          <w:ilvl w:val="0"/>
          <w:numId w:val="12"/>
        </w:numPr>
        <w:spacing w:line="276" w:lineRule="auto"/>
        <w:rPr>
          <w:rFonts w:asciiTheme="minorHAnsi" w:hAnsiTheme="minorHAnsi" w:cstheme="minorHAnsi"/>
        </w:rPr>
      </w:pPr>
      <w:r w:rsidRPr="00920836">
        <w:rPr>
          <w:rFonts w:asciiTheme="minorHAnsi" w:hAnsiTheme="minorHAnsi" w:cstheme="minorHAnsi"/>
        </w:rPr>
        <w:t>There is no definite format to write the proposal, but students m</w:t>
      </w:r>
      <w:r w:rsidR="00A46284" w:rsidRPr="00920836">
        <w:rPr>
          <w:rFonts w:asciiTheme="minorHAnsi" w:hAnsiTheme="minorHAnsi" w:cstheme="minorHAnsi"/>
        </w:rPr>
        <w:t>ust follow the mentioned instructions properly.</w:t>
      </w:r>
    </w:p>
    <w:p w14:paraId="0150C65F" w14:textId="77777777" w:rsidR="00A46284" w:rsidRPr="00920836" w:rsidRDefault="00A46284" w:rsidP="000747EA">
      <w:pPr>
        <w:pStyle w:val="NoSpacing"/>
        <w:numPr>
          <w:ilvl w:val="0"/>
          <w:numId w:val="12"/>
        </w:numPr>
        <w:spacing w:line="276" w:lineRule="auto"/>
        <w:rPr>
          <w:rFonts w:asciiTheme="minorHAnsi" w:hAnsiTheme="minorHAnsi" w:cstheme="minorHAnsi"/>
        </w:rPr>
      </w:pPr>
      <w:r w:rsidRPr="00920836">
        <w:rPr>
          <w:rFonts w:asciiTheme="minorHAnsi" w:hAnsiTheme="minorHAnsi" w:cstheme="minorHAnsi"/>
        </w:rPr>
        <w:t>Fill in the form accurately with all necessary information.</w:t>
      </w:r>
    </w:p>
    <w:p w14:paraId="12D6DE41" w14:textId="77777777" w:rsidR="00A46284" w:rsidRPr="00920836" w:rsidRDefault="00A46284" w:rsidP="000747EA">
      <w:pPr>
        <w:pStyle w:val="NoSpacing"/>
        <w:numPr>
          <w:ilvl w:val="0"/>
          <w:numId w:val="12"/>
        </w:numPr>
        <w:spacing w:line="276" w:lineRule="auto"/>
        <w:rPr>
          <w:rFonts w:asciiTheme="minorHAnsi" w:hAnsiTheme="minorHAnsi" w:cstheme="minorHAnsi"/>
        </w:rPr>
      </w:pPr>
      <w:r w:rsidRPr="00920836">
        <w:rPr>
          <w:rFonts w:asciiTheme="minorHAnsi" w:hAnsiTheme="minorHAnsi" w:cstheme="minorHAnsi"/>
        </w:rPr>
        <w:t>Make a color print of this form.</w:t>
      </w:r>
    </w:p>
    <w:p w14:paraId="58191421" w14:textId="77777777" w:rsidR="00A46284" w:rsidRPr="00920836" w:rsidRDefault="00A46284" w:rsidP="000747EA">
      <w:pPr>
        <w:pStyle w:val="NoSpacing"/>
        <w:numPr>
          <w:ilvl w:val="0"/>
          <w:numId w:val="12"/>
        </w:numPr>
        <w:spacing w:line="276" w:lineRule="auto"/>
        <w:rPr>
          <w:rFonts w:asciiTheme="minorHAnsi" w:hAnsiTheme="minorHAnsi" w:cstheme="minorHAnsi"/>
        </w:rPr>
      </w:pPr>
      <w:r w:rsidRPr="00920836">
        <w:rPr>
          <w:rFonts w:asciiTheme="minorHAnsi" w:hAnsiTheme="minorHAnsi" w:cstheme="minorHAnsi"/>
        </w:rPr>
        <w:t xml:space="preserve">Figures, tables, charts, circuit diagrams, block diagrams, and wave shapes must be color printed. </w:t>
      </w:r>
      <w:bookmarkEnd w:id="0"/>
    </w:p>
    <w:p w14:paraId="1FD6887C" w14:textId="3B6304D2" w:rsidR="00950858" w:rsidRPr="00920836" w:rsidRDefault="00950858" w:rsidP="000747EA">
      <w:pPr>
        <w:pStyle w:val="NoSpacing"/>
        <w:numPr>
          <w:ilvl w:val="0"/>
          <w:numId w:val="12"/>
        </w:numPr>
        <w:spacing w:line="276" w:lineRule="auto"/>
        <w:rPr>
          <w:rFonts w:asciiTheme="minorHAnsi" w:hAnsiTheme="minorHAnsi" w:cstheme="minorHAnsi"/>
        </w:rPr>
      </w:pPr>
      <w:r w:rsidRPr="00920836">
        <w:rPr>
          <w:rFonts w:asciiTheme="minorHAnsi" w:hAnsiTheme="minorHAnsi" w:cstheme="minorHAnsi"/>
        </w:rPr>
        <w:t>Survey form link must be provided in the proposal form with the answers.</w:t>
      </w:r>
    </w:p>
    <w:p w14:paraId="7F7D92D4" w14:textId="77777777" w:rsidR="00314539" w:rsidRPr="00920836" w:rsidRDefault="00314539" w:rsidP="000747EA">
      <w:pPr>
        <w:pStyle w:val="NoSpacing"/>
        <w:spacing w:line="276" w:lineRule="auto"/>
        <w:rPr>
          <w:rFonts w:asciiTheme="minorHAnsi" w:hAnsiTheme="minorHAnsi" w:cstheme="minorHAnsi"/>
        </w:rPr>
      </w:pPr>
    </w:p>
    <w:p w14:paraId="70163905" w14:textId="77777777" w:rsidR="00EA7B1D" w:rsidRPr="00920836" w:rsidRDefault="00EA7B1D" w:rsidP="000747EA">
      <w:pPr>
        <w:pStyle w:val="NoSpacing"/>
        <w:spacing w:line="276" w:lineRule="auto"/>
        <w:rPr>
          <w:rFonts w:asciiTheme="minorHAnsi" w:hAnsiTheme="minorHAnsi" w:cstheme="minorHAnsi"/>
        </w:rPr>
      </w:pPr>
    </w:p>
    <w:p w14:paraId="69FA33CD" w14:textId="77777777" w:rsidR="00EA7B1D" w:rsidRPr="00920836" w:rsidRDefault="00EA7B1D" w:rsidP="000747EA">
      <w:pPr>
        <w:pStyle w:val="NoSpacing"/>
        <w:spacing w:line="276" w:lineRule="auto"/>
        <w:rPr>
          <w:rFonts w:asciiTheme="minorHAnsi" w:hAnsiTheme="minorHAnsi" w:cstheme="minorHAnsi"/>
        </w:rPr>
      </w:pPr>
    </w:p>
    <w:p w14:paraId="6D866EA7" w14:textId="77777777" w:rsidR="00EA7B1D" w:rsidRPr="00920836" w:rsidRDefault="00EA7B1D" w:rsidP="000747EA">
      <w:pPr>
        <w:pStyle w:val="NoSpacing"/>
        <w:spacing w:line="276" w:lineRule="auto"/>
        <w:rPr>
          <w:rFonts w:asciiTheme="minorHAnsi" w:hAnsiTheme="minorHAnsi" w:cstheme="minorHAnsi"/>
        </w:rPr>
      </w:pPr>
    </w:p>
    <w:p w14:paraId="69A54B36" w14:textId="77777777" w:rsidR="00EA7B1D" w:rsidRPr="00920836" w:rsidRDefault="00EA7B1D" w:rsidP="000747EA">
      <w:pPr>
        <w:pStyle w:val="NoSpacing"/>
        <w:spacing w:line="276" w:lineRule="auto"/>
        <w:rPr>
          <w:rFonts w:asciiTheme="minorHAnsi" w:hAnsiTheme="minorHAnsi" w:cstheme="minorHAnsi"/>
        </w:rPr>
      </w:pPr>
    </w:p>
    <w:p w14:paraId="73507A93" w14:textId="77777777" w:rsidR="00612923" w:rsidRPr="00920836" w:rsidRDefault="00612923" w:rsidP="000747EA">
      <w:pPr>
        <w:pStyle w:val="NoSpacing"/>
        <w:pBdr>
          <w:bottom w:val="single" w:sz="12" w:space="1" w:color="auto"/>
        </w:pBdr>
        <w:spacing w:line="276" w:lineRule="auto"/>
        <w:jc w:val="center"/>
        <w:rPr>
          <w:rFonts w:asciiTheme="minorHAnsi" w:hAnsiTheme="minorHAnsi" w:cstheme="minorHAnsi"/>
          <w:b/>
          <w:sz w:val="28"/>
          <w:szCs w:val="28"/>
        </w:rPr>
      </w:pPr>
    </w:p>
    <w:p w14:paraId="4EB6241B" w14:textId="211665EA" w:rsidR="009A413B" w:rsidRPr="00920836" w:rsidRDefault="00D7552C" w:rsidP="000747EA">
      <w:pPr>
        <w:pStyle w:val="NoSpacing"/>
        <w:pBdr>
          <w:bottom w:val="single" w:sz="12" w:space="1" w:color="auto"/>
        </w:pBdr>
        <w:spacing w:line="276" w:lineRule="auto"/>
        <w:jc w:val="center"/>
        <w:rPr>
          <w:rFonts w:asciiTheme="minorHAnsi" w:hAnsiTheme="minorHAnsi" w:cstheme="minorHAnsi"/>
          <w:b/>
          <w:sz w:val="28"/>
          <w:szCs w:val="28"/>
        </w:rPr>
      </w:pPr>
      <w:r w:rsidRPr="00920836">
        <w:rPr>
          <w:rFonts w:asciiTheme="minorHAnsi" w:hAnsiTheme="minorHAnsi" w:cstheme="minorHAnsi"/>
          <w:noProof/>
          <w:lang w:bidi="ar-SA"/>
        </w:rPr>
        <mc:AlternateContent>
          <mc:Choice Requires="wps">
            <w:drawing>
              <wp:anchor distT="0" distB="0" distL="114300" distR="114300" simplePos="0" relativeHeight="251658240" behindDoc="0" locked="0" layoutInCell="1" allowOverlap="1" wp14:anchorId="680320D1" wp14:editId="057997D5">
                <wp:simplePos x="0" y="0"/>
                <wp:positionH relativeFrom="column">
                  <wp:posOffset>-76200</wp:posOffset>
                </wp:positionH>
                <wp:positionV relativeFrom="paragraph">
                  <wp:posOffset>226695</wp:posOffset>
                </wp:positionV>
                <wp:extent cx="6975475" cy="1905000"/>
                <wp:effectExtent l="0" t="0" r="15875" b="19050"/>
                <wp:wrapNone/>
                <wp:docPr id="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5475" cy="1905000"/>
                        </a:xfrm>
                        <a:prstGeom prst="rect">
                          <a:avLst/>
                        </a:prstGeom>
                        <a:solidFill>
                          <a:srgbClr val="FFFFFF"/>
                        </a:solidFill>
                        <a:ln w="9525">
                          <a:solidFill>
                            <a:srgbClr val="000000"/>
                          </a:solidFill>
                          <a:miter lim="800000"/>
                          <a:headEnd/>
                          <a:tailEnd/>
                        </a:ln>
                      </wps:spPr>
                      <wps:txbx>
                        <w:txbxContent>
                          <w:p w14:paraId="6A49AEB5" w14:textId="77777777" w:rsidR="00125634" w:rsidRDefault="00125634" w:rsidP="0070559A">
                            <w:pPr>
                              <w:rPr>
                                <w:b/>
                                <w:sz w:val="32"/>
                                <w:u w:val="single"/>
                              </w:rPr>
                            </w:pPr>
                            <w:r w:rsidRPr="00856839">
                              <w:rPr>
                                <w:b/>
                                <w:sz w:val="32"/>
                              </w:rPr>
                              <w:t>COMMENTS BY</w:t>
                            </w:r>
                            <w:r>
                              <w:rPr>
                                <w:b/>
                                <w:sz w:val="32"/>
                                <w:u w:val="single"/>
                              </w:rPr>
                              <w:t xml:space="preserve"> COURSE TEACHER</w:t>
                            </w:r>
                            <w:r w:rsidRPr="00856839">
                              <w:rPr>
                                <w:b/>
                                <w:sz w:val="32"/>
                                <w:u w:val="single"/>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0320D1" id="_x0000_t202" coordsize="21600,21600" o:spt="202" path="m,l,21600r21600,l21600,xe">
                <v:stroke joinstyle="miter"/>
                <v:path gradientshapeok="t" o:connecttype="rect"/>
              </v:shapetype>
              <v:shape id="Text Box 35" o:spid="_x0000_s1026" type="#_x0000_t202" style="position:absolute;left:0;text-align:left;margin-left:-6pt;margin-top:17.85pt;width:549.25pt;height:15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">
                <v:textbox>
                  <w:txbxContent>
                    <w:p w14:paraId="6A49AEB5" w14:textId="77777777" w:rsidR="00125634" w:rsidRDefault="00125634" w:rsidP="0070559A">
                      <w:pPr>
                        <w:rPr>
                          <w:b/>
                          <w:sz w:val="32"/>
                          <w:u w:val="single"/>
                        </w:rPr>
                      </w:pPr>
                      <w:r w:rsidRPr="00856839">
                        <w:rPr>
                          <w:b/>
                          <w:sz w:val="32"/>
                        </w:rPr>
                        <w:t>COMMENTS BY</w:t>
                      </w:r>
                      <w:r>
                        <w:rPr>
                          <w:b/>
                          <w:sz w:val="32"/>
                          <w:u w:val="single"/>
                        </w:rPr>
                        <w:t xml:space="preserve"> COURSE TEACHER</w:t>
                      </w:r>
                      <w:r w:rsidRPr="00856839">
                        <w:rPr>
                          <w:b/>
                          <w:sz w:val="32"/>
                          <w:u w:val="single"/>
                        </w:rPr>
                        <w:t>:</w:t>
                      </w:r>
                    </w:p>
                  </w:txbxContent>
                </v:textbox>
              </v:shape>
            </w:pict>
          </mc:Fallback>
        </mc:AlternateContent>
      </w:r>
      <w:r w:rsidR="00E50198" w:rsidRPr="00920836">
        <w:rPr>
          <w:rFonts w:asciiTheme="minorHAnsi" w:hAnsiTheme="minorHAnsi" w:cstheme="minorHAnsi"/>
          <w:b/>
          <w:sz w:val="28"/>
          <w:szCs w:val="28"/>
        </w:rPr>
        <w:t xml:space="preserve">FOR </w:t>
      </w:r>
      <w:r w:rsidR="00CB7FF2" w:rsidRPr="00920836">
        <w:rPr>
          <w:rFonts w:asciiTheme="minorHAnsi" w:hAnsiTheme="minorHAnsi" w:cstheme="minorHAnsi"/>
          <w:b/>
          <w:sz w:val="28"/>
          <w:szCs w:val="28"/>
        </w:rPr>
        <w:t>FACULTY</w:t>
      </w:r>
      <w:r w:rsidR="009A413B" w:rsidRPr="00920836">
        <w:rPr>
          <w:rFonts w:asciiTheme="minorHAnsi" w:hAnsiTheme="minorHAnsi" w:cstheme="minorHAnsi"/>
          <w:b/>
          <w:sz w:val="28"/>
          <w:szCs w:val="28"/>
        </w:rPr>
        <w:t xml:space="preserve"> USE ONLY</w:t>
      </w:r>
    </w:p>
    <w:p w14:paraId="3C93F6BA" w14:textId="77777777" w:rsidR="0070559A" w:rsidRPr="00920836" w:rsidRDefault="0070559A" w:rsidP="000747EA">
      <w:pPr>
        <w:pStyle w:val="NoSpacing"/>
        <w:pBdr>
          <w:bottom w:val="single" w:sz="12" w:space="1" w:color="auto"/>
        </w:pBdr>
        <w:spacing w:line="276" w:lineRule="auto"/>
        <w:rPr>
          <w:rFonts w:asciiTheme="minorHAnsi" w:hAnsiTheme="minorHAnsi" w:cstheme="minorHAnsi"/>
        </w:rPr>
      </w:pPr>
    </w:p>
    <w:p w14:paraId="136D0C06" w14:textId="77777777" w:rsidR="009A413B" w:rsidRPr="00920836" w:rsidRDefault="009A413B" w:rsidP="000747EA">
      <w:pPr>
        <w:pStyle w:val="NoSpacing"/>
        <w:pBdr>
          <w:bottom w:val="single" w:sz="12" w:space="1" w:color="auto"/>
        </w:pBdr>
        <w:spacing w:line="276" w:lineRule="auto"/>
        <w:rPr>
          <w:rFonts w:asciiTheme="minorHAnsi" w:hAnsiTheme="minorHAnsi" w:cstheme="minorHAnsi"/>
        </w:rPr>
      </w:pPr>
    </w:p>
    <w:p w14:paraId="5972FC79" w14:textId="77777777" w:rsidR="0070559A" w:rsidRPr="00920836" w:rsidRDefault="0070559A" w:rsidP="000747EA">
      <w:pPr>
        <w:pStyle w:val="NoSpacing"/>
        <w:pBdr>
          <w:bottom w:val="single" w:sz="12" w:space="1" w:color="auto"/>
        </w:pBdr>
        <w:spacing w:line="276" w:lineRule="auto"/>
        <w:rPr>
          <w:rFonts w:asciiTheme="minorHAnsi" w:hAnsiTheme="minorHAnsi" w:cstheme="minorHAnsi"/>
        </w:rPr>
      </w:pPr>
    </w:p>
    <w:p w14:paraId="2B4C93F0" w14:textId="77777777" w:rsidR="0070559A" w:rsidRPr="00920836" w:rsidRDefault="0070559A" w:rsidP="000747EA">
      <w:pPr>
        <w:pStyle w:val="NoSpacing"/>
        <w:pBdr>
          <w:bottom w:val="single" w:sz="12" w:space="1" w:color="auto"/>
        </w:pBdr>
        <w:spacing w:line="276" w:lineRule="auto"/>
        <w:rPr>
          <w:rFonts w:asciiTheme="minorHAnsi" w:hAnsiTheme="minorHAnsi" w:cstheme="minorHAnsi"/>
        </w:rPr>
      </w:pPr>
    </w:p>
    <w:p w14:paraId="33D419D5" w14:textId="77777777" w:rsidR="0070559A" w:rsidRPr="00920836" w:rsidRDefault="0070559A" w:rsidP="000747EA">
      <w:pPr>
        <w:pStyle w:val="NoSpacing"/>
        <w:pBdr>
          <w:bottom w:val="single" w:sz="12" w:space="1" w:color="auto"/>
        </w:pBdr>
        <w:spacing w:line="276" w:lineRule="auto"/>
        <w:rPr>
          <w:rFonts w:asciiTheme="minorHAnsi" w:hAnsiTheme="minorHAnsi" w:cstheme="minorHAnsi"/>
        </w:rPr>
      </w:pPr>
    </w:p>
    <w:p w14:paraId="6AEFCA55" w14:textId="77777777" w:rsidR="00BC444E" w:rsidRPr="00920836" w:rsidRDefault="00BC444E" w:rsidP="000747EA">
      <w:pPr>
        <w:pStyle w:val="NoSpacing"/>
        <w:pBdr>
          <w:bottom w:val="single" w:sz="12" w:space="1" w:color="auto"/>
        </w:pBdr>
        <w:spacing w:line="276" w:lineRule="auto"/>
        <w:rPr>
          <w:rFonts w:asciiTheme="minorHAnsi" w:hAnsiTheme="minorHAnsi" w:cstheme="minorHAnsi"/>
        </w:rPr>
      </w:pPr>
    </w:p>
    <w:p w14:paraId="0C320370" w14:textId="77777777" w:rsidR="00BC444E" w:rsidRPr="00920836" w:rsidRDefault="00BC444E" w:rsidP="000747EA">
      <w:pPr>
        <w:pStyle w:val="NoSpacing"/>
        <w:pBdr>
          <w:bottom w:val="single" w:sz="12" w:space="1" w:color="auto"/>
        </w:pBdr>
        <w:spacing w:line="276" w:lineRule="auto"/>
        <w:rPr>
          <w:rFonts w:asciiTheme="minorHAnsi" w:hAnsiTheme="minorHAnsi" w:cstheme="minorHAnsi"/>
        </w:rPr>
      </w:pPr>
    </w:p>
    <w:p w14:paraId="75BA8A2B" w14:textId="77777777" w:rsidR="00BC444E" w:rsidRPr="00920836" w:rsidRDefault="00BC444E" w:rsidP="000747EA">
      <w:pPr>
        <w:pStyle w:val="NoSpacing"/>
        <w:pBdr>
          <w:bottom w:val="single" w:sz="12" w:space="1" w:color="auto"/>
        </w:pBdr>
        <w:spacing w:line="276" w:lineRule="auto"/>
        <w:rPr>
          <w:rFonts w:asciiTheme="minorHAnsi" w:hAnsiTheme="minorHAnsi" w:cstheme="minorHAnsi"/>
        </w:rPr>
      </w:pPr>
    </w:p>
    <w:p w14:paraId="10539374" w14:textId="77777777" w:rsidR="00BC444E" w:rsidRPr="00920836" w:rsidRDefault="00BC444E" w:rsidP="000747EA">
      <w:pPr>
        <w:pStyle w:val="NoSpacing"/>
        <w:pBdr>
          <w:bottom w:val="single" w:sz="12" w:space="1" w:color="auto"/>
        </w:pBdr>
        <w:spacing w:line="276" w:lineRule="auto"/>
        <w:rPr>
          <w:rFonts w:asciiTheme="minorHAnsi" w:hAnsiTheme="minorHAnsi" w:cstheme="minorHAnsi"/>
        </w:rPr>
      </w:pPr>
    </w:p>
    <w:p w14:paraId="714C781E" w14:textId="77777777" w:rsidR="00BC444E" w:rsidRPr="00920836" w:rsidRDefault="00BC444E" w:rsidP="000747EA">
      <w:pPr>
        <w:pStyle w:val="NoSpacing"/>
        <w:pBdr>
          <w:bottom w:val="single" w:sz="12" w:space="1" w:color="auto"/>
        </w:pBdr>
        <w:spacing w:line="276" w:lineRule="auto"/>
        <w:rPr>
          <w:rFonts w:asciiTheme="minorHAnsi" w:hAnsiTheme="minorHAnsi" w:cstheme="minorHAnsi"/>
        </w:rPr>
      </w:pPr>
    </w:p>
    <w:p w14:paraId="1DA912D5" w14:textId="77777777" w:rsidR="00BC444E" w:rsidRPr="00920836" w:rsidRDefault="00BC444E" w:rsidP="000747EA">
      <w:pPr>
        <w:pStyle w:val="NoSpacing"/>
        <w:pBdr>
          <w:bottom w:val="single" w:sz="12" w:space="1" w:color="auto"/>
        </w:pBdr>
        <w:spacing w:line="276" w:lineRule="auto"/>
        <w:rPr>
          <w:rFonts w:asciiTheme="minorHAnsi" w:hAnsiTheme="minorHAnsi" w:cstheme="minorHAnsi"/>
        </w:rPr>
      </w:pPr>
    </w:p>
    <w:p w14:paraId="5CE6F3D7" w14:textId="77777777" w:rsidR="004F2C98" w:rsidRPr="00920836" w:rsidRDefault="004F2C98" w:rsidP="000747EA">
      <w:pPr>
        <w:pStyle w:val="NoSpacing"/>
        <w:pBdr>
          <w:bottom w:val="single" w:sz="12" w:space="1" w:color="auto"/>
        </w:pBdr>
        <w:spacing w:line="276" w:lineRule="auto"/>
        <w:rPr>
          <w:rFonts w:asciiTheme="minorHAnsi" w:hAnsiTheme="minorHAnsi" w:cstheme="minorHAnsi"/>
        </w:rPr>
      </w:pPr>
    </w:p>
    <w:p w14:paraId="6A3E7C4E" w14:textId="77777777" w:rsidR="00EA7B1D" w:rsidRPr="00920836" w:rsidRDefault="00EA7B1D" w:rsidP="000747EA">
      <w:pPr>
        <w:pStyle w:val="NoSpacing"/>
        <w:pBdr>
          <w:bottom w:val="single" w:sz="12" w:space="1" w:color="auto"/>
        </w:pBdr>
        <w:spacing w:line="276" w:lineRule="auto"/>
        <w:rPr>
          <w:rFonts w:asciiTheme="minorHAnsi" w:hAnsiTheme="minorHAnsi" w:cstheme="minorHAnsi"/>
        </w:rPr>
      </w:pPr>
    </w:p>
    <w:p w14:paraId="2A28D619" w14:textId="77777777" w:rsidR="00EA7B1D" w:rsidRPr="00920836" w:rsidRDefault="00EA7B1D" w:rsidP="000747EA">
      <w:pPr>
        <w:pStyle w:val="NoSpacing"/>
        <w:pBdr>
          <w:bottom w:val="single" w:sz="12" w:space="1" w:color="auto"/>
        </w:pBdr>
        <w:spacing w:line="276" w:lineRule="auto"/>
        <w:rPr>
          <w:rFonts w:asciiTheme="minorHAnsi" w:hAnsiTheme="minorHAnsi" w:cstheme="minorHAnsi"/>
        </w:rPr>
      </w:pPr>
    </w:p>
    <w:p w14:paraId="5C63C733" w14:textId="77777777" w:rsidR="00B526A6" w:rsidRPr="00920836" w:rsidRDefault="00B526A6" w:rsidP="000747EA">
      <w:pPr>
        <w:pStyle w:val="NoSpacing"/>
        <w:spacing w:line="276" w:lineRule="auto"/>
        <w:rPr>
          <w:rFonts w:asciiTheme="minorHAnsi" w:hAnsiTheme="minorHAnsi" w:cstheme="minorHAnsi"/>
          <w:bCs/>
          <w:sz w:val="18"/>
          <w:szCs w:val="18"/>
        </w:rPr>
      </w:pPr>
    </w:p>
    <w:p w14:paraId="7ADDC6F7" w14:textId="77777777" w:rsidR="009A413B" w:rsidRPr="00920836" w:rsidRDefault="00467CF2" w:rsidP="000747EA">
      <w:pPr>
        <w:pStyle w:val="NoSpacing"/>
        <w:spacing w:line="276" w:lineRule="auto"/>
        <w:rPr>
          <w:rFonts w:asciiTheme="minorHAnsi" w:hAnsiTheme="minorHAnsi" w:cstheme="minorHAnsi"/>
          <w:b/>
        </w:rPr>
      </w:pPr>
      <w:r w:rsidRPr="00920836">
        <w:rPr>
          <w:rFonts w:asciiTheme="minorHAnsi" w:hAnsiTheme="minorHAnsi" w:cstheme="minorHAnsi"/>
          <w:b/>
        </w:rPr>
        <w:t>COURSE TEACHER</w:t>
      </w:r>
      <w:r w:rsidR="009A413B" w:rsidRPr="00920836">
        <w:rPr>
          <w:rFonts w:asciiTheme="minorHAnsi" w:hAnsiTheme="minorHAnsi" w:cstheme="minorHAnsi"/>
          <w:b/>
        </w:rPr>
        <w:t xml:space="preserve">’S </w:t>
      </w:r>
      <w:r w:rsidR="009807A2" w:rsidRPr="00920836">
        <w:rPr>
          <w:rFonts w:asciiTheme="minorHAnsi" w:hAnsiTheme="minorHAnsi" w:cstheme="minorHAnsi"/>
          <w:b/>
        </w:rPr>
        <w:t xml:space="preserve">NAME </w:t>
      </w:r>
      <w:r w:rsidR="009A413B" w:rsidRPr="00920836">
        <w:rPr>
          <w:rFonts w:asciiTheme="minorHAnsi" w:hAnsiTheme="minorHAnsi" w:cstheme="minorHAnsi"/>
          <w:b/>
        </w:rPr>
        <w:t xml:space="preserve">               </w:t>
      </w:r>
      <w:r w:rsidRPr="00920836">
        <w:rPr>
          <w:rFonts w:asciiTheme="minorHAnsi" w:hAnsiTheme="minorHAnsi" w:cstheme="minorHAnsi"/>
          <w:b/>
        </w:rPr>
        <w:tab/>
      </w:r>
      <w:r w:rsidR="009A413B" w:rsidRPr="00920836">
        <w:rPr>
          <w:rFonts w:asciiTheme="minorHAnsi" w:hAnsiTheme="minorHAnsi" w:cstheme="minorHAnsi"/>
          <w:b/>
        </w:rPr>
        <w:t xml:space="preserve"> </w:t>
      </w:r>
      <w:r w:rsidR="00AF38F6" w:rsidRPr="00920836">
        <w:rPr>
          <w:rFonts w:asciiTheme="minorHAnsi" w:hAnsiTheme="minorHAnsi" w:cstheme="minorHAnsi"/>
          <w:b/>
        </w:rPr>
        <w:t>COURSE TE</w:t>
      </w:r>
      <w:r w:rsidRPr="00920836">
        <w:rPr>
          <w:rFonts w:asciiTheme="minorHAnsi" w:hAnsiTheme="minorHAnsi" w:cstheme="minorHAnsi"/>
          <w:b/>
        </w:rPr>
        <w:t>ACHER</w:t>
      </w:r>
      <w:r w:rsidR="00A41EDD" w:rsidRPr="00920836">
        <w:rPr>
          <w:rFonts w:asciiTheme="minorHAnsi" w:hAnsiTheme="minorHAnsi" w:cstheme="minorHAnsi"/>
          <w:b/>
        </w:rPr>
        <w:t>’S SIGNATURE</w:t>
      </w:r>
      <w:r w:rsidR="009A413B" w:rsidRPr="00920836">
        <w:rPr>
          <w:rFonts w:asciiTheme="minorHAnsi" w:hAnsiTheme="minorHAnsi" w:cstheme="minorHAnsi"/>
          <w:b/>
        </w:rPr>
        <w:t xml:space="preserve">                                                 </w:t>
      </w:r>
      <w:r w:rsidR="0065049E" w:rsidRPr="00920836">
        <w:rPr>
          <w:rFonts w:asciiTheme="minorHAnsi" w:hAnsiTheme="minorHAnsi" w:cstheme="minorHAnsi"/>
          <w:b/>
        </w:rPr>
        <w:t xml:space="preserve">  </w:t>
      </w:r>
      <w:r w:rsidR="009A413B" w:rsidRPr="00920836">
        <w:rPr>
          <w:rFonts w:asciiTheme="minorHAnsi" w:hAnsiTheme="minorHAnsi" w:cstheme="minorHAnsi"/>
          <w:b/>
        </w:rPr>
        <w:t xml:space="preserve"> DATE</w:t>
      </w:r>
    </w:p>
    <w:p w14:paraId="57269409" w14:textId="77777777" w:rsidR="00BF13E9" w:rsidRPr="00920836" w:rsidRDefault="00BF13E9" w:rsidP="000747EA">
      <w:pPr>
        <w:pStyle w:val="NoSpacing"/>
        <w:spacing w:line="276" w:lineRule="auto"/>
        <w:rPr>
          <w:rFonts w:asciiTheme="minorHAnsi" w:hAnsiTheme="minorHAnsi" w:cstheme="minorHAnsi"/>
          <w:bCs/>
          <w:sz w:val="20"/>
          <w:szCs w:val="20"/>
        </w:rPr>
      </w:pPr>
    </w:p>
    <w:p w14:paraId="2926F0F6" w14:textId="41CF4C1A" w:rsidR="00E97E30" w:rsidRPr="00920836" w:rsidRDefault="00E97E30" w:rsidP="000747EA">
      <w:pPr>
        <w:pStyle w:val="NoSpacing"/>
        <w:spacing w:line="276" w:lineRule="auto"/>
        <w:rPr>
          <w:rFonts w:asciiTheme="minorHAnsi" w:hAnsiTheme="minorHAnsi" w:cstheme="minorHAnsi"/>
          <w:b/>
          <w:sz w:val="32"/>
          <w:szCs w:val="32"/>
        </w:rPr>
      </w:pPr>
      <w:r w:rsidRPr="00920836">
        <w:rPr>
          <w:rFonts w:asciiTheme="minorHAnsi" w:hAnsiTheme="minorHAnsi" w:cstheme="minorHAnsi"/>
          <w:b/>
          <w:sz w:val="32"/>
          <w:szCs w:val="32"/>
        </w:rPr>
        <w:t>GROUP MEMBERS</w:t>
      </w:r>
    </w:p>
    <w:p w14:paraId="55F6D153" w14:textId="77777777" w:rsidR="006F6BAC" w:rsidRPr="00920836" w:rsidRDefault="00E97E30" w:rsidP="000747EA">
      <w:pPr>
        <w:pStyle w:val="NoSpacing"/>
        <w:spacing w:line="276" w:lineRule="auto"/>
        <w:rPr>
          <w:rFonts w:asciiTheme="minorHAnsi" w:hAnsiTheme="minorHAnsi" w:cstheme="minorHAnsi"/>
        </w:rPr>
      </w:pPr>
      <w:r w:rsidRPr="00920836">
        <w:rPr>
          <w:rFonts w:asciiTheme="minorHAnsi" w:hAnsiTheme="minorHAnsi" w:cstheme="minorHAnsi"/>
        </w:rPr>
        <w:t xml:space="preserve">(Maximum </w:t>
      </w:r>
      <w:r w:rsidR="001B1EAA" w:rsidRPr="00920836">
        <w:rPr>
          <w:rFonts w:asciiTheme="minorHAnsi" w:hAnsiTheme="minorHAnsi" w:cstheme="minorHAnsi"/>
          <w:highlight w:val="yellow"/>
        </w:rPr>
        <w:t>6</w:t>
      </w:r>
      <w:r w:rsidRPr="00920836">
        <w:rPr>
          <w:rFonts w:asciiTheme="minorHAnsi" w:hAnsiTheme="minorHAnsi" w:cstheme="minorHAnsi"/>
          <w:highlight w:val="yellow"/>
        </w:rPr>
        <w:t xml:space="preserve"> students</w:t>
      </w:r>
      <w:r w:rsidRPr="00920836">
        <w:rPr>
          <w:rFonts w:asciiTheme="minorHAnsi" w:hAnsiTheme="minorHAnsi" w:cstheme="minorHAnsi"/>
        </w:rPr>
        <w:t xml:space="preserve"> are permitted to carry out a single Project. However, depending on</w:t>
      </w:r>
      <w:r w:rsidR="00A76F3D" w:rsidRPr="00920836">
        <w:rPr>
          <w:rFonts w:asciiTheme="minorHAnsi" w:hAnsiTheme="minorHAnsi" w:cstheme="minorHAnsi"/>
        </w:rPr>
        <w:t xml:space="preserve"> the</w:t>
      </w:r>
      <w:r w:rsidRPr="00920836">
        <w:rPr>
          <w:rFonts w:asciiTheme="minorHAnsi" w:hAnsiTheme="minorHAnsi" w:cstheme="minorHAnsi"/>
        </w:rPr>
        <w:t xml:space="preserve"> capability of the student</w:t>
      </w:r>
      <w:r w:rsidR="00623BC4" w:rsidRPr="00920836">
        <w:rPr>
          <w:rFonts w:asciiTheme="minorHAnsi" w:hAnsiTheme="minorHAnsi" w:cstheme="minorHAnsi"/>
        </w:rPr>
        <w:t>s</w:t>
      </w:r>
      <w:r w:rsidRPr="00920836">
        <w:rPr>
          <w:rFonts w:asciiTheme="minorHAnsi" w:hAnsiTheme="minorHAnsi" w:cstheme="minorHAnsi"/>
        </w:rPr>
        <w:t xml:space="preserve">, </w:t>
      </w:r>
      <w:r w:rsidR="001B1EAA" w:rsidRPr="00920836">
        <w:rPr>
          <w:rFonts w:asciiTheme="minorHAnsi" w:hAnsiTheme="minorHAnsi" w:cstheme="minorHAnsi"/>
          <w:highlight w:val="yellow"/>
        </w:rPr>
        <w:t>4</w:t>
      </w:r>
      <w:r w:rsidR="00623BC4" w:rsidRPr="00920836">
        <w:rPr>
          <w:rFonts w:asciiTheme="minorHAnsi" w:hAnsiTheme="minorHAnsi" w:cstheme="minorHAnsi"/>
          <w:highlight w:val="yellow"/>
        </w:rPr>
        <w:t xml:space="preserve"> students</w:t>
      </w:r>
      <w:r w:rsidR="00623BC4" w:rsidRPr="00920836">
        <w:rPr>
          <w:rFonts w:asciiTheme="minorHAnsi" w:hAnsiTheme="minorHAnsi" w:cstheme="minorHAnsi"/>
        </w:rPr>
        <w:t xml:space="preserve"> may be allowed</w:t>
      </w:r>
      <w:r w:rsidR="00450C5D" w:rsidRPr="00920836">
        <w:rPr>
          <w:rFonts w:asciiTheme="minorHAnsi" w:hAnsiTheme="minorHAnsi" w:cstheme="minorHAnsi"/>
        </w:rPr>
        <w:t xml:space="preserve"> but not less than that</w:t>
      </w:r>
      <w:r w:rsidRPr="00920836">
        <w:rPr>
          <w:rFonts w:asciiTheme="minorHAnsi" w:hAnsiTheme="minorHAnsi" w:cstheme="minorHAnsi"/>
        </w:rPr>
        <w:t xml:space="preserve">)  </w:t>
      </w:r>
    </w:p>
    <w:p w14:paraId="78C953B0" w14:textId="77777777" w:rsidR="006F6BAC" w:rsidRPr="00920836" w:rsidRDefault="006F6BAC" w:rsidP="000747EA">
      <w:pPr>
        <w:pStyle w:val="NoSpacing"/>
        <w:spacing w:line="276" w:lineRule="auto"/>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6"/>
        <w:gridCol w:w="5394"/>
      </w:tblGrid>
      <w:tr w:rsidR="00792C24" w:rsidRPr="00920836" w14:paraId="542EB4CB" w14:textId="77777777" w:rsidTr="00141C17">
        <w:trPr>
          <w:trHeight w:val="1475"/>
        </w:trPr>
        <w:tc>
          <w:tcPr>
            <w:tcW w:w="5508" w:type="dxa"/>
          </w:tcPr>
          <w:p w14:paraId="3244AC81" w14:textId="1E17E870" w:rsidR="00792C24" w:rsidRPr="00920836" w:rsidRDefault="00792C24"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NAME</w:t>
            </w:r>
            <w:r w:rsidRPr="00920836">
              <w:rPr>
                <w:rFonts w:asciiTheme="minorHAnsi" w:hAnsiTheme="minorHAnsi" w:cstheme="minorHAnsi"/>
                <w:sz w:val="20"/>
                <w:szCs w:val="20"/>
              </w:rPr>
              <w:t>:</w:t>
            </w:r>
            <w:r w:rsidR="00EA7B1D" w:rsidRPr="00920836">
              <w:rPr>
                <w:rFonts w:asciiTheme="minorHAnsi" w:hAnsiTheme="minorHAnsi" w:cstheme="minorHAnsi"/>
                <w:sz w:val="20"/>
                <w:szCs w:val="20"/>
              </w:rPr>
              <w:t xml:space="preserve"> Safkat Khan</w:t>
            </w:r>
          </w:p>
          <w:p w14:paraId="0F9A9C18" w14:textId="3DBFCEF2" w:rsidR="00792C24" w:rsidRPr="00920836" w:rsidRDefault="00792C24" w:rsidP="000747EA">
            <w:pPr>
              <w:spacing w:before="120" w:after="0"/>
              <w:rPr>
                <w:rFonts w:asciiTheme="minorHAnsi" w:hAnsiTheme="minorHAnsi" w:cstheme="minorHAnsi"/>
                <w:sz w:val="20"/>
                <w:szCs w:val="20"/>
              </w:rPr>
            </w:pPr>
            <w:proofErr w:type="gramStart"/>
            <w:r w:rsidRPr="00920836">
              <w:rPr>
                <w:rFonts w:asciiTheme="minorHAnsi" w:hAnsiTheme="minorHAnsi" w:cstheme="minorHAnsi"/>
                <w:b/>
                <w:sz w:val="20"/>
                <w:szCs w:val="20"/>
              </w:rPr>
              <w:t>ID</w:t>
            </w:r>
            <w:r w:rsidR="00125634" w:rsidRPr="00920836">
              <w:rPr>
                <w:rFonts w:asciiTheme="minorHAnsi" w:hAnsiTheme="minorHAnsi" w:cstheme="minorHAnsi"/>
                <w:b/>
                <w:sz w:val="20"/>
                <w:szCs w:val="20"/>
              </w:rPr>
              <w:t xml:space="preserve"> #:</w:t>
            </w:r>
            <w:proofErr w:type="gramEnd"/>
            <w:r w:rsidR="00EA7B1D" w:rsidRPr="00920836">
              <w:rPr>
                <w:rFonts w:asciiTheme="minorHAnsi" w:hAnsiTheme="minorHAnsi" w:cstheme="minorHAnsi"/>
                <w:b/>
                <w:sz w:val="20"/>
                <w:szCs w:val="20"/>
              </w:rPr>
              <w:t xml:space="preserve"> 22-46392-1</w:t>
            </w:r>
          </w:p>
          <w:p w14:paraId="39630648" w14:textId="0F06A467" w:rsidR="00792C24" w:rsidRPr="00920836" w:rsidRDefault="00792C24"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 xml:space="preserve">PROGRAM: </w:t>
            </w:r>
            <w:r w:rsidR="00AF38F6" w:rsidRPr="00920836">
              <w:rPr>
                <w:rFonts w:asciiTheme="minorHAnsi" w:hAnsiTheme="minorHAnsi" w:cstheme="minorHAnsi"/>
                <w:sz w:val="20"/>
                <w:szCs w:val="20"/>
              </w:rPr>
              <w:t>CSE</w:t>
            </w:r>
          </w:p>
          <w:p w14:paraId="26F4CF86" w14:textId="23D7ED16" w:rsidR="00792C24" w:rsidRPr="00920836" w:rsidRDefault="00792C24" w:rsidP="000747EA">
            <w:pPr>
              <w:spacing w:before="120" w:after="0"/>
              <w:rPr>
                <w:rFonts w:asciiTheme="minorHAnsi" w:hAnsiTheme="minorHAnsi" w:cstheme="minorHAnsi"/>
                <w:b/>
                <w:sz w:val="20"/>
                <w:szCs w:val="20"/>
              </w:rPr>
            </w:pPr>
            <w:r w:rsidRPr="00920836">
              <w:rPr>
                <w:rFonts w:asciiTheme="minorHAnsi" w:hAnsiTheme="minorHAnsi" w:cstheme="minorHAnsi"/>
                <w:b/>
                <w:sz w:val="20"/>
                <w:szCs w:val="20"/>
              </w:rPr>
              <w:t>EMAIL:</w:t>
            </w:r>
            <w:r w:rsidR="00EA7B1D" w:rsidRPr="00920836">
              <w:rPr>
                <w:rFonts w:asciiTheme="minorHAnsi" w:hAnsiTheme="minorHAnsi" w:cstheme="minorHAnsi"/>
                <w:b/>
                <w:sz w:val="20"/>
                <w:szCs w:val="20"/>
              </w:rPr>
              <w:t xml:space="preserve"> safkatkhan420@gmail.com</w:t>
            </w:r>
          </w:p>
        </w:tc>
        <w:tc>
          <w:tcPr>
            <w:tcW w:w="5508" w:type="dxa"/>
          </w:tcPr>
          <w:p w14:paraId="1C440AB3" w14:textId="18CEF327" w:rsidR="00792C24" w:rsidRPr="00920836" w:rsidRDefault="00792C24"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NAME</w:t>
            </w:r>
            <w:r w:rsidRPr="00920836">
              <w:rPr>
                <w:rFonts w:asciiTheme="minorHAnsi" w:hAnsiTheme="minorHAnsi" w:cstheme="minorHAnsi"/>
                <w:szCs w:val="20"/>
              </w:rPr>
              <w:t>:</w:t>
            </w:r>
            <w:r w:rsidR="00ED5BB3" w:rsidRPr="00920836">
              <w:rPr>
                <w:rFonts w:asciiTheme="minorHAnsi" w:hAnsiTheme="minorHAnsi" w:cstheme="minorHAnsi"/>
                <w:szCs w:val="20"/>
              </w:rPr>
              <w:t xml:space="preserve"> Pritom Das</w:t>
            </w:r>
          </w:p>
          <w:p w14:paraId="795B36E3" w14:textId="0272F3FB" w:rsidR="00792C24" w:rsidRPr="00920836" w:rsidRDefault="00792C24"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ID</w:t>
            </w:r>
            <w:r w:rsidR="00125634" w:rsidRPr="00920836">
              <w:rPr>
                <w:rFonts w:asciiTheme="minorHAnsi" w:hAnsiTheme="minorHAnsi" w:cstheme="minorHAnsi"/>
                <w:b/>
                <w:sz w:val="20"/>
                <w:szCs w:val="20"/>
              </w:rPr>
              <w:t xml:space="preserve"> #:</w:t>
            </w:r>
            <w:r w:rsidR="00EA7B1D" w:rsidRPr="00920836">
              <w:rPr>
                <w:rFonts w:asciiTheme="minorHAnsi" w:hAnsiTheme="minorHAnsi" w:cstheme="minorHAnsi"/>
                <w:b/>
                <w:sz w:val="20"/>
                <w:szCs w:val="20"/>
              </w:rPr>
              <w:t xml:space="preserve"> </w:t>
            </w:r>
            <w:r w:rsidR="00ED5BB3" w:rsidRPr="00920836">
              <w:rPr>
                <w:rFonts w:asciiTheme="minorHAnsi" w:hAnsiTheme="minorHAnsi" w:cstheme="minorHAnsi"/>
                <w:b/>
                <w:bCs/>
                <w:sz w:val="20"/>
                <w:szCs w:val="20"/>
              </w:rPr>
              <w:t>22-48171-2</w:t>
            </w:r>
          </w:p>
          <w:p w14:paraId="3B5595B5" w14:textId="67398AFA" w:rsidR="00792C24" w:rsidRPr="00920836" w:rsidRDefault="00792C24"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 xml:space="preserve">PROGRAM: </w:t>
            </w:r>
            <w:r w:rsidR="00AF38F6" w:rsidRPr="00920836">
              <w:rPr>
                <w:rFonts w:asciiTheme="minorHAnsi" w:hAnsiTheme="minorHAnsi" w:cstheme="minorHAnsi"/>
                <w:sz w:val="20"/>
                <w:szCs w:val="20"/>
              </w:rPr>
              <w:t>CSE</w:t>
            </w:r>
          </w:p>
          <w:p w14:paraId="5D5D0251" w14:textId="691594DC" w:rsidR="00792C24" w:rsidRPr="00920836" w:rsidRDefault="00792C24"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EMAIL:</w:t>
            </w:r>
            <w:r w:rsidR="00ED5BB3" w:rsidRPr="00920836">
              <w:rPr>
                <w:rFonts w:asciiTheme="minorHAnsi" w:hAnsiTheme="minorHAnsi" w:cstheme="minorHAnsi"/>
                <w:b/>
                <w:sz w:val="20"/>
                <w:szCs w:val="20"/>
              </w:rPr>
              <w:t xml:space="preserve"> pritomdas144@gmail.com</w:t>
            </w:r>
          </w:p>
        </w:tc>
      </w:tr>
      <w:tr w:rsidR="00450C5D" w:rsidRPr="00920836" w14:paraId="431960B6" w14:textId="77777777" w:rsidTr="00141C17">
        <w:trPr>
          <w:trHeight w:val="1520"/>
        </w:trPr>
        <w:tc>
          <w:tcPr>
            <w:tcW w:w="5508" w:type="dxa"/>
          </w:tcPr>
          <w:p w14:paraId="4477FEDF" w14:textId="3D556A55"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NAME</w:t>
            </w:r>
            <w:r w:rsidRPr="00920836">
              <w:rPr>
                <w:rFonts w:asciiTheme="minorHAnsi" w:hAnsiTheme="minorHAnsi" w:cstheme="minorHAnsi"/>
                <w:sz w:val="20"/>
                <w:szCs w:val="20"/>
              </w:rPr>
              <w:t xml:space="preserve">: </w:t>
            </w:r>
            <w:r w:rsidR="00EA7B1D" w:rsidRPr="00920836">
              <w:rPr>
                <w:rFonts w:asciiTheme="minorHAnsi" w:hAnsiTheme="minorHAnsi" w:cstheme="minorHAnsi"/>
              </w:rPr>
              <w:t xml:space="preserve">Md. </w:t>
            </w:r>
            <w:proofErr w:type="spellStart"/>
            <w:r w:rsidR="00EA7B1D" w:rsidRPr="00920836">
              <w:rPr>
                <w:rFonts w:asciiTheme="minorHAnsi" w:hAnsiTheme="minorHAnsi" w:cstheme="minorHAnsi"/>
              </w:rPr>
              <w:t>Naimur</w:t>
            </w:r>
            <w:proofErr w:type="spellEnd"/>
            <w:r w:rsidR="00EA7B1D" w:rsidRPr="00920836">
              <w:rPr>
                <w:rFonts w:asciiTheme="minorHAnsi" w:hAnsiTheme="minorHAnsi" w:cstheme="minorHAnsi"/>
              </w:rPr>
              <w:t xml:space="preserve"> Rahman Masum</w:t>
            </w:r>
          </w:p>
          <w:p w14:paraId="4A79993D" w14:textId="3E9842D2" w:rsidR="00450C5D" w:rsidRPr="00920836" w:rsidRDefault="00450C5D" w:rsidP="000747EA">
            <w:pPr>
              <w:spacing w:before="120" w:after="0"/>
              <w:rPr>
                <w:rFonts w:asciiTheme="minorHAnsi" w:hAnsiTheme="minorHAnsi" w:cstheme="minorHAnsi"/>
                <w:sz w:val="20"/>
                <w:szCs w:val="20"/>
              </w:rPr>
            </w:pPr>
            <w:proofErr w:type="gramStart"/>
            <w:r w:rsidRPr="00920836">
              <w:rPr>
                <w:rFonts w:asciiTheme="minorHAnsi" w:hAnsiTheme="minorHAnsi" w:cstheme="minorHAnsi"/>
                <w:b/>
                <w:sz w:val="20"/>
                <w:szCs w:val="20"/>
              </w:rPr>
              <w:t>ID</w:t>
            </w:r>
            <w:r w:rsidR="00125634" w:rsidRPr="00920836">
              <w:rPr>
                <w:rFonts w:asciiTheme="minorHAnsi" w:hAnsiTheme="minorHAnsi" w:cstheme="minorHAnsi"/>
                <w:b/>
                <w:sz w:val="20"/>
                <w:szCs w:val="20"/>
              </w:rPr>
              <w:t xml:space="preserve"> #:</w:t>
            </w:r>
            <w:proofErr w:type="gramEnd"/>
            <w:r w:rsidR="00EA7B1D" w:rsidRPr="00920836">
              <w:rPr>
                <w:rFonts w:asciiTheme="minorHAnsi" w:hAnsiTheme="minorHAnsi" w:cstheme="minorHAnsi"/>
                <w:b/>
                <w:sz w:val="20"/>
                <w:szCs w:val="20"/>
              </w:rPr>
              <w:t xml:space="preserve"> </w:t>
            </w:r>
            <w:r w:rsidR="00EA7B1D" w:rsidRPr="00920836">
              <w:rPr>
                <w:rFonts w:asciiTheme="minorHAnsi" w:hAnsiTheme="minorHAnsi" w:cstheme="minorHAnsi"/>
                <w:b/>
                <w:sz w:val="20"/>
                <w:szCs w:val="20"/>
              </w:rPr>
              <w:t>22-46393-1</w:t>
            </w:r>
          </w:p>
          <w:p w14:paraId="35F8860A" w14:textId="6D039419"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 xml:space="preserve">PROGRAM: </w:t>
            </w:r>
            <w:r w:rsidRPr="00920836">
              <w:rPr>
                <w:rFonts w:asciiTheme="minorHAnsi" w:hAnsiTheme="minorHAnsi" w:cstheme="minorHAnsi"/>
                <w:sz w:val="20"/>
                <w:szCs w:val="20"/>
              </w:rPr>
              <w:t>CSE</w:t>
            </w:r>
          </w:p>
          <w:p w14:paraId="1A3AEF0C" w14:textId="77777777" w:rsidR="00450C5D" w:rsidRPr="00920836" w:rsidRDefault="00450C5D" w:rsidP="000747EA">
            <w:pPr>
              <w:spacing w:before="120" w:after="0"/>
              <w:rPr>
                <w:rFonts w:asciiTheme="minorHAnsi" w:hAnsiTheme="minorHAnsi" w:cstheme="minorHAnsi"/>
                <w:b/>
                <w:sz w:val="20"/>
                <w:szCs w:val="20"/>
              </w:rPr>
            </w:pPr>
            <w:r w:rsidRPr="00920836">
              <w:rPr>
                <w:rFonts w:asciiTheme="minorHAnsi" w:hAnsiTheme="minorHAnsi" w:cstheme="minorHAnsi"/>
                <w:b/>
                <w:sz w:val="20"/>
                <w:szCs w:val="20"/>
              </w:rPr>
              <w:t>EMAIL:</w:t>
            </w:r>
          </w:p>
        </w:tc>
        <w:tc>
          <w:tcPr>
            <w:tcW w:w="5508" w:type="dxa"/>
          </w:tcPr>
          <w:p w14:paraId="054DE787" w14:textId="135245C5"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NAME</w:t>
            </w:r>
            <w:r w:rsidRPr="00920836">
              <w:rPr>
                <w:rFonts w:asciiTheme="minorHAnsi" w:hAnsiTheme="minorHAnsi" w:cstheme="minorHAnsi"/>
                <w:sz w:val="20"/>
                <w:szCs w:val="20"/>
              </w:rPr>
              <w:t>:</w:t>
            </w:r>
            <w:r w:rsidR="00EA7B1D" w:rsidRPr="00920836">
              <w:rPr>
                <w:rFonts w:asciiTheme="minorHAnsi" w:hAnsiTheme="minorHAnsi" w:cstheme="minorHAnsi"/>
                <w:b/>
                <w:bCs/>
              </w:rPr>
              <w:t xml:space="preserve"> </w:t>
            </w:r>
            <w:r w:rsidR="00EA7B1D" w:rsidRPr="00920836">
              <w:rPr>
                <w:rFonts w:asciiTheme="minorHAnsi" w:hAnsiTheme="minorHAnsi" w:cstheme="minorHAnsi"/>
              </w:rPr>
              <w:t>Abu Nayem Md Arman</w:t>
            </w:r>
          </w:p>
          <w:p w14:paraId="18B7C6DD" w14:textId="521D06BC"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ID</w:t>
            </w:r>
            <w:r w:rsidR="00125634" w:rsidRPr="00920836">
              <w:rPr>
                <w:rFonts w:asciiTheme="minorHAnsi" w:hAnsiTheme="minorHAnsi" w:cstheme="minorHAnsi"/>
                <w:b/>
                <w:sz w:val="20"/>
                <w:szCs w:val="20"/>
              </w:rPr>
              <w:t xml:space="preserve"> #</w:t>
            </w:r>
            <w:r w:rsidR="00EA7B1D" w:rsidRPr="00920836">
              <w:rPr>
                <w:rFonts w:asciiTheme="minorHAnsi" w:hAnsiTheme="minorHAnsi" w:cstheme="minorHAnsi"/>
                <w:b/>
                <w:sz w:val="20"/>
                <w:szCs w:val="20"/>
              </w:rPr>
              <w:t xml:space="preserve">: </w:t>
            </w:r>
            <w:r w:rsidR="00EA7B1D" w:rsidRPr="00920836">
              <w:rPr>
                <w:rFonts w:asciiTheme="minorHAnsi" w:hAnsiTheme="minorHAnsi" w:cstheme="minorHAnsi"/>
                <w:b/>
                <w:bCs/>
              </w:rPr>
              <w:t>22-47249-1</w:t>
            </w:r>
          </w:p>
          <w:p w14:paraId="5D54D530" w14:textId="72485B09"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 xml:space="preserve">PROGRAM: </w:t>
            </w:r>
            <w:r w:rsidRPr="00920836">
              <w:rPr>
                <w:rFonts w:asciiTheme="minorHAnsi" w:hAnsiTheme="minorHAnsi" w:cstheme="minorHAnsi"/>
                <w:sz w:val="20"/>
                <w:szCs w:val="20"/>
              </w:rPr>
              <w:t>CSE</w:t>
            </w:r>
          </w:p>
          <w:p w14:paraId="1A838887" w14:textId="77777777" w:rsidR="00450C5D" w:rsidRPr="00920836" w:rsidRDefault="00450C5D" w:rsidP="000747EA">
            <w:pPr>
              <w:spacing w:before="120" w:after="0"/>
              <w:rPr>
                <w:rFonts w:asciiTheme="minorHAnsi" w:hAnsiTheme="minorHAnsi" w:cstheme="minorHAnsi"/>
                <w:b/>
                <w:sz w:val="20"/>
                <w:szCs w:val="20"/>
              </w:rPr>
            </w:pPr>
            <w:r w:rsidRPr="00920836">
              <w:rPr>
                <w:rFonts w:asciiTheme="minorHAnsi" w:hAnsiTheme="minorHAnsi" w:cstheme="minorHAnsi"/>
                <w:b/>
                <w:sz w:val="20"/>
                <w:szCs w:val="20"/>
              </w:rPr>
              <w:t>EMAIL:</w:t>
            </w:r>
          </w:p>
        </w:tc>
      </w:tr>
      <w:tr w:rsidR="00450C5D" w:rsidRPr="00920836" w14:paraId="7A5716B8" w14:textId="77777777" w:rsidTr="00141C17">
        <w:trPr>
          <w:trHeight w:val="1520"/>
        </w:trPr>
        <w:tc>
          <w:tcPr>
            <w:tcW w:w="5508" w:type="dxa"/>
          </w:tcPr>
          <w:p w14:paraId="753CED6D" w14:textId="3BD2FC03" w:rsidR="00450C5D" w:rsidRPr="00920836" w:rsidRDefault="00450C5D" w:rsidP="000747EA">
            <w:pPr>
              <w:spacing w:before="120" w:after="0"/>
              <w:rPr>
                <w:rFonts w:asciiTheme="minorHAnsi" w:hAnsiTheme="minorHAnsi" w:cstheme="minorHAnsi"/>
                <w:b/>
                <w:bCs/>
                <w:sz w:val="20"/>
                <w:szCs w:val="20"/>
              </w:rPr>
            </w:pPr>
            <w:r w:rsidRPr="00920836">
              <w:rPr>
                <w:rFonts w:asciiTheme="minorHAnsi" w:hAnsiTheme="minorHAnsi" w:cstheme="minorHAnsi"/>
                <w:b/>
                <w:sz w:val="20"/>
                <w:szCs w:val="20"/>
              </w:rPr>
              <w:t>NAME</w:t>
            </w:r>
            <w:r w:rsidRPr="00920836">
              <w:rPr>
                <w:rFonts w:asciiTheme="minorHAnsi" w:hAnsiTheme="minorHAnsi" w:cstheme="minorHAnsi"/>
                <w:sz w:val="20"/>
                <w:szCs w:val="20"/>
              </w:rPr>
              <w:t>:</w:t>
            </w:r>
            <w:r w:rsidR="00EA7B1D" w:rsidRPr="00920836">
              <w:rPr>
                <w:rFonts w:asciiTheme="minorHAnsi" w:hAnsiTheme="minorHAnsi" w:cstheme="minorHAnsi"/>
                <w:b/>
                <w:bCs/>
              </w:rPr>
              <w:t xml:space="preserve"> </w:t>
            </w:r>
            <w:r w:rsidR="00EA7B1D" w:rsidRPr="00920836">
              <w:rPr>
                <w:rFonts w:asciiTheme="minorHAnsi" w:hAnsiTheme="minorHAnsi" w:cstheme="minorHAnsi"/>
              </w:rPr>
              <w:t>Md. Tanvir Rahman Molla</w:t>
            </w:r>
          </w:p>
          <w:p w14:paraId="3D6D6FC6" w14:textId="4B367CC5"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ID</w:t>
            </w:r>
            <w:r w:rsidR="00125634" w:rsidRPr="00920836">
              <w:rPr>
                <w:rFonts w:asciiTheme="minorHAnsi" w:hAnsiTheme="minorHAnsi" w:cstheme="minorHAnsi"/>
                <w:b/>
                <w:sz w:val="20"/>
                <w:szCs w:val="20"/>
              </w:rPr>
              <w:t xml:space="preserve"> #:</w:t>
            </w:r>
            <w:r w:rsidR="00EA7B1D" w:rsidRPr="00920836">
              <w:rPr>
                <w:rFonts w:asciiTheme="minorHAnsi" w:hAnsiTheme="minorHAnsi" w:cstheme="minorHAnsi"/>
                <w:b/>
                <w:sz w:val="20"/>
                <w:szCs w:val="20"/>
              </w:rPr>
              <w:t xml:space="preserve"> </w:t>
            </w:r>
            <w:r w:rsidR="00EA7B1D" w:rsidRPr="00920836">
              <w:rPr>
                <w:rFonts w:asciiTheme="minorHAnsi" w:hAnsiTheme="minorHAnsi" w:cstheme="minorHAnsi"/>
                <w:b/>
                <w:bCs/>
              </w:rPr>
              <w:t>22-46052-1</w:t>
            </w:r>
          </w:p>
          <w:p w14:paraId="2A65DE77" w14:textId="63C7E708"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 xml:space="preserve">PROGRAM: </w:t>
            </w:r>
            <w:r w:rsidRPr="00920836">
              <w:rPr>
                <w:rFonts w:asciiTheme="minorHAnsi" w:hAnsiTheme="minorHAnsi" w:cstheme="minorHAnsi"/>
                <w:sz w:val="20"/>
                <w:szCs w:val="20"/>
              </w:rPr>
              <w:t>CSE</w:t>
            </w:r>
          </w:p>
          <w:p w14:paraId="21144569" w14:textId="77777777" w:rsidR="00450C5D" w:rsidRPr="00920836" w:rsidRDefault="00450C5D" w:rsidP="000747EA">
            <w:pPr>
              <w:spacing w:before="120" w:after="0"/>
              <w:rPr>
                <w:rFonts w:asciiTheme="minorHAnsi" w:hAnsiTheme="minorHAnsi" w:cstheme="minorHAnsi"/>
                <w:b/>
                <w:sz w:val="20"/>
                <w:szCs w:val="20"/>
              </w:rPr>
            </w:pPr>
            <w:r w:rsidRPr="00920836">
              <w:rPr>
                <w:rFonts w:asciiTheme="minorHAnsi" w:hAnsiTheme="minorHAnsi" w:cstheme="minorHAnsi"/>
                <w:b/>
                <w:sz w:val="20"/>
                <w:szCs w:val="20"/>
              </w:rPr>
              <w:t>EMAIL:</w:t>
            </w:r>
          </w:p>
        </w:tc>
        <w:tc>
          <w:tcPr>
            <w:tcW w:w="5508" w:type="dxa"/>
          </w:tcPr>
          <w:p w14:paraId="1C8B2EDC" w14:textId="5D679218"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NAME</w:t>
            </w:r>
            <w:r w:rsidRPr="00920836">
              <w:rPr>
                <w:rFonts w:asciiTheme="minorHAnsi" w:hAnsiTheme="minorHAnsi" w:cstheme="minorHAnsi"/>
                <w:sz w:val="20"/>
                <w:szCs w:val="20"/>
              </w:rPr>
              <w:t>:</w:t>
            </w:r>
            <w:r w:rsidR="00EA7B1D" w:rsidRPr="00920836">
              <w:rPr>
                <w:rFonts w:asciiTheme="minorHAnsi" w:hAnsiTheme="minorHAnsi" w:cstheme="minorHAnsi"/>
                <w:b/>
                <w:bCs/>
              </w:rPr>
              <w:t xml:space="preserve"> S</w:t>
            </w:r>
            <w:r w:rsidR="00EA7B1D" w:rsidRPr="00920836">
              <w:rPr>
                <w:rFonts w:asciiTheme="minorHAnsi" w:hAnsiTheme="minorHAnsi" w:cstheme="minorHAnsi"/>
              </w:rPr>
              <w:t>akib-al Hasan</w:t>
            </w:r>
          </w:p>
          <w:p w14:paraId="22917A93" w14:textId="086B9A27" w:rsidR="00450C5D" w:rsidRPr="00920836" w:rsidRDefault="00450C5D" w:rsidP="000747EA">
            <w:pPr>
              <w:spacing w:before="120" w:after="0"/>
              <w:rPr>
                <w:rFonts w:asciiTheme="minorHAnsi" w:hAnsiTheme="minorHAnsi" w:cstheme="minorHAnsi"/>
                <w:sz w:val="20"/>
                <w:szCs w:val="20"/>
              </w:rPr>
            </w:pPr>
            <w:proofErr w:type="gramStart"/>
            <w:r w:rsidRPr="00920836">
              <w:rPr>
                <w:rFonts w:asciiTheme="minorHAnsi" w:hAnsiTheme="minorHAnsi" w:cstheme="minorHAnsi"/>
                <w:b/>
                <w:sz w:val="20"/>
                <w:szCs w:val="20"/>
              </w:rPr>
              <w:t>ID</w:t>
            </w:r>
            <w:r w:rsidR="00125634" w:rsidRPr="00920836">
              <w:rPr>
                <w:rFonts w:asciiTheme="minorHAnsi" w:hAnsiTheme="minorHAnsi" w:cstheme="minorHAnsi"/>
                <w:b/>
                <w:sz w:val="20"/>
                <w:szCs w:val="20"/>
              </w:rPr>
              <w:t xml:space="preserve"> #</w:t>
            </w:r>
            <w:r w:rsidR="00EA7B1D" w:rsidRPr="00920836">
              <w:rPr>
                <w:rFonts w:asciiTheme="minorHAnsi" w:hAnsiTheme="minorHAnsi" w:cstheme="minorHAnsi"/>
                <w:b/>
                <w:sz w:val="20"/>
                <w:szCs w:val="20"/>
              </w:rPr>
              <w:t>:</w:t>
            </w:r>
            <w:proofErr w:type="gramEnd"/>
            <w:r w:rsidR="00EA7B1D" w:rsidRPr="00920836">
              <w:rPr>
                <w:rFonts w:asciiTheme="minorHAnsi" w:hAnsiTheme="minorHAnsi" w:cstheme="minorHAnsi"/>
                <w:b/>
                <w:sz w:val="20"/>
                <w:szCs w:val="20"/>
              </w:rPr>
              <w:t xml:space="preserve"> </w:t>
            </w:r>
            <w:r w:rsidR="00EA7B1D" w:rsidRPr="00920836">
              <w:rPr>
                <w:rFonts w:asciiTheme="minorHAnsi" w:hAnsiTheme="minorHAnsi" w:cstheme="minorHAnsi"/>
                <w:b/>
                <w:bCs/>
              </w:rPr>
              <w:t>22-47189-1</w:t>
            </w:r>
          </w:p>
          <w:p w14:paraId="42182C46" w14:textId="4DD79DA7" w:rsidR="00450C5D" w:rsidRPr="00920836" w:rsidRDefault="00450C5D" w:rsidP="000747EA">
            <w:pPr>
              <w:spacing w:before="120" w:after="0"/>
              <w:rPr>
                <w:rFonts w:asciiTheme="minorHAnsi" w:hAnsiTheme="minorHAnsi" w:cstheme="minorHAnsi"/>
                <w:sz w:val="20"/>
                <w:szCs w:val="20"/>
              </w:rPr>
            </w:pPr>
            <w:r w:rsidRPr="00920836">
              <w:rPr>
                <w:rFonts w:asciiTheme="minorHAnsi" w:hAnsiTheme="minorHAnsi" w:cstheme="minorHAnsi"/>
                <w:b/>
                <w:sz w:val="20"/>
                <w:szCs w:val="20"/>
              </w:rPr>
              <w:t xml:space="preserve">PROGRAM: </w:t>
            </w:r>
            <w:r w:rsidRPr="00920836">
              <w:rPr>
                <w:rFonts w:asciiTheme="minorHAnsi" w:hAnsiTheme="minorHAnsi" w:cstheme="minorHAnsi"/>
                <w:sz w:val="20"/>
                <w:szCs w:val="20"/>
              </w:rPr>
              <w:t>CSE</w:t>
            </w:r>
          </w:p>
          <w:p w14:paraId="34674F39" w14:textId="77777777" w:rsidR="00450C5D" w:rsidRPr="00920836" w:rsidRDefault="00450C5D" w:rsidP="000747EA">
            <w:pPr>
              <w:spacing w:before="120" w:after="0"/>
              <w:rPr>
                <w:rFonts w:asciiTheme="minorHAnsi" w:hAnsiTheme="minorHAnsi" w:cstheme="minorHAnsi"/>
                <w:b/>
                <w:sz w:val="20"/>
                <w:szCs w:val="20"/>
              </w:rPr>
            </w:pPr>
            <w:r w:rsidRPr="00920836">
              <w:rPr>
                <w:rFonts w:asciiTheme="minorHAnsi" w:hAnsiTheme="minorHAnsi" w:cstheme="minorHAnsi"/>
                <w:b/>
                <w:sz w:val="20"/>
                <w:szCs w:val="20"/>
              </w:rPr>
              <w:t>EMAIL:</w:t>
            </w:r>
          </w:p>
        </w:tc>
      </w:tr>
      <w:tr w:rsidR="00450C5D" w:rsidRPr="00920836" w14:paraId="18657F0D" w14:textId="77777777" w:rsidTr="00860DF6">
        <w:trPr>
          <w:trHeight w:val="1223"/>
        </w:trPr>
        <w:tc>
          <w:tcPr>
            <w:tcW w:w="11016" w:type="dxa"/>
            <w:gridSpan w:val="2"/>
          </w:tcPr>
          <w:p w14:paraId="7A0F88F3" w14:textId="77777777" w:rsidR="00450C5D" w:rsidRPr="00920836" w:rsidRDefault="00450C5D" w:rsidP="000747EA">
            <w:pPr>
              <w:pStyle w:val="NoSpacing"/>
              <w:spacing w:line="276" w:lineRule="auto"/>
              <w:rPr>
                <w:rFonts w:asciiTheme="minorHAnsi" w:hAnsiTheme="minorHAnsi" w:cstheme="minorHAnsi"/>
                <w:b/>
                <w:sz w:val="20"/>
                <w:szCs w:val="20"/>
              </w:rPr>
            </w:pPr>
            <w:r w:rsidRPr="00920836">
              <w:rPr>
                <w:rFonts w:asciiTheme="minorHAnsi" w:hAnsiTheme="minorHAnsi" w:cstheme="minorHAnsi"/>
                <w:b/>
                <w:sz w:val="20"/>
                <w:szCs w:val="20"/>
              </w:rPr>
              <w:t>REMARKS (for OFFICE use only)</w:t>
            </w:r>
          </w:p>
          <w:p w14:paraId="4105D913" w14:textId="77777777" w:rsidR="00450C5D" w:rsidRPr="00920836" w:rsidRDefault="00450C5D" w:rsidP="000747EA">
            <w:pPr>
              <w:pStyle w:val="NoSpacing"/>
              <w:spacing w:line="276" w:lineRule="auto"/>
              <w:rPr>
                <w:rFonts w:asciiTheme="minorHAnsi" w:hAnsiTheme="minorHAnsi" w:cstheme="minorHAnsi"/>
                <w:sz w:val="20"/>
                <w:szCs w:val="20"/>
              </w:rPr>
            </w:pPr>
          </w:p>
        </w:tc>
      </w:tr>
    </w:tbl>
    <w:p w14:paraId="33CD2B57" w14:textId="77777777" w:rsidR="00EA7B1D" w:rsidRPr="00920836" w:rsidRDefault="00EA7B1D" w:rsidP="000747EA">
      <w:pPr>
        <w:spacing w:after="0"/>
        <w:rPr>
          <w:rFonts w:asciiTheme="minorHAnsi" w:hAnsiTheme="minorHAnsi" w:cstheme="minorHAnsi"/>
        </w:rPr>
      </w:pPr>
    </w:p>
    <w:tbl>
      <w:tblPr>
        <w:tblW w:w="10800" w:type="dxa"/>
        <w:jc w:val="center"/>
        <w:tblCellMar>
          <w:left w:w="29" w:type="dxa"/>
          <w:right w:w="29" w:type="dxa"/>
        </w:tblCellMar>
        <w:tblLook w:val="04A0" w:firstRow="1" w:lastRow="0" w:firstColumn="1" w:lastColumn="0" w:noHBand="0" w:noVBand="1"/>
      </w:tblPr>
      <w:tblGrid>
        <w:gridCol w:w="457"/>
        <w:gridCol w:w="2211"/>
        <w:gridCol w:w="4933"/>
        <w:gridCol w:w="1682"/>
        <w:gridCol w:w="1517"/>
      </w:tblGrid>
      <w:tr w:rsidR="004D2CA6" w:rsidRPr="00920836" w14:paraId="3389932A"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675400CD" w14:textId="77777777" w:rsidR="004D2CA6" w:rsidRPr="00920836" w:rsidRDefault="004D2CA6" w:rsidP="000747EA">
            <w:pPr>
              <w:spacing w:after="0"/>
              <w:jc w:val="both"/>
              <w:rPr>
                <w:rFonts w:asciiTheme="minorHAnsi" w:hAnsiTheme="minorHAnsi" w:cstheme="minorHAnsi"/>
                <w:b/>
                <w:sz w:val="24"/>
                <w:szCs w:val="24"/>
              </w:rPr>
            </w:pPr>
            <w:r w:rsidRPr="00920836">
              <w:rPr>
                <w:rFonts w:asciiTheme="minorHAnsi" w:hAnsiTheme="minorHAnsi" w:cstheme="minorHAnsi"/>
                <w:b/>
                <w:sz w:val="24"/>
                <w:szCs w:val="24"/>
              </w:rPr>
              <w:lastRenderedPageBreak/>
              <w:t>Course Name:</w:t>
            </w:r>
          </w:p>
        </w:tc>
        <w:tc>
          <w:tcPr>
            <w:tcW w:w="4933" w:type="dxa"/>
            <w:tcBorders>
              <w:top w:val="single" w:sz="4" w:space="0" w:color="auto"/>
              <w:left w:val="single" w:sz="4" w:space="0" w:color="auto"/>
              <w:bottom w:val="single" w:sz="4" w:space="0" w:color="auto"/>
              <w:right w:val="single" w:sz="4" w:space="0" w:color="auto"/>
            </w:tcBorders>
            <w:vAlign w:val="center"/>
          </w:tcPr>
          <w:p w14:paraId="1CAFA293" w14:textId="77777777" w:rsidR="004D2CA6" w:rsidRPr="00920836" w:rsidRDefault="004D2CA6" w:rsidP="000747EA">
            <w:pPr>
              <w:spacing w:after="0"/>
              <w:rPr>
                <w:rFonts w:asciiTheme="minorHAnsi" w:hAnsiTheme="minorHAnsi" w:cstheme="minorHAnsi"/>
                <w:sz w:val="24"/>
                <w:szCs w:val="24"/>
              </w:rPr>
            </w:pPr>
            <w:r w:rsidRPr="00920836">
              <w:rPr>
                <w:rFonts w:asciiTheme="minorHAnsi" w:hAnsiTheme="minorHAnsi" w:cstheme="minorHAnsi"/>
                <w:sz w:val="24"/>
                <w:szCs w:val="24"/>
              </w:rPr>
              <w:t>Microprocessor and Embedded System</w:t>
            </w:r>
          </w:p>
        </w:tc>
        <w:tc>
          <w:tcPr>
            <w:tcW w:w="1682" w:type="dxa"/>
            <w:tcBorders>
              <w:top w:val="single" w:sz="4" w:space="0" w:color="auto"/>
              <w:left w:val="single" w:sz="4" w:space="0" w:color="auto"/>
              <w:bottom w:val="single" w:sz="4" w:space="0" w:color="auto"/>
              <w:right w:val="single" w:sz="4" w:space="0" w:color="auto"/>
            </w:tcBorders>
            <w:vAlign w:val="center"/>
          </w:tcPr>
          <w:p w14:paraId="18FC9CAC" w14:textId="77777777" w:rsidR="004D2CA6" w:rsidRPr="00920836" w:rsidRDefault="004D2CA6" w:rsidP="000747EA">
            <w:pPr>
              <w:spacing w:after="0"/>
              <w:jc w:val="both"/>
              <w:rPr>
                <w:rFonts w:asciiTheme="minorHAnsi" w:hAnsiTheme="minorHAnsi" w:cstheme="minorHAnsi"/>
                <w:b/>
                <w:sz w:val="24"/>
                <w:szCs w:val="24"/>
              </w:rPr>
            </w:pPr>
            <w:r w:rsidRPr="00920836">
              <w:rPr>
                <w:rFonts w:asciiTheme="minorHAnsi" w:hAnsiTheme="minorHAnsi" w:cstheme="minorHAnsi"/>
                <w:b/>
                <w:sz w:val="24"/>
                <w:szCs w:val="24"/>
              </w:rPr>
              <w:t>Course Code:</w:t>
            </w:r>
          </w:p>
        </w:tc>
        <w:tc>
          <w:tcPr>
            <w:tcW w:w="1517" w:type="dxa"/>
            <w:tcBorders>
              <w:top w:val="single" w:sz="4" w:space="0" w:color="auto"/>
              <w:left w:val="single" w:sz="4" w:space="0" w:color="auto"/>
              <w:bottom w:val="single" w:sz="4" w:space="0" w:color="auto"/>
              <w:right w:val="single" w:sz="4" w:space="0" w:color="auto"/>
            </w:tcBorders>
            <w:vAlign w:val="center"/>
          </w:tcPr>
          <w:p w14:paraId="2E133FF6" w14:textId="77777777" w:rsidR="004D2CA6" w:rsidRPr="00920836" w:rsidRDefault="004D2CA6" w:rsidP="000747EA">
            <w:pPr>
              <w:spacing w:after="0"/>
              <w:jc w:val="both"/>
              <w:rPr>
                <w:rFonts w:asciiTheme="minorHAnsi" w:hAnsiTheme="minorHAnsi" w:cstheme="minorHAnsi"/>
                <w:sz w:val="24"/>
                <w:szCs w:val="24"/>
              </w:rPr>
            </w:pPr>
            <w:r w:rsidRPr="00920836">
              <w:rPr>
                <w:rFonts w:asciiTheme="minorHAnsi" w:hAnsiTheme="minorHAnsi" w:cstheme="minorHAnsi"/>
                <w:sz w:val="24"/>
                <w:szCs w:val="24"/>
              </w:rPr>
              <w:t>EEE 4103</w:t>
            </w:r>
          </w:p>
        </w:tc>
      </w:tr>
      <w:tr w:rsidR="004D2CA6" w:rsidRPr="00920836" w14:paraId="507DD29B"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3FDF8115" w14:textId="77777777" w:rsidR="004D2CA6" w:rsidRPr="00920836" w:rsidRDefault="004D2CA6" w:rsidP="000747EA">
            <w:pPr>
              <w:spacing w:after="0"/>
              <w:jc w:val="both"/>
              <w:rPr>
                <w:rFonts w:asciiTheme="minorHAnsi" w:hAnsiTheme="minorHAnsi" w:cstheme="minorHAnsi"/>
                <w:b/>
                <w:sz w:val="24"/>
                <w:szCs w:val="24"/>
              </w:rPr>
            </w:pPr>
            <w:r w:rsidRPr="00920836">
              <w:rPr>
                <w:rFonts w:asciiTheme="minorHAnsi" w:hAnsiTheme="minorHAnsi" w:cstheme="minorHAnsi"/>
                <w:b/>
                <w:sz w:val="24"/>
                <w:szCs w:val="24"/>
              </w:rPr>
              <w:t>Semester:</w:t>
            </w:r>
          </w:p>
        </w:tc>
        <w:tc>
          <w:tcPr>
            <w:tcW w:w="4933" w:type="dxa"/>
            <w:tcBorders>
              <w:top w:val="single" w:sz="4" w:space="0" w:color="auto"/>
              <w:left w:val="single" w:sz="4" w:space="0" w:color="auto"/>
              <w:bottom w:val="single" w:sz="4" w:space="0" w:color="auto"/>
              <w:right w:val="single" w:sz="4" w:space="0" w:color="auto"/>
            </w:tcBorders>
            <w:vAlign w:val="center"/>
          </w:tcPr>
          <w:p w14:paraId="7C67DFC3" w14:textId="2B16C325" w:rsidR="004D2CA6" w:rsidRPr="00920836" w:rsidRDefault="00141C17" w:rsidP="000747EA">
            <w:pPr>
              <w:spacing w:after="0"/>
              <w:jc w:val="both"/>
              <w:rPr>
                <w:rFonts w:asciiTheme="minorHAnsi" w:hAnsiTheme="minorHAnsi" w:cstheme="minorHAnsi"/>
                <w:sz w:val="24"/>
                <w:szCs w:val="24"/>
              </w:rPr>
            </w:pPr>
            <w:r w:rsidRPr="00920836">
              <w:rPr>
                <w:rFonts w:asciiTheme="minorHAnsi" w:hAnsiTheme="minorHAnsi" w:cstheme="minorHAnsi"/>
                <w:sz w:val="24"/>
                <w:szCs w:val="24"/>
              </w:rPr>
              <w:t>Fall</w:t>
            </w:r>
            <w:r w:rsidR="004D2CA6" w:rsidRPr="00920836">
              <w:rPr>
                <w:rFonts w:asciiTheme="minorHAnsi" w:hAnsiTheme="minorHAnsi" w:cstheme="minorHAnsi"/>
                <w:sz w:val="24"/>
                <w:szCs w:val="24"/>
              </w:rPr>
              <w:t xml:space="preserve"> 202</w:t>
            </w:r>
            <w:r w:rsidRPr="00920836">
              <w:rPr>
                <w:rFonts w:asciiTheme="minorHAnsi" w:hAnsiTheme="minorHAnsi" w:cstheme="minorHAnsi"/>
                <w:sz w:val="24"/>
                <w:szCs w:val="24"/>
              </w:rPr>
              <w:t>4</w:t>
            </w:r>
            <w:r w:rsidR="004D2CA6" w:rsidRPr="00920836">
              <w:rPr>
                <w:rFonts w:asciiTheme="minorHAnsi" w:hAnsiTheme="minorHAnsi" w:cstheme="minorHAnsi"/>
                <w:sz w:val="24"/>
                <w:szCs w:val="24"/>
              </w:rPr>
              <w:t>-202</w:t>
            </w:r>
            <w:r w:rsidRPr="00920836">
              <w:rPr>
                <w:rFonts w:asciiTheme="minorHAnsi" w:hAnsiTheme="minorHAnsi" w:cstheme="minorHAnsi"/>
                <w:sz w:val="24"/>
                <w:szCs w:val="24"/>
              </w:rPr>
              <w:t>5</w:t>
            </w:r>
          </w:p>
        </w:tc>
        <w:tc>
          <w:tcPr>
            <w:tcW w:w="1682" w:type="dxa"/>
            <w:tcBorders>
              <w:top w:val="single" w:sz="4" w:space="0" w:color="auto"/>
              <w:left w:val="single" w:sz="4" w:space="0" w:color="auto"/>
              <w:bottom w:val="single" w:sz="4" w:space="0" w:color="auto"/>
              <w:right w:val="single" w:sz="4" w:space="0" w:color="auto"/>
            </w:tcBorders>
            <w:vAlign w:val="center"/>
          </w:tcPr>
          <w:p w14:paraId="38003393" w14:textId="77777777" w:rsidR="004D2CA6" w:rsidRPr="00920836" w:rsidRDefault="004D2CA6" w:rsidP="000747EA">
            <w:pPr>
              <w:spacing w:after="0"/>
              <w:jc w:val="both"/>
              <w:rPr>
                <w:rFonts w:asciiTheme="minorHAnsi" w:hAnsiTheme="minorHAnsi" w:cstheme="minorHAnsi"/>
                <w:b/>
                <w:sz w:val="24"/>
                <w:szCs w:val="24"/>
              </w:rPr>
            </w:pPr>
            <w:r w:rsidRPr="00920836">
              <w:rPr>
                <w:rFonts w:asciiTheme="minorHAnsi" w:hAnsiTheme="minorHAnsi" w:cstheme="minorHAnsi"/>
                <w:b/>
                <w:sz w:val="24"/>
                <w:szCs w:val="24"/>
              </w:rPr>
              <w:t>Sec:</w:t>
            </w:r>
          </w:p>
        </w:tc>
        <w:tc>
          <w:tcPr>
            <w:tcW w:w="1517" w:type="dxa"/>
            <w:tcBorders>
              <w:top w:val="single" w:sz="4" w:space="0" w:color="auto"/>
              <w:left w:val="single" w:sz="4" w:space="0" w:color="auto"/>
              <w:bottom w:val="single" w:sz="4" w:space="0" w:color="auto"/>
              <w:right w:val="single" w:sz="4" w:space="0" w:color="auto"/>
            </w:tcBorders>
            <w:vAlign w:val="center"/>
          </w:tcPr>
          <w:p w14:paraId="7AC7726E" w14:textId="2F471BD8" w:rsidR="004D2CA6" w:rsidRPr="00920836" w:rsidRDefault="00EA7B1D" w:rsidP="000747EA">
            <w:pPr>
              <w:spacing w:after="0"/>
              <w:jc w:val="both"/>
              <w:rPr>
                <w:rFonts w:asciiTheme="minorHAnsi" w:hAnsiTheme="minorHAnsi" w:cstheme="minorHAnsi"/>
                <w:sz w:val="24"/>
                <w:szCs w:val="24"/>
              </w:rPr>
            </w:pPr>
            <w:r w:rsidRPr="00920836">
              <w:rPr>
                <w:rFonts w:asciiTheme="minorHAnsi" w:hAnsiTheme="minorHAnsi" w:cstheme="minorHAnsi"/>
                <w:sz w:val="24"/>
                <w:szCs w:val="24"/>
              </w:rPr>
              <w:t>R</w:t>
            </w:r>
          </w:p>
        </w:tc>
      </w:tr>
      <w:tr w:rsidR="004D2CA6" w:rsidRPr="00920836" w14:paraId="70D09947"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06056CD6" w14:textId="77777777" w:rsidR="004D2CA6" w:rsidRPr="00920836" w:rsidRDefault="004D2CA6" w:rsidP="000747EA">
            <w:pPr>
              <w:spacing w:after="0"/>
              <w:jc w:val="both"/>
              <w:rPr>
                <w:rFonts w:asciiTheme="minorHAnsi" w:hAnsiTheme="minorHAnsi" w:cstheme="minorHAnsi"/>
                <w:b/>
                <w:sz w:val="24"/>
                <w:szCs w:val="24"/>
              </w:rPr>
            </w:pPr>
            <w:r w:rsidRPr="00920836">
              <w:rPr>
                <w:rFonts w:asciiTheme="minorHAnsi" w:hAnsiTheme="minorHAnsi" w:cstheme="minorHAnsi"/>
                <w:b/>
                <w:sz w:val="24"/>
                <w:szCs w:val="24"/>
              </w:rPr>
              <w:t>Faculty</w:t>
            </w:r>
            <w:r w:rsidR="00432B1E" w:rsidRPr="00920836">
              <w:rPr>
                <w:rFonts w:asciiTheme="minorHAnsi" w:hAnsiTheme="minorHAnsi" w:cstheme="minorHAnsi"/>
                <w:b/>
                <w:sz w:val="24"/>
                <w:szCs w:val="24"/>
              </w:rPr>
              <w:t xml:space="preserve"> Member</w:t>
            </w:r>
            <w:r w:rsidRPr="00920836">
              <w:rPr>
                <w:rFonts w:asciiTheme="minorHAnsi" w:hAnsiTheme="minorHAnsi" w:cstheme="minorHAnsi"/>
                <w:b/>
                <w:sz w:val="24"/>
                <w:szCs w:val="24"/>
              </w:rPr>
              <w:t>:</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192D1022" w14:textId="7FE3F33E" w:rsidR="004D2CA6" w:rsidRPr="00920836" w:rsidRDefault="00EA7B1D" w:rsidP="000747EA">
            <w:pPr>
              <w:spacing w:after="0"/>
              <w:jc w:val="both"/>
              <w:rPr>
                <w:rFonts w:asciiTheme="minorHAnsi" w:hAnsiTheme="minorHAnsi" w:cstheme="minorHAnsi"/>
                <w:sz w:val="24"/>
                <w:szCs w:val="24"/>
              </w:rPr>
            </w:pPr>
            <w:r w:rsidRPr="00920836">
              <w:rPr>
                <w:rFonts w:asciiTheme="minorHAnsi" w:hAnsiTheme="minorHAnsi" w:cstheme="minorHAnsi"/>
                <w:b/>
                <w:bCs/>
              </w:rPr>
              <w:t>Niloy Goswami</w:t>
            </w:r>
          </w:p>
        </w:tc>
      </w:tr>
      <w:tr w:rsidR="004D2CA6" w:rsidRPr="00920836" w14:paraId="216F0587" w14:textId="77777777" w:rsidTr="00EC1E42">
        <w:trPr>
          <w:jc w:val="center"/>
        </w:trPr>
        <w:tc>
          <w:tcPr>
            <w:tcW w:w="2668" w:type="dxa"/>
            <w:gridSpan w:val="2"/>
            <w:tcBorders>
              <w:top w:val="single" w:sz="4" w:space="0" w:color="auto"/>
              <w:bottom w:val="single" w:sz="4" w:space="0" w:color="auto"/>
            </w:tcBorders>
            <w:vAlign w:val="center"/>
          </w:tcPr>
          <w:p w14:paraId="0D952A17" w14:textId="77777777" w:rsidR="004D2CA6" w:rsidRPr="00920836" w:rsidRDefault="004D2CA6" w:rsidP="000747EA">
            <w:pPr>
              <w:spacing w:after="0"/>
              <w:jc w:val="both"/>
              <w:rPr>
                <w:rFonts w:asciiTheme="minorHAnsi" w:hAnsiTheme="minorHAnsi" w:cstheme="minorHAnsi"/>
                <w:b/>
                <w:sz w:val="20"/>
                <w:szCs w:val="24"/>
              </w:rPr>
            </w:pPr>
          </w:p>
        </w:tc>
        <w:tc>
          <w:tcPr>
            <w:tcW w:w="4933" w:type="dxa"/>
            <w:tcBorders>
              <w:top w:val="single" w:sz="4" w:space="0" w:color="auto"/>
              <w:bottom w:val="single" w:sz="4" w:space="0" w:color="auto"/>
            </w:tcBorders>
            <w:vAlign w:val="center"/>
          </w:tcPr>
          <w:p w14:paraId="2E7C5A0C" w14:textId="77777777" w:rsidR="004D2CA6" w:rsidRPr="00920836" w:rsidRDefault="004D2CA6" w:rsidP="000747EA">
            <w:pPr>
              <w:spacing w:after="0"/>
              <w:jc w:val="both"/>
              <w:rPr>
                <w:rFonts w:asciiTheme="minorHAnsi" w:hAnsiTheme="minorHAnsi" w:cstheme="minorHAnsi"/>
                <w:sz w:val="20"/>
                <w:szCs w:val="24"/>
              </w:rPr>
            </w:pPr>
          </w:p>
        </w:tc>
        <w:tc>
          <w:tcPr>
            <w:tcW w:w="1682" w:type="dxa"/>
            <w:tcBorders>
              <w:top w:val="single" w:sz="4" w:space="0" w:color="auto"/>
              <w:bottom w:val="single" w:sz="4" w:space="0" w:color="auto"/>
            </w:tcBorders>
            <w:vAlign w:val="center"/>
          </w:tcPr>
          <w:p w14:paraId="73973FD8" w14:textId="77777777" w:rsidR="004D2CA6" w:rsidRPr="00920836" w:rsidRDefault="004D2CA6" w:rsidP="000747EA">
            <w:pPr>
              <w:spacing w:after="0"/>
              <w:jc w:val="both"/>
              <w:rPr>
                <w:rFonts w:asciiTheme="minorHAnsi" w:hAnsiTheme="minorHAnsi" w:cstheme="minorHAnsi"/>
                <w:sz w:val="20"/>
                <w:szCs w:val="24"/>
              </w:rPr>
            </w:pPr>
          </w:p>
        </w:tc>
        <w:tc>
          <w:tcPr>
            <w:tcW w:w="1517" w:type="dxa"/>
            <w:tcBorders>
              <w:top w:val="single" w:sz="4" w:space="0" w:color="auto"/>
              <w:bottom w:val="single" w:sz="4" w:space="0" w:color="auto"/>
            </w:tcBorders>
            <w:vAlign w:val="center"/>
          </w:tcPr>
          <w:p w14:paraId="0C79383C" w14:textId="77777777" w:rsidR="004D2CA6" w:rsidRPr="00920836" w:rsidRDefault="004D2CA6" w:rsidP="000747EA">
            <w:pPr>
              <w:spacing w:after="0"/>
              <w:jc w:val="both"/>
              <w:rPr>
                <w:rFonts w:asciiTheme="minorHAnsi" w:hAnsiTheme="minorHAnsi" w:cstheme="minorHAnsi"/>
                <w:sz w:val="20"/>
                <w:szCs w:val="24"/>
              </w:rPr>
            </w:pPr>
          </w:p>
        </w:tc>
      </w:tr>
      <w:tr w:rsidR="004D2CA6" w:rsidRPr="00920836" w14:paraId="04616FD5"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3B33DA92" w14:textId="77777777" w:rsidR="004D2CA6" w:rsidRPr="00920836" w:rsidRDefault="004D2CA6" w:rsidP="000747EA">
            <w:pPr>
              <w:spacing w:after="0"/>
              <w:rPr>
                <w:rFonts w:asciiTheme="minorHAnsi" w:hAnsiTheme="minorHAnsi" w:cstheme="minorHAnsi"/>
                <w:b/>
                <w:sz w:val="24"/>
                <w:szCs w:val="24"/>
              </w:rPr>
            </w:pPr>
            <w:r w:rsidRPr="00920836">
              <w:rPr>
                <w:rFonts w:asciiTheme="minorHAnsi" w:hAnsiTheme="minorHAnsi" w:cstheme="minorHAnsi"/>
                <w:b/>
                <w:sz w:val="24"/>
                <w:szCs w:val="24"/>
              </w:rPr>
              <w:t>Capstone Project Title:</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4F54D44D" w14:textId="04F120FD" w:rsidR="004D2CA6" w:rsidRPr="00920836" w:rsidRDefault="00EA7B1D" w:rsidP="000747EA">
            <w:pPr>
              <w:spacing w:after="0"/>
              <w:jc w:val="both"/>
              <w:rPr>
                <w:rFonts w:asciiTheme="minorHAnsi" w:hAnsiTheme="minorHAnsi" w:cstheme="minorHAnsi"/>
                <w:sz w:val="24"/>
                <w:szCs w:val="24"/>
              </w:rPr>
            </w:pPr>
            <w:r w:rsidRPr="00920836">
              <w:rPr>
                <w:rFonts w:asciiTheme="minorHAnsi" w:hAnsiTheme="minorHAnsi" w:cstheme="minorHAnsi"/>
                <w:sz w:val="24"/>
                <w:szCs w:val="24"/>
              </w:rPr>
              <w:t>SmartFireBot- An IoT Driven Fire Detection and Extinguishing System</w:t>
            </w:r>
          </w:p>
        </w:tc>
      </w:tr>
      <w:tr w:rsidR="004D2CA6" w:rsidRPr="00920836" w14:paraId="3684485C" w14:textId="77777777" w:rsidTr="00EC1E42">
        <w:trPr>
          <w:jc w:val="center"/>
        </w:trPr>
        <w:tc>
          <w:tcPr>
            <w:tcW w:w="2668" w:type="dxa"/>
            <w:gridSpan w:val="2"/>
            <w:tcBorders>
              <w:top w:val="single" w:sz="4" w:space="0" w:color="auto"/>
              <w:left w:val="single" w:sz="4" w:space="0" w:color="auto"/>
              <w:bottom w:val="single" w:sz="4" w:space="0" w:color="auto"/>
              <w:right w:val="single" w:sz="4" w:space="0" w:color="auto"/>
            </w:tcBorders>
            <w:vAlign w:val="center"/>
          </w:tcPr>
          <w:p w14:paraId="290BFA66" w14:textId="77777777" w:rsidR="004D2CA6" w:rsidRPr="00920836" w:rsidRDefault="004D2CA6" w:rsidP="000747EA">
            <w:pPr>
              <w:spacing w:after="0"/>
              <w:jc w:val="both"/>
              <w:rPr>
                <w:rFonts w:asciiTheme="minorHAnsi" w:hAnsiTheme="minorHAnsi" w:cstheme="minorHAnsi"/>
                <w:b/>
                <w:sz w:val="24"/>
                <w:szCs w:val="24"/>
              </w:rPr>
            </w:pPr>
            <w:r w:rsidRPr="00920836">
              <w:rPr>
                <w:rFonts w:asciiTheme="minorHAnsi" w:hAnsiTheme="minorHAnsi" w:cstheme="minorHAnsi"/>
                <w:b/>
                <w:sz w:val="24"/>
                <w:szCs w:val="24"/>
              </w:rPr>
              <w:t>Project Group No.</w:t>
            </w:r>
          </w:p>
        </w:tc>
        <w:tc>
          <w:tcPr>
            <w:tcW w:w="8132" w:type="dxa"/>
            <w:gridSpan w:val="3"/>
            <w:tcBorders>
              <w:top w:val="single" w:sz="4" w:space="0" w:color="auto"/>
              <w:left w:val="single" w:sz="4" w:space="0" w:color="auto"/>
              <w:bottom w:val="single" w:sz="4" w:space="0" w:color="auto"/>
              <w:right w:val="single" w:sz="4" w:space="0" w:color="auto"/>
            </w:tcBorders>
            <w:vAlign w:val="center"/>
          </w:tcPr>
          <w:p w14:paraId="4B91E17D" w14:textId="3BEEFE4C" w:rsidR="004D2CA6" w:rsidRPr="00920836" w:rsidRDefault="00EA7B1D" w:rsidP="000747EA">
            <w:pPr>
              <w:spacing w:after="0"/>
              <w:jc w:val="both"/>
              <w:rPr>
                <w:rFonts w:asciiTheme="minorHAnsi" w:hAnsiTheme="minorHAnsi" w:cstheme="minorHAnsi"/>
                <w:sz w:val="24"/>
                <w:szCs w:val="24"/>
              </w:rPr>
            </w:pPr>
            <w:r w:rsidRPr="00920836">
              <w:rPr>
                <w:rFonts w:asciiTheme="minorHAnsi" w:hAnsiTheme="minorHAnsi" w:cstheme="minorHAnsi"/>
                <w:sz w:val="24"/>
                <w:szCs w:val="24"/>
              </w:rPr>
              <w:t>6</w:t>
            </w:r>
          </w:p>
        </w:tc>
      </w:tr>
      <w:tr w:rsidR="004D2CA6" w:rsidRPr="00920836" w14:paraId="55089A9A" w14:textId="77777777" w:rsidTr="00B30419">
        <w:trPr>
          <w:trHeight w:val="144"/>
          <w:jc w:val="center"/>
        </w:trPr>
        <w:tc>
          <w:tcPr>
            <w:tcW w:w="2668" w:type="dxa"/>
            <w:gridSpan w:val="2"/>
            <w:tcBorders>
              <w:top w:val="single" w:sz="4" w:space="0" w:color="auto"/>
              <w:bottom w:val="single" w:sz="4" w:space="0" w:color="auto"/>
            </w:tcBorders>
            <w:vAlign w:val="center"/>
          </w:tcPr>
          <w:p w14:paraId="0BD8C3FF" w14:textId="77777777" w:rsidR="004D2CA6" w:rsidRPr="00920836" w:rsidRDefault="004D2CA6" w:rsidP="000747EA">
            <w:pPr>
              <w:spacing w:after="0"/>
              <w:jc w:val="center"/>
              <w:rPr>
                <w:rFonts w:asciiTheme="minorHAnsi" w:hAnsiTheme="minorHAnsi" w:cstheme="minorHAnsi"/>
                <w:sz w:val="20"/>
                <w:szCs w:val="24"/>
              </w:rPr>
            </w:pPr>
          </w:p>
        </w:tc>
        <w:tc>
          <w:tcPr>
            <w:tcW w:w="4933" w:type="dxa"/>
            <w:tcBorders>
              <w:top w:val="single" w:sz="4" w:space="0" w:color="auto"/>
              <w:bottom w:val="single" w:sz="4" w:space="0" w:color="auto"/>
            </w:tcBorders>
            <w:vAlign w:val="center"/>
          </w:tcPr>
          <w:p w14:paraId="15E3C78F" w14:textId="77777777" w:rsidR="004D2CA6" w:rsidRPr="00920836" w:rsidRDefault="004D2CA6" w:rsidP="000747EA">
            <w:pPr>
              <w:spacing w:after="0"/>
              <w:jc w:val="center"/>
              <w:rPr>
                <w:rFonts w:asciiTheme="minorHAnsi" w:hAnsiTheme="minorHAnsi" w:cstheme="minorHAnsi"/>
                <w:sz w:val="20"/>
                <w:szCs w:val="24"/>
              </w:rPr>
            </w:pPr>
          </w:p>
        </w:tc>
        <w:tc>
          <w:tcPr>
            <w:tcW w:w="1682" w:type="dxa"/>
            <w:tcBorders>
              <w:top w:val="single" w:sz="4" w:space="0" w:color="auto"/>
              <w:bottom w:val="single" w:sz="4" w:space="0" w:color="auto"/>
            </w:tcBorders>
            <w:vAlign w:val="center"/>
          </w:tcPr>
          <w:p w14:paraId="5E6B7C15" w14:textId="77777777" w:rsidR="004D2CA6" w:rsidRPr="00920836" w:rsidRDefault="004D2CA6" w:rsidP="000747EA">
            <w:pPr>
              <w:spacing w:after="0"/>
              <w:jc w:val="center"/>
              <w:rPr>
                <w:rFonts w:asciiTheme="minorHAnsi" w:hAnsiTheme="minorHAnsi" w:cstheme="minorHAnsi"/>
                <w:sz w:val="20"/>
                <w:szCs w:val="24"/>
              </w:rPr>
            </w:pPr>
          </w:p>
        </w:tc>
        <w:tc>
          <w:tcPr>
            <w:tcW w:w="1517" w:type="dxa"/>
            <w:tcBorders>
              <w:top w:val="single" w:sz="4" w:space="0" w:color="auto"/>
              <w:bottom w:val="single" w:sz="4" w:space="0" w:color="auto"/>
            </w:tcBorders>
            <w:vAlign w:val="center"/>
          </w:tcPr>
          <w:p w14:paraId="5C84283D" w14:textId="77777777" w:rsidR="004D2CA6" w:rsidRPr="00920836" w:rsidRDefault="004D2CA6" w:rsidP="000747EA">
            <w:pPr>
              <w:spacing w:after="0"/>
              <w:jc w:val="center"/>
              <w:rPr>
                <w:rFonts w:asciiTheme="minorHAnsi" w:hAnsiTheme="minorHAnsi" w:cstheme="minorHAnsi"/>
                <w:sz w:val="20"/>
                <w:szCs w:val="24"/>
              </w:rPr>
            </w:pPr>
          </w:p>
        </w:tc>
      </w:tr>
      <w:tr w:rsidR="00F874DC" w:rsidRPr="00920836" w14:paraId="3281E247"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461FFC1B" w14:textId="77777777" w:rsidR="00F874DC" w:rsidRPr="00920836" w:rsidRDefault="00EC1E42"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Sl #</w:t>
            </w:r>
          </w:p>
        </w:tc>
        <w:tc>
          <w:tcPr>
            <w:tcW w:w="2211" w:type="dxa"/>
            <w:tcBorders>
              <w:top w:val="single" w:sz="4" w:space="0" w:color="auto"/>
              <w:left w:val="single" w:sz="4" w:space="0" w:color="auto"/>
              <w:bottom w:val="single" w:sz="4" w:space="0" w:color="auto"/>
              <w:right w:val="single" w:sz="4" w:space="0" w:color="auto"/>
            </w:tcBorders>
            <w:vAlign w:val="center"/>
          </w:tcPr>
          <w:p w14:paraId="541782CE" w14:textId="77777777" w:rsidR="00F874DC" w:rsidRPr="00920836" w:rsidRDefault="00F874DC"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Student ID #</w:t>
            </w:r>
          </w:p>
        </w:tc>
        <w:tc>
          <w:tcPr>
            <w:tcW w:w="4933" w:type="dxa"/>
            <w:tcBorders>
              <w:top w:val="single" w:sz="4" w:space="0" w:color="auto"/>
              <w:left w:val="single" w:sz="4" w:space="0" w:color="auto"/>
              <w:bottom w:val="single" w:sz="4" w:space="0" w:color="auto"/>
              <w:right w:val="single" w:sz="4" w:space="0" w:color="auto"/>
            </w:tcBorders>
            <w:vAlign w:val="center"/>
          </w:tcPr>
          <w:p w14:paraId="2502015D" w14:textId="77777777" w:rsidR="00F874DC" w:rsidRPr="00920836" w:rsidRDefault="00F874DC"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Student Name</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58FB0F2C" w14:textId="77777777" w:rsidR="00F874DC" w:rsidRPr="00920836" w:rsidRDefault="00F874DC"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Obtained Marks</w:t>
            </w:r>
          </w:p>
        </w:tc>
      </w:tr>
      <w:tr w:rsidR="00F874DC" w:rsidRPr="00920836" w14:paraId="007CDD88"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BD288B9" w14:textId="77777777" w:rsidR="00F874DC" w:rsidRPr="00920836" w:rsidRDefault="00F874DC"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1.</w:t>
            </w:r>
          </w:p>
        </w:tc>
        <w:tc>
          <w:tcPr>
            <w:tcW w:w="2211" w:type="dxa"/>
            <w:tcBorders>
              <w:top w:val="single" w:sz="4" w:space="0" w:color="auto"/>
              <w:left w:val="single" w:sz="4" w:space="0" w:color="auto"/>
              <w:bottom w:val="single" w:sz="4" w:space="0" w:color="auto"/>
              <w:right w:val="single" w:sz="4" w:space="0" w:color="auto"/>
            </w:tcBorders>
            <w:vAlign w:val="center"/>
          </w:tcPr>
          <w:p w14:paraId="16D3ED43" w14:textId="7489D30B" w:rsidR="00F874DC"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22-46392-1</w:t>
            </w:r>
          </w:p>
        </w:tc>
        <w:tc>
          <w:tcPr>
            <w:tcW w:w="4933" w:type="dxa"/>
            <w:tcBorders>
              <w:top w:val="single" w:sz="4" w:space="0" w:color="auto"/>
              <w:left w:val="single" w:sz="4" w:space="0" w:color="auto"/>
              <w:bottom w:val="single" w:sz="4" w:space="0" w:color="auto"/>
              <w:right w:val="single" w:sz="4" w:space="0" w:color="auto"/>
            </w:tcBorders>
            <w:vAlign w:val="center"/>
          </w:tcPr>
          <w:p w14:paraId="5B41E4D3" w14:textId="0192CE1D" w:rsidR="00F874DC"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SAFKAT KHAN</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09F4696B" w14:textId="77777777" w:rsidR="00F874DC" w:rsidRPr="00920836" w:rsidRDefault="00F874DC" w:rsidP="000747EA">
            <w:pPr>
              <w:spacing w:after="0"/>
              <w:jc w:val="center"/>
              <w:rPr>
                <w:rFonts w:asciiTheme="minorHAnsi" w:hAnsiTheme="minorHAnsi" w:cstheme="minorHAnsi"/>
                <w:b/>
                <w:sz w:val="24"/>
                <w:szCs w:val="24"/>
              </w:rPr>
            </w:pPr>
          </w:p>
        </w:tc>
      </w:tr>
      <w:tr w:rsidR="00ED5BB3" w:rsidRPr="00920836" w14:paraId="45A9E571"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514B4B99" w14:textId="77777777" w:rsidR="00ED5BB3" w:rsidRPr="00920836" w:rsidRDefault="00ED5BB3"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2.</w:t>
            </w:r>
          </w:p>
        </w:tc>
        <w:tc>
          <w:tcPr>
            <w:tcW w:w="2211" w:type="dxa"/>
            <w:tcBorders>
              <w:top w:val="single" w:sz="4" w:space="0" w:color="auto"/>
              <w:left w:val="single" w:sz="4" w:space="0" w:color="auto"/>
              <w:bottom w:val="single" w:sz="4" w:space="0" w:color="auto"/>
              <w:right w:val="single" w:sz="4" w:space="0" w:color="auto"/>
            </w:tcBorders>
            <w:vAlign w:val="center"/>
          </w:tcPr>
          <w:p w14:paraId="50A01854" w14:textId="60431C18" w:rsidR="00ED5BB3"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22-48171-2</w:t>
            </w:r>
          </w:p>
        </w:tc>
        <w:tc>
          <w:tcPr>
            <w:tcW w:w="4933" w:type="dxa"/>
            <w:tcBorders>
              <w:top w:val="single" w:sz="4" w:space="0" w:color="auto"/>
              <w:left w:val="single" w:sz="4" w:space="0" w:color="auto"/>
              <w:bottom w:val="single" w:sz="4" w:space="0" w:color="auto"/>
              <w:right w:val="single" w:sz="4" w:space="0" w:color="auto"/>
            </w:tcBorders>
            <w:vAlign w:val="center"/>
          </w:tcPr>
          <w:p w14:paraId="28D23B77" w14:textId="26741A2F" w:rsidR="00ED5BB3"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PRITOM DAS</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243FFBC1" w14:textId="77777777" w:rsidR="00ED5BB3" w:rsidRPr="00920836" w:rsidRDefault="00ED5BB3" w:rsidP="000747EA">
            <w:pPr>
              <w:spacing w:after="0"/>
              <w:jc w:val="center"/>
              <w:rPr>
                <w:rFonts w:asciiTheme="minorHAnsi" w:hAnsiTheme="minorHAnsi" w:cstheme="minorHAnsi"/>
                <w:b/>
                <w:sz w:val="24"/>
                <w:szCs w:val="24"/>
              </w:rPr>
            </w:pPr>
          </w:p>
        </w:tc>
      </w:tr>
      <w:tr w:rsidR="00ED5BB3" w:rsidRPr="00920836" w14:paraId="12BED144"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21D40116" w14:textId="77777777" w:rsidR="00ED5BB3" w:rsidRPr="00920836" w:rsidRDefault="00ED5BB3"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3.</w:t>
            </w:r>
          </w:p>
        </w:tc>
        <w:tc>
          <w:tcPr>
            <w:tcW w:w="2211" w:type="dxa"/>
            <w:tcBorders>
              <w:top w:val="single" w:sz="4" w:space="0" w:color="auto"/>
              <w:left w:val="single" w:sz="4" w:space="0" w:color="auto"/>
              <w:bottom w:val="single" w:sz="4" w:space="0" w:color="auto"/>
              <w:right w:val="single" w:sz="4" w:space="0" w:color="auto"/>
            </w:tcBorders>
            <w:vAlign w:val="center"/>
          </w:tcPr>
          <w:p w14:paraId="5D3A6515" w14:textId="55F5E6CD" w:rsidR="00ED5BB3"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22-47249-1</w:t>
            </w:r>
          </w:p>
        </w:tc>
        <w:tc>
          <w:tcPr>
            <w:tcW w:w="4933" w:type="dxa"/>
            <w:tcBorders>
              <w:top w:val="single" w:sz="4" w:space="0" w:color="auto"/>
              <w:left w:val="single" w:sz="4" w:space="0" w:color="auto"/>
              <w:bottom w:val="single" w:sz="4" w:space="0" w:color="auto"/>
              <w:right w:val="single" w:sz="4" w:space="0" w:color="auto"/>
            </w:tcBorders>
            <w:vAlign w:val="center"/>
          </w:tcPr>
          <w:p w14:paraId="2444CA65" w14:textId="48B16DD1" w:rsidR="00ED5BB3"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ABU NAYEM MD ARMAN</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7E155084" w14:textId="77777777" w:rsidR="00ED5BB3" w:rsidRPr="00920836" w:rsidRDefault="00ED5BB3" w:rsidP="000747EA">
            <w:pPr>
              <w:spacing w:after="0"/>
              <w:jc w:val="center"/>
              <w:rPr>
                <w:rFonts w:asciiTheme="minorHAnsi" w:hAnsiTheme="minorHAnsi" w:cstheme="minorHAnsi"/>
                <w:b/>
                <w:sz w:val="24"/>
                <w:szCs w:val="24"/>
              </w:rPr>
            </w:pPr>
          </w:p>
        </w:tc>
      </w:tr>
      <w:tr w:rsidR="00ED5BB3" w:rsidRPr="00920836" w14:paraId="73D83E02"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3D6ED42D" w14:textId="77777777" w:rsidR="00ED5BB3" w:rsidRPr="00920836" w:rsidRDefault="00ED5BB3"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4.</w:t>
            </w:r>
          </w:p>
        </w:tc>
        <w:tc>
          <w:tcPr>
            <w:tcW w:w="2211" w:type="dxa"/>
            <w:tcBorders>
              <w:top w:val="single" w:sz="4" w:space="0" w:color="auto"/>
              <w:left w:val="single" w:sz="4" w:space="0" w:color="auto"/>
              <w:bottom w:val="single" w:sz="4" w:space="0" w:color="auto"/>
              <w:right w:val="single" w:sz="4" w:space="0" w:color="auto"/>
            </w:tcBorders>
            <w:vAlign w:val="center"/>
          </w:tcPr>
          <w:p w14:paraId="5FCE9E35" w14:textId="235B2641" w:rsidR="00ED5BB3"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22-46052-1</w:t>
            </w:r>
          </w:p>
        </w:tc>
        <w:tc>
          <w:tcPr>
            <w:tcW w:w="4933" w:type="dxa"/>
            <w:tcBorders>
              <w:top w:val="single" w:sz="4" w:space="0" w:color="auto"/>
              <w:left w:val="single" w:sz="4" w:space="0" w:color="auto"/>
              <w:bottom w:val="single" w:sz="4" w:space="0" w:color="auto"/>
              <w:right w:val="single" w:sz="4" w:space="0" w:color="auto"/>
            </w:tcBorders>
            <w:vAlign w:val="center"/>
          </w:tcPr>
          <w:p w14:paraId="14984B9F" w14:textId="4B8D1D73" w:rsidR="00ED5BB3" w:rsidRPr="00920836" w:rsidRDefault="00EA7B1D" w:rsidP="000747EA">
            <w:pPr>
              <w:spacing w:after="0"/>
              <w:jc w:val="center"/>
              <w:rPr>
                <w:rFonts w:asciiTheme="minorHAnsi" w:hAnsiTheme="minorHAnsi" w:cstheme="minorHAnsi"/>
                <w:b/>
                <w:sz w:val="24"/>
                <w:szCs w:val="24"/>
              </w:rPr>
            </w:pPr>
            <w:r w:rsidRPr="00920836">
              <w:rPr>
                <w:rFonts w:asciiTheme="minorHAnsi" w:hAnsiTheme="minorHAnsi" w:cstheme="minorHAnsi"/>
                <w:b/>
                <w:bCs/>
              </w:rPr>
              <w:t>MD. TANVIR RAHMAN MOLLA</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3199C99C" w14:textId="77777777" w:rsidR="00ED5BB3" w:rsidRPr="00920836" w:rsidRDefault="00ED5BB3" w:rsidP="000747EA">
            <w:pPr>
              <w:spacing w:after="0"/>
              <w:jc w:val="center"/>
              <w:rPr>
                <w:rFonts w:asciiTheme="minorHAnsi" w:hAnsiTheme="minorHAnsi" w:cstheme="minorHAnsi"/>
                <w:b/>
                <w:sz w:val="24"/>
                <w:szCs w:val="24"/>
              </w:rPr>
            </w:pPr>
          </w:p>
        </w:tc>
      </w:tr>
      <w:tr w:rsidR="00ED5BB3" w:rsidRPr="00920836" w14:paraId="37D85B8F"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49CFD8D9" w14:textId="77777777" w:rsidR="00ED5BB3" w:rsidRPr="00920836" w:rsidRDefault="00ED5BB3"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5.</w:t>
            </w:r>
          </w:p>
        </w:tc>
        <w:tc>
          <w:tcPr>
            <w:tcW w:w="2211" w:type="dxa"/>
            <w:tcBorders>
              <w:top w:val="single" w:sz="4" w:space="0" w:color="auto"/>
              <w:left w:val="single" w:sz="4" w:space="0" w:color="auto"/>
              <w:bottom w:val="single" w:sz="4" w:space="0" w:color="auto"/>
              <w:right w:val="single" w:sz="4" w:space="0" w:color="auto"/>
            </w:tcBorders>
            <w:vAlign w:val="center"/>
          </w:tcPr>
          <w:p w14:paraId="45BEDC11" w14:textId="627AC8AD" w:rsidR="00ED5BB3" w:rsidRPr="00920836" w:rsidRDefault="00920836" w:rsidP="000747EA">
            <w:pPr>
              <w:spacing w:after="0"/>
              <w:jc w:val="center"/>
              <w:rPr>
                <w:rFonts w:asciiTheme="minorHAnsi" w:hAnsiTheme="minorHAnsi" w:cstheme="minorHAnsi"/>
                <w:b/>
                <w:sz w:val="24"/>
                <w:szCs w:val="24"/>
              </w:rPr>
            </w:pPr>
            <w:r w:rsidRPr="00920836">
              <w:rPr>
                <w:rFonts w:asciiTheme="minorHAnsi" w:hAnsiTheme="minorHAnsi" w:cstheme="minorHAnsi"/>
                <w:b/>
                <w:bCs/>
              </w:rPr>
              <w:t>22-46393-1</w:t>
            </w:r>
          </w:p>
        </w:tc>
        <w:tc>
          <w:tcPr>
            <w:tcW w:w="4933" w:type="dxa"/>
            <w:tcBorders>
              <w:top w:val="single" w:sz="4" w:space="0" w:color="auto"/>
              <w:left w:val="single" w:sz="4" w:space="0" w:color="auto"/>
              <w:bottom w:val="single" w:sz="4" w:space="0" w:color="auto"/>
              <w:right w:val="single" w:sz="4" w:space="0" w:color="auto"/>
            </w:tcBorders>
            <w:vAlign w:val="center"/>
          </w:tcPr>
          <w:p w14:paraId="460D4CD8" w14:textId="6D93B91A" w:rsidR="00ED5BB3" w:rsidRPr="00920836" w:rsidRDefault="00920836" w:rsidP="000747EA">
            <w:pPr>
              <w:spacing w:after="0"/>
              <w:jc w:val="center"/>
              <w:rPr>
                <w:rFonts w:asciiTheme="minorHAnsi" w:hAnsiTheme="minorHAnsi" w:cstheme="minorHAnsi"/>
                <w:b/>
                <w:sz w:val="24"/>
                <w:szCs w:val="24"/>
              </w:rPr>
            </w:pPr>
            <w:r w:rsidRPr="00920836">
              <w:rPr>
                <w:rFonts w:asciiTheme="minorHAnsi" w:hAnsiTheme="minorHAnsi" w:cstheme="minorHAnsi"/>
                <w:b/>
                <w:bCs/>
              </w:rPr>
              <w:t>MD.NAIMUR RAHMAN MASUM</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0749DE0D" w14:textId="77777777" w:rsidR="00ED5BB3" w:rsidRPr="00920836" w:rsidRDefault="00ED5BB3" w:rsidP="000747EA">
            <w:pPr>
              <w:spacing w:after="0"/>
              <w:jc w:val="center"/>
              <w:rPr>
                <w:rFonts w:asciiTheme="minorHAnsi" w:hAnsiTheme="minorHAnsi" w:cstheme="minorHAnsi"/>
                <w:b/>
                <w:sz w:val="24"/>
                <w:szCs w:val="24"/>
              </w:rPr>
            </w:pPr>
          </w:p>
        </w:tc>
      </w:tr>
      <w:tr w:rsidR="00ED5BB3" w:rsidRPr="00920836" w14:paraId="238FA454" w14:textId="77777777" w:rsidTr="00B30419">
        <w:trPr>
          <w:trHeight w:val="432"/>
          <w:jc w:val="center"/>
        </w:trPr>
        <w:tc>
          <w:tcPr>
            <w:tcW w:w="457" w:type="dxa"/>
            <w:tcBorders>
              <w:top w:val="single" w:sz="4" w:space="0" w:color="auto"/>
              <w:left w:val="single" w:sz="4" w:space="0" w:color="auto"/>
              <w:bottom w:val="single" w:sz="4" w:space="0" w:color="auto"/>
              <w:right w:val="single" w:sz="4" w:space="0" w:color="auto"/>
            </w:tcBorders>
            <w:vAlign w:val="center"/>
          </w:tcPr>
          <w:p w14:paraId="023D57B1" w14:textId="77777777" w:rsidR="00ED5BB3" w:rsidRPr="00920836" w:rsidRDefault="00ED5BB3" w:rsidP="000747EA">
            <w:pPr>
              <w:spacing w:after="0"/>
              <w:jc w:val="center"/>
              <w:rPr>
                <w:rFonts w:asciiTheme="minorHAnsi" w:hAnsiTheme="minorHAnsi" w:cstheme="minorHAnsi"/>
                <w:b/>
                <w:sz w:val="24"/>
                <w:szCs w:val="24"/>
              </w:rPr>
            </w:pPr>
            <w:r w:rsidRPr="00920836">
              <w:rPr>
                <w:rFonts w:asciiTheme="minorHAnsi" w:hAnsiTheme="minorHAnsi" w:cstheme="minorHAnsi"/>
                <w:b/>
                <w:sz w:val="24"/>
                <w:szCs w:val="24"/>
              </w:rPr>
              <w:t>6.</w:t>
            </w:r>
          </w:p>
        </w:tc>
        <w:tc>
          <w:tcPr>
            <w:tcW w:w="2211" w:type="dxa"/>
            <w:tcBorders>
              <w:top w:val="single" w:sz="4" w:space="0" w:color="auto"/>
              <w:left w:val="single" w:sz="4" w:space="0" w:color="auto"/>
              <w:bottom w:val="single" w:sz="4" w:space="0" w:color="auto"/>
              <w:right w:val="single" w:sz="4" w:space="0" w:color="auto"/>
            </w:tcBorders>
            <w:vAlign w:val="center"/>
          </w:tcPr>
          <w:p w14:paraId="0659D382" w14:textId="66EF1808" w:rsidR="00ED5BB3" w:rsidRPr="00920836" w:rsidRDefault="00920836" w:rsidP="000747EA">
            <w:pPr>
              <w:spacing w:after="0"/>
              <w:jc w:val="center"/>
              <w:rPr>
                <w:rFonts w:asciiTheme="minorHAnsi" w:hAnsiTheme="minorHAnsi" w:cstheme="minorHAnsi"/>
                <w:b/>
                <w:sz w:val="24"/>
                <w:szCs w:val="24"/>
              </w:rPr>
            </w:pPr>
            <w:r w:rsidRPr="00920836">
              <w:rPr>
                <w:rFonts w:asciiTheme="minorHAnsi" w:hAnsiTheme="minorHAnsi" w:cstheme="minorHAnsi"/>
                <w:b/>
                <w:bCs/>
              </w:rPr>
              <w:t>22-47189-1</w:t>
            </w:r>
          </w:p>
        </w:tc>
        <w:tc>
          <w:tcPr>
            <w:tcW w:w="4933" w:type="dxa"/>
            <w:tcBorders>
              <w:top w:val="single" w:sz="4" w:space="0" w:color="auto"/>
              <w:left w:val="single" w:sz="4" w:space="0" w:color="auto"/>
              <w:bottom w:val="single" w:sz="4" w:space="0" w:color="auto"/>
              <w:right w:val="single" w:sz="4" w:space="0" w:color="auto"/>
            </w:tcBorders>
            <w:vAlign w:val="center"/>
          </w:tcPr>
          <w:p w14:paraId="3F13CA2B" w14:textId="600973B8" w:rsidR="00ED5BB3" w:rsidRPr="00920836" w:rsidRDefault="00920836" w:rsidP="000747EA">
            <w:pPr>
              <w:spacing w:after="0"/>
              <w:jc w:val="center"/>
              <w:rPr>
                <w:rFonts w:asciiTheme="minorHAnsi" w:hAnsiTheme="minorHAnsi" w:cstheme="minorHAnsi"/>
                <w:b/>
                <w:sz w:val="24"/>
                <w:szCs w:val="24"/>
              </w:rPr>
            </w:pPr>
            <w:r w:rsidRPr="00920836">
              <w:rPr>
                <w:rFonts w:asciiTheme="minorHAnsi" w:hAnsiTheme="minorHAnsi" w:cstheme="minorHAnsi"/>
                <w:b/>
                <w:bCs/>
              </w:rPr>
              <w:t>SAKIB-AL HASAN</w:t>
            </w:r>
          </w:p>
        </w:tc>
        <w:tc>
          <w:tcPr>
            <w:tcW w:w="3199" w:type="dxa"/>
            <w:gridSpan w:val="2"/>
            <w:tcBorders>
              <w:top w:val="single" w:sz="4" w:space="0" w:color="auto"/>
              <w:left w:val="single" w:sz="4" w:space="0" w:color="auto"/>
              <w:bottom w:val="single" w:sz="4" w:space="0" w:color="auto"/>
              <w:right w:val="single" w:sz="4" w:space="0" w:color="auto"/>
            </w:tcBorders>
            <w:vAlign w:val="center"/>
          </w:tcPr>
          <w:p w14:paraId="753F96F8" w14:textId="77777777" w:rsidR="00ED5BB3" w:rsidRPr="00920836" w:rsidRDefault="00ED5BB3" w:rsidP="000747EA">
            <w:pPr>
              <w:spacing w:after="0"/>
              <w:jc w:val="center"/>
              <w:rPr>
                <w:rFonts w:asciiTheme="minorHAnsi" w:hAnsiTheme="minorHAnsi" w:cstheme="minorHAnsi"/>
                <w:b/>
                <w:sz w:val="24"/>
                <w:szCs w:val="24"/>
              </w:rPr>
            </w:pPr>
          </w:p>
        </w:tc>
      </w:tr>
    </w:tbl>
    <w:p w14:paraId="589FE449" w14:textId="77777777" w:rsidR="004D2CA6" w:rsidRPr="00920836" w:rsidRDefault="004D2CA6" w:rsidP="000747EA">
      <w:pPr>
        <w:spacing w:after="0"/>
        <w:rPr>
          <w:rFonts w:asciiTheme="minorHAnsi" w:hAnsiTheme="minorHAnsi" w:cstheme="minorHAnsi"/>
          <w:sz w:val="20"/>
        </w:rPr>
      </w:pPr>
    </w:p>
    <w:p w14:paraId="0905A016" w14:textId="77777777" w:rsidR="004D2CA6" w:rsidRPr="00920836" w:rsidRDefault="004D2CA6" w:rsidP="000747EA">
      <w:pPr>
        <w:spacing w:after="120"/>
        <w:rPr>
          <w:rFonts w:asciiTheme="minorHAnsi" w:hAnsiTheme="minorHAnsi" w:cstheme="minorHAnsi"/>
          <w:b/>
          <w:bCs/>
          <w:sz w:val="24"/>
        </w:rPr>
      </w:pPr>
      <w:r w:rsidRPr="00920836">
        <w:rPr>
          <w:rFonts w:asciiTheme="minorHAnsi" w:hAnsiTheme="minorHAnsi" w:cstheme="minorHAnsi"/>
          <w:b/>
          <w:bCs/>
          <w:sz w:val="24"/>
        </w:rPr>
        <w:t>Assessment Materials and Marks Allocation:</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670"/>
        <w:gridCol w:w="8114"/>
        <w:gridCol w:w="1115"/>
        <w:gridCol w:w="1009"/>
      </w:tblGrid>
      <w:tr w:rsidR="004D2CA6" w:rsidRPr="00920836" w14:paraId="579602E5" w14:textId="77777777" w:rsidTr="005D1175">
        <w:trPr>
          <w:trHeight w:val="360"/>
        </w:trPr>
        <w:tc>
          <w:tcPr>
            <w:tcW w:w="670" w:type="dxa"/>
            <w:shd w:val="clear" w:color="auto" w:fill="auto"/>
            <w:vAlign w:val="center"/>
          </w:tcPr>
          <w:p w14:paraId="37DB1E1F" w14:textId="77777777" w:rsidR="004D2CA6" w:rsidRPr="00920836" w:rsidRDefault="004D2CA6" w:rsidP="000747EA">
            <w:pPr>
              <w:spacing w:after="0"/>
              <w:rPr>
                <w:rFonts w:asciiTheme="minorHAnsi" w:hAnsiTheme="minorHAnsi" w:cstheme="minorHAnsi"/>
                <w:b/>
                <w:bCs/>
                <w:sz w:val="24"/>
              </w:rPr>
            </w:pPr>
            <w:r w:rsidRPr="00920836">
              <w:rPr>
                <w:rFonts w:asciiTheme="minorHAnsi" w:hAnsiTheme="minorHAnsi" w:cstheme="minorHAnsi"/>
                <w:b/>
                <w:bCs/>
                <w:sz w:val="24"/>
              </w:rPr>
              <w:t>C</w:t>
            </w:r>
            <w:r w:rsidR="00432B1E" w:rsidRPr="00920836">
              <w:rPr>
                <w:rFonts w:asciiTheme="minorHAnsi" w:hAnsiTheme="minorHAnsi" w:cstheme="minorHAnsi"/>
                <w:b/>
                <w:bCs/>
                <w:sz w:val="24"/>
              </w:rPr>
              <w:t>O</w:t>
            </w:r>
            <w:r w:rsidRPr="00920836">
              <w:rPr>
                <w:rFonts w:asciiTheme="minorHAnsi" w:hAnsiTheme="minorHAnsi" w:cstheme="minorHAnsi"/>
                <w:b/>
                <w:bCs/>
                <w:sz w:val="24"/>
              </w:rPr>
              <w:t>s</w:t>
            </w:r>
          </w:p>
        </w:tc>
        <w:tc>
          <w:tcPr>
            <w:tcW w:w="8114" w:type="dxa"/>
            <w:shd w:val="clear" w:color="auto" w:fill="auto"/>
            <w:vAlign w:val="center"/>
          </w:tcPr>
          <w:p w14:paraId="6C1F5297" w14:textId="77777777" w:rsidR="004D2CA6" w:rsidRPr="00920836" w:rsidRDefault="004D2CA6" w:rsidP="000747EA">
            <w:pPr>
              <w:spacing w:after="0"/>
              <w:jc w:val="center"/>
              <w:rPr>
                <w:rFonts w:asciiTheme="minorHAnsi" w:hAnsiTheme="minorHAnsi" w:cstheme="minorHAnsi"/>
                <w:b/>
                <w:bCs/>
                <w:sz w:val="24"/>
              </w:rPr>
            </w:pPr>
            <w:r w:rsidRPr="00920836">
              <w:rPr>
                <w:rFonts w:asciiTheme="minorHAnsi" w:hAnsiTheme="minorHAnsi" w:cstheme="minorHAnsi"/>
                <w:b/>
                <w:bCs/>
                <w:sz w:val="24"/>
              </w:rPr>
              <w:t>Assessment Materials</w:t>
            </w:r>
          </w:p>
        </w:tc>
        <w:tc>
          <w:tcPr>
            <w:tcW w:w="1115" w:type="dxa"/>
            <w:shd w:val="clear" w:color="auto" w:fill="auto"/>
            <w:vAlign w:val="center"/>
          </w:tcPr>
          <w:p w14:paraId="08B06810" w14:textId="77777777" w:rsidR="004D2CA6" w:rsidRPr="00920836" w:rsidRDefault="004D2CA6" w:rsidP="000747EA">
            <w:pPr>
              <w:spacing w:after="0"/>
              <w:jc w:val="center"/>
              <w:rPr>
                <w:rFonts w:asciiTheme="minorHAnsi" w:hAnsiTheme="minorHAnsi" w:cstheme="minorHAnsi"/>
                <w:b/>
                <w:bCs/>
                <w:sz w:val="24"/>
              </w:rPr>
            </w:pPr>
            <w:r w:rsidRPr="00920836">
              <w:rPr>
                <w:rFonts w:asciiTheme="minorHAnsi" w:hAnsiTheme="minorHAnsi" w:cstheme="minorHAnsi"/>
                <w:b/>
                <w:bCs/>
                <w:sz w:val="24"/>
              </w:rPr>
              <w:t>POIs</w:t>
            </w:r>
          </w:p>
        </w:tc>
        <w:tc>
          <w:tcPr>
            <w:tcW w:w="1009" w:type="dxa"/>
            <w:shd w:val="clear" w:color="auto" w:fill="auto"/>
            <w:vAlign w:val="center"/>
          </w:tcPr>
          <w:p w14:paraId="7294F55E" w14:textId="77777777" w:rsidR="004D2CA6" w:rsidRPr="00920836" w:rsidRDefault="004D2CA6" w:rsidP="000747EA">
            <w:pPr>
              <w:spacing w:after="0"/>
              <w:jc w:val="center"/>
              <w:rPr>
                <w:rFonts w:asciiTheme="minorHAnsi" w:hAnsiTheme="minorHAnsi" w:cstheme="minorHAnsi"/>
                <w:b/>
                <w:bCs/>
                <w:sz w:val="24"/>
              </w:rPr>
            </w:pPr>
            <w:r w:rsidRPr="00920836">
              <w:rPr>
                <w:rFonts w:asciiTheme="minorHAnsi" w:hAnsiTheme="minorHAnsi" w:cstheme="minorHAnsi"/>
                <w:b/>
                <w:bCs/>
                <w:sz w:val="24"/>
              </w:rPr>
              <w:t>Marks</w:t>
            </w:r>
          </w:p>
        </w:tc>
      </w:tr>
      <w:tr w:rsidR="004D2CA6" w:rsidRPr="00920836" w14:paraId="3DD8E07A" w14:textId="77777777" w:rsidTr="005D1175">
        <w:trPr>
          <w:trHeight w:val="360"/>
        </w:trPr>
        <w:tc>
          <w:tcPr>
            <w:tcW w:w="670" w:type="dxa"/>
            <w:shd w:val="clear" w:color="auto" w:fill="auto"/>
            <w:vAlign w:val="center"/>
          </w:tcPr>
          <w:p w14:paraId="30F9ECD3" w14:textId="77777777" w:rsidR="004D2CA6" w:rsidRPr="00920836" w:rsidRDefault="004D2CA6" w:rsidP="000747EA">
            <w:pPr>
              <w:spacing w:after="0"/>
              <w:rPr>
                <w:rFonts w:asciiTheme="minorHAnsi" w:hAnsiTheme="minorHAnsi" w:cstheme="minorHAnsi"/>
                <w:sz w:val="24"/>
              </w:rPr>
            </w:pPr>
            <w:r w:rsidRPr="00920836">
              <w:rPr>
                <w:rFonts w:asciiTheme="minorHAnsi" w:hAnsiTheme="minorHAnsi" w:cstheme="minorHAnsi"/>
                <w:sz w:val="24"/>
              </w:rPr>
              <w:t>CO3</w:t>
            </w:r>
          </w:p>
        </w:tc>
        <w:tc>
          <w:tcPr>
            <w:tcW w:w="8114" w:type="dxa"/>
            <w:shd w:val="clear" w:color="auto" w:fill="auto"/>
            <w:vAlign w:val="center"/>
          </w:tcPr>
          <w:p w14:paraId="7EFF2820" w14:textId="77777777" w:rsidR="004D2CA6" w:rsidRPr="00920836" w:rsidRDefault="007E1E4E" w:rsidP="000747EA">
            <w:pPr>
              <w:spacing w:after="0"/>
              <w:rPr>
                <w:rFonts w:asciiTheme="minorHAnsi" w:hAnsiTheme="minorHAnsi" w:cstheme="minorHAnsi"/>
                <w:sz w:val="24"/>
              </w:rPr>
            </w:pPr>
            <w:r w:rsidRPr="00920836">
              <w:rPr>
                <w:rFonts w:asciiTheme="minorHAnsi" w:hAnsiTheme="minorHAnsi" w:cstheme="minorHAnsi"/>
                <w:sz w:val="24"/>
              </w:rPr>
              <w:t xml:space="preserve">Course Capstone </w:t>
            </w:r>
            <w:r w:rsidR="004D2CA6" w:rsidRPr="00920836">
              <w:rPr>
                <w:rFonts w:asciiTheme="minorHAnsi" w:hAnsiTheme="minorHAnsi" w:cstheme="minorHAnsi"/>
                <w:sz w:val="24"/>
              </w:rPr>
              <w:t xml:space="preserve">Proposal </w:t>
            </w:r>
            <w:r w:rsidRPr="00920836">
              <w:rPr>
                <w:rFonts w:asciiTheme="minorHAnsi" w:hAnsiTheme="minorHAnsi" w:cstheme="minorHAnsi"/>
                <w:sz w:val="24"/>
              </w:rPr>
              <w:t>F</w:t>
            </w:r>
            <w:r w:rsidR="004D2CA6" w:rsidRPr="00920836">
              <w:rPr>
                <w:rFonts w:asciiTheme="minorHAnsi" w:hAnsiTheme="minorHAnsi" w:cstheme="minorHAnsi"/>
                <w:sz w:val="24"/>
              </w:rPr>
              <w:t>orm</w:t>
            </w:r>
          </w:p>
        </w:tc>
        <w:tc>
          <w:tcPr>
            <w:tcW w:w="1115" w:type="dxa"/>
            <w:shd w:val="clear" w:color="auto" w:fill="auto"/>
            <w:vAlign w:val="center"/>
          </w:tcPr>
          <w:p w14:paraId="1DB34CC9" w14:textId="77777777" w:rsidR="004D2CA6" w:rsidRPr="00920836" w:rsidRDefault="000E05FF" w:rsidP="000747EA">
            <w:pPr>
              <w:spacing w:after="0"/>
              <w:jc w:val="center"/>
              <w:rPr>
                <w:rFonts w:asciiTheme="minorHAnsi" w:hAnsiTheme="minorHAnsi" w:cstheme="minorHAnsi"/>
                <w:bCs/>
                <w:sz w:val="24"/>
              </w:rPr>
            </w:pPr>
            <w:r w:rsidRPr="00920836">
              <w:rPr>
                <w:rFonts w:asciiTheme="minorHAnsi" w:hAnsiTheme="minorHAnsi" w:cstheme="minorHAnsi"/>
                <w:bCs/>
                <w:sz w:val="24"/>
              </w:rPr>
              <w:t>P.c.2.C6</w:t>
            </w:r>
          </w:p>
        </w:tc>
        <w:tc>
          <w:tcPr>
            <w:tcW w:w="1009" w:type="dxa"/>
            <w:shd w:val="clear" w:color="auto" w:fill="auto"/>
            <w:vAlign w:val="center"/>
          </w:tcPr>
          <w:p w14:paraId="029589EC" w14:textId="1B03F9DF" w:rsidR="004D2CA6" w:rsidRPr="00920836" w:rsidRDefault="004A1E13" w:rsidP="000747EA">
            <w:pPr>
              <w:spacing w:after="0"/>
              <w:jc w:val="center"/>
              <w:rPr>
                <w:rFonts w:asciiTheme="minorHAnsi" w:hAnsiTheme="minorHAnsi" w:cstheme="minorHAnsi"/>
                <w:bCs/>
                <w:sz w:val="24"/>
              </w:rPr>
            </w:pPr>
            <w:r w:rsidRPr="00920836">
              <w:rPr>
                <w:rFonts w:asciiTheme="minorHAnsi" w:hAnsiTheme="minorHAnsi" w:cstheme="minorHAnsi"/>
                <w:bCs/>
                <w:sz w:val="24"/>
              </w:rPr>
              <w:t>3</w:t>
            </w:r>
            <w:r w:rsidR="00CE4C01" w:rsidRPr="00920836">
              <w:rPr>
                <w:rFonts w:asciiTheme="minorHAnsi" w:hAnsiTheme="minorHAnsi" w:cstheme="minorHAnsi"/>
                <w:bCs/>
                <w:sz w:val="24"/>
              </w:rPr>
              <w:t>0</w:t>
            </w:r>
          </w:p>
        </w:tc>
      </w:tr>
    </w:tbl>
    <w:p w14:paraId="44287593" w14:textId="77777777" w:rsidR="004D2CA6" w:rsidRPr="00920836" w:rsidRDefault="004D2CA6" w:rsidP="000747EA">
      <w:pPr>
        <w:spacing w:after="0"/>
        <w:rPr>
          <w:rFonts w:asciiTheme="minorHAnsi" w:hAnsiTheme="minorHAnsi" w:cstheme="minorHAnsi"/>
          <w:bCs/>
          <w:sz w:val="20"/>
        </w:rPr>
      </w:pPr>
    </w:p>
    <w:p w14:paraId="5F335D4B" w14:textId="77777777" w:rsidR="00EC1E42" w:rsidRPr="00920836" w:rsidRDefault="00EC1E42" w:rsidP="000747EA">
      <w:pPr>
        <w:spacing w:after="120"/>
        <w:rPr>
          <w:rFonts w:asciiTheme="minorHAnsi" w:hAnsiTheme="minorHAnsi" w:cstheme="minorHAnsi"/>
          <w:b/>
          <w:bCs/>
          <w:sz w:val="24"/>
        </w:rPr>
      </w:pPr>
      <w:r w:rsidRPr="00920836">
        <w:rPr>
          <w:rFonts w:asciiTheme="minorHAnsi" w:hAnsiTheme="minorHAnsi" w:cstheme="minorHAnsi"/>
          <w:b/>
          <w:bCs/>
          <w:sz w:val="24"/>
        </w:rPr>
        <w:t>Assessment Rubrics:</w:t>
      </w: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710"/>
        <w:gridCol w:w="1316"/>
        <w:gridCol w:w="1350"/>
        <w:gridCol w:w="779"/>
      </w:tblGrid>
      <w:tr w:rsidR="00281AC3" w:rsidRPr="00920836" w14:paraId="0EED8D97" w14:textId="77777777" w:rsidTr="00B30419">
        <w:trPr>
          <w:trHeight w:val="432"/>
        </w:trPr>
        <w:tc>
          <w:tcPr>
            <w:tcW w:w="993" w:type="dxa"/>
            <w:shd w:val="clear" w:color="auto" w:fill="auto"/>
            <w:noWrap/>
            <w:vAlign w:val="center"/>
            <w:hideMark/>
          </w:tcPr>
          <w:p w14:paraId="508EFEBB" w14:textId="77777777" w:rsidR="00281AC3" w:rsidRPr="00920836" w:rsidRDefault="00281AC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843" w:type="dxa"/>
            <w:shd w:val="clear" w:color="auto" w:fill="2F5496"/>
            <w:vAlign w:val="center"/>
          </w:tcPr>
          <w:p w14:paraId="18CF28C6"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5E5BE96D"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802" w:type="dxa"/>
            <w:shd w:val="clear" w:color="000000" w:fill="2F5496"/>
            <w:noWrap/>
            <w:vAlign w:val="center"/>
            <w:hideMark/>
          </w:tcPr>
          <w:p w14:paraId="0716EEF7"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15DA3095"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[1.5]</w:t>
            </w:r>
          </w:p>
        </w:tc>
        <w:tc>
          <w:tcPr>
            <w:tcW w:w="1800" w:type="dxa"/>
            <w:shd w:val="clear" w:color="000000" w:fill="2F5496"/>
            <w:noWrap/>
            <w:vAlign w:val="center"/>
            <w:hideMark/>
          </w:tcPr>
          <w:p w14:paraId="6E86761B"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376DC991"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1710" w:type="dxa"/>
            <w:shd w:val="clear" w:color="000000" w:fill="2F5496"/>
            <w:noWrap/>
            <w:vAlign w:val="center"/>
            <w:hideMark/>
          </w:tcPr>
          <w:p w14:paraId="09DA9EEA"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230F2551"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[0.5]</w:t>
            </w:r>
          </w:p>
        </w:tc>
        <w:tc>
          <w:tcPr>
            <w:tcW w:w="1316" w:type="dxa"/>
            <w:shd w:val="clear" w:color="000000" w:fill="2F5496"/>
            <w:vAlign w:val="center"/>
          </w:tcPr>
          <w:p w14:paraId="171751A5"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74A3E9C6"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1350" w:type="dxa"/>
            <w:shd w:val="clear" w:color="000000" w:fill="2F5496"/>
            <w:noWrap/>
            <w:vAlign w:val="center"/>
            <w:hideMark/>
          </w:tcPr>
          <w:p w14:paraId="4F4C5208"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3DF3D58C"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79" w:type="dxa"/>
            <w:shd w:val="clear" w:color="000000" w:fill="2F5496"/>
            <w:noWrap/>
            <w:vAlign w:val="center"/>
            <w:hideMark/>
          </w:tcPr>
          <w:p w14:paraId="4E543121" w14:textId="77777777" w:rsidR="00281AC3" w:rsidRPr="00920836" w:rsidRDefault="00281AC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EC1E42" w:rsidRPr="00920836" w14:paraId="5A786EC5" w14:textId="77777777" w:rsidTr="00EC1E42">
        <w:trPr>
          <w:trHeight w:val="1296"/>
        </w:trPr>
        <w:tc>
          <w:tcPr>
            <w:tcW w:w="993" w:type="dxa"/>
            <w:shd w:val="clear" w:color="auto" w:fill="auto"/>
            <w:vAlign w:val="center"/>
            <w:hideMark/>
          </w:tcPr>
          <w:p w14:paraId="4A5DA216" w14:textId="77777777" w:rsidR="00EC1E42" w:rsidRPr="00920836" w:rsidRDefault="00EC1E42"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Project Title</w:t>
            </w:r>
          </w:p>
        </w:tc>
        <w:tc>
          <w:tcPr>
            <w:tcW w:w="1843" w:type="dxa"/>
            <w:vAlign w:val="center"/>
          </w:tcPr>
          <w:p w14:paraId="052003BB" w14:textId="56044E9B" w:rsidR="00EC1E42" w:rsidRPr="00920836" w:rsidRDefault="00EC1E4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title reflects an issue related to complex engineering problems showing targets and methods with possible outcomes.</w:t>
            </w:r>
          </w:p>
        </w:tc>
        <w:tc>
          <w:tcPr>
            <w:tcW w:w="1802" w:type="dxa"/>
            <w:shd w:val="clear" w:color="auto" w:fill="auto"/>
            <w:vAlign w:val="center"/>
          </w:tcPr>
          <w:p w14:paraId="383BD954" w14:textId="09712E27" w:rsidR="00EC1E42" w:rsidRPr="00920836" w:rsidRDefault="00EC1E4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title reflects an issue related to complex engineering problems showing targets and methods but some missing issues.</w:t>
            </w:r>
          </w:p>
        </w:tc>
        <w:tc>
          <w:tcPr>
            <w:tcW w:w="1800" w:type="dxa"/>
            <w:shd w:val="clear" w:color="auto" w:fill="auto"/>
            <w:vAlign w:val="center"/>
          </w:tcPr>
          <w:p w14:paraId="6B0D2E6D" w14:textId="77777777" w:rsidR="00EC1E42" w:rsidRPr="00920836" w:rsidRDefault="00EC1E4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title reflects an issue related to the course capstone project but there may be some missing issues.</w:t>
            </w:r>
          </w:p>
        </w:tc>
        <w:tc>
          <w:tcPr>
            <w:tcW w:w="1710" w:type="dxa"/>
            <w:shd w:val="clear" w:color="auto" w:fill="auto"/>
            <w:vAlign w:val="center"/>
          </w:tcPr>
          <w:p w14:paraId="73BAED4D" w14:textId="356F49DB" w:rsidR="00EC1E42" w:rsidRPr="00920836" w:rsidRDefault="00EC1E42"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 xml:space="preserve">The title reflects an issue related to the course capstone project but </w:t>
            </w:r>
            <w:r w:rsidR="0036526C" w:rsidRPr="00920836">
              <w:rPr>
                <w:rFonts w:asciiTheme="minorHAnsi" w:hAnsiTheme="minorHAnsi" w:cstheme="minorHAnsi"/>
                <w:color w:val="000000"/>
                <w:sz w:val="18"/>
                <w:szCs w:val="18"/>
              </w:rPr>
              <w:t>is</w:t>
            </w:r>
            <w:r w:rsidRPr="00920836">
              <w:rPr>
                <w:rFonts w:asciiTheme="minorHAnsi" w:hAnsiTheme="minorHAnsi" w:cstheme="minorHAnsi"/>
                <w:color w:val="000000"/>
                <w:sz w:val="18"/>
                <w:szCs w:val="18"/>
              </w:rPr>
              <w:t xml:space="preserve"> not complete or specific.</w:t>
            </w:r>
          </w:p>
        </w:tc>
        <w:tc>
          <w:tcPr>
            <w:tcW w:w="1316" w:type="dxa"/>
            <w:vAlign w:val="center"/>
          </w:tcPr>
          <w:p w14:paraId="652E9DC7" w14:textId="77777777" w:rsidR="00EC1E42" w:rsidRPr="00920836" w:rsidRDefault="00EC1E4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title does not reflect any issues related to the course capstone project.</w:t>
            </w:r>
          </w:p>
        </w:tc>
        <w:tc>
          <w:tcPr>
            <w:tcW w:w="1350" w:type="dxa"/>
            <w:shd w:val="clear" w:color="auto" w:fill="auto"/>
            <w:vAlign w:val="center"/>
          </w:tcPr>
          <w:p w14:paraId="4867D068" w14:textId="77777777" w:rsidR="00EC1E42" w:rsidRPr="00920836" w:rsidRDefault="00EC1E4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79" w:type="dxa"/>
            <w:shd w:val="clear" w:color="auto" w:fill="auto"/>
            <w:vAlign w:val="center"/>
          </w:tcPr>
          <w:p w14:paraId="51B2FBF3" w14:textId="77777777" w:rsidR="00EC1E42" w:rsidRPr="00920836" w:rsidRDefault="00EC1E42" w:rsidP="000747EA">
            <w:pPr>
              <w:spacing w:after="0"/>
              <w:jc w:val="center"/>
              <w:rPr>
                <w:rFonts w:asciiTheme="minorHAnsi" w:hAnsiTheme="minorHAnsi" w:cstheme="minorHAnsi"/>
                <w:color w:val="000000"/>
                <w:sz w:val="18"/>
                <w:szCs w:val="18"/>
              </w:rPr>
            </w:pPr>
          </w:p>
        </w:tc>
      </w:tr>
      <w:tr w:rsidR="00EC1E42" w:rsidRPr="00920836" w14:paraId="08A16735" w14:textId="77777777" w:rsidTr="00EC1E42">
        <w:trPr>
          <w:trHeight w:val="437"/>
        </w:trPr>
        <w:tc>
          <w:tcPr>
            <w:tcW w:w="993" w:type="dxa"/>
            <w:shd w:val="clear" w:color="auto" w:fill="FFFFFF"/>
            <w:vAlign w:val="center"/>
          </w:tcPr>
          <w:p w14:paraId="593E5F12" w14:textId="77777777" w:rsidR="00EC1E42" w:rsidRPr="00920836" w:rsidRDefault="00EC1E42"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471" w:type="dxa"/>
            <w:gridSpan w:val="5"/>
            <w:shd w:val="clear" w:color="auto" w:fill="FFFFFF"/>
            <w:vAlign w:val="center"/>
          </w:tcPr>
          <w:p w14:paraId="48D217C5" w14:textId="77777777" w:rsidR="00EC1E42" w:rsidRPr="00920836" w:rsidRDefault="00EC1E42" w:rsidP="000747EA">
            <w:pPr>
              <w:spacing w:after="0"/>
              <w:jc w:val="center"/>
              <w:rPr>
                <w:rFonts w:asciiTheme="minorHAnsi" w:hAnsiTheme="minorHAnsi" w:cstheme="minorHAnsi"/>
                <w:color w:val="000000"/>
                <w:sz w:val="18"/>
                <w:szCs w:val="18"/>
              </w:rPr>
            </w:pPr>
          </w:p>
        </w:tc>
        <w:tc>
          <w:tcPr>
            <w:tcW w:w="1350" w:type="dxa"/>
            <w:shd w:val="clear" w:color="auto" w:fill="FFFFFF"/>
            <w:vAlign w:val="center"/>
          </w:tcPr>
          <w:p w14:paraId="3EE6BF6D" w14:textId="77777777" w:rsidR="00EC1E42" w:rsidRPr="00920836" w:rsidRDefault="00EC1E42"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(2)</w:t>
            </w:r>
          </w:p>
        </w:tc>
        <w:tc>
          <w:tcPr>
            <w:tcW w:w="779" w:type="dxa"/>
            <w:shd w:val="clear" w:color="auto" w:fill="FFFFFF"/>
            <w:vAlign w:val="center"/>
          </w:tcPr>
          <w:p w14:paraId="354A90CA" w14:textId="77777777" w:rsidR="00EC1E42" w:rsidRPr="00920836" w:rsidRDefault="00EC1E42" w:rsidP="000747EA">
            <w:pPr>
              <w:spacing w:after="0"/>
              <w:jc w:val="center"/>
              <w:rPr>
                <w:rFonts w:asciiTheme="minorHAnsi" w:hAnsiTheme="minorHAnsi" w:cstheme="minorHAnsi"/>
                <w:b/>
                <w:color w:val="000000"/>
                <w:sz w:val="18"/>
                <w:szCs w:val="18"/>
              </w:rPr>
            </w:pPr>
          </w:p>
        </w:tc>
      </w:tr>
    </w:tbl>
    <w:p w14:paraId="33011D38" w14:textId="77777777" w:rsidR="00281AC3" w:rsidRPr="00920836" w:rsidRDefault="00281AC3" w:rsidP="000747EA">
      <w:pPr>
        <w:spacing w:after="0"/>
        <w:rPr>
          <w:rFonts w:asciiTheme="minorHAnsi" w:hAnsiTheme="minorHAnsi" w:cstheme="minorHAnsi"/>
          <w:bCs/>
          <w:sz w:val="20"/>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710"/>
        <w:gridCol w:w="1800"/>
        <w:gridCol w:w="846"/>
        <w:gridCol w:w="799"/>
      </w:tblGrid>
      <w:tr w:rsidR="00076FA1" w:rsidRPr="00920836" w14:paraId="1126AD7B" w14:textId="77777777" w:rsidTr="00B30419">
        <w:trPr>
          <w:trHeight w:val="576"/>
        </w:trPr>
        <w:tc>
          <w:tcPr>
            <w:tcW w:w="993" w:type="dxa"/>
            <w:shd w:val="clear" w:color="auto" w:fill="auto"/>
            <w:noWrap/>
            <w:vAlign w:val="center"/>
            <w:hideMark/>
          </w:tcPr>
          <w:p w14:paraId="4CCAB354" w14:textId="77777777"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843" w:type="dxa"/>
            <w:shd w:val="clear" w:color="auto" w:fill="2F5496"/>
            <w:vAlign w:val="center"/>
          </w:tcPr>
          <w:p w14:paraId="3F3C8388"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364606C0" w14:textId="0F8ECFB3"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[5]</w:t>
            </w:r>
          </w:p>
        </w:tc>
        <w:tc>
          <w:tcPr>
            <w:tcW w:w="1802" w:type="dxa"/>
            <w:shd w:val="clear" w:color="000000" w:fill="2F5496"/>
            <w:noWrap/>
            <w:vAlign w:val="center"/>
            <w:hideMark/>
          </w:tcPr>
          <w:p w14:paraId="70D7130E"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70E5E448" w14:textId="0602E804"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[4]</w:t>
            </w:r>
          </w:p>
        </w:tc>
        <w:tc>
          <w:tcPr>
            <w:tcW w:w="1800" w:type="dxa"/>
            <w:shd w:val="clear" w:color="000000" w:fill="2F5496"/>
            <w:noWrap/>
            <w:vAlign w:val="center"/>
            <w:hideMark/>
          </w:tcPr>
          <w:p w14:paraId="5D814445"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7466C2FA" w14:textId="4324F53D"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[3]</w:t>
            </w:r>
          </w:p>
        </w:tc>
        <w:tc>
          <w:tcPr>
            <w:tcW w:w="1710" w:type="dxa"/>
            <w:shd w:val="clear" w:color="000000" w:fill="2F5496"/>
            <w:noWrap/>
            <w:vAlign w:val="center"/>
            <w:hideMark/>
          </w:tcPr>
          <w:p w14:paraId="03D9BB33"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78153A72" w14:textId="52EF4069"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800" w:type="dxa"/>
            <w:shd w:val="clear" w:color="000000" w:fill="2F5496"/>
            <w:vAlign w:val="center"/>
          </w:tcPr>
          <w:p w14:paraId="31A9A348"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26424F02" w14:textId="53E9D4C6"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846" w:type="dxa"/>
            <w:shd w:val="clear" w:color="000000" w:fill="2F5496"/>
            <w:noWrap/>
            <w:vAlign w:val="center"/>
            <w:hideMark/>
          </w:tcPr>
          <w:p w14:paraId="7D8C6D29"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4E10ADF7" w14:textId="0F44B9C1"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70EEB871" w14:textId="68DC25B6"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076FA1" w:rsidRPr="00920836" w14:paraId="7A35A9DF" w14:textId="77777777" w:rsidTr="000F6316">
        <w:trPr>
          <w:trHeight w:val="1913"/>
        </w:trPr>
        <w:tc>
          <w:tcPr>
            <w:tcW w:w="993" w:type="dxa"/>
            <w:shd w:val="clear" w:color="auto" w:fill="auto"/>
            <w:vAlign w:val="center"/>
            <w:hideMark/>
          </w:tcPr>
          <w:p w14:paraId="13DA06DA" w14:textId="77777777" w:rsidR="00076FA1" w:rsidRPr="00920836" w:rsidRDefault="00076FA1"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Survey</w:t>
            </w:r>
          </w:p>
        </w:tc>
        <w:tc>
          <w:tcPr>
            <w:tcW w:w="1843" w:type="dxa"/>
            <w:vAlign w:val="center"/>
          </w:tcPr>
          <w:p w14:paraId="2E459165" w14:textId="0A0E93FC"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survey developed as a process for complex engineering problems considering cultural and societal factors has superior variables, targets, measures, and</w:t>
            </w:r>
            <w:r w:rsidRPr="00920836">
              <w:rPr>
                <w:rFonts w:asciiTheme="minorHAnsi" w:hAnsiTheme="minorHAnsi" w:cstheme="minorHAnsi"/>
                <w:color w:val="000000"/>
                <w:sz w:val="18"/>
                <w:szCs w:val="18"/>
              </w:rPr>
              <w:br/>
              <w:t xml:space="preserve">the implementation </w:t>
            </w:r>
            <w:r w:rsidRPr="00920836">
              <w:rPr>
                <w:rFonts w:asciiTheme="minorHAnsi" w:hAnsiTheme="minorHAnsi" w:cstheme="minorHAnsi"/>
                <w:color w:val="000000"/>
                <w:sz w:val="18"/>
                <w:szCs w:val="18"/>
              </w:rPr>
              <w:lastRenderedPageBreak/>
              <w:t>process is clear and challenging for future project implementation with several possible outcomes having good impacts.</w:t>
            </w:r>
          </w:p>
        </w:tc>
        <w:tc>
          <w:tcPr>
            <w:tcW w:w="1802" w:type="dxa"/>
            <w:shd w:val="clear" w:color="auto" w:fill="auto"/>
            <w:vAlign w:val="center"/>
          </w:tcPr>
          <w:p w14:paraId="3DE78C02" w14:textId="0BD12FF8"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lastRenderedPageBreak/>
              <w:t>The survey developed as a process for complex engineering problems considering cultural and societal factors has good variables, targets, measures, and</w:t>
            </w:r>
            <w:r w:rsidRPr="00920836">
              <w:rPr>
                <w:rFonts w:asciiTheme="minorHAnsi" w:hAnsiTheme="minorHAnsi" w:cstheme="minorHAnsi"/>
                <w:color w:val="000000"/>
                <w:sz w:val="18"/>
                <w:szCs w:val="18"/>
              </w:rPr>
              <w:br/>
              <w:t xml:space="preserve">the implementation </w:t>
            </w:r>
            <w:r w:rsidRPr="00920836">
              <w:rPr>
                <w:rFonts w:asciiTheme="minorHAnsi" w:hAnsiTheme="minorHAnsi" w:cstheme="minorHAnsi"/>
                <w:color w:val="000000"/>
                <w:sz w:val="18"/>
                <w:szCs w:val="18"/>
              </w:rPr>
              <w:lastRenderedPageBreak/>
              <w:t>process is clear and challenging for future project implementation with some possible outcomes with little impact.</w:t>
            </w:r>
          </w:p>
        </w:tc>
        <w:tc>
          <w:tcPr>
            <w:tcW w:w="1800" w:type="dxa"/>
            <w:shd w:val="clear" w:color="auto" w:fill="auto"/>
            <w:vAlign w:val="center"/>
          </w:tcPr>
          <w:p w14:paraId="76F30B08" w14:textId="6F13EDF2"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lastRenderedPageBreak/>
              <w:t>The survey developed as a process for complex engineering problems considering cultural and societal factors has moderate variables, targets, measures, and</w:t>
            </w:r>
            <w:r w:rsidRPr="00920836">
              <w:rPr>
                <w:rFonts w:asciiTheme="minorHAnsi" w:hAnsiTheme="minorHAnsi" w:cstheme="minorHAnsi"/>
                <w:color w:val="000000"/>
                <w:sz w:val="18"/>
                <w:szCs w:val="18"/>
              </w:rPr>
              <w:br/>
              <w:t xml:space="preserve">the implementation </w:t>
            </w:r>
            <w:r w:rsidRPr="00920836">
              <w:rPr>
                <w:rFonts w:asciiTheme="minorHAnsi" w:hAnsiTheme="minorHAnsi" w:cstheme="minorHAnsi"/>
                <w:color w:val="000000"/>
                <w:sz w:val="18"/>
                <w:szCs w:val="18"/>
              </w:rPr>
              <w:lastRenderedPageBreak/>
              <w:t>process is clear and challenging for future project implementation with a few possible outcomes with impacts.</w:t>
            </w:r>
          </w:p>
        </w:tc>
        <w:tc>
          <w:tcPr>
            <w:tcW w:w="1710" w:type="dxa"/>
            <w:shd w:val="clear" w:color="auto" w:fill="auto"/>
            <w:vAlign w:val="center"/>
          </w:tcPr>
          <w:p w14:paraId="64FB17BB" w14:textId="2DE3914B" w:rsidR="00076FA1" w:rsidRPr="00920836" w:rsidRDefault="00076FA1"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lastRenderedPageBreak/>
              <w:t>The survey developed as a process for complex engineering problems considering cultural and societal factors has good variables, targets, measures, and</w:t>
            </w:r>
            <w:r w:rsidRPr="00920836">
              <w:rPr>
                <w:rFonts w:asciiTheme="minorHAnsi" w:hAnsiTheme="minorHAnsi" w:cstheme="minorHAnsi"/>
                <w:color w:val="000000"/>
                <w:sz w:val="18"/>
                <w:szCs w:val="18"/>
              </w:rPr>
              <w:br/>
              <w:t xml:space="preserve">the implementation </w:t>
            </w:r>
            <w:r w:rsidRPr="00920836">
              <w:rPr>
                <w:rFonts w:asciiTheme="minorHAnsi" w:hAnsiTheme="minorHAnsi" w:cstheme="minorHAnsi"/>
                <w:color w:val="000000"/>
                <w:sz w:val="18"/>
                <w:szCs w:val="18"/>
              </w:rPr>
              <w:lastRenderedPageBreak/>
              <w:t>process is somewhat clear for future project implementation with very few possible outcomes with little impact.</w:t>
            </w:r>
          </w:p>
        </w:tc>
        <w:tc>
          <w:tcPr>
            <w:tcW w:w="1800" w:type="dxa"/>
            <w:vAlign w:val="center"/>
          </w:tcPr>
          <w:p w14:paraId="0FCA5B72" w14:textId="181E4DA2"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lastRenderedPageBreak/>
              <w:t>The survey developed as a process for complex engineering problems considering cultural and societal factors has poor variables, targets, measures, and</w:t>
            </w:r>
            <w:r w:rsidRPr="00920836">
              <w:rPr>
                <w:rFonts w:asciiTheme="minorHAnsi" w:hAnsiTheme="minorHAnsi" w:cstheme="minorHAnsi"/>
                <w:color w:val="000000"/>
                <w:sz w:val="18"/>
                <w:szCs w:val="18"/>
              </w:rPr>
              <w:br/>
              <w:t xml:space="preserve">the implementation </w:t>
            </w:r>
            <w:r w:rsidRPr="00920836">
              <w:rPr>
                <w:rFonts w:asciiTheme="minorHAnsi" w:hAnsiTheme="minorHAnsi" w:cstheme="minorHAnsi"/>
                <w:color w:val="000000"/>
                <w:sz w:val="18"/>
                <w:szCs w:val="18"/>
              </w:rPr>
              <w:lastRenderedPageBreak/>
              <w:t>process is very unclear for future project implementation with a few possible outcomes but no impacts.</w:t>
            </w:r>
          </w:p>
        </w:tc>
        <w:tc>
          <w:tcPr>
            <w:tcW w:w="846" w:type="dxa"/>
            <w:shd w:val="clear" w:color="auto" w:fill="auto"/>
            <w:vAlign w:val="center"/>
          </w:tcPr>
          <w:p w14:paraId="6122D737" w14:textId="77777777"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lastRenderedPageBreak/>
              <w:t xml:space="preserve">No Response at all/ copied from others /identical submissions with </w:t>
            </w:r>
            <w:r w:rsidRPr="00920836">
              <w:rPr>
                <w:rFonts w:asciiTheme="minorHAnsi" w:hAnsiTheme="minorHAnsi" w:cstheme="minorHAnsi"/>
                <w:color w:val="000000"/>
                <w:sz w:val="18"/>
                <w:szCs w:val="18"/>
              </w:rPr>
              <w:lastRenderedPageBreak/>
              <w:t>gross errors/ image file printed</w:t>
            </w:r>
          </w:p>
        </w:tc>
        <w:tc>
          <w:tcPr>
            <w:tcW w:w="799" w:type="dxa"/>
            <w:shd w:val="clear" w:color="auto" w:fill="auto"/>
            <w:vAlign w:val="center"/>
          </w:tcPr>
          <w:p w14:paraId="10A738AB" w14:textId="77777777" w:rsidR="00076FA1" w:rsidRPr="00920836" w:rsidRDefault="00076FA1" w:rsidP="000747EA">
            <w:pPr>
              <w:spacing w:after="0"/>
              <w:jc w:val="center"/>
              <w:rPr>
                <w:rFonts w:asciiTheme="minorHAnsi" w:hAnsiTheme="minorHAnsi" w:cstheme="minorHAnsi"/>
                <w:color w:val="000000"/>
                <w:sz w:val="18"/>
                <w:szCs w:val="18"/>
              </w:rPr>
            </w:pPr>
          </w:p>
        </w:tc>
      </w:tr>
      <w:tr w:rsidR="00076FA1" w:rsidRPr="00920836" w14:paraId="5670E50B" w14:textId="77777777" w:rsidTr="007A061B">
        <w:trPr>
          <w:trHeight w:val="437"/>
        </w:trPr>
        <w:tc>
          <w:tcPr>
            <w:tcW w:w="993" w:type="dxa"/>
            <w:shd w:val="clear" w:color="auto" w:fill="FFFFFF"/>
            <w:vAlign w:val="center"/>
          </w:tcPr>
          <w:p w14:paraId="77C2C13A" w14:textId="77777777" w:rsidR="00076FA1" w:rsidRPr="00920836" w:rsidRDefault="00076FA1"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955" w:type="dxa"/>
            <w:gridSpan w:val="5"/>
            <w:shd w:val="clear" w:color="auto" w:fill="FFFFFF"/>
            <w:vAlign w:val="center"/>
          </w:tcPr>
          <w:p w14:paraId="057BB999" w14:textId="77777777" w:rsidR="00076FA1" w:rsidRPr="00920836" w:rsidRDefault="00076FA1" w:rsidP="000747EA">
            <w:pPr>
              <w:spacing w:after="0"/>
              <w:jc w:val="center"/>
              <w:rPr>
                <w:rFonts w:asciiTheme="minorHAnsi" w:hAnsiTheme="minorHAnsi" w:cstheme="minorHAnsi"/>
                <w:color w:val="000000"/>
                <w:sz w:val="18"/>
                <w:szCs w:val="18"/>
              </w:rPr>
            </w:pPr>
          </w:p>
        </w:tc>
        <w:tc>
          <w:tcPr>
            <w:tcW w:w="846" w:type="dxa"/>
            <w:shd w:val="clear" w:color="auto" w:fill="FFFFFF"/>
            <w:vAlign w:val="center"/>
          </w:tcPr>
          <w:p w14:paraId="768BC8DE" w14:textId="108272A6" w:rsidR="00076FA1" w:rsidRPr="00920836" w:rsidRDefault="00076FA1"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w:t>
            </w:r>
            <w:r w:rsidR="009355E1" w:rsidRPr="00920836">
              <w:rPr>
                <w:rFonts w:asciiTheme="minorHAnsi" w:hAnsiTheme="minorHAnsi" w:cstheme="minorHAnsi"/>
                <w:b/>
                <w:color w:val="000000"/>
                <w:sz w:val="18"/>
                <w:szCs w:val="18"/>
              </w:rPr>
              <w:t>5</w:t>
            </w:r>
            <w:r w:rsidRPr="00920836">
              <w:rPr>
                <w:rFonts w:asciiTheme="minorHAnsi" w:hAnsiTheme="minorHAnsi" w:cstheme="minorHAnsi"/>
                <w:b/>
                <w:color w:val="000000"/>
                <w:sz w:val="18"/>
                <w:szCs w:val="18"/>
              </w:rPr>
              <w:t>)</w:t>
            </w:r>
          </w:p>
        </w:tc>
        <w:tc>
          <w:tcPr>
            <w:tcW w:w="799" w:type="dxa"/>
            <w:shd w:val="clear" w:color="auto" w:fill="FFFFFF"/>
            <w:vAlign w:val="center"/>
          </w:tcPr>
          <w:p w14:paraId="6BA5E5E1" w14:textId="77777777" w:rsidR="00076FA1" w:rsidRPr="00920836" w:rsidRDefault="00076FA1" w:rsidP="000747EA">
            <w:pPr>
              <w:spacing w:after="0"/>
              <w:jc w:val="center"/>
              <w:rPr>
                <w:rFonts w:asciiTheme="minorHAnsi" w:hAnsiTheme="minorHAnsi" w:cstheme="minorHAnsi"/>
                <w:b/>
                <w:color w:val="000000"/>
                <w:sz w:val="18"/>
                <w:szCs w:val="18"/>
              </w:rPr>
            </w:pPr>
          </w:p>
        </w:tc>
      </w:tr>
      <w:tr w:rsidR="00076FA1" w:rsidRPr="00920836" w14:paraId="3D8136D4" w14:textId="77777777" w:rsidTr="00125634">
        <w:trPr>
          <w:trHeight w:val="318"/>
        </w:trPr>
        <w:tc>
          <w:tcPr>
            <w:tcW w:w="993" w:type="dxa"/>
            <w:shd w:val="clear" w:color="auto" w:fill="auto"/>
            <w:noWrap/>
            <w:vAlign w:val="center"/>
            <w:hideMark/>
          </w:tcPr>
          <w:p w14:paraId="2AF9BCA7" w14:textId="77777777"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843" w:type="dxa"/>
            <w:shd w:val="clear" w:color="auto" w:fill="2F5496"/>
            <w:vAlign w:val="center"/>
          </w:tcPr>
          <w:p w14:paraId="49C72FA7"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797C0377"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[3]</w:t>
            </w:r>
          </w:p>
        </w:tc>
        <w:tc>
          <w:tcPr>
            <w:tcW w:w="1802" w:type="dxa"/>
            <w:shd w:val="clear" w:color="000000" w:fill="2F5496"/>
            <w:noWrap/>
            <w:vAlign w:val="center"/>
            <w:hideMark/>
          </w:tcPr>
          <w:p w14:paraId="259DD85B"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3381D2BB"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[2.5]</w:t>
            </w:r>
          </w:p>
        </w:tc>
        <w:tc>
          <w:tcPr>
            <w:tcW w:w="1800" w:type="dxa"/>
            <w:shd w:val="clear" w:color="000000" w:fill="2F5496"/>
            <w:noWrap/>
            <w:vAlign w:val="center"/>
            <w:hideMark/>
          </w:tcPr>
          <w:p w14:paraId="167E2834"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00D90552"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710" w:type="dxa"/>
            <w:shd w:val="clear" w:color="000000" w:fill="2F5496"/>
            <w:noWrap/>
            <w:vAlign w:val="center"/>
            <w:hideMark/>
          </w:tcPr>
          <w:p w14:paraId="20ADD7A2"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48362836"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1800" w:type="dxa"/>
            <w:shd w:val="clear" w:color="000000" w:fill="2F5496"/>
            <w:vAlign w:val="center"/>
          </w:tcPr>
          <w:p w14:paraId="60B17419"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12BFC863"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[0.5]</w:t>
            </w:r>
          </w:p>
        </w:tc>
        <w:tc>
          <w:tcPr>
            <w:tcW w:w="846" w:type="dxa"/>
            <w:shd w:val="clear" w:color="000000" w:fill="2F5496"/>
            <w:noWrap/>
            <w:vAlign w:val="center"/>
            <w:hideMark/>
          </w:tcPr>
          <w:p w14:paraId="6277479E"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15036772"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3EA43B3C" w14:textId="77777777" w:rsidR="00076FA1" w:rsidRPr="00920836" w:rsidRDefault="00076FA1"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076FA1" w:rsidRPr="00920836" w14:paraId="14D2E5BD" w14:textId="77777777" w:rsidTr="00125634">
        <w:trPr>
          <w:trHeight w:val="1913"/>
        </w:trPr>
        <w:tc>
          <w:tcPr>
            <w:tcW w:w="993" w:type="dxa"/>
            <w:shd w:val="clear" w:color="auto" w:fill="auto"/>
            <w:vAlign w:val="center"/>
            <w:hideMark/>
          </w:tcPr>
          <w:p w14:paraId="2121282D" w14:textId="77777777" w:rsidR="00076FA1" w:rsidRPr="00920836" w:rsidRDefault="00076FA1"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Aims and Objectives</w:t>
            </w:r>
          </w:p>
        </w:tc>
        <w:tc>
          <w:tcPr>
            <w:tcW w:w="1843" w:type="dxa"/>
            <w:vAlign w:val="center"/>
          </w:tcPr>
          <w:p w14:paraId="100F12ED" w14:textId="1317A055"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Aims and objectives are written to solve complex engineering problems considering cultural and societal factors with specific targets, measurement, and implementation processes that are clear and challenging and have several possible outcomes having very good impacts.</w:t>
            </w:r>
          </w:p>
        </w:tc>
        <w:tc>
          <w:tcPr>
            <w:tcW w:w="1802" w:type="dxa"/>
            <w:shd w:val="clear" w:color="auto" w:fill="auto"/>
            <w:vAlign w:val="center"/>
          </w:tcPr>
          <w:p w14:paraId="2D55DA00" w14:textId="10CE74BB"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Aims and objectives are written to solve complex engineering problems considering cultural and societal factors with general targets, measurement, and implementation processes that are not clear and challenging and have some possible outcomes having good impacts.</w:t>
            </w:r>
          </w:p>
        </w:tc>
        <w:tc>
          <w:tcPr>
            <w:tcW w:w="1800" w:type="dxa"/>
            <w:shd w:val="clear" w:color="auto" w:fill="auto"/>
            <w:vAlign w:val="center"/>
          </w:tcPr>
          <w:p w14:paraId="51990BEA" w14:textId="7A71932B"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Aims and objectives are written to solve complex engineering problems considering a few cultural and societal factors with narrow targets; measurement, and implementation processes are clear and challenging and have a few possible outcomes having some impacts.</w:t>
            </w:r>
          </w:p>
        </w:tc>
        <w:tc>
          <w:tcPr>
            <w:tcW w:w="1710" w:type="dxa"/>
            <w:shd w:val="clear" w:color="auto" w:fill="auto"/>
            <w:vAlign w:val="center"/>
          </w:tcPr>
          <w:p w14:paraId="776AE8A5" w14:textId="601D8B1B" w:rsidR="00076FA1" w:rsidRPr="00920836" w:rsidRDefault="00076FA1"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Aims and objectives are written to solve complex engineering problems considering cultural or societal factors with a very target; measurement and implementation processes are not clear or challenging and have little possible outcome having no impact.</w:t>
            </w:r>
          </w:p>
        </w:tc>
        <w:tc>
          <w:tcPr>
            <w:tcW w:w="1800" w:type="dxa"/>
            <w:vAlign w:val="center"/>
          </w:tcPr>
          <w:p w14:paraId="5B6BFD92" w14:textId="3004E647"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Aims and objectives are written to solve complex engineering problems but do not consider cultural and societal factors with any targets; measurement, and implementation processes are not clear and challenging and no possible outcomes have no impacts.</w:t>
            </w:r>
          </w:p>
        </w:tc>
        <w:tc>
          <w:tcPr>
            <w:tcW w:w="846" w:type="dxa"/>
            <w:shd w:val="clear" w:color="auto" w:fill="auto"/>
            <w:vAlign w:val="center"/>
          </w:tcPr>
          <w:p w14:paraId="58EBBF27" w14:textId="77777777" w:rsidR="00076FA1" w:rsidRPr="00920836" w:rsidRDefault="00076FA1"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99" w:type="dxa"/>
            <w:shd w:val="clear" w:color="auto" w:fill="auto"/>
            <w:vAlign w:val="center"/>
          </w:tcPr>
          <w:p w14:paraId="67111155" w14:textId="77777777" w:rsidR="00076FA1" w:rsidRPr="00920836" w:rsidRDefault="00076FA1" w:rsidP="000747EA">
            <w:pPr>
              <w:spacing w:after="0"/>
              <w:jc w:val="center"/>
              <w:rPr>
                <w:rFonts w:asciiTheme="minorHAnsi" w:hAnsiTheme="minorHAnsi" w:cstheme="minorHAnsi"/>
                <w:color w:val="000000"/>
                <w:sz w:val="18"/>
                <w:szCs w:val="18"/>
              </w:rPr>
            </w:pPr>
          </w:p>
        </w:tc>
      </w:tr>
      <w:tr w:rsidR="00076FA1" w:rsidRPr="00920836" w14:paraId="7EEA37A1" w14:textId="77777777" w:rsidTr="00125634">
        <w:trPr>
          <w:trHeight w:val="437"/>
        </w:trPr>
        <w:tc>
          <w:tcPr>
            <w:tcW w:w="993" w:type="dxa"/>
            <w:shd w:val="clear" w:color="auto" w:fill="FFFFFF"/>
            <w:vAlign w:val="center"/>
          </w:tcPr>
          <w:p w14:paraId="79C440CC" w14:textId="77777777" w:rsidR="00076FA1" w:rsidRPr="00920836" w:rsidRDefault="00076FA1"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955" w:type="dxa"/>
            <w:gridSpan w:val="5"/>
            <w:shd w:val="clear" w:color="auto" w:fill="FFFFFF"/>
            <w:vAlign w:val="center"/>
          </w:tcPr>
          <w:p w14:paraId="78F6DAB3" w14:textId="77777777" w:rsidR="00076FA1" w:rsidRPr="00920836" w:rsidRDefault="00076FA1" w:rsidP="000747EA">
            <w:pPr>
              <w:spacing w:after="0"/>
              <w:jc w:val="center"/>
              <w:rPr>
                <w:rFonts w:asciiTheme="minorHAnsi" w:hAnsiTheme="minorHAnsi" w:cstheme="minorHAnsi"/>
                <w:color w:val="000000"/>
                <w:sz w:val="18"/>
                <w:szCs w:val="18"/>
              </w:rPr>
            </w:pPr>
          </w:p>
        </w:tc>
        <w:tc>
          <w:tcPr>
            <w:tcW w:w="846" w:type="dxa"/>
            <w:shd w:val="clear" w:color="auto" w:fill="FFFFFF"/>
            <w:vAlign w:val="center"/>
          </w:tcPr>
          <w:p w14:paraId="31310A53" w14:textId="77777777" w:rsidR="00076FA1" w:rsidRPr="00920836" w:rsidRDefault="00076FA1"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(3)</w:t>
            </w:r>
          </w:p>
        </w:tc>
        <w:tc>
          <w:tcPr>
            <w:tcW w:w="799" w:type="dxa"/>
            <w:shd w:val="clear" w:color="auto" w:fill="FFFFFF"/>
            <w:vAlign w:val="center"/>
          </w:tcPr>
          <w:p w14:paraId="4165F163" w14:textId="77777777" w:rsidR="00076FA1" w:rsidRPr="00920836" w:rsidRDefault="00076FA1" w:rsidP="000747EA">
            <w:pPr>
              <w:spacing w:after="0"/>
              <w:jc w:val="center"/>
              <w:rPr>
                <w:rFonts w:asciiTheme="minorHAnsi" w:hAnsiTheme="minorHAnsi" w:cstheme="minorHAnsi"/>
                <w:b/>
                <w:color w:val="000000"/>
                <w:sz w:val="18"/>
                <w:szCs w:val="18"/>
              </w:rPr>
            </w:pPr>
          </w:p>
        </w:tc>
      </w:tr>
    </w:tbl>
    <w:p w14:paraId="7A65256E" w14:textId="77777777" w:rsidR="004D2CA6" w:rsidRPr="00920836" w:rsidRDefault="004D2CA6" w:rsidP="000747EA">
      <w:pPr>
        <w:spacing w:after="0"/>
        <w:rPr>
          <w:rFonts w:asciiTheme="minorHAnsi" w:hAnsiTheme="minorHAnsi" w:cstheme="minorHAnsi"/>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350"/>
        <w:gridCol w:w="1800"/>
        <w:gridCol w:w="1800"/>
        <w:gridCol w:w="1890"/>
        <w:gridCol w:w="1980"/>
        <w:gridCol w:w="1060"/>
        <w:gridCol w:w="799"/>
      </w:tblGrid>
      <w:tr w:rsidR="005E7DE2" w:rsidRPr="00920836" w14:paraId="44BC9720" w14:textId="77777777" w:rsidTr="007319BC">
        <w:trPr>
          <w:trHeight w:val="318"/>
        </w:trPr>
        <w:tc>
          <w:tcPr>
            <w:tcW w:w="914" w:type="dxa"/>
            <w:shd w:val="clear" w:color="auto" w:fill="auto"/>
            <w:noWrap/>
            <w:vAlign w:val="center"/>
            <w:hideMark/>
          </w:tcPr>
          <w:p w14:paraId="40F73B92" w14:textId="77777777" w:rsidR="005E7DE2" w:rsidRPr="00920836" w:rsidRDefault="005E7DE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350" w:type="dxa"/>
            <w:shd w:val="clear" w:color="auto" w:fill="2F5496"/>
            <w:vAlign w:val="center"/>
          </w:tcPr>
          <w:p w14:paraId="67B51F89"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2A87C042"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[5]</w:t>
            </w:r>
          </w:p>
        </w:tc>
        <w:tc>
          <w:tcPr>
            <w:tcW w:w="1800" w:type="dxa"/>
            <w:shd w:val="clear" w:color="000000" w:fill="2F5496"/>
            <w:noWrap/>
            <w:vAlign w:val="center"/>
            <w:hideMark/>
          </w:tcPr>
          <w:p w14:paraId="34E776A0"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2EBE9904"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[4]</w:t>
            </w:r>
          </w:p>
        </w:tc>
        <w:tc>
          <w:tcPr>
            <w:tcW w:w="1800" w:type="dxa"/>
            <w:shd w:val="clear" w:color="000000" w:fill="2F5496"/>
            <w:noWrap/>
            <w:vAlign w:val="center"/>
            <w:hideMark/>
          </w:tcPr>
          <w:p w14:paraId="6100ED77"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7BA2E537"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[3]</w:t>
            </w:r>
          </w:p>
        </w:tc>
        <w:tc>
          <w:tcPr>
            <w:tcW w:w="1890" w:type="dxa"/>
            <w:shd w:val="clear" w:color="000000" w:fill="2F5496"/>
            <w:noWrap/>
            <w:vAlign w:val="center"/>
            <w:hideMark/>
          </w:tcPr>
          <w:p w14:paraId="334059E7"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46C5D48D"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980" w:type="dxa"/>
            <w:shd w:val="clear" w:color="000000" w:fill="2F5496"/>
            <w:vAlign w:val="center"/>
          </w:tcPr>
          <w:p w14:paraId="2E77F2B3"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4AA68FD3"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1060" w:type="dxa"/>
            <w:shd w:val="clear" w:color="000000" w:fill="2F5496"/>
            <w:noWrap/>
            <w:vAlign w:val="center"/>
            <w:hideMark/>
          </w:tcPr>
          <w:p w14:paraId="72E86079"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57CA0574"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7C402AF3" w14:textId="77777777" w:rsidR="005E7DE2" w:rsidRPr="00920836" w:rsidRDefault="005E7DE2"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5E7DE2" w:rsidRPr="00920836" w14:paraId="68E469A2" w14:textId="77777777" w:rsidTr="007319BC">
        <w:trPr>
          <w:trHeight w:val="1296"/>
        </w:trPr>
        <w:tc>
          <w:tcPr>
            <w:tcW w:w="914" w:type="dxa"/>
            <w:shd w:val="clear" w:color="auto" w:fill="auto"/>
            <w:vAlign w:val="center"/>
            <w:hideMark/>
          </w:tcPr>
          <w:p w14:paraId="11FE815E" w14:textId="77777777" w:rsidR="005E7DE2" w:rsidRPr="00920836" w:rsidRDefault="005E7DE2"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Literature Review</w:t>
            </w:r>
          </w:p>
        </w:tc>
        <w:tc>
          <w:tcPr>
            <w:tcW w:w="1350" w:type="dxa"/>
            <w:vAlign w:val="center"/>
          </w:tcPr>
          <w:p w14:paraId="6BB5A559" w14:textId="77777777" w:rsidR="005E7DE2" w:rsidRPr="00920836" w:rsidRDefault="005E7DE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Specific formats are maintained to review and cite the literature with recent publications. Identified and analyzed the problem correctly. </w:t>
            </w:r>
          </w:p>
        </w:tc>
        <w:tc>
          <w:tcPr>
            <w:tcW w:w="1800" w:type="dxa"/>
            <w:shd w:val="clear" w:color="auto" w:fill="auto"/>
            <w:vAlign w:val="center"/>
          </w:tcPr>
          <w:p w14:paraId="32953BFF" w14:textId="568794DF" w:rsidR="005E7DE2" w:rsidRPr="00920836" w:rsidRDefault="005E7DE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Specific formats are maintained to review and cite the literature with recent publications. Identified and analyzed the problem correctly, but all issues </w:t>
            </w:r>
            <w:r w:rsidR="00C15E9B" w:rsidRPr="00920836">
              <w:rPr>
                <w:rFonts w:asciiTheme="minorHAnsi" w:hAnsiTheme="minorHAnsi" w:cstheme="minorHAnsi"/>
                <w:color w:val="000000"/>
                <w:sz w:val="18"/>
                <w:szCs w:val="18"/>
              </w:rPr>
              <w:t>were</w:t>
            </w:r>
            <w:r w:rsidRPr="00920836">
              <w:rPr>
                <w:rFonts w:asciiTheme="minorHAnsi" w:hAnsiTheme="minorHAnsi" w:cstheme="minorHAnsi"/>
                <w:color w:val="000000"/>
                <w:sz w:val="18"/>
                <w:szCs w:val="18"/>
              </w:rPr>
              <w:t xml:space="preserve"> not addressed with relevant or intended work.</w:t>
            </w:r>
          </w:p>
        </w:tc>
        <w:tc>
          <w:tcPr>
            <w:tcW w:w="1800" w:type="dxa"/>
            <w:shd w:val="clear" w:color="auto" w:fill="auto"/>
            <w:vAlign w:val="center"/>
          </w:tcPr>
          <w:p w14:paraId="222B786F" w14:textId="4EC299BF" w:rsidR="005E7DE2" w:rsidRPr="00920836" w:rsidRDefault="005E7DE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Specific formats are maintained to review and cite the literature with recent and past publications. Identified and analyzed the problem correctly, but all issues </w:t>
            </w:r>
            <w:r w:rsidR="00C15E9B" w:rsidRPr="00920836">
              <w:rPr>
                <w:rFonts w:asciiTheme="minorHAnsi" w:hAnsiTheme="minorHAnsi" w:cstheme="minorHAnsi"/>
                <w:color w:val="000000"/>
                <w:sz w:val="18"/>
                <w:szCs w:val="18"/>
              </w:rPr>
              <w:t>were</w:t>
            </w:r>
            <w:r w:rsidRPr="00920836">
              <w:rPr>
                <w:rFonts w:asciiTheme="minorHAnsi" w:hAnsiTheme="minorHAnsi" w:cstheme="minorHAnsi"/>
                <w:color w:val="000000"/>
                <w:sz w:val="18"/>
                <w:szCs w:val="18"/>
              </w:rPr>
              <w:t xml:space="preserve"> not addressed with relevant or intended work.</w:t>
            </w:r>
          </w:p>
        </w:tc>
        <w:tc>
          <w:tcPr>
            <w:tcW w:w="1890" w:type="dxa"/>
            <w:shd w:val="clear" w:color="auto" w:fill="auto"/>
            <w:vAlign w:val="center"/>
          </w:tcPr>
          <w:p w14:paraId="78B80925" w14:textId="486BA94C" w:rsidR="005E7DE2" w:rsidRPr="00920836" w:rsidRDefault="005E7DE2"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 xml:space="preserve">Specific formats are maintained to review and cite the literature with recent and past publications. Identified but could not analyze all the problems correctly, and all issues </w:t>
            </w:r>
            <w:r w:rsidR="00C15E9B" w:rsidRPr="00920836">
              <w:rPr>
                <w:rFonts w:asciiTheme="minorHAnsi" w:hAnsiTheme="minorHAnsi" w:cstheme="minorHAnsi"/>
                <w:color w:val="000000"/>
                <w:sz w:val="18"/>
                <w:szCs w:val="18"/>
              </w:rPr>
              <w:t>were</w:t>
            </w:r>
            <w:r w:rsidRPr="00920836">
              <w:rPr>
                <w:rFonts w:asciiTheme="minorHAnsi" w:hAnsiTheme="minorHAnsi" w:cstheme="minorHAnsi"/>
                <w:color w:val="000000"/>
                <w:sz w:val="18"/>
                <w:szCs w:val="18"/>
              </w:rPr>
              <w:t xml:space="preserve"> not addressed with relevant or intended work.</w:t>
            </w:r>
          </w:p>
        </w:tc>
        <w:tc>
          <w:tcPr>
            <w:tcW w:w="1980" w:type="dxa"/>
            <w:vAlign w:val="center"/>
          </w:tcPr>
          <w:p w14:paraId="4743D3F1" w14:textId="77777777" w:rsidR="005E7DE2" w:rsidRPr="00920836" w:rsidRDefault="005E7DE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specific formats are maintained to review and cite the literature with recent publications. Could not identify and analyze all the problems correctly, and all issues are not addressed with relevant or intended work at all.</w:t>
            </w:r>
          </w:p>
        </w:tc>
        <w:tc>
          <w:tcPr>
            <w:tcW w:w="1060" w:type="dxa"/>
            <w:shd w:val="clear" w:color="auto" w:fill="auto"/>
            <w:vAlign w:val="center"/>
          </w:tcPr>
          <w:p w14:paraId="10269600" w14:textId="77777777" w:rsidR="005E7DE2" w:rsidRPr="00920836" w:rsidRDefault="005E7DE2"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99" w:type="dxa"/>
            <w:shd w:val="clear" w:color="auto" w:fill="auto"/>
            <w:vAlign w:val="center"/>
          </w:tcPr>
          <w:p w14:paraId="3355427C" w14:textId="77777777" w:rsidR="005E7DE2" w:rsidRPr="00920836" w:rsidRDefault="005E7DE2" w:rsidP="000747EA">
            <w:pPr>
              <w:spacing w:after="0"/>
              <w:jc w:val="center"/>
              <w:rPr>
                <w:rFonts w:asciiTheme="minorHAnsi" w:hAnsiTheme="minorHAnsi" w:cstheme="minorHAnsi"/>
                <w:color w:val="000000"/>
                <w:sz w:val="18"/>
                <w:szCs w:val="18"/>
              </w:rPr>
            </w:pPr>
          </w:p>
        </w:tc>
      </w:tr>
      <w:tr w:rsidR="005E7DE2" w:rsidRPr="00920836" w14:paraId="77206038" w14:textId="77777777" w:rsidTr="007319BC">
        <w:trPr>
          <w:trHeight w:val="437"/>
        </w:trPr>
        <w:tc>
          <w:tcPr>
            <w:tcW w:w="914" w:type="dxa"/>
            <w:shd w:val="clear" w:color="auto" w:fill="FFFFFF"/>
            <w:vAlign w:val="center"/>
          </w:tcPr>
          <w:p w14:paraId="1DB55CD9" w14:textId="77777777" w:rsidR="005E7DE2" w:rsidRPr="00920836" w:rsidRDefault="005E7DE2"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820" w:type="dxa"/>
            <w:gridSpan w:val="5"/>
            <w:shd w:val="clear" w:color="auto" w:fill="FFFFFF"/>
            <w:vAlign w:val="center"/>
          </w:tcPr>
          <w:p w14:paraId="51B7A103" w14:textId="77777777" w:rsidR="005E7DE2" w:rsidRPr="00920836" w:rsidRDefault="005E7DE2" w:rsidP="000747EA">
            <w:pPr>
              <w:spacing w:after="0"/>
              <w:jc w:val="center"/>
              <w:rPr>
                <w:rFonts w:asciiTheme="minorHAnsi" w:hAnsiTheme="minorHAnsi" w:cstheme="minorHAnsi"/>
                <w:color w:val="000000"/>
                <w:sz w:val="18"/>
                <w:szCs w:val="18"/>
              </w:rPr>
            </w:pPr>
          </w:p>
        </w:tc>
        <w:tc>
          <w:tcPr>
            <w:tcW w:w="1060" w:type="dxa"/>
            <w:shd w:val="clear" w:color="auto" w:fill="FFFFFF"/>
            <w:vAlign w:val="center"/>
          </w:tcPr>
          <w:p w14:paraId="0CA8C211" w14:textId="77777777" w:rsidR="005E7DE2" w:rsidRPr="00920836" w:rsidRDefault="005E7DE2"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(5)</w:t>
            </w:r>
          </w:p>
        </w:tc>
        <w:tc>
          <w:tcPr>
            <w:tcW w:w="799" w:type="dxa"/>
            <w:shd w:val="clear" w:color="auto" w:fill="FFFFFF"/>
            <w:vAlign w:val="center"/>
          </w:tcPr>
          <w:p w14:paraId="4129AEB6" w14:textId="77777777" w:rsidR="005E7DE2" w:rsidRPr="00920836" w:rsidRDefault="005E7DE2" w:rsidP="000747EA">
            <w:pPr>
              <w:spacing w:after="0"/>
              <w:jc w:val="center"/>
              <w:rPr>
                <w:rFonts w:asciiTheme="minorHAnsi" w:hAnsiTheme="minorHAnsi" w:cstheme="minorHAnsi"/>
                <w:b/>
                <w:color w:val="000000"/>
                <w:sz w:val="18"/>
                <w:szCs w:val="18"/>
              </w:rPr>
            </w:pPr>
          </w:p>
        </w:tc>
      </w:tr>
    </w:tbl>
    <w:p w14:paraId="2A48ABE5" w14:textId="77777777" w:rsidR="005E7DE2" w:rsidRPr="00920836" w:rsidRDefault="005E7DE2" w:rsidP="000747EA">
      <w:pPr>
        <w:spacing w:after="0"/>
        <w:rPr>
          <w:rFonts w:asciiTheme="minorHAnsi" w:hAnsiTheme="minorHAnsi" w:cstheme="minorHAnsi"/>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800"/>
        <w:gridCol w:w="1800"/>
        <w:gridCol w:w="1890"/>
        <w:gridCol w:w="1710"/>
        <w:gridCol w:w="1620"/>
        <w:gridCol w:w="1060"/>
        <w:gridCol w:w="799"/>
      </w:tblGrid>
      <w:tr w:rsidR="002C736B" w:rsidRPr="00920836" w14:paraId="038B453C" w14:textId="77777777" w:rsidTr="0036526C">
        <w:trPr>
          <w:trHeight w:val="318"/>
        </w:trPr>
        <w:tc>
          <w:tcPr>
            <w:tcW w:w="914" w:type="dxa"/>
            <w:shd w:val="clear" w:color="auto" w:fill="auto"/>
            <w:noWrap/>
            <w:vAlign w:val="center"/>
            <w:hideMark/>
          </w:tcPr>
          <w:p w14:paraId="1559D63D" w14:textId="77777777" w:rsidR="002C736B" w:rsidRPr="00920836" w:rsidRDefault="002C736B"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800" w:type="dxa"/>
            <w:shd w:val="clear" w:color="auto" w:fill="2F5496"/>
            <w:vAlign w:val="center"/>
          </w:tcPr>
          <w:p w14:paraId="7FE9E3B0"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71B6122D" w14:textId="4AD0D065"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[4]</w:t>
            </w:r>
          </w:p>
        </w:tc>
        <w:tc>
          <w:tcPr>
            <w:tcW w:w="1800" w:type="dxa"/>
            <w:shd w:val="clear" w:color="000000" w:fill="2F5496"/>
            <w:noWrap/>
            <w:vAlign w:val="center"/>
            <w:hideMark/>
          </w:tcPr>
          <w:p w14:paraId="35C0B1DA"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7E75B559" w14:textId="3C73C6F2"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[3]</w:t>
            </w:r>
          </w:p>
        </w:tc>
        <w:tc>
          <w:tcPr>
            <w:tcW w:w="1890" w:type="dxa"/>
            <w:shd w:val="clear" w:color="000000" w:fill="2F5496"/>
            <w:noWrap/>
            <w:vAlign w:val="center"/>
            <w:hideMark/>
          </w:tcPr>
          <w:p w14:paraId="6FD6E31F"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19012ED4" w14:textId="21D3FFC5"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710" w:type="dxa"/>
            <w:shd w:val="clear" w:color="000000" w:fill="2F5496"/>
            <w:noWrap/>
            <w:vAlign w:val="center"/>
            <w:hideMark/>
          </w:tcPr>
          <w:p w14:paraId="12D35530"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6986EC16" w14:textId="5077C444"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1620" w:type="dxa"/>
            <w:shd w:val="clear" w:color="000000" w:fill="2F5496"/>
            <w:vAlign w:val="center"/>
          </w:tcPr>
          <w:p w14:paraId="32859A02"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642BB216" w14:textId="4A7204B6"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[0.5]</w:t>
            </w:r>
          </w:p>
        </w:tc>
        <w:tc>
          <w:tcPr>
            <w:tcW w:w="1060" w:type="dxa"/>
            <w:shd w:val="clear" w:color="000000" w:fill="2F5496"/>
            <w:noWrap/>
            <w:vAlign w:val="center"/>
            <w:hideMark/>
          </w:tcPr>
          <w:p w14:paraId="07D846B3"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10D5BB4A" w14:textId="0F1CF8B4"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727EBFA6" w14:textId="77777777" w:rsidR="002C736B" w:rsidRPr="00920836" w:rsidRDefault="002C736B"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2C736B" w:rsidRPr="00920836" w14:paraId="7CC5858D" w14:textId="77777777" w:rsidTr="0036526C">
        <w:trPr>
          <w:trHeight w:val="1913"/>
        </w:trPr>
        <w:tc>
          <w:tcPr>
            <w:tcW w:w="914" w:type="dxa"/>
            <w:shd w:val="clear" w:color="auto" w:fill="auto"/>
            <w:vAlign w:val="center"/>
            <w:hideMark/>
          </w:tcPr>
          <w:p w14:paraId="10EBC114" w14:textId="77777777" w:rsidR="002C736B" w:rsidRPr="00920836" w:rsidRDefault="002C736B"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lastRenderedPageBreak/>
              <w:t>Experimental Block Diagram</w:t>
            </w:r>
          </w:p>
        </w:tc>
        <w:tc>
          <w:tcPr>
            <w:tcW w:w="1800" w:type="dxa"/>
            <w:vAlign w:val="center"/>
          </w:tcPr>
          <w:p w14:paraId="3F5ACB2C" w14:textId="4E96EDE9" w:rsidR="002C736B" w:rsidRPr="00920836" w:rsidRDefault="002C736B"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block diagram is drawn to show the connections of all the possible components or sub-systems to show their interdependence with all possible flows of signals from inputs to outputs.</w:t>
            </w:r>
          </w:p>
        </w:tc>
        <w:tc>
          <w:tcPr>
            <w:tcW w:w="1800" w:type="dxa"/>
            <w:shd w:val="clear" w:color="auto" w:fill="auto"/>
            <w:vAlign w:val="center"/>
          </w:tcPr>
          <w:p w14:paraId="19312596" w14:textId="54C01F56" w:rsidR="002C736B" w:rsidRPr="00920836" w:rsidRDefault="002C736B"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block diagram is drawn to show the connections of all of the possible components or sub-systems to show their interdependence with a few missing flows of signals from inputs to outputs.</w:t>
            </w:r>
          </w:p>
        </w:tc>
        <w:tc>
          <w:tcPr>
            <w:tcW w:w="1890" w:type="dxa"/>
            <w:shd w:val="clear" w:color="auto" w:fill="auto"/>
            <w:vAlign w:val="center"/>
          </w:tcPr>
          <w:p w14:paraId="0D7BB3BA" w14:textId="069EFDED" w:rsidR="002C736B" w:rsidRPr="00920836" w:rsidRDefault="002C736B"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block diagram is drawn to show the connections of most of the possible components or sub-systems to show their interdependence with a few missing flows of signals from inputs to outputs.</w:t>
            </w:r>
          </w:p>
        </w:tc>
        <w:tc>
          <w:tcPr>
            <w:tcW w:w="1710" w:type="dxa"/>
            <w:shd w:val="clear" w:color="auto" w:fill="auto"/>
            <w:vAlign w:val="center"/>
          </w:tcPr>
          <w:p w14:paraId="5DAA9DF1" w14:textId="5A3B9AF3" w:rsidR="002C736B" w:rsidRPr="00920836" w:rsidRDefault="002C736B"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The block diagram is drawn to show the connections of a few possible components or sub-systems to show their interdependence with some missing flow of signals from inputs to outputs.</w:t>
            </w:r>
          </w:p>
        </w:tc>
        <w:tc>
          <w:tcPr>
            <w:tcW w:w="1620" w:type="dxa"/>
            <w:vAlign w:val="center"/>
          </w:tcPr>
          <w:p w14:paraId="757A094E" w14:textId="738235AF" w:rsidR="002C736B" w:rsidRPr="00920836" w:rsidRDefault="002C736B"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The block diagram is not drawn to show the connections of all possible components or sub-systems to show their interdependence and flow of signals from inputs to outputs.</w:t>
            </w:r>
          </w:p>
        </w:tc>
        <w:tc>
          <w:tcPr>
            <w:tcW w:w="1060" w:type="dxa"/>
            <w:shd w:val="clear" w:color="auto" w:fill="auto"/>
            <w:vAlign w:val="center"/>
          </w:tcPr>
          <w:p w14:paraId="65C3DE9C" w14:textId="77777777" w:rsidR="002C736B" w:rsidRPr="00920836" w:rsidRDefault="002C736B"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99" w:type="dxa"/>
            <w:shd w:val="clear" w:color="auto" w:fill="auto"/>
            <w:vAlign w:val="center"/>
          </w:tcPr>
          <w:p w14:paraId="263FE875" w14:textId="77777777" w:rsidR="002C736B" w:rsidRPr="00920836" w:rsidRDefault="002C736B" w:rsidP="000747EA">
            <w:pPr>
              <w:spacing w:after="0"/>
              <w:jc w:val="center"/>
              <w:rPr>
                <w:rFonts w:asciiTheme="minorHAnsi" w:hAnsiTheme="minorHAnsi" w:cstheme="minorHAnsi"/>
                <w:color w:val="000000"/>
                <w:sz w:val="18"/>
                <w:szCs w:val="18"/>
              </w:rPr>
            </w:pPr>
          </w:p>
        </w:tc>
      </w:tr>
      <w:tr w:rsidR="002C736B" w:rsidRPr="00920836" w14:paraId="506D459D" w14:textId="77777777" w:rsidTr="00906571">
        <w:trPr>
          <w:trHeight w:val="437"/>
        </w:trPr>
        <w:tc>
          <w:tcPr>
            <w:tcW w:w="914" w:type="dxa"/>
            <w:shd w:val="clear" w:color="auto" w:fill="FFFFFF"/>
            <w:vAlign w:val="center"/>
          </w:tcPr>
          <w:p w14:paraId="40A16324" w14:textId="77777777" w:rsidR="002C736B" w:rsidRPr="00920836" w:rsidRDefault="002C736B"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820" w:type="dxa"/>
            <w:gridSpan w:val="5"/>
            <w:shd w:val="clear" w:color="auto" w:fill="FFFFFF"/>
            <w:vAlign w:val="center"/>
          </w:tcPr>
          <w:p w14:paraId="0A652BBB" w14:textId="77777777" w:rsidR="002C736B" w:rsidRPr="00920836" w:rsidRDefault="002C736B" w:rsidP="000747EA">
            <w:pPr>
              <w:spacing w:after="0"/>
              <w:jc w:val="center"/>
              <w:rPr>
                <w:rFonts w:asciiTheme="minorHAnsi" w:hAnsiTheme="minorHAnsi" w:cstheme="minorHAnsi"/>
                <w:color w:val="000000"/>
                <w:sz w:val="18"/>
                <w:szCs w:val="18"/>
              </w:rPr>
            </w:pPr>
          </w:p>
        </w:tc>
        <w:tc>
          <w:tcPr>
            <w:tcW w:w="1060" w:type="dxa"/>
            <w:shd w:val="clear" w:color="auto" w:fill="FFFFFF"/>
            <w:vAlign w:val="center"/>
          </w:tcPr>
          <w:p w14:paraId="664B5BA1" w14:textId="66BE06A8" w:rsidR="002C736B" w:rsidRPr="00920836" w:rsidRDefault="002C736B"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w:t>
            </w:r>
            <w:r w:rsidR="009355E1" w:rsidRPr="00920836">
              <w:rPr>
                <w:rFonts w:asciiTheme="minorHAnsi" w:hAnsiTheme="minorHAnsi" w:cstheme="minorHAnsi"/>
                <w:b/>
                <w:color w:val="000000"/>
                <w:sz w:val="18"/>
                <w:szCs w:val="18"/>
              </w:rPr>
              <w:t>4</w:t>
            </w:r>
            <w:r w:rsidRPr="00920836">
              <w:rPr>
                <w:rFonts w:asciiTheme="minorHAnsi" w:hAnsiTheme="minorHAnsi" w:cstheme="minorHAnsi"/>
                <w:b/>
                <w:color w:val="000000"/>
                <w:sz w:val="18"/>
                <w:szCs w:val="18"/>
              </w:rPr>
              <w:t>)</w:t>
            </w:r>
          </w:p>
        </w:tc>
        <w:tc>
          <w:tcPr>
            <w:tcW w:w="799" w:type="dxa"/>
            <w:shd w:val="clear" w:color="auto" w:fill="FFFFFF"/>
            <w:vAlign w:val="center"/>
          </w:tcPr>
          <w:p w14:paraId="74072041" w14:textId="77777777" w:rsidR="002C736B" w:rsidRPr="00920836" w:rsidRDefault="002C736B" w:rsidP="000747EA">
            <w:pPr>
              <w:spacing w:after="0"/>
              <w:jc w:val="center"/>
              <w:rPr>
                <w:rFonts w:asciiTheme="minorHAnsi" w:hAnsiTheme="minorHAnsi" w:cstheme="minorHAnsi"/>
                <w:b/>
                <w:color w:val="000000"/>
                <w:sz w:val="18"/>
                <w:szCs w:val="18"/>
              </w:rPr>
            </w:pPr>
          </w:p>
        </w:tc>
      </w:tr>
    </w:tbl>
    <w:p w14:paraId="0B147660" w14:textId="77777777" w:rsidR="00125634" w:rsidRPr="00920836" w:rsidRDefault="00125634" w:rsidP="000747EA">
      <w:pPr>
        <w:spacing w:after="0"/>
        <w:rPr>
          <w:rFonts w:asciiTheme="minorHAnsi" w:hAnsiTheme="minorHAnsi" w:cstheme="minorHAnsi"/>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710"/>
        <w:gridCol w:w="1710"/>
        <w:gridCol w:w="1710"/>
        <w:gridCol w:w="1800"/>
        <w:gridCol w:w="1890"/>
        <w:gridCol w:w="1060"/>
        <w:gridCol w:w="799"/>
      </w:tblGrid>
      <w:tr w:rsidR="004A1E13" w:rsidRPr="00920836" w14:paraId="66B571C6" w14:textId="77777777" w:rsidTr="00906571">
        <w:trPr>
          <w:trHeight w:val="318"/>
        </w:trPr>
        <w:tc>
          <w:tcPr>
            <w:tcW w:w="914" w:type="dxa"/>
            <w:shd w:val="clear" w:color="auto" w:fill="auto"/>
            <w:noWrap/>
            <w:vAlign w:val="center"/>
            <w:hideMark/>
          </w:tcPr>
          <w:p w14:paraId="2B0DE84A" w14:textId="77777777"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710" w:type="dxa"/>
            <w:shd w:val="clear" w:color="auto" w:fill="2F5496"/>
            <w:vAlign w:val="center"/>
          </w:tcPr>
          <w:p w14:paraId="55709DF3"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280D4125" w14:textId="13310018"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w:t>
            </w:r>
            <w:r w:rsidR="002C736B" w:rsidRPr="00920836">
              <w:rPr>
                <w:rFonts w:asciiTheme="minorHAnsi" w:hAnsiTheme="minorHAnsi" w:cstheme="minorHAnsi"/>
                <w:color w:val="FFFFFF"/>
                <w:sz w:val="18"/>
                <w:szCs w:val="18"/>
              </w:rPr>
              <w:t>4</w:t>
            </w:r>
            <w:r w:rsidRPr="00920836">
              <w:rPr>
                <w:rFonts w:asciiTheme="minorHAnsi" w:hAnsiTheme="minorHAnsi" w:cstheme="minorHAnsi"/>
                <w:color w:val="FFFFFF"/>
                <w:sz w:val="18"/>
                <w:szCs w:val="18"/>
              </w:rPr>
              <w:t>]</w:t>
            </w:r>
          </w:p>
        </w:tc>
        <w:tc>
          <w:tcPr>
            <w:tcW w:w="1710" w:type="dxa"/>
            <w:shd w:val="clear" w:color="000000" w:fill="2F5496"/>
            <w:noWrap/>
            <w:vAlign w:val="center"/>
            <w:hideMark/>
          </w:tcPr>
          <w:p w14:paraId="4E9F42E3"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61218FC4" w14:textId="629AB9B4"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w:t>
            </w:r>
            <w:r w:rsidR="002C736B" w:rsidRPr="00920836">
              <w:rPr>
                <w:rFonts w:asciiTheme="minorHAnsi" w:hAnsiTheme="minorHAnsi" w:cstheme="minorHAnsi"/>
                <w:color w:val="FFFFFF"/>
                <w:sz w:val="18"/>
                <w:szCs w:val="18"/>
              </w:rPr>
              <w:t>3</w:t>
            </w:r>
            <w:r w:rsidRPr="00920836">
              <w:rPr>
                <w:rFonts w:asciiTheme="minorHAnsi" w:hAnsiTheme="minorHAnsi" w:cstheme="minorHAnsi"/>
                <w:color w:val="FFFFFF"/>
                <w:sz w:val="18"/>
                <w:szCs w:val="18"/>
              </w:rPr>
              <w:t>]</w:t>
            </w:r>
          </w:p>
        </w:tc>
        <w:tc>
          <w:tcPr>
            <w:tcW w:w="1710" w:type="dxa"/>
            <w:shd w:val="clear" w:color="000000" w:fill="2F5496"/>
            <w:noWrap/>
            <w:vAlign w:val="center"/>
            <w:hideMark/>
          </w:tcPr>
          <w:p w14:paraId="28122456"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796E2C2A" w14:textId="742FB4D5"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w:t>
            </w:r>
            <w:r w:rsidR="002C736B" w:rsidRPr="00920836">
              <w:rPr>
                <w:rFonts w:asciiTheme="minorHAnsi" w:hAnsiTheme="minorHAnsi" w:cstheme="minorHAnsi"/>
                <w:color w:val="FFFFFF"/>
                <w:sz w:val="18"/>
                <w:szCs w:val="18"/>
              </w:rPr>
              <w:t>2</w:t>
            </w:r>
            <w:r w:rsidRPr="00920836">
              <w:rPr>
                <w:rFonts w:asciiTheme="minorHAnsi" w:hAnsiTheme="minorHAnsi" w:cstheme="minorHAnsi"/>
                <w:color w:val="FFFFFF"/>
                <w:sz w:val="18"/>
                <w:szCs w:val="18"/>
              </w:rPr>
              <w:t>]</w:t>
            </w:r>
          </w:p>
        </w:tc>
        <w:tc>
          <w:tcPr>
            <w:tcW w:w="1800" w:type="dxa"/>
            <w:shd w:val="clear" w:color="000000" w:fill="2F5496"/>
            <w:noWrap/>
            <w:vAlign w:val="center"/>
            <w:hideMark/>
          </w:tcPr>
          <w:p w14:paraId="14AC614C"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4EDADBA6" w14:textId="447673A1"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w:t>
            </w:r>
            <w:r w:rsidR="002C736B" w:rsidRPr="00920836">
              <w:rPr>
                <w:rFonts w:asciiTheme="minorHAnsi" w:hAnsiTheme="minorHAnsi" w:cstheme="minorHAnsi"/>
                <w:color w:val="FFFFFF"/>
                <w:sz w:val="18"/>
                <w:szCs w:val="18"/>
              </w:rPr>
              <w:t>1</w:t>
            </w:r>
            <w:r w:rsidRPr="00920836">
              <w:rPr>
                <w:rFonts w:asciiTheme="minorHAnsi" w:hAnsiTheme="minorHAnsi" w:cstheme="minorHAnsi"/>
                <w:color w:val="FFFFFF"/>
                <w:sz w:val="18"/>
                <w:szCs w:val="18"/>
              </w:rPr>
              <w:t>]</w:t>
            </w:r>
          </w:p>
        </w:tc>
        <w:tc>
          <w:tcPr>
            <w:tcW w:w="1890" w:type="dxa"/>
            <w:shd w:val="clear" w:color="000000" w:fill="2F5496"/>
            <w:vAlign w:val="center"/>
          </w:tcPr>
          <w:p w14:paraId="1C1A7EAF"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76B961A6" w14:textId="78BEE50E"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w:t>
            </w:r>
            <w:r w:rsidR="002C736B" w:rsidRPr="00920836">
              <w:rPr>
                <w:rFonts w:asciiTheme="minorHAnsi" w:hAnsiTheme="minorHAnsi" w:cstheme="minorHAnsi"/>
                <w:color w:val="FFFFFF"/>
                <w:sz w:val="18"/>
                <w:szCs w:val="18"/>
              </w:rPr>
              <w:t>0.5</w:t>
            </w:r>
            <w:r w:rsidRPr="00920836">
              <w:rPr>
                <w:rFonts w:asciiTheme="minorHAnsi" w:hAnsiTheme="minorHAnsi" w:cstheme="minorHAnsi"/>
                <w:color w:val="FFFFFF"/>
                <w:sz w:val="18"/>
                <w:szCs w:val="18"/>
              </w:rPr>
              <w:t>]</w:t>
            </w:r>
          </w:p>
        </w:tc>
        <w:tc>
          <w:tcPr>
            <w:tcW w:w="1060" w:type="dxa"/>
            <w:shd w:val="clear" w:color="000000" w:fill="2F5496"/>
            <w:noWrap/>
            <w:vAlign w:val="center"/>
            <w:hideMark/>
          </w:tcPr>
          <w:p w14:paraId="0C4E0931"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0A723439" w14:textId="28C34484"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5A4A1285"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4A1E13" w:rsidRPr="00920836" w14:paraId="15C38CAB" w14:textId="77777777" w:rsidTr="00906571">
        <w:trPr>
          <w:trHeight w:val="1913"/>
        </w:trPr>
        <w:tc>
          <w:tcPr>
            <w:tcW w:w="914" w:type="dxa"/>
            <w:shd w:val="clear" w:color="auto" w:fill="auto"/>
            <w:vAlign w:val="center"/>
            <w:hideMark/>
          </w:tcPr>
          <w:p w14:paraId="59DAA3A0" w14:textId="77777777" w:rsidR="004A1E13" w:rsidRPr="00920836" w:rsidRDefault="004A1E13"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Possible Outcomes</w:t>
            </w:r>
          </w:p>
        </w:tc>
        <w:tc>
          <w:tcPr>
            <w:tcW w:w="1710" w:type="dxa"/>
            <w:vAlign w:val="center"/>
          </w:tcPr>
          <w:p w14:paraId="33C42424" w14:textId="2F45F1EA"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Outcomes are written to achieve complex engineering problems’ solutions considering cultural and societal factors and showing measurement, and implementation processes to attain the outcomes with all possible impacts.</w:t>
            </w:r>
          </w:p>
        </w:tc>
        <w:tc>
          <w:tcPr>
            <w:tcW w:w="1710" w:type="dxa"/>
            <w:shd w:val="clear" w:color="auto" w:fill="auto"/>
            <w:vAlign w:val="center"/>
          </w:tcPr>
          <w:p w14:paraId="06AB4BF4" w14:textId="0B3A1092"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Outcomes are written to achieve complex engineering problems’ solutions considering cultural and societal factors and showing measurement, and implementation processes to attain the outcomes with some impacts.</w:t>
            </w:r>
          </w:p>
        </w:tc>
        <w:tc>
          <w:tcPr>
            <w:tcW w:w="1710" w:type="dxa"/>
            <w:shd w:val="clear" w:color="auto" w:fill="auto"/>
            <w:vAlign w:val="center"/>
          </w:tcPr>
          <w:p w14:paraId="748D7F11" w14:textId="571F556F"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Outcomes are written to achieve complex engineering problems’ solutions considering cultural and societal factors and </w:t>
            </w:r>
            <w:r w:rsidR="00BF13E9" w:rsidRPr="00920836">
              <w:rPr>
                <w:rFonts w:asciiTheme="minorHAnsi" w:hAnsiTheme="minorHAnsi" w:cstheme="minorHAnsi"/>
                <w:color w:val="000000"/>
                <w:sz w:val="18"/>
                <w:szCs w:val="18"/>
              </w:rPr>
              <w:t>do</w:t>
            </w:r>
            <w:r w:rsidRPr="00920836">
              <w:rPr>
                <w:rFonts w:asciiTheme="minorHAnsi" w:hAnsiTheme="minorHAnsi" w:cstheme="minorHAnsi"/>
                <w:color w:val="000000"/>
                <w:sz w:val="18"/>
                <w:szCs w:val="18"/>
              </w:rPr>
              <w:t xml:space="preserve"> not show measurement, and implementation processes to attain the outcomes without showing any impacts.</w:t>
            </w:r>
          </w:p>
        </w:tc>
        <w:tc>
          <w:tcPr>
            <w:tcW w:w="1800" w:type="dxa"/>
            <w:shd w:val="clear" w:color="auto" w:fill="auto"/>
            <w:vAlign w:val="center"/>
          </w:tcPr>
          <w:p w14:paraId="7350AE8D" w14:textId="6116C341" w:rsidR="004A1E13" w:rsidRPr="00920836" w:rsidRDefault="004A1E13"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 xml:space="preserve">Outcomes are written to achieve complex engineering problems’ solutions but </w:t>
            </w:r>
            <w:r w:rsidR="00BF13E9" w:rsidRPr="00920836">
              <w:rPr>
                <w:rFonts w:asciiTheme="minorHAnsi" w:hAnsiTheme="minorHAnsi" w:cstheme="minorHAnsi"/>
                <w:color w:val="000000"/>
                <w:sz w:val="18"/>
                <w:szCs w:val="18"/>
              </w:rPr>
              <w:t>do</w:t>
            </w:r>
            <w:r w:rsidRPr="00920836">
              <w:rPr>
                <w:rFonts w:asciiTheme="minorHAnsi" w:hAnsiTheme="minorHAnsi" w:cstheme="minorHAnsi"/>
                <w:color w:val="000000"/>
                <w:sz w:val="18"/>
                <w:szCs w:val="18"/>
              </w:rPr>
              <w:t xml:space="preserve"> not </w:t>
            </w:r>
            <w:r w:rsidR="00BF13E9" w:rsidRPr="00920836">
              <w:rPr>
                <w:rFonts w:asciiTheme="minorHAnsi" w:hAnsiTheme="minorHAnsi" w:cstheme="minorHAnsi"/>
                <w:color w:val="000000"/>
                <w:sz w:val="18"/>
                <w:szCs w:val="18"/>
              </w:rPr>
              <w:t>consider</w:t>
            </w:r>
            <w:r w:rsidRPr="00920836">
              <w:rPr>
                <w:rFonts w:asciiTheme="minorHAnsi" w:hAnsiTheme="minorHAnsi" w:cstheme="minorHAnsi"/>
                <w:color w:val="000000"/>
                <w:sz w:val="18"/>
                <w:szCs w:val="18"/>
              </w:rPr>
              <w:t xml:space="preserve"> cultural and societal factors and </w:t>
            </w:r>
            <w:r w:rsidR="00BF13E9" w:rsidRPr="00920836">
              <w:rPr>
                <w:rFonts w:asciiTheme="minorHAnsi" w:hAnsiTheme="minorHAnsi" w:cstheme="minorHAnsi"/>
                <w:color w:val="000000"/>
                <w:sz w:val="18"/>
                <w:szCs w:val="18"/>
              </w:rPr>
              <w:t>do</w:t>
            </w:r>
            <w:r w:rsidRPr="00920836">
              <w:rPr>
                <w:rFonts w:asciiTheme="minorHAnsi" w:hAnsiTheme="minorHAnsi" w:cstheme="minorHAnsi"/>
                <w:color w:val="000000"/>
                <w:sz w:val="18"/>
                <w:szCs w:val="18"/>
              </w:rPr>
              <w:t xml:space="preserve"> not show measurement, and implementation processes to attain the outcomes without showing any impacts.</w:t>
            </w:r>
          </w:p>
        </w:tc>
        <w:tc>
          <w:tcPr>
            <w:tcW w:w="1890" w:type="dxa"/>
            <w:vAlign w:val="center"/>
          </w:tcPr>
          <w:p w14:paraId="79454F54" w14:textId="6B36F798"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Outcomes are not written to achieve complex engineering problems’ solutions </w:t>
            </w:r>
            <w:r w:rsidR="00BF13E9" w:rsidRPr="00920836">
              <w:rPr>
                <w:rFonts w:asciiTheme="minorHAnsi" w:hAnsiTheme="minorHAnsi" w:cstheme="minorHAnsi"/>
                <w:color w:val="000000"/>
                <w:sz w:val="18"/>
                <w:szCs w:val="18"/>
              </w:rPr>
              <w:t>do</w:t>
            </w:r>
            <w:r w:rsidRPr="00920836">
              <w:rPr>
                <w:rFonts w:asciiTheme="minorHAnsi" w:hAnsiTheme="minorHAnsi" w:cstheme="minorHAnsi"/>
                <w:color w:val="000000"/>
                <w:sz w:val="18"/>
                <w:szCs w:val="18"/>
              </w:rPr>
              <w:t xml:space="preserve"> not </w:t>
            </w:r>
            <w:r w:rsidR="00BF13E9" w:rsidRPr="00920836">
              <w:rPr>
                <w:rFonts w:asciiTheme="minorHAnsi" w:hAnsiTheme="minorHAnsi" w:cstheme="minorHAnsi"/>
                <w:color w:val="000000"/>
                <w:sz w:val="18"/>
                <w:szCs w:val="18"/>
              </w:rPr>
              <w:t>consider</w:t>
            </w:r>
            <w:r w:rsidRPr="00920836">
              <w:rPr>
                <w:rFonts w:asciiTheme="minorHAnsi" w:hAnsiTheme="minorHAnsi" w:cstheme="minorHAnsi"/>
                <w:color w:val="000000"/>
                <w:sz w:val="18"/>
                <w:szCs w:val="18"/>
              </w:rPr>
              <w:t xml:space="preserve"> cultural and societal factors and </w:t>
            </w:r>
            <w:r w:rsidR="00BF13E9" w:rsidRPr="00920836">
              <w:rPr>
                <w:rFonts w:asciiTheme="minorHAnsi" w:hAnsiTheme="minorHAnsi" w:cstheme="minorHAnsi"/>
                <w:color w:val="000000"/>
                <w:sz w:val="18"/>
                <w:szCs w:val="18"/>
              </w:rPr>
              <w:t>do</w:t>
            </w:r>
            <w:r w:rsidRPr="00920836">
              <w:rPr>
                <w:rFonts w:asciiTheme="minorHAnsi" w:hAnsiTheme="minorHAnsi" w:cstheme="minorHAnsi"/>
                <w:color w:val="000000"/>
                <w:sz w:val="18"/>
                <w:szCs w:val="18"/>
              </w:rPr>
              <w:t xml:space="preserve"> not show measurement, and implementation processes to attain the outcomes without showing any impacts.</w:t>
            </w:r>
          </w:p>
        </w:tc>
        <w:tc>
          <w:tcPr>
            <w:tcW w:w="1060" w:type="dxa"/>
            <w:shd w:val="clear" w:color="auto" w:fill="auto"/>
            <w:vAlign w:val="center"/>
          </w:tcPr>
          <w:p w14:paraId="7301504F" w14:textId="77777777"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99" w:type="dxa"/>
            <w:shd w:val="clear" w:color="auto" w:fill="auto"/>
            <w:vAlign w:val="center"/>
          </w:tcPr>
          <w:p w14:paraId="1472DE36" w14:textId="77777777" w:rsidR="004A1E13" w:rsidRPr="00920836" w:rsidRDefault="004A1E13" w:rsidP="000747EA">
            <w:pPr>
              <w:spacing w:after="0"/>
              <w:jc w:val="center"/>
              <w:rPr>
                <w:rFonts w:asciiTheme="minorHAnsi" w:hAnsiTheme="minorHAnsi" w:cstheme="minorHAnsi"/>
                <w:color w:val="000000"/>
                <w:sz w:val="18"/>
                <w:szCs w:val="18"/>
              </w:rPr>
            </w:pPr>
          </w:p>
        </w:tc>
      </w:tr>
      <w:tr w:rsidR="004A1E13" w:rsidRPr="00920836" w14:paraId="13A975CC" w14:textId="77777777" w:rsidTr="00906571">
        <w:trPr>
          <w:trHeight w:val="437"/>
        </w:trPr>
        <w:tc>
          <w:tcPr>
            <w:tcW w:w="914" w:type="dxa"/>
            <w:shd w:val="clear" w:color="auto" w:fill="FFFFFF"/>
            <w:vAlign w:val="center"/>
          </w:tcPr>
          <w:p w14:paraId="09F847CD" w14:textId="77777777" w:rsidR="004A1E13" w:rsidRPr="00920836" w:rsidRDefault="004A1E13"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820" w:type="dxa"/>
            <w:gridSpan w:val="5"/>
            <w:shd w:val="clear" w:color="auto" w:fill="FFFFFF"/>
            <w:vAlign w:val="center"/>
          </w:tcPr>
          <w:p w14:paraId="14E7487C" w14:textId="77777777" w:rsidR="004A1E13" w:rsidRPr="00920836" w:rsidRDefault="004A1E13" w:rsidP="000747EA">
            <w:pPr>
              <w:spacing w:after="0"/>
              <w:jc w:val="center"/>
              <w:rPr>
                <w:rFonts w:asciiTheme="minorHAnsi" w:hAnsiTheme="minorHAnsi" w:cstheme="minorHAnsi"/>
                <w:color w:val="000000"/>
                <w:sz w:val="18"/>
                <w:szCs w:val="18"/>
              </w:rPr>
            </w:pPr>
          </w:p>
        </w:tc>
        <w:tc>
          <w:tcPr>
            <w:tcW w:w="1060" w:type="dxa"/>
            <w:shd w:val="clear" w:color="auto" w:fill="FFFFFF"/>
            <w:vAlign w:val="center"/>
          </w:tcPr>
          <w:p w14:paraId="07D47BB1" w14:textId="3FA64E8B" w:rsidR="004A1E13" w:rsidRPr="00920836" w:rsidRDefault="004A1E13"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w:t>
            </w:r>
            <w:r w:rsidR="009355E1" w:rsidRPr="00920836">
              <w:rPr>
                <w:rFonts w:asciiTheme="minorHAnsi" w:hAnsiTheme="minorHAnsi" w:cstheme="minorHAnsi"/>
                <w:b/>
                <w:color w:val="000000"/>
                <w:sz w:val="18"/>
                <w:szCs w:val="18"/>
              </w:rPr>
              <w:t>4</w:t>
            </w:r>
            <w:r w:rsidRPr="00920836">
              <w:rPr>
                <w:rFonts w:asciiTheme="minorHAnsi" w:hAnsiTheme="minorHAnsi" w:cstheme="minorHAnsi"/>
                <w:b/>
                <w:color w:val="000000"/>
                <w:sz w:val="18"/>
                <w:szCs w:val="18"/>
              </w:rPr>
              <w:t>)</w:t>
            </w:r>
          </w:p>
        </w:tc>
        <w:tc>
          <w:tcPr>
            <w:tcW w:w="799" w:type="dxa"/>
            <w:shd w:val="clear" w:color="auto" w:fill="FFFFFF"/>
            <w:vAlign w:val="center"/>
          </w:tcPr>
          <w:p w14:paraId="7D99E314" w14:textId="77777777" w:rsidR="004A1E13" w:rsidRPr="00920836" w:rsidRDefault="004A1E13" w:rsidP="000747EA">
            <w:pPr>
              <w:spacing w:after="0"/>
              <w:jc w:val="center"/>
              <w:rPr>
                <w:rFonts w:asciiTheme="minorHAnsi" w:hAnsiTheme="minorHAnsi" w:cstheme="minorHAnsi"/>
                <w:b/>
                <w:color w:val="000000"/>
                <w:sz w:val="18"/>
                <w:szCs w:val="18"/>
              </w:rPr>
            </w:pPr>
          </w:p>
        </w:tc>
      </w:tr>
    </w:tbl>
    <w:p w14:paraId="6718CC94" w14:textId="77777777" w:rsidR="00EC1E42" w:rsidRPr="00920836" w:rsidRDefault="00EC1E42" w:rsidP="000747EA">
      <w:pPr>
        <w:spacing w:after="0"/>
        <w:rPr>
          <w:rFonts w:asciiTheme="minorHAnsi" w:hAnsiTheme="minorHAnsi" w:cstheme="minorHAnsi"/>
          <w:sz w:val="24"/>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14"/>
        <w:gridCol w:w="1530"/>
        <w:gridCol w:w="1530"/>
        <w:gridCol w:w="1620"/>
        <w:gridCol w:w="1710"/>
        <w:gridCol w:w="1800"/>
        <w:gridCol w:w="1690"/>
        <w:gridCol w:w="799"/>
      </w:tblGrid>
      <w:tr w:rsidR="004A1E13" w:rsidRPr="00920836" w14:paraId="6E615897" w14:textId="77777777" w:rsidTr="0014722A">
        <w:trPr>
          <w:trHeight w:val="318"/>
        </w:trPr>
        <w:tc>
          <w:tcPr>
            <w:tcW w:w="914" w:type="dxa"/>
            <w:shd w:val="clear" w:color="auto" w:fill="auto"/>
            <w:noWrap/>
            <w:vAlign w:val="center"/>
            <w:hideMark/>
          </w:tcPr>
          <w:p w14:paraId="3D6D2FD2" w14:textId="77777777"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530" w:type="dxa"/>
            <w:shd w:val="clear" w:color="auto" w:fill="2F5496"/>
            <w:vAlign w:val="center"/>
          </w:tcPr>
          <w:p w14:paraId="3E469E65"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72495CC0" w14:textId="36375B30"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[5]</w:t>
            </w:r>
          </w:p>
        </w:tc>
        <w:tc>
          <w:tcPr>
            <w:tcW w:w="1530" w:type="dxa"/>
            <w:shd w:val="clear" w:color="000000" w:fill="2F5496"/>
            <w:noWrap/>
            <w:vAlign w:val="center"/>
            <w:hideMark/>
          </w:tcPr>
          <w:p w14:paraId="3F92C85F"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310ADE77" w14:textId="7D1DB462"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[4]</w:t>
            </w:r>
          </w:p>
        </w:tc>
        <w:tc>
          <w:tcPr>
            <w:tcW w:w="1620" w:type="dxa"/>
            <w:shd w:val="clear" w:color="000000" w:fill="2F5496"/>
            <w:noWrap/>
            <w:vAlign w:val="center"/>
            <w:hideMark/>
          </w:tcPr>
          <w:p w14:paraId="04487029"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286D3574" w14:textId="6A037855"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[3]</w:t>
            </w:r>
          </w:p>
        </w:tc>
        <w:tc>
          <w:tcPr>
            <w:tcW w:w="1710" w:type="dxa"/>
            <w:shd w:val="clear" w:color="000000" w:fill="2F5496"/>
            <w:noWrap/>
            <w:vAlign w:val="center"/>
            <w:hideMark/>
          </w:tcPr>
          <w:p w14:paraId="194D3DDD"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55631952" w14:textId="434B1210"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800" w:type="dxa"/>
            <w:shd w:val="clear" w:color="000000" w:fill="2F5496"/>
            <w:vAlign w:val="center"/>
          </w:tcPr>
          <w:p w14:paraId="64DD0AF9"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09017E09" w14:textId="0EFAE879"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1690" w:type="dxa"/>
            <w:shd w:val="clear" w:color="000000" w:fill="2F5496"/>
            <w:noWrap/>
            <w:vAlign w:val="center"/>
            <w:hideMark/>
          </w:tcPr>
          <w:p w14:paraId="486F92F9"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31DF0AD6" w14:textId="7B663E1C"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54AF912D" w14:textId="77777777" w:rsidR="004A1E13" w:rsidRPr="00920836" w:rsidRDefault="004A1E13"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4A1E13" w:rsidRPr="00920836" w14:paraId="6277930E" w14:textId="77777777" w:rsidTr="0014722A">
        <w:trPr>
          <w:trHeight w:val="1296"/>
        </w:trPr>
        <w:tc>
          <w:tcPr>
            <w:tcW w:w="914" w:type="dxa"/>
            <w:shd w:val="clear" w:color="auto" w:fill="auto"/>
            <w:vAlign w:val="center"/>
            <w:hideMark/>
          </w:tcPr>
          <w:p w14:paraId="2790929E" w14:textId="77777777" w:rsidR="004A1E13" w:rsidRPr="00920836" w:rsidRDefault="004A1E13"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Gantt Chart</w:t>
            </w:r>
          </w:p>
        </w:tc>
        <w:tc>
          <w:tcPr>
            <w:tcW w:w="1530" w:type="dxa"/>
            <w:vAlign w:val="center"/>
          </w:tcPr>
          <w:p w14:paraId="70557151" w14:textId="27DA17DB"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Specific formats are maintained to draw the Gantt chart and there is the order of workflow with all work to be done.</w:t>
            </w:r>
          </w:p>
        </w:tc>
        <w:tc>
          <w:tcPr>
            <w:tcW w:w="1530" w:type="dxa"/>
            <w:shd w:val="clear" w:color="auto" w:fill="auto"/>
            <w:vAlign w:val="center"/>
          </w:tcPr>
          <w:p w14:paraId="18E919ED" w14:textId="53E83CBC"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Specific formats are maintained to draw the Gantt chart and there is the order of workflow with a few works missing.</w:t>
            </w:r>
          </w:p>
        </w:tc>
        <w:tc>
          <w:tcPr>
            <w:tcW w:w="1620" w:type="dxa"/>
            <w:shd w:val="clear" w:color="auto" w:fill="auto"/>
            <w:vAlign w:val="center"/>
          </w:tcPr>
          <w:p w14:paraId="41946959" w14:textId="3C88111F"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Specific formats are maintained to draw the Gantt chart and there is the order of workflow with some works missing.</w:t>
            </w:r>
          </w:p>
        </w:tc>
        <w:tc>
          <w:tcPr>
            <w:tcW w:w="1710" w:type="dxa"/>
            <w:shd w:val="clear" w:color="auto" w:fill="auto"/>
            <w:vAlign w:val="center"/>
          </w:tcPr>
          <w:p w14:paraId="759A4369" w14:textId="77777777" w:rsidR="004A1E13" w:rsidRPr="00920836" w:rsidRDefault="004A1E13"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No specific formats are maintained to draw the Gantt chart and there is little order of workflow with some works missing.</w:t>
            </w:r>
          </w:p>
        </w:tc>
        <w:tc>
          <w:tcPr>
            <w:tcW w:w="1800" w:type="dxa"/>
            <w:vAlign w:val="center"/>
          </w:tcPr>
          <w:p w14:paraId="3A19094F" w14:textId="77777777"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specific formats are maintained to draw the Gantt chart and there is no order of workflow with the most important works missing.</w:t>
            </w:r>
          </w:p>
        </w:tc>
        <w:tc>
          <w:tcPr>
            <w:tcW w:w="1690" w:type="dxa"/>
            <w:shd w:val="clear" w:color="auto" w:fill="auto"/>
            <w:vAlign w:val="center"/>
          </w:tcPr>
          <w:p w14:paraId="6D86E068" w14:textId="77777777" w:rsidR="004A1E13" w:rsidRPr="00920836" w:rsidRDefault="004A1E13"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99" w:type="dxa"/>
            <w:shd w:val="clear" w:color="auto" w:fill="auto"/>
            <w:vAlign w:val="center"/>
          </w:tcPr>
          <w:p w14:paraId="6A5BE546" w14:textId="77777777" w:rsidR="004A1E13" w:rsidRPr="00920836" w:rsidRDefault="004A1E13" w:rsidP="000747EA">
            <w:pPr>
              <w:spacing w:after="0"/>
              <w:jc w:val="center"/>
              <w:rPr>
                <w:rFonts w:asciiTheme="minorHAnsi" w:hAnsiTheme="minorHAnsi" w:cstheme="minorHAnsi"/>
                <w:color w:val="000000"/>
                <w:sz w:val="18"/>
                <w:szCs w:val="18"/>
              </w:rPr>
            </w:pPr>
          </w:p>
        </w:tc>
      </w:tr>
      <w:tr w:rsidR="004A1E13" w:rsidRPr="00920836" w14:paraId="2B836B6A" w14:textId="77777777" w:rsidTr="0014722A">
        <w:trPr>
          <w:trHeight w:val="437"/>
        </w:trPr>
        <w:tc>
          <w:tcPr>
            <w:tcW w:w="914" w:type="dxa"/>
            <w:shd w:val="clear" w:color="auto" w:fill="FFFFFF"/>
            <w:vAlign w:val="center"/>
          </w:tcPr>
          <w:p w14:paraId="20517E1E" w14:textId="77777777" w:rsidR="004A1E13" w:rsidRPr="00920836" w:rsidRDefault="004A1E13"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Comments</w:t>
            </w:r>
          </w:p>
        </w:tc>
        <w:tc>
          <w:tcPr>
            <w:tcW w:w="8190" w:type="dxa"/>
            <w:gridSpan w:val="5"/>
            <w:shd w:val="clear" w:color="auto" w:fill="FFFFFF"/>
            <w:vAlign w:val="center"/>
          </w:tcPr>
          <w:p w14:paraId="71600C4D" w14:textId="77777777" w:rsidR="004A1E13" w:rsidRPr="00920836" w:rsidRDefault="004A1E13" w:rsidP="000747EA">
            <w:pPr>
              <w:spacing w:after="0"/>
              <w:jc w:val="center"/>
              <w:rPr>
                <w:rFonts w:asciiTheme="minorHAnsi" w:hAnsiTheme="minorHAnsi" w:cstheme="minorHAnsi"/>
                <w:color w:val="000000"/>
                <w:sz w:val="18"/>
                <w:szCs w:val="18"/>
              </w:rPr>
            </w:pPr>
          </w:p>
        </w:tc>
        <w:tc>
          <w:tcPr>
            <w:tcW w:w="1690" w:type="dxa"/>
            <w:shd w:val="clear" w:color="auto" w:fill="FFFFFF"/>
            <w:vAlign w:val="center"/>
          </w:tcPr>
          <w:p w14:paraId="0CC4EA26" w14:textId="77777777" w:rsidR="004A1E13" w:rsidRPr="00920836" w:rsidRDefault="004A1E13"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(5)</w:t>
            </w:r>
          </w:p>
        </w:tc>
        <w:tc>
          <w:tcPr>
            <w:tcW w:w="799" w:type="dxa"/>
            <w:shd w:val="clear" w:color="auto" w:fill="FFFFFF"/>
            <w:vAlign w:val="center"/>
          </w:tcPr>
          <w:p w14:paraId="79577729" w14:textId="77777777" w:rsidR="004A1E13" w:rsidRPr="00920836" w:rsidRDefault="004A1E13" w:rsidP="000747EA">
            <w:pPr>
              <w:spacing w:after="0"/>
              <w:jc w:val="center"/>
              <w:rPr>
                <w:rFonts w:asciiTheme="minorHAnsi" w:hAnsiTheme="minorHAnsi" w:cstheme="minorHAnsi"/>
                <w:b/>
                <w:color w:val="000000"/>
                <w:sz w:val="18"/>
                <w:szCs w:val="18"/>
              </w:rPr>
            </w:pPr>
          </w:p>
        </w:tc>
      </w:tr>
    </w:tbl>
    <w:p w14:paraId="6BBC7D60" w14:textId="77777777" w:rsidR="00EC1E42" w:rsidRPr="00920836" w:rsidRDefault="00EC1E42" w:rsidP="000747EA">
      <w:pPr>
        <w:spacing w:after="0"/>
        <w:rPr>
          <w:rFonts w:asciiTheme="minorHAnsi" w:hAnsiTheme="minorHAnsi" w:cstheme="minorHAnsi"/>
        </w:rPr>
      </w:pPr>
    </w:p>
    <w:tbl>
      <w:tblPr>
        <w:tblW w:w="1159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9" w:type="dxa"/>
          <w:bottom w:w="14" w:type="dxa"/>
          <w:right w:w="29" w:type="dxa"/>
        </w:tblCellMar>
        <w:tblLook w:val="04A0" w:firstRow="1" w:lastRow="0" w:firstColumn="1" w:lastColumn="0" w:noHBand="0" w:noVBand="1"/>
      </w:tblPr>
      <w:tblGrid>
        <w:gridCol w:w="993"/>
        <w:gridCol w:w="1843"/>
        <w:gridCol w:w="1802"/>
        <w:gridCol w:w="1800"/>
        <w:gridCol w:w="1496"/>
        <w:gridCol w:w="1530"/>
        <w:gridCol w:w="1330"/>
        <w:gridCol w:w="799"/>
      </w:tblGrid>
      <w:tr w:rsidR="00CC3A60" w:rsidRPr="00920836" w14:paraId="097C2A57" w14:textId="77777777" w:rsidTr="00A11E8A">
        <w:trPr>
          <w:trHeight w:val="318"/>
        </w:trPr>
        <w:tc>
          <w:tcPr>
            <w:tcW w:w="993" w:type="dxa"/>
            <w:shd w:val="clear" w:color="auto" w:fill="auto"/>
            <w:noWrap/>
            <w:vAlign w:val="center"/>
            <w:hideMark/>
          </w:tcPr>
          <w:p w14:paraId="3922AABC" w14:textId="77777777" w:rsidR="00CC3A60" w:rsidRPr="00920836" w:rsidRDefault="00CC3A60"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KPIs</w:t>
            </w:r>
          </w:p>
        </w:tc>
        <w:tc>
          <w:tcPr>
            <w:tcW w:w="1843" w:type="dxa"/>
            <w:shd w:val="clear" w:color="auto" w:fill="2F5496"/>
            <w:vAlign w:val="center"/>
          </w:tcPr>
          <w:p w14:paraId="01FCC6A4"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Excellent</w:t>
            </w:r>
          </w:p>
          <w:p w14:paraId="595D3AF9"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[2]</w:t>
            </w:r>
          </w:p>
        </w:tc>
        <w:tc>
          <w:tcPr>
            <w:tcW w:w="1802" w:type="dxa"/>
            <w:shd w:val="clear" w:color="000000" w:fill="2F5496"/>
            <w:noWrap/>
            <w:vAlign w:val="center"/>
            <w:hideMark/>
          </w:tcPr>
          <w:p w14:paraId="68AC418B"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Proficient</w:t>
            </w:r>
          </w:p>
          <w:p w14:paraId="335B4F3C"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[1.5]</w:t>
            </w:r>
          </w:p>
        </w:tc>
        <w:tc>
          <w:tcPr>
            <w:tcW w:w="1800" w:type="dxa"/>
            <w:shd w:val="clear" w:color="000000" w:fill="2F5496"/>
            <w:noWrap/>
            <w:vAlign w:val="center"/>
            <w:hideMark/>
          </w:tcPr>
          <w:p w14:paraId="50FB6D30"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Good</w:t>
            </w:r>
          </w:p>
          <w:p w14:paraId="5898B3B6"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[1]</w:t>
            </w:r>
          </w:p>
        </w:tc>
        <w:tc>
          <w:tcPr>
            <w:tcW w:w="1496" w:type="dxa"/>
            <w:shd w:val="clear" w:color="000000" w:fill="2F5496"/>
            <w:noWrap/>
            <w:vAlign w:val="center"/>
            <w:hideMark/>
          </w:tcPr>
          <w:p w14:paraId="75332ED2"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Acceptable</w:t>
            </w:r>
          </w:p>
          <w:p w14:paraId="47982919"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[0.5]</w:t>
            </w:r>
          </w:p>
        </w:tc>
        <w:tc>
          <w:tcPr>
            <w:tcW w:w="1530" w:type="dxa"/>
            <w:shd w:val="clear" w:color="000000" w:fill="2F5496"/>
            <w:vAlign w:val="center"/>
          </w:tcPr>
          <w:p w14:paraId="336D72D5"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Unacceptable</w:t>
            </w:r>
          </w:p>
          <w:p w14:paraId="08DB2B8D"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1330" w:type="dxa"/>
            <w:shd w:val="clear" w:color="000000" w:fill="2F5496"/>
            <w:noWrap/>
            <w:vAlign w:val="center"/>
            <w:hideMark/>
          </w:tcPr>
          <w:p w14:paraId="5B226F5A"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No Response</w:t>
            </w:r>
          </w:p>
          <w:p w14:paraId="5316B333"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[0]</w:t>
            </w:r>
          </w:p>
        </w:tc>
        <w:tc>
          <w:tcPr>
            <w:tcW w:w="799" w:type="dxa"/>
            <w:shd w:val="clear" w:color="000000" w:fill="2F5496"/>
            <w:noWrap/>
            <w:vAlign w:val="center"/>
            <w:hideMark/>
          </w:tcPr>
          <w:p w14:paraId="28E58DC3" w14:textId="77777777" w:rsidR="00CC3A60" w:rsidRPr="00920836" w:rsidRDefault="00CC3A60" w:rsidP="000747EA">
            <w:pPr>
              <w:spacing w:after="0"/>
              <w:jc w:val="center"/>
              <w:rPr>
                <w:rFonts w:asciiTheme="minorHAnsi" w:hAnsiTheme="minorHAnsi" w:cstheme="minorHAnsi"/>
                <w:color w:val="FFFFFF"/>
                <w:sz w:val="18"/>
                <w:szCs w:val="18"/>
              </w:rPr>
            </w:pPr>
            <w:r w:rsidRPr="00920836">
              <w:rPr>
                <w:rFonts w:asciiTheme="minorHAnsi" w:hAnsiTheme="minorHAnsi" w:cstheme="minorHAnsi"/>
                <w:color w:val="FFFFFF"/>
                <w:sz w:val="18"/>
                <w:szCs w:val="18"/>
              </w:rPr>
              <w:t>Secured Marks</w:t>
            </w:r>
          </w:p>
        </w:tc>
      </w:tr>
      <w:tr w:rsidR="00CC3A60" w:rsidRPr="00920836" w14:paraId="19342806" w14:textId="77777777" w:rsidTr="00A11E8A">
        <w:trPr>
          <w:trHeight w:val="1440"/>
        </w:trPr>
        <w:tc>
          <w:tcPr>
            <w:tcW w:w="993" w:type="dxa"/>
            <w:shd w:val="clear" w:color="auto" w:fill="auto"/>
            <w:vAlign w:val="center"/>
            <w:hideMark/>
          </w:tcPr>
          <w:p w14:paraId="7B70FD6E" w14:textId="77777777" w:rsidR="00CC3A60" w:rsidRPr="00920836" w:rsidRDefault="00CC3A60"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t>References</w:t>
            </w:r>
          </w:p>
        </w:tc>
        <w:tc>
          <w:tcPr>
            <w:tcW w:w="1843" w:type="dxa"/>
            <w:vAlign w:val="center"/>
          </w:tcPr>
          <w:p w14:paraId="38B75D26" w14:textId="03B37FD4" w:rsidR="00CC3A60" w:rsidRPr="00920836" w:rsidRDefault="00CC3A60"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Specific formats are maintained to write the </w:t>
            </w:r>
            <w:r w:rsidR="0036526C" w:rsidRPr="00920836">
              <w:rPr>
                <w:rFonts w:asciiTheme="minorHAnsi" w:hAnsiTheme="minorHAnsi" w:cstheme="minorHAnsi"/>
                <w:color w:val="000000"/>
                <w:sz w:val="18"/>
                <w:szCs w:val="18"/>
              </w:rPr>
              <w:t>references,</w:t>
            </w:r>
            <w:r w:rsidRPr="00920836">
              <w:rPr>
                <w:rFonts w:asciiTheme="minorHAnsi" w:hAnsiTheme="minorHAnsi" w:cstheme="minorHAnsi"/>
                <w:color w:val="000000"/>
                <w:sz w:val="18"/>
                <w:szCs w:val="18"/>
              </w:rPr>
              <w:t xml:space="preserve"> and all are recently published journal and conference papers having no missing information.</w:t>
            </w:r>
          </w:p>
        </w:tc>
        <w:tc>
          <w:tcPr>
            <w:tcW w:w="1802" w:type="dxa"/>
            <w:shd w:val="clear" w:color="auto" w:fill="auto"/>
            <w:vAlign w:val="center"/>
          </w:tcPr>
          <w:p w14:paraId="6D7D3BC4" w14:textId="314E92D2" w:rsidR="00CC3A60" w:rsidRPr="00920836" w:rsidRDefault="00CC3A60"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Specific formats are maintained to write the </w:t>
            </w:r>
            <w:r w:rsidR="0036526C" w:rsidRPr="00920836">
              <w:rPr>
                <w:rFonts w:asciiTheme="minorHAnsi" w:hAnsiTheme="minorHAnsi" w:cstheme="minorHAnsi"/>
                <w:color w:val="000000"/>
                <w:sz w:val="18"/>
                <w:szCs w:val="18"/>
              </w:rPr>
              <w:t>references,</w:t>
            </w:r>
            <w:r w:rsidRPr="00920836">
              <w:rPr>
                <w:rFonts w:asciiTheme="minorHAnsi" w:hAnsiTheme="minorHAnsi" w:cstheme="minorHAnsi"/>
                <w:color w:val="000000"/>
                <w:sz w:val="18"/>
                <w:szCs w:val="18"/>
              </w:rPr>
              <w:t xml:space="preserve"> and all are journal and conference </w:t>
            </w:r>
            <w:r w:rsidR="00C15E9B" w:rsidRPr="00920836">
              <w:rPr>
                <w:rFonts w:asciiTheme="minorHAnsi" w:hAnsiTheme="minorHAnsi" w:cstheme="minorHAnsi"/>
                <w:color w:val="000000"/>
                <w:sz w:val="18"/>
                <w:szCs w:val="18"/>
              </w:rPr>
              <w:t>papers,</w:t>
            </w:r>
            <w:r w:rsidRPr="00920836">
              <w:rPr>
                <w:rFonts w:asciiTheme="minorHAnsi" w:hAnsiTheme="minorHAnsi" w:cstheme="minorHAnsi"/>
                <w:color w:val="000000"/>
                <w:sz w:val="18"/>
                <w:szCs w:val="18"/>
              </w:rPr>
              <w:t xml:space="preserve"> but some old papers </w:t>
            </w:r>
            <w:r w:rsidR="0036526C" w:rsidRPr="00920836">
              <w:rPr>
                <w:rFonts w:asciiTheme="minorHAnsi" w:hAnsiTheme="minorHAnsi" w:cstheme="minorHAnsi"/>
                <w:color w:val="000000"/>
                <w:sz w:val="18"/>
                <w:szCs w:val="18"/>
              </w:rPr>
              <w:t>have</w:t>
            </w:r>
            <w:r w:rsidRPr="00920836">
              <w:rPr>
                <w:rFonts w:asciiTheme="minorHAnsi" w:hAnsiTheme="minorHAnsi" w:cstheme="minorHAnsi"/>
                <w:color w:val="000000"/>
                <w:sz w:val="18"/>
                <w:szCs w:val="18"/>
              </w:rPr>
              <w:t xml:space="preserve"> missing information.</w:t>
            </w:r>
          </w:p>
        </w:tc>
        <w:tc>
          <w:tcPr>
            <w:tcW w:w="1800" w:type="dxa"/>
            <w:shd w:val="clear" w:color="auto" w:fill="auto"/>
            <w:vAlign w:val="center"/>
          </w:tcPr>
          <w:p w14:paraId="786ABA8C" w14:textId="00740B96" w:rsidR="00CC3A60" w:rsidRPr="00920836" w:rsidRDefault="00CC3A60"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No specific formats are maintained to write the </w:t>
            </w:r>
            <w:r w:rsidR="0036526C" w:rsidRPr="00920836">
              <w:rPr>
                <w:rFonts w:asciiTheme="minorHAnsi" w:hAnsiTheme="minorHAnsi" w:cstheme="minorHAnsi"/>
                <w:color w:val="000000"/>
                <w:sz w:val="18"/>
                <w:szCs w:val="18"/>
              </w:rPr>
              <w:t>references,</w:t>
            </w:r>
            <w:r w:rsidRPr="00920836">
              <w:rPr>
                <w:rFonts w:asciiTheme="minorHAnsi" w:hAnsiTheme="minorHAnsi" w:cstheme="minorHAnsi"/>
                <w:color w:val="000000"/>
                <w:sz w:val="18"/>
                <w:szCs w:val="18"/>
              </w:rPr>
              <w:t xml:space="preserve"> and many are internet sources with several missing information and very old references.</w:t>
            </w:r>
          </w:p>
        </w:tc>
        <w:tc>
          <w:tcPr>
            <w:tcW w:w="1496" w:type="dxa"/>
            <w:shd w:val="clear" w:color="auto" w:fill="auto"/>
            <w:vAlign w:val="center"/>
          </w:tcPr>
          <w:p w14:paraId="31837FE0" w14:textId="77777777" w:rsidR="00CC3A60" w:rsidRPr="00920836" w:rsidRDefault="00CC3A60" w:rsidP="000747EA">
            <w:pPr>
              <w:spacing w:after="0"/>
              <w:jc w:val="center"/>
              <w:rPr>
                <w:rFonts w:asciiTheme="minorHAnsi" w:hAnsiTheme="minorHAnsi" w:cstheme="minorHAnsi"/>
                <w:sz w:val="18"/>
                <w:szCs w:val="18"/>
              </w:rPr>
            </w:pPr>
            <w:r w:rsidRPr="00920836">
              <w:rPr>
                <w:rFonts w:asciiTheme="minorHAnsi" w:hAnsiTheme="minorHAnsi" w:cstheme="minorHAnsi"/>
                <w:color w:val="000000"/>
                <w:sz w:val="18"/>
                <w:szCs w:val="18"/>
              </w:rPr>
              <w:t>No specific formats are maintained to write the references and most of them are internet sources with missing information.</w:t>
            </w:r>
          </w:p>
        </w:tc>
        <w:tc>
          <w:tcPr>
            <w:tcW w:w="1530" w:type="dxa"/>
            <w:vAlign w:val="center"/>
          </w:tcPr>
          <w:p w14:paraId="1CCD8753" w14:textId="7AAF36E8" w:rsidR="00CC3A60" w:rsidRPr="00920836" w:rsidRDefault="00CC3A60"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 xml:space="preserve">No specific formats are maintained to write the </w:t>
            </w:r>
            <w:r w:rsidR="0036526C" w:rsidRPr="00920836">
              <w:rPr>
                <w:rFonts w:asciiTheme="minorHAnsi" w:hAnsiTheme="minorHAnsi" w:cstheme="minorHAnsi"/>
                <w:color w:val="000000"/>
                <w:sz w:val="18"/>
                <w:szCs w:val="18"/>
              </w:rPr>
              <w:t>references,</w:t>
            </w:r>
            <w:r w:rsidRPr="00920836">
              <w:rPr>
                <w:rFonts w:asciiTheme="minorHAnsi" w:hAnsiTheme="minorHAnsi" w:cstheme="minorHAnsi"/>
                <w:color w:val="000000"/>
                <w:sz w:val="18"/>
                <w:szCs w:val="18"/>
              </w:rPr>
              <w:t xml:space="preserve"> and all are internet sources with missing information.</w:t>
            </w:r>
          </w:p>
        </w:tc>
        <w:tc>
          <w:tcPr>
            <w:tcW w:w="1330" w:type="dxa"/>
            <w:shd w:val="clear" w:color="auto" w:fill="auto"/>
            <w:vAlign w:val="center"/>
          </w:tcPr>
          <w:p w14:paraId="13CD318E" w14:textId="77777777" w:rsidR="00CC3A60" w:rsidRPr="00920836" w:rsidRDefault="00CC3A60" w:rsidP="000747EA">
            <w:pPr>
              <w:spacing w:after="0"/>
              <w:jc w:val="center"/>
              <w:rPr>
                <w:rFonts w:asciiTheme="minorHAnsi" w:hAnsiTheme="minorHAnsi" w:cstheme="minorHAnsi"/>
                <w:color w:val="000000"/>
                <w:sz w:val="18"/>
                <w:szCs w:val="18"/>
              </w:rPr>
            </w:pPr>
            <w:r w:rsidRPr="00920836">
              <w:rPr>
                <w:rFonts w:asciiTheme="minorHAnsi" w:hAnsiTheme="minorHAnsi" w:cstheme="minorHAnsi"/>
                <w:color w:val="000000"/>
                <w:sz w:val="18"/>
                <w:szCs w:val="18"/>
              </w:rPr>
              <w:t>No Response at all/ copied from others /identical submissions with gross errors/ image file printed</w:t>
            </w:r>
          </w:p>
        </w:tc>
        <w:tc>
          <w:tcPr>
            <w:tcW w:w="799" w:type="dxa"/>
            <w:shd w:val="clear" w:color="auto" w:fill="auto"/>
            <w:vAlign w:val="center"/>
          </w:tcPr>
          <w:p w14:paraId="41F2C31E" w14:textId="77777777" w:rsidR="00CC3A60" w:rsidRPr="00920836" w:rsidRDefault="00CC3A60" w:rsidP="000747EA">
            <w:pPr>
              <w:spacing w:after="0"/>
              <w:jc w:val="center"/>
              <w:rPr>
                <w:rFonts w:asciiTheme="minorHAnsi" w:hAnsiTheme="minorHAnsi" w:cstheme="minorHAnsi"/>
                <w:color w:val="000000"/>
                <w:sz w:val="18"/>
                <w:szCs w:val="18"/>
              </w:rPr>
            </w:pPr>
          </w:p>
        </w:tc>
      </w:tr>
      <w:tr w:rsidR="00CC3A60" w:rsidRPr="00920836" w14:paraId="55C543CD" w14:textId="77777777" w:rsidTr="00A11E8A">
        <w:trPr>
          <w:trHeight w:val="437"/>
        </w:trPr>
        <w:tc>
          <w:tcPr>
            <w:tcW w:w="993" w:type="dxa"/>
            <w:shd w:val="clear" w:color="auto" w:fill="FFFFFF"/>
            <w:vAlign w:val="center"/>
          </w:tcPr>
          <w:p w14:paraId="00F024A8" w14:textId="77777777" w:rsidR="00CC3A60" w:rsidRPr="00920836" w:rsidRDefault="00CC3A60" w:rsidP="000747EA">
            <w:pPr>
              <w:spacing w:after="0"/>
              <w:jc w:val="center"/>
              <w:rPr>
                <w:rFonts w:asciiTheme="minorHAnsi" w:hAnsiTheme="minorHAnsi" w:cstheme="minorHAnsi"/>
                <w:b/>
                <w:bCs/>
                <w:color w:val="000000"/>
                <w:sz w:val="18"/>
                <w:szCs w:val="18"/>
              </w:rPr>
            </w:pPr>
            <w:r w:rsidRPr="00920836">
              <w:rPr>
                <w:rFonts w:asciiTheme="minorHAnsi" w:hAnsiTheme="minorHAnsi" w:cstheme="minorHAnsi"/>
                <w:b/>
                <w:bCs/>
                <w:color w:val="000000"/>
                <w:sz w:val="18"/>
                <w:szCs w:val="18"/>
              </w:rPr>
              <w:lastRenderedPageBreak/>
              <w:t>Comments</w:t>
            </w:r>
          </w:p>
        </w:tc>
        <w:tc>
          <w:tcPr>
            <w:tcW w:w="8471" w:type="dxa"/>
            <w:gridSpan w:val="5"/>
            <w:shd w:val="clear" w:color="auto" w:fill="FFFFFF"/>
            <w:vAlign w:val="center"/>
          </w:tcPr>
          <w:p w14:paraId="17BAF688" w14:textId="77777777" w:rsidR="00CC3A60" w:rsidRPr="00920836" w:rsidRDefault="00CC3A60" w:rsidP="000747EA">
            <w:pPr>
              <w:spacing w:after="0"/>
              <w:jc w:val="center"/>
              <w:rPr>
                <w:rFonts w:asciiTheme="minorHAnsi" w:hAnsiTheme="minorHAnsi" w:cstheme="minorHAnsi"/>
                <w:color w:val="000000"/>
                <w:sz w:val="18"/>
                <w:szCs w:val="18"/>
              </w:rPr>
            </w:pPr>
          </w:p>
        </w:tc>
        <w:tc>
          <w:tcPr>
            <w:tcW w:w="1330" w:type="dxa"/>
            <w:shd w:val="clear" w:color="auto" w:fill="FFFFFF"/>
            <w:vAlign w:val="center"/>
          </w:tcPr>
          <w:p w14:paraId="7A908D68" w14:textId="77777777" w:rsidR="00CC3A60" w:rsidRPr="00920836" w:rsidRDefault="00CC3A60" w:rsidP="000747EA">
            <w:pPr>
              <w:spacing w:after="0"/>
              <w:jc w:val="center"/>
              <w:rPr>
                <w:rFonts w:asciiTheme="minorHAnsi" w:hAnsiTheme="minorHAnsi" w:cstheme="minorHAnsi"/>
                <w:b/>
                <w:color w:val="000000"/>
                <w:sz w:val="18"/>
                <w:szCs w:val="18"/>
              </w:rPr>
            </w:pPr>
            <w:r w:rsidRPr="00920836">
              <w:rPr>
                <w:rFonts w:asciiTheme="minorHAnsi" w:hAnsiTheme="minorHAnsi" w:cstheme="minorHAnsi"/>
                <w:b/>
                <w:color w:val="000000"/>
                <w:sz w:val="18"/>
                <w:szCs w:val="18"/>
              </w:rPr>
              <w:t>Total Marks (</w:t>
            </w:r>
            <w:r w:rsidR="00300B70" w:rsidRPr="00920836">
              <w:rPr>
                <w:rFonts w:asciiTheme="minorHAnsi" w:hAnsiTheme="minorHAnsi" w:cstheme="minorHAnsi"/>
                <w:b/>
                <w:color w:val="000000"/>
                <w:sz w:val="18"/>
                <w:szCs w:val="18"/>
              </w:rPr>
              <w:t>2</w:t>
            </w:r>
            <w:r w:rsidRPr="00920836">
              <w:rPr>
                <w:rFonts w:asciiTheme="minorHAnsi" w:hAnsiTheme="minorHAnsi" w:cstheme="minorHAnsi"/>
                <w:b/>
                <w:color w:val="000000"/>
                <w:sz w:val="18"/>
                <w:szCs w:val="18"/>
              </w:rPr>
              <w:t>)</w:t>
            </w:r>
          </w:p>
        </w:tc>
        <w:tc>
          <w:tcPr>
            <w:tcW w:w="799" w:type="dxa"/>
            <w:shd w:val="clear" w:color="auto" w:fill="FFFFFF"/>
            <w:vAlign w:val="center"/>
          </w:tcPr>
          <w:p w14:paraId="168DB77F" w14:textId="77777777" w:rsidR="00CC3A60" w:rsidRPr="00920836" w:rsidRDefault="00CC3A60" w:rsidP="000747EA">
            <w:pPr>
              <w:spacing w:after="0"/>
              <w:jc w:val="center"/>
              <w:rPr>
                <w:rFonts w:asciiTheme="minorHAnsi" w:hAnsiTheme="minorHAnsi" w:cstheme="minorHAnsi"/>
                <w:b/>
                <w:color w:val="000000"/>
                <w:sz w:val="18"/>
                <w:szCs w:val="18"/>
              </w:rPr>
            </w:pPr>
          </w:p>
        </w:tc>
      </w:tr>
    </w:tbl>
    <w:p w14:paraId="0BC6DFF3" w14:textId="77777777" w:rsidR="00EC1E42" w:rsidRPr="00920836" w:rsidRDefault="00EC1E42" w:rsidP="000747EA">
      <w:pPr>
        <w:spacing w:after="0"/>
        <w:rPr>
          <w:rFonts w:asciiTheme="minorHAnsi" w:hAnsiTheme="minorHAnsi" w:cstheme="minorHAnsi"/>
        </w:rPr>
      </w:pPr>
    </w:p>
    <w:sectPr w:rsidR="00EC1E42" w:rsidRPr="00920836" w:rsidSect="000747EA">
      <w:footerReference w:type="default" r:id="rId24"/>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CCAE3" w14:textId="77777777" w:rsidR="0099069B" w:rsidRDefault="0099069B" w:rsidP="00111969">
      <w:pPr>
        <w:spacing w:after="0" w:line="240" w:lineRule="auto"/>
      </w:pPr>
      <w:r>
        <w:separator/>
      </w:r>
    </w:p>
  </w:endnote>
  <w:endnote w:type="continuationSeparator" w:id="0">
    <w:p w14:paraId="0BFC3A40" w14:textId="77777777" w:rsidR="0099069B" w:rsidRDefault="0099069B" w:rsidP="0011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2186" w14:textId="77777777" w:rsidR="00125634" w:rsidRPr="00B30419" w:rsidRDefault="00125634" w:rsidP="00B30419">
    <w:pPr>
      <w:pStyle w:val="Footer"/>
      <w:spacing w:after="0" w:line="240" w:lineRule="auto"/>
      <w:rPr>
        <w:rFonts w:ascii="Times New Roman" w:hAnsi="Times New Roman"/>
        <w:b/>
        <w:sz w:val="20"/>
      </w:rPr>
    </w:pPr>
    <w:r w:rsidRPr="00B30419">
      <w:rPr>
        <w:rFonts w:ascii="Times New Roman" w:hAnsi="Times New Roman"/>
        <w:b/>
        <w:sz w:val="20"/>
      </w:rPr>
      <w:t>© Faculty of Engineering, American International University – Bangladesh</w:t>
    </w:r>
    <w:r w:rsidR="00B30419">
      <w:rPr>
        <w:rFonts w:ascii="Times New Roman" w:hAnsi="Times New Roman"/>
        <w:b/>
        <w:sz w:val="20"/>
      </w:rPr>
      <w:t xml:space="preserve"> (AIUB)</w:t>
    </w:r>
  </w:p>
  <w:p w14:paraId="458809A4" w14:textId="77777777" w:rsidR="00125634" w:rsidRDefault="00125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60839" w14:textId="77777777" w:rsidR="0099069B" w:rsidRDefault="0099069B" w:rsidP="00111969">
      <w:pPr>
        <w:spacing w:after="0" w:line="240" w:lineRule="auto"/>
      </w:pPr>
      <w:r>
        <w:separator/>
      </w:r>
    </w:p>
  </w:footnote>
  <w:footnote w:type="continuationSeparator" w:id="0">
    <w:p w14:paraId="16F2C6CC" w14:textId="77777777" w:rsidR="0099069B" w:rsidRDefault="0099069B" w:rsidP="00111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2555"/>
    <w:multiLevelType w:val="multilevel"/>
    <w:tmpl w:val="D46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82604"/>
    <w:multiLevelType w:val="multilevel"/>
    <w:tmpl w:val="681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118AD"/>
    <w:multiLevelType w:val="hybridMultilevel"/>
    <w:tmpl w:val="A506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11496"/>
    <w:multiLevelType w:val="hybridMultilevel"/>
    <w:tmpl w:val="21122394"/>
    <w:lvl w:ilvl="0" w:tplc="960E11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105CBE"/>
    <w:multiLevelType w:val="hybridMultilevel"/>
    <w:tmpl w:val="21E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C149B"/>
    <w:multiLevelType w:val="multilevel"/>
    <w:tmpl w:val="7C2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24625"/>
    <w:multiLevelType w:val="hybridMultilevel"/>
    <w:tmpl w:val="5DC00654"/>
    <w:lvl w:ilvl="0" w:tplc="10090001">
      <w:start w:val="1"/>
      <w:numFmt w:val="bullet"/>
      <w:lvlText w:val=""/>
      <w:lvlJc w:val="left"/>
      <w:pPr>
        <w:ind w:left="800" w:hanging="360"/>
      </w:pPr>
      <w:rPr>
        <w:rFonts w:ascii="Symbol" w:hAnsi="Symbol" w:hint="default"/>
      </w:r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7" w15:restartNumberingAfterBreak="0">
    <w:nsid w:val="194B1152"/>
    <w:multiLevelType w:val="hybridMultilevel"/>
    <w:tmpl w:val="41A4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9647D"/>
    <w:multiLevelType w:val="multilevel"/>
    <w:tmpl w:val="9E0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74493"/>
    <w:multiLevelType w:val="multilevel"/>
    <w:tmpl w:val="09AC6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81782"/>
    <w:multiLevelType w:val="hybridMultilevel"/>
    <w:tmpl w:val="830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F3180"/>
    <w:multiLevelType w:val="multilevel"/>
    <w:tmpl w:val="63B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00720"/>
    <w:multiLevelType w:val="hybridMultilevel"/>
    <w:tmpl w:val="EF0A1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B07F6"/>
    <w:multiLevelType w:val="multilevel"/>
    <w:tmpl w:val="240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16DCB"/>
    <w:multiLevelType w:val="hybridMultilevel"/>
    <w:tmpl w:val="A92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14914"/>
    <w:multiLevelType w:val="hybridMultilevel"/>
    <w:tmpl w:val="D79ACFFE"/>
    <w:lvl w:ilvl="0" w:tplc="ED7435B4">
      <w:start w:val="1"/>
      <w:numFmt w:val="bullet"/>
      <w:lvlText w:val="•"/>
      <w:lvlJc w:val="left"/>
      <w:pPr>
        <w:tabs>
          <w:tab w:val="num" w:pos="720"/>
        </w:tabs>
        <w:ind w:left="720" w:hanging="360"/>
      </w:pPr>
      <w:rPr>
        <w:rFonts w:ascii="Arial" w:hAnsi="Arial" w:hint="default"/>
      </w:rPr>
    </w:lvl>
    <w:lvl w:ilvl="1" w:tplc="AD72A088" w:tentative="1">
      <w:start w:val="1"/>
      <w:numFmt w:val="bullet"/>
      <w:lvlText w:val="•"/>
      <w:lvlJc w:val="left"/>
      <w:pPr>
        <w:tabs>
          <w:tab w:val="num" w:pos="1440"/>
        </w:tabs>
        <w:ind w:left="1440" w:hanging="360"/>
      </w:pPr>
      <w:rPr>
        <w:rFonts w:ascii="Arial" w:hAnsi="Arial" w:hint="default"/>
      </w:rPr>
    </w:lvl>
    <w:lvl w:ilvl="2" w:tplc="0C7AF752" w:tentative="1">
      <w:start w:val="1"/>
      <w:numFmt w:val="bullet"/>
      <w:lvlText w:val="•"/>
      <w:lvlJc w:val="left"/>
      <w:pPr>
        <w:tabs>
          <w:tab w:val="num" w:pos="2160"/>
        </w:tabs>
        <w:ind w:left="2160" w:hanging="360"/>
      </w:pPr>
      <w:rPr>
        <w:rFonts w:ascii="Arial" w:hAnsi="Arial" w:hint="default"/>
      </w:rPr>
    </w:lvl>
    <w:lvl w:ilvl="3" w:tplc="9DAC43A6" w:tentative="1">
      <w:start w:val="1"/>
      <w:numFmt w:val="bullet"/>
      <w:lvlText w:val="•"/>
      <w:lvlJc w:val="left"/>
      <w:pPr>
        <w:tabs>
          <w:tab w:val="num" w:pos="2880"/>
        </w:tabs>
        <w:ind w:left="2880" w:hanging="360"/>
      </w:pPr>
      <w:rPr>
        <w:rFonts w:ascii="Arial" w:hAnsi="Arial" w:hint="default"/>
      </w:rPr>
    </w:lvl>
    <w:lvl w:ilvl="4" w:tplc="A5927E7A" w:tentative="1">
      <w:start w:val="1"/>
      <w:numFmt w:val="bullet"/>
      <w:lvlText w:val="•"/>
      <w:lvlJc w:val="left"/>
      <w:pPr>
        <w:tabs>
          <w:tab w:val="num" w:pos="3600"/>
        </w:tabs>
        <w:ind w:left="3600" w:hanging="360"/>
      </w:pPr>
      <w:rPr>
        <w:rFonts w:ascii="Arial" w:hAnsi="Arial" w:hint="default"/>
      </w:rPr>
    </w:lvl>
    <w:lvl w:ilvl="5" w:tplc="891EAD1E" w:tentative="1">
      <w:start w:val="1"/>
      <w:numFmt w:val="bullet"/>
      <w:lvlText w:val="•"/>
      <w:lvlJc w:val="left"/>
      <w:pPr>
        <w:tabs>
          <w:tab w:val="num" w:pos="4320"/>
        </w:tabs>
        <w:ind w:left="4320" w:hanging="360"/>
      </w:pPr>
      <w:rPr>
        <w:rFonts w:ascii="Arial" w:hAnsi="Arial" w:hint="default"/>
      </w:rPr>
    </w:lvl>
    <w:lvl w:ilvl="6" w:tplc="0D6E95EE" w:tentative="1">
      <w:start w:val="1"/>
      <w:numFmt w:val="bullet"/>
      <w:lvlText w:val="•"/>
      <w:lvlJc w:val="left"/>
      <w:pPr>
        <w:tabs>
          <w:tab w:val="num" w:pos="5040"/>
        </w:tabs>
        <w:ind w:left="5040" w:hanging="360"/>
      </w:pPr>
      <w:rPr>
        <w:rFonts w:ascii="Arial" w:hAnsi="Arial" w:hint="default"/>
      </w:rPr>
    </w:lvl>
    <w:lvl w:ilvl="7" w:tplc="7988E304" w:tentative="1">
      <w:start w:val="1"/>
      <w:numFmt w:val="bullet"/>
      <w:lvlText w:val="•"/>
      <w:lvlJc w:val="left"/>
      <w:pPr>
        <w:tabs>
          <w:tab w:val="num" w:pos="5760"/>
        </w:tabs>
        <w:ind w:left="5760" w:hanging="360"/>
      </w:pPr>
      <w:rPr>
        <w:rFonts w:ascii="Arial" w:hAnsi="Arial" w:hint="default"/>
      </w:rPr>
    </w:lvl>
    <w:lvl w:ilvl="8" w:tplc="C5B8BE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FF7B11"/>
    <w:multiLevelType w:val="multilevel"/>
    <w:tmpl w:val="363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67203"/>
    <w:multiLevelType w:val="multilevel"/>
    <w:tmpl w:val="601E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C0C53"/>
    <w:multiLevelType w:val="multilevel"/>
    <w:tmpl w:val="0870EC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D374D"/>
    <w:multiLevelType w:val="multilevel"/>
    <w:tmpl w:val="744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779AA"/>
    <w:multiLevelType w:val="multilevel"/>
    <w:tmpl w:val="601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03DF7"/>
    <w:multiLevelType w:val="multilevel"/>
    <w:tmpl w:val="FB70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E92B16"/>
    <w:multiLevelType w:val="multilevel"/>
    <w:tmpl w:val="3F6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33F59"/>
    <w:multiLevelType w:val="hybridMultilevel"/>
    <w:tmpl w:val="D1928126"/>
    <w:lvl w:ilvl="0" w:tplc="1009000F">
      <w:start w:val="1"/>
      <w:numFmt w:val="decimal"/>
      <w:lvlText w:val="%1."/>
      <w:lvlJc w:val="left"/>
      <w:pPr>
        <w:ind w:left="800" w:hanging="360"/>
      </w:pPr>
    </w:lvl>
    <w:lvl w:ilvl="1" w:tplc="10090019" w:tentative="1">
      <w:start w:val="1"/>
      <w:numFmt w:val="lowerLetter"/>
      <w:lvlText w:val="%2."/>
      <w:lvlJc w:val="left"/>
      <w:pPr>
        <w:ind w:left="1520" w:hanging="360"/>
      </w:pPr>
    </w:lvl>
    <w:lvl w:ilvl="2" w:tplc="1009001B" w:tentative="1">
      <w:start w:val="1"/>
      <w:numFmt w:val="lowerRoman"/>
      <w:lvlText w:val="%3."/>
      <w:lvlJc w:val="right"/>
      <w:pPr>
        <w:ind w:left="2240" w:hanging="180"/>
      </w:pPr>
    </w:lvl>
    <w:lvl w:ilvl="3" w:tplc="1009000F" w:tentative="1">
      <w:start w:val="1"/>
      <w:numFmt w:val="decimal"/>
      <w:lvlText w:val="%4."/>
      <w:lvlJc w:val="left"/>
      <w:pPr>
        <w:ind w:left="2960" w:hanging="360"/>
      </w:pPr>
    </w:lvl>
    <w:lvl w:ilvl="4" w:tplc="10090019" w:tentative="1">
      <w:start w:val="1"/>
      <w:numFmt w:val="lowerLetter"/>
      <w:lvlText w:val="%5."/>
      <w:lvlJc w:val="left"/>
      <w:pPr>
        <w:ind w:left="3680" w:hanging="360"/>
      </w:pPr>
    </w:lvl>
    <w:lvl w:ilvl="5" w:tplc="1009001B" w:tentative="1">
      <w:start w:val="1"/>
      <w:numFmt w:val="lowerRoman"/>
      <w:lvlText w:val="%6."/>
      <w:lvlJc w:val="right"/>
      <w:pPr>
        <w:ind w:left="4400" w:hanging="180"/>
      </w:pPr>
    </w:lvl>
    <w:lvl w:ilvl="6" w:tplc="1009000F" w:tentative="1">
      <w:start w:val="1"/>
      <w:numFmt w:val="decimal"/>
      <w:lvlText w:val="%7."/>
      <w:lvlJc w:val="left"/>
      <w:pPr>
        <w:ind w:left="5120" w:hanging="360"/>
      </w:pPr>
    </w:lvl>
    <w:lvl w:ilvl="7" w:tplc="10090019" w:tentative="1">
      <w:start w:val="1"/>
      <w:numFmt w:val="lowerLetter"/>
      <w:lvlText w:val="%8."/>
      <w:lvlJc w:val="left"/>
      <w:pPr>
        <w:ind w:left="5840" w:hanging="360"/>
      </w:pPr>
    </w:lvl>
    <w:lvl w:ilvl="8" w:tplc="1009001B" w:tentative="1">
      <w:start w:val="1"/>
      <w:numFmt w:val="lowerRoman"/>
      <w:lvlText w:val="%9."/>
      <w:lvlJc w:val="right"/>
      <w:pPr>
        <w:ind w:left="6560" w:hanging="180"/>
      </w:pPr>
    </w:lvl>
  </w:abstractNum>
  <w:abstractNum w:abstractNumId="24" w15:restartNumberingAfterBreak="0">
    <w:nsid w:val="70357B67"/>
    <w:multiLevelType w:val="multilevel"/>
    <w:tmpl w:val="D5188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E27D86"/>
    <w:multiLevelType w:val="multilevel"/>
    <w:tmpl w:val="AA3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C3AD5"/>
    <w:multiLevelType w:val="multilevel"/>
    <w:tmpl w:val="69D0BC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97D1D"/>
    <w:multiLevelType w:val="multilevel"/>
    <w:tmpl w:val="0E6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F2607"/>
    <w:multiLevelType w:val="multilevel"/>
    <w:tmpl w:val="365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C87EC1"/>
    <w:multiLevelType w:val="multilevel"/>
    <w:tmpl w:val="208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172149">
    <w:abstractNumId w:val="12"/>
  </w:num>
  <w:num w:numId="2" w16cid:durableId="51584925">
    <w:abstractNumId w:val="3"/>
  </w:num>
  <w:num w:numId="3" w16cid:durableId="818036722">
    <w:abstractNumId w:val="15"/>
  </w:num>
  <w:num w:numId="4" w16cid:durableId="1451584610">
    <w:abstractNumId w:val="23"/>
  </w:num>
  <w:num w:numId="5" w16cid:durableId="649476851">
    <w:abstractNumId w:val="6"/>
  </w:num>
  <w:num w:numId="6" w16cid:durableId="962923380">
    <w:abstractNumId w:val="27"/>
  </w:num>
  <w:num w:numId="7" w16cid:durableId="935938928">
    <w:abstractNumId w:val="24"/>
  </w:num>
  <w:num w:numId="8" w16cid:durableId="1189299506">
    <w:abstractNumId w:val="9"/>
  </w:num>
  <w:num w:numId="9" w16cid:durableId="546651180">
    <w:abstractNumId w:val="26"/>
  </w:num>
  <w:num w:numId="10" w16cid:durableId="336616906">
    <w:abstractNumId w:val="18"/>
  </w:num>
  <w:num w:numId="11" w16cid:durableId="2018001199">
    <w:abstractNumId w:val="22"/>
  </w:num>
  <w:num w:numId="12" w16cid:durableId="673411963">
    <w:abstractNumId w:val="2"/>
  </w:num>
  <w:num w:numId="13" w16cid:durableId="864438667">
    <w:abstractNumId w:val="14"/>
  </w:num>
  <w:num w:numId="14" w16cid:durableId="397284730">
    <w:abstractNumId w:val="4"/>
  </w:num>
  <w:num w:numId="15" w16cid:durableId="1360353546">
    <w:abstractNumId w:val="10"/>
  </w:num>
  <w:num w:numId="16" w16cid:durableId="901333950">
    <w:abstractNumId w:val="7"/>
  </w:num>
  <w:num w:numId="17" w16cid:durableId="249628542">
    <w:abstractNumId w:val="29"/>
  </w:num>
  <w:num w:numId="18" w16cid:durableId="667754213">
    <w:abstractNumId w:val="8"/>
  </w:num>
  <w:num w:numId="19" w16cid:durableId="580065173">
    <w:abstractNumId w:val="21"/>
  </w:num>
  <w:num w:numId="20" w16cid:durableId="286088213">
    <w:abstractNumId w:val="20"/>
  </w:num>
  <w:num w:numId="21" w16cid:durableId="1014453853">
    <w:abstractNumId w:val="19"/>
  </w:num>
  <w:num w:numId="22" w16cid:durableId="1117597865">
    <w:abstractNumId w:val="28"/>
  </w:num>
  <w:num w:numId="23" w16cid:durableId="836921206">
    <w:abstractNumId w:val="5"/>
  </w:num>
  <w:num w:numId="24" w16cid:durableId="1999723332">
    <w:abstractNumId w:val="25"/>
  </w:num>
  <w:num w:numId="25" w16cid:durableId="1438597508">
    <w:abstractNumId w:val="1"/>
  </w:num>
  <w:num w:numId="26" w16cid:durableId="1544322146">
    <w:abstractNumId w:val="13"/>
  </w:num>
  <w:num w:numId="27" w16cid:durableId="505093399">
    <w:abstractNumId w:val="0"/>
  </w:num>
  <w:num w:numId="28" w16cid:durableId="1788692536">
    <w:abstractNumId w:val="11"/>
  </w:num>
  <w:num w:numId="29" w16cid:durableId="1389960682">
    <w:abstractNumId w:val="17"/>
  </w:num>
  <w:num w:numId="30" w16cid:durableId="6675563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NzYzsLAwNjI3MzZT0lEKTi0uzszPAykwqQUA4AcmHiwAAAA="/>
  </w:docVars>
  <w:rsids>
    <w:rsidRoot w:val="00EC0A3F"/>
    <w:rsid w:val="00000769"/>
    <w:rsid w:val="000361D3"/>
    <w:rsid w:val="00051F76"/>
    <w:rsid w:val="00070AD4"/>
    <w:rsid w:val="000747EA"/>
    <w:rsid w:val="00076FA1"/>
    <w:rsid w:val="000776E9"/>
    <w:rsid w:val="000835B0"/>
    <w:rsid w:val="00085FC5"/>
    <w:rsid w:val="00086BF8"/>
    <w:rsid w:val="00091716"/>
    <w:rsid w:val="000D414F"/>
    <w:rsid w:val="000E05FF"/>
    <w:rsid w:val="000E3145"/>
    <w:rsid w:val="000E400C"/>
    <w:rsid w:val="000F0C12"/>
    <w:rsid w:val="000F0D4C"/>
    <w:rsid w:val="000F4691"/>
    <w:rsid w:val="000F6316"/>
    <w:rsid w:val="001076A8"/>
    <w:rsid w:val="00111969"/>
    <w:rsid w:val="00125634"/>
    <w:rsid w:val="00141C17"/>
    <w:rsid w:val="0014722A"/>
    <w:rsid w:val="001544B2"/>
    <w:rsid w:val="00165276"/>
    <w:rsid w:val="00167464"/>
    <w:rsid w:val="00173D5A"/>
    <w:rsid w:val="001742AE"/>
    <w:rsid w:val="001B1EAA"/>
    <w:rsid w:val="001E5387"/>
    <w:rsid w:val="001F7A3C"/>
    <w:rsid w:val="00205FCB"/>
    <w:rsid w:val="00207D0E"/>
    <w:rsid w:val="002661C3"/>
    <w:rsid w:val="00281AC3"/>
    <w:rsid w:val="00285602"/>
    <w:rsid w:val="002C1A91"/>
    <w:rsid w:val="002C1C25"/>
    <w:rsid w:val="002C6BB6"/>
    <w:rsid w:val="002C736B"/>
    <w:rsid w:val="002D544A"/>
    <w:rsid w:val="002E03E4"/>
    <w:rsid w:val="002E64CA"/>
    <w:rsid w:val="00300B70"/>
    <w:rsid w:val="003043D2"/>
    <w:rsid w:val="00314539"/>
    <w:rsid w:val="003178E3"/>
    <w:rsid w:val="00326768"/>
    <w:rsid w:val="00335714"/>
    <w:rsid w:val="0036526C"/>
    <w:rsid w:val="0037574D"/>
    <w:rsid w:val="00392203"/>
    <w:rsid w:val="003E5FE9"/>
    <w:rsid w:val="00401F57"/>
    <w:rsid w:val="0040348D"/>
    <w:rsid w:val="00411C1E"/>
    <w:rsid w:val="004132E6"/>
    <w:rsid w:val="0041469B"/>
    <w:rsid w:val="00432B1E"/>
    <w:rsid w:val="00434524"/>
    <w:rsid w:val="00441324"/>
    <w:rsid w:val="00441E9E"/>
    <w:rsid w:val="00444E58"/>
    <w:rsid w:val="004465ED"/>
    <w:rsid w:val="00450C5D"/>
    <w:rsid w:val="00467CF2"/>
    <w:rsid w:val="004A1E13"/>
    <w:rsid w:val="004C1B13"/>
    <w:rsid w:val="004D2CA6"/>
    <w:rsid w:val="004F2C98"/>
    <w:rsid w:val="004F6767"/>
    <w:rsid w:val="00511415"/>
    <w:rsid w:val="00524B17"/>
    <w:rsid w:val="005466EA"/>
    <w:rsid w:val="00564F33"/>
    <w:rsid w:val="00577EB0"/>
    <w:rsid w:val="005904F1"/>
    <w:rsid w:val="005A28F8"/>
    <w:rsid w:val="005C7197"/>
    <w:rsid w:val="005D1175"/>
    <w:rsid w:val="005D3122"/>
    <w:rsid w:val="005D5E82"/>
    <w:rsid w:val="005D6EDB"/>
    <w:rsid w:val="005E64CD"/>
    <w:rsid w:val="005E7DE2"/>
    <w:rsid w:val="0060795A"/>
    <w:rsid w:val="00612923"/>
    <w:rsid w:val="00623BC4"/>
    <w:rsid w:val="00627BFA"/>
    <w:rsid w:val="00632AD5"/>
    <w:rsid w:val="006378EB"/>
    <w:rsid w:val="00646D82"/>
    <w:rsid w:val="0065029F"/>
    <w:rsid w:val="0065035B"/>
    <w:rsid w:val="0065049E"/>
    <w:rsid w:val="006551A5"/>
    <w:rsid w:val="00670134"/>
    <w:rsid w:val="00671742"/>
    <w:rsid w:val="00673158"/>
    <w:rsid w:val="00675502"/>
    <w:rsid w:val="006876C0"/>
    <w:rsid w:val="006A589C"/>
    <w:rsid w:val="006B3BD8"/>
    <w:rsid w:val="006E3DB8"/>
    <w:rsid w:val="006F6BAC"/>
    <w:rsid w:val="0070559A"/>
    <w:rsid w:val="007060EB"/>
    <w:rsid w:val="00714F37"/>
    <w:rsid w:val="00716F06"/>
    <w:rsid w:val="00722553"/>
    <w:rsid w:val="007304D6"/>
    <w:rsid w:val="00741459"/>
    <w:rsid w:val="00756369"/>
    <w:rsid w:val="00772694"/>
    <w:rsid w:val="00777424"/>
    <w:rsid w:val="00783D5C"/>
    <w:rsid w:val="00784F90"/>
    <w:rsid w:val="00792C24"/>
    <w:rsid w:val="00793862"/>
    <w:rsid w:val="007A061B"/>
    <w:rsid w:val="007A6F2E"/>
    <w:rsid w:val="007C6DC2"/>
    <w:rsid w:val="007E1E4E"/>
    <w:rsid w:val="007E4C08"/>
    <w:rsid w:val="00807924"/>
    <w:rsid w:val="00813B23"/>
    <w:rsid w:val="008411AD"/>
    <w:rsid w:val="00855932"/>
    <w:rsid w:val="00856839"/>
    <w:rsid w:val="00860DF6"/>
    <w:rsid w:val="00866CA4"/>
    <w:rsid w:val="00882933"/>
    <w:rsid w:val="008A11C5"/>
    <w:rsid w:val="008B7964"/>
    <w:rsid w:val="008C5910"/>
    <w:rsid w:val="008E3372"/>
    <w:rsid w:val="00906571"/>
    <w:rsid w:val="00911987"/>
    <w:rsid w:val="00920836"/>
    <w:rsid w:val="00924173"/>
    <w:rsid w:val="00933688"/>
    <w:rsid w:val="009355E1"/>
    <w:rsid w:val="00950858"/>
    <w:rsid w:val="00976FCB"/>
    <w:rsid w:val="009807A2"/>
    <w:rsid w:val="0099069B"/>
    <w:rsid w:val="00992002"/>
    <w:rsid w:val="00995BC1"/>
    <w:rsid w:val="00995C17"/>
    <w:rsid w:val="009A413B"/>
    <w:rsid w:val="009B2040"/>
    <w:rsid w:val="009B33E4"/>
    <w:rsid w:val="009D2DDF"/>
    <w:rsid w:val="009D39F5"/>
    <w:rsid w:val="009D65CB"/>
    <w:rsid w:val="009E4B53"/>
    <w:rsid w:val="00A1049C"/>
    <w:rsid w:val="00A104EF"/>
    <w:rsid w:val="00A11E8A"/>
    <w:rsid w:val="00A12967"/>
    <w:rsid w:val="00A25ECC"/>
    <w:rsid w:val="00A31AB0"/>
    <w:rsid w:val="00A40CB6"/>
    <w:rsid w:val="00A41EDD"/>
    <w:rsid w:val="00A46284"/>
    <w:rsid w:val="00A50214"/>
    <w:rsid w:val="00A65332"/>
    <w:rsid w:val="00A7464C"/>
    <w:rsid w:val="00A7492E"/>
    <w:rsid w:val="00A76F3D"/>
    <w:rsid w:val="00A85A6A"/>
    <w:rsid w:val="00AA129C"/>
    <w:rsid w:val="00AB4E0F"/>
    <w:rsid w:val="00AD3E18"/>
    <w:rsid w:val="00AE3148"/>
    <w:rsid w:val="00AF38F6"/>
    <w:rsid w:val="00B13514"/>
    <w:rsid w:val="00B2371C"/>
    <w:rsid w:val="00B30419"/>
    <w:rsid w:val="00B34EA0"/>
    <w:rsid w:val="00B353EA"/>
    <w:rsid w:val="00B42001"/>
    <w:rsid w:val="00B45330"/>
    <w:rsid w:val="00B526A6"/>
    <w:rsid w:val="00B631F7"/>
    <w:rsid w:val="00B67B5A"/>
    <w:rsid w:val="00B8678E"/>
    <w:rsid w:val="00B918DE"/>
    <w:rsid w:val="00BC444E"/>
    <w:rsid w:val="00BD58D1"/>
    <w:rsid w:val="00BF13E9"/>
    <w:rsid w:val="00C04AB1"/>
    <w:rsid w:val="00C057F9"/>
    <w:rsid w:val="00C15E9B"/>
    <w:rsid w:val="00C17A9C"/>
    <w:rsid w:val="00C20CF8"/>
    <w:rsid w:val="00C45377"/>
    <w:rsid w:val="00C75BFD"/>
    <w:rsid w:val="00C97A31"/>
    <w:rsid w:val="00CA1978"/>
    <w:rsid w:val="00CB1B1F"/>
    <w:rsid w:val="00CB3F9D"/>
    <w:rsid w:val="00CB7FF2"/>
    <w:rsid w:val="00CC3A60"/>
    <w:rsid w:val="00CD738E"/>
    <w:rsid w:val="00CE4C01"/>
    <w:rsid w:val="00CE7049"/>
    <w:rsid w:val="00CE7828"/>
    <w:rsid w:val="00D30612"/>
    <w:rsid w:val="00D44CC9"/>
    <w:rsid w:val="00D546A8"/>
    <w:rsid w:val="00D55D5F"/>
    <w:rsid w:val="00D5686A"/>
    <w:rsid w:val="00D57402"/>
    <w:rsid w:val="00D7326B"/>
    <w:rsid w:val="00D7552C"/>
    <w:rsid w:val="00D803FA"/>
    <w:rsid w:val="00D82D75"/>
    <w:rsid w:val="00D96AD5"/>
    <w:rsid w:val="00DA16BF"/>
    <w:rsid w:val="00DB3111"/>
    <w:rsid w:val="00DB5754"/>
    <w:rsid w:val="00DC2631"/>
    <w:rsid w:val="00DC5810"/>
    <w:rsid w:val="00DD359B"/>
    <w:rsid w:val="00DE1185"/>
    <w:rsid w:val="00DE1AE7"/>
    <w:rsid w:val="00E03A2F"/>
    <w:rsid w:val="00E2389C"/>
    <w:rsid w:val="00E272F1"/>
    <w:rsid w:val="00E32600"/>
    <w:rsid w:val="00E371B3"/>
    <w:rsid w:val="00E443CC"/>
    <w:rsid w:val="00E50198"/>
    <w:rsid w:val="00E55082"/>
    <w:rsid w:val="00E71D9D"/>
    <w:rsid w:val="00E76FC8"/>
    <w:rsid w:val="00E97E30"/>
    <w:rsid w:val="00EA543E"/>
    <w:rsid w:val="00EA7B1D"/>
    <w:rsid w:val="00EC0A3F"/>
    <w:rsid w:val="00EC1E42"/>
    <w:rsid w:val="00ED5BB3"/>
    <w:rsid w:val="00EE38EA"/>
    <w:rsid w:val="00F0005F"/>
    <w:rsid w:val="00F068AF"/>
    <w:rsid w:val="00F25178"/>
    <w:rsid w:val="00F576B3"/>
    <w:rsid w:val="00F874DC"/>
    <w:rsid w:val="00FA0424"/>
    <w:rsid w:val="00FE4747"/>
    <w:rsid w:val="00FE67B1"/>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BF5CD"/>
  <w15:chartTrackingRefBased/>
  <w15:docId w15:val="{78A79B7A-AFD0-420F-9D79-6C17B15D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C5D"/>
    <w:pPr>
      <w:spacing w:after="200" w:line="276" w:lineRule="auto"/>
    </w:pPr>
    <w:rPr>
      <w:sz w:val="22"/>
      <w:szCs w:val="22"/>
      <w:lang w:bidi="en-US"/>
    </w:rPr>
  </w:style>
  <w:style w:type="paragraph" w:styleId="Heading1">
    <w:name w:val="heading 1"/>
    <w:basedOn w:val="Normal"/>
    <w:next w:val="Normal"/>
    <w:link w:val="Heading1Char"/>
    <w:uiPriority w:val="9"/>
    <w:qFormat/>
    <w:rsid w:val="00111969"/>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1196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1196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111969"/>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111969"/>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111969"/>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111969"/>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111969"/>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111969"/>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46D82"/>
    <w:rPr>
      <w:rFonts w:ascii="Tahoma" w:hAnsi="Tahoma"/>
      <w:sz w:val="16"/>
      <w:szCs w:val="16"/>
    </w:rPr>
  </w:style>
  <w:style w:type="character" w:customStyle="1" w:styleId="Heading1Char">
    <w:name w:val="Heading 1 Char"/>
    <w:link w:val="Heading1"/>
    <w:uiPriority w:val="9"/>
    <w:rsid w:val="00111969"/>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111969"/>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969"/>
    <w:rPr>
      <w:rFonts w:ascii="Cambria" w:eastAsia="Times New Roman" w:hAnsi="Cambria" w:cs="Times New Roman"/>
      <w:b/>
      <w:bCs/>
      <w:color w:val="4F81BD"/>
    </w:rPr>
  </w:style>
  <w:style w:type="character" w:customStyle="1" w:styleId="Heading4Char">
    <w:name w:val="Heading 4 Char"/>
    <w:link w:val="Heading4"/>
    <w:uiPriority w:val="9"/>
    <w:rsid w:val="00111969"/>
    <w:rPr>
      <w:rFonts w:ascii="Cambria" w:eastAsia="Times New Roman" w:hAnsi="Cambria" w:cs="Times New Roman"/>
      <w:b/>
      <w:bCs/>
      <w:i/>
      <w:iCs/>
      <w:color w:val="4F81BD"/>
    </w:rPr>
  </w:style>
  <w:style w:type="character" w:customStyle="1" w:styleId="Heading5Char">
    <w:name w:val="Heading 5 Char"/>
    <w:link w:val="Heading5"/>
    <w:uiPriority w:val="9"/>
    <w:rsid w:val="00111969"/>
    <w:rPr>
      <w:rFonts w:ascii="Cambria" w:eastAsia="Times New Roman" w:hAnsi="Cambria" w:cs="Times New Roman"/>
      <w:color w:val="243F60"/>
    </w:rPr>
  </w:style>
  <w:style w:type="character" w:customStyle="1" w:styleId="Heading6Char">
    <w:name w:val="Heading 6 Char"/>
    <w:link w:val="Heading6"/>
    <w:uiPriority w:val="9"/>
    <w:rsid w:val="00111969"/>
    <w:rPr>
      <w:rFonts w:ascii="Cambria" w:eastAsia="Times New Roman" w:hAnsi="Cambria" w:cs="Times New Roman"/>
      <w:i/>
      <w:iCs/>
      <w:color w:val="243F60"/>
    </w:rPr>
  </w:style>
  <w:style w:type="character" w:customStyle="1" w:styleId="Heading7Char">
    <w:name w:val="Heading 7 Char"/>
    <w:link w:val="Heading7"/>
    <w:uiPriority w:val="9"/>
    <w:rsid w:val="00111969"/>
    <w:rPr>
      <w:rFonts w:ascii="Cambria" w:eastAsia="Times New Roman" w:hAnsi="Cambria" w:cs="Times New Roman"/>
      <w:i/>
      <w:iCs/>
      <w:color w:val="404040"/>
    </w:rPr>
  </w:style>
  <w:style w:type="character" w:customStyle="1" w:styleId="Heading8Char">
    <w:name w:val="Heading 8 Char"/>
    <w:link w:val="Heading8"/>
    <w:uiPriority w:val="9"/>
    <w:rsid w:val="00111969"/>
    <w:rPr>
      <w:rFonts w:ascii="Cambria" w:eastAsia="Times New Roman" w:hAnsi="Cambria" w:cs="Times New Roman"/>
      <w:color w:val="4F81BD"/>
      <w:sz w:val="20"/>
      <w:szCs w:val="20"/>
    </w:rPr>
  </w:style>
  <w:style w:type="character" w:customStyle="1" w:styleId="Heading9Char">
    <w:name w:val="Heading 9 Char"/>
    <w:link w:val="Heading9"/>
    <w:uiPriority w:val="9"/>
    <w:rsid w:val="00111969"/>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111969"/>
    <w:pPr>
      <w:spacing w:line="240" w:lineRule="auto"/>
    </w:pPr>
    <w:rPr>
      <w:b/>
      <w:bCs/>
      <w:color w:val="4F81BD"/>
      <w:sz w:val="18"/>
      <w:szCs w:val="18"/>
    </w:rPr>
  </w:style>
  <w:style w:type="paragraph" w:styleId="Title">
    <w:name w:val="Title"/>
    <w:basedOn w:val="Normal"/>
    <w:next w:val="Normal"/>
    <w:link w:val="TitleChar"/>
    <w:uiPriority w:val="10"/>
    <w:qFormat/>
    <w:rsid w:val="00111969"/>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96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969"/>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969"/>
    <w:rPr>
      <w:rFonts w:ascii="Cambria" w:eastAsia="Times New Roman" w:hAnsi="Cambria" w:cs="Times New Roman"/>
      <w:i/>
      <w:iCs/>
      <w:color w:val="4F81BD"/>
      <w:spacing w:val="15"/>
      <w:sz w:val="24"/>
      <w:szCs w:val="24"/>
    </w:rPr>
  </w:style>
  <w:style w:type="character" w:styleId="Strong">
    <w:name w:val="Strong"/>
    <w:uiPriority w:val="22"/>
    <w:qFormat/>
    <w:rsid w:val="00111969"/>
    <w:rPr>
      <w:b/>
      <w:bCs/>
    </w:rPr>
  </w:style>
  <w:style w:type="character" w:styleId="Emphasis">
    <w:name w:val="Emphasis"/>
    <w:uiPriority w:val="20"/>
    <w:qFormat/>
    <w:rsid w:val="00111969"/>
    <w:rPr>
      <w:i/>
      <w:iCs/>
    </w:rPr>
  </w:style>
  <w:style w:type="paragraph" w:styleId="NoSpacing">
    <w:name w:val="No Spacing"/>
    <w:uiPriority w:val="1"/>
    <w:qFormat/>
    <w:rsid w:val="00111969"/>
    <w:rPr>
      <w:sz w:val="22"/>
      <w:szCs w:val="22"/>
      <w:lang w:bidi="en-US"/>
    </w:rPr>
  </w:style>
  <w:style w:type="paragraph" w:styleId="ListParagraph">
    <w:name w:val="List Paragraph"/>
    <w:basedOn w:val="Normal"/>
    <w:uiPriority w:val="34"/>
    <w:qFormat/>
    <w:rsid w:val="00111969"/>
    <w:pPr>
      <w:ind w:left="720"/>
      <w:contextualSpacing/>
    </w:pPr>
  </w:style>
  <w:style w:type="paragraph" w:styleId="Quote">
    <w:name w:val="Quote"/>
    <w:basedOn w:val="Normal"/>
    <w:next w:val="Normal"/>
    <w:link w:val="QuoteChar"/>
    <w:uiPriority w:val="29"/>
    <w:qFormat/>
    <w:rsid w:val="00111969"/>
    <w:rPr>
      <w:i/>
      <w:iCs/>
      <w:color w:val="000000"/>
    </w:rPr>
  </w:style>
  <w:style w:type="character" w:customStyle="1" w:styleId="QuoteChar">
    <w:name w:val="Quote Char"/>
    <w:link w:val="Quote"/>
    <w:uiPriority w:val="29"/>
    <w:rsid w:val="00111969"/>
    <w:rPr>
      <w:i/>
      <w:iCs/>
      <w:color w:val="000000"/>
    </w:rPr>
  </w:style>
  <w:style w:type="paragraph" w:styleId="IntenseQuote">
    <w:name w:val="Intense Quote"/>
    <w:basedOn w:val="Normal"/>
    <w:next w:val="Normal"/>
    <w:link w:val="IntenseQuoteChar"/>
    <w:uiPriority w:val="30"/>
    <w:qFormat/>
    <w:rsid w:val="0011196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969"/>
    <w:rPr>
      <w:b/>
      <w:bCs/>
      <w:i/>
      <w:iCs/>
      <w:color w:val="4F81BD"/>
    </w:rPr>
  </w:style>
  <w:style w:type="character" w:styleId="SubtleEmphasis">
    <w:name w:val="Subtle Emphasis"/>
    <w:uiPriority w:val="19"/>
    <w:qFormat/>
    <w:rsid w:val="00111969"/>
    <w:rPr>
      <w:i/>
      <w:iCs/>
      <w:color w:val="808080"/>
    </w:rPr>
  </w:style>
  <w:style w:type="character" w:styleId="IntenseEmphasis">
    <w:name w:val="Intense Emphasis"/>
    <w:uiPriority w:val="21"/>
    <w:qFormat/>
    <w:rsid w:val="00111969"/>
    <w:rPr>
      <w:b/>
      <w:bCs/>
      <w:i/>
      <w:iCs/>
      <w:color w:val="4F81BD"/>
    </w:rPr>
  </w:style>
  <w:style w:type="character" w:styleId="SubtleReference">
    <w:name w:val="Subtle Reference"/>
    <w:uiPriority w:val="31"/>
    <w:qFormat/>
    <w:rsid w:val="00111969"/>
    <w:rPr>
      <w:smallCaps/>
      <w:color w:val="C0504D"/>
      <w:u w:val="single"/>
    </w:rPr>
  </w:style>
  <w:style w:type="character" w:styleId="IntenseReference">
    <w:name w:val="Intense Reference"/>
    <w:uiPriority w:val="32"/>
    <w:qFormat/>
    <w:rsid w:val="00111969"/>
    <w:rPr>
      <w:b/>
      <w:bCs/>
      <w:smallCaps/>
      <w:color w:val="C0504D"/>
      <w:spacing w:val="5"/>
      <w:u w:val="single"/>
    </w:rPr>
  </w:style>
  <w:style w:type="character" w:styleId="BookTitle">
    <w:name w:val="Book Title"/>
    <w:uiPriority w:val="33"/>
    <w:qFormat/>
    <w:rsid w:val="00111969"/>
    <w:rPr>
      <w:b/>
      <w:bCs/>
      <w:smallCaps/>
      <w:spacing w:val="5"/>
    </w:rPr>
  </w:style>
  <w:style w:type="paragraph" w:styleId="TOCHeading">
    <w:name w:val="TOC Heading"/>
    <w:basedOn w:val="Heading1"/>
    <w:next w:val="Normal"/>
    <w:uiPriority w:val="39"/>
    <w:qFormat/>
    <w:rsid w:val="00111969"/>
    <w:pPr>
      <w:outlineLvl w:val="9"/>
    </w:pPr>
  </w:style>
  <w:style w:type="paragraph" w:styleId="Header">
    <w:name w:val="header"/>
    <w:basedOn w:val="Normal"/>
    <w:link w:val="HeaderChar"/>
    <w:rsid w:val="00111969"/>
    <w:pPr>
      <w:tabs>
        <w:tab w:val="center" w:pos="4680"/>
        <w:tab w:val="right" w:pos="9360"/>
      </w:tabs>
    </w:pPr>
  </w:style>
  <w:style w:type="character" w:customStyle="1" w:styleId="HeaderChar">
    <w:name w:val="Header Char"/>
    <w:basedOn w:val="DefaultParagraphFont"/>
    <w:link w:val="Header"/>
    <w:rsid w:val="00111969"/>
  </w:style>
  <w:style w:type="paragraph" w:styleId="Footer">
    <w:name w:val="footer"/>
    <w:basedOn w:val="Normal"/>
    <w:link w:val="FooterChar"/>
    <w:uiPriority w:val="99"/>
    <w:rsid w:val="00111969"/>
    <w:pPr>
      <w:tabs>
        <w:tab w:val="center" w:pos="4680"/>
        <w:tab w:val="right" w:pos="9360"/>
      </w:tabs>
    </w:pPr>
  </w:style>
  <w:style w:type="character" w:customStyle="1" w:styleId="FooterChar">
    <w:name w:val="Footer Char"/>
    <w:basedOn w:val="DefaultParagraphFont"/>
    <w:link w:val="Footer"/>
    <w:uiPriority w:val="99"/>
    <w:rsid w:val="00111969"/>
  </w:style>
  <w:style w:type="paragraph" w:styleId="NormalWeb">
    <w:name w:val="Normal (Web)"/>
    <w:basedOn w:val="Normal"/>
    <w:uiPriority w:val="99"/>
    <w:unhideWhenUsed/>
    <w:rsid w:val="003E5FE9"/>
    <w:pPr>
      <w:spacing w:before="100" w:beforeAutospacing="1" w:after="100" w:afterAutospacing="1" w:line="240" w:lineRule="auto"/>
    </w:pPr>
    <w:rPr>
      <w:rFonts w:ascii="Times New Roman" w:hAnsi="Times New Roman"/>
      <w:sz w:val="24"/>
      <w:szCs w:val="24"/>
      <w:lang w:bidi="ar-SA"/>
    </w:rPr>
  </w:style>
  <w:style w:type="character" w:styleId="Hyperlink">
    <w:name w:val="Hyperlink"/>
    <w:basedOn w:val="DefaultParagraphFont"/>
    <w:rsid w:val="00D96AD5"/>
    <w:rPr>
      <w:color w:val="0563C1" w:themeColor="hyperlink"/>
      <w:u w:val="single"/>
    </w:rPr>
  </w:style>
  <w:style w:type="character" w:styleId="UnresolvedMention">
    <w:name w:val="Unresolved Mention"/>
    <w:basedOn w:val="DefaultParagraphFont"/>
    <w:uiPriority w:val="99"/>
    <w:semiHidden/>
    <w:unhideWhenUsed/>
    <w:rsid w:val="00D96AD5"/>
    <w:rPr>
      <w:color w:val="605E5C"/>
      <w:shd w:val="clear" w:color="auto" w:fill="E1DFDD"/>
    </w:rPr>
  </w:style>
  <w:style w:type="character" w:styleId="FollowedHyperlink">
    <w:name w:val="FollowedHyperlink"/>
    <w:basedOn w:val="DefaultParagraphFont"/>
    <w:rsid w:val="00C05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5591">
      <w:bodyDiv w:val="1"/>
      <w:marLeft w:val="0"/>
      <w:marRight w:val="0"/>
      <w:marTop w:val="0"/>
      <w:marBottom w:val="0"/>
      <w:divBdr>
        <w:top w:val="none" w:sz="0" w:space="0" w:color="auto"/>
        <w:left w:val="none" w:sz="0" w:space="0" w:color="auto"/>
        <w:bottom w:val="none" w:sz="0" w:space="0" w:color="auto"/>
        <w:right w:val="none" w:sz="0" w:space="0" w:color="auto"/>
      </w:divBdr>
    </w:div>
    <w:div w:id="218857189">
      <w:bodyDiv w:val="1"/>
      <w:marLeft w:val="0"/>
      <w:marRight w:val="0"/>
      <w:marTop w:val="0"/>
      <w:marBottom w:val="0"/>
      <w:divBdr>
        <w:top w:val="none" w:sz="0" w:space="0" w:color="auto"/>
        <w:left w:val="none" w:sz="0" w:space="0" w:color="auto"/>
        <w:bottom w:val="none" w:sz="0" w:space="0" w:color="auto"/>
        <w:right w:val="none" w:sz="0" w:space="0" w:color="auto"/>
      </w:divBdr>
    </w:div>
    <w:div w:id="293220916">
      <w:bodyDiv w:val="1"/>
      <w:marLeft w:val="0"/>
      <w:marRight w:val="0"/>
      <w:marTop w:val="0"/>
      <w:marBottom w:val="0"/>
      <w:divBdr>
        <w:top w:val="none" w:sz="0" w:space="0" w:color="auto"/>
        <w:left w:val="none" w:sz="0" w:space="0" w:color="auto"/>
        <w:bottom w:val="none" w:sz="0" w:space="0" w:color="auto"/>
        <w:right w:val="none" w:sz="0" w:space="0" w:color="auto"/>
      </w:divBdr>
    </w:div>
    <w:div w:id="338892158">
      <w:bodyDiv w:val="1"/>
      <w:marLeft w:val="0"/>
      <w:marRight w:val="0"/>
      <w:marTop w:val="0"/>
      <w:marBottom w:val="0"/>
      <w:divBdr>
        <w:top w:val="none" w:sz="0" w:space="0" w:color="auto"/>
        <w:left w:val="none" w:sz="0" w:space="0" w:color="auto"/>
        <w:bottom w:val="none" w:sz="0" w:space="0" w:color="auto"/>
        <w:right w:val="none" w:sz="0" w:space="0" w:color="auto"/>
      </w:divBdr>
    </w:div>
    <w:div w:id="348870264">
      <w:bodyDiv w:val="1"/>
      <w:marLeft w:val="0"/>
      <w:marRight w:val="0"/>
      <w:marTop w:val="0"/>
      <w:marBottom w:val="0"/>
      <w:divBdr>
        <w:top w:val="none" w:sz="0" w:space="0" w:color="auto"/>
        <w:left w:val="none" w:sz="0" w:space="0" w:color="auto"/>
        <w:bottom w:val="none" w:sz="0" w:space="0" w:color="auto"/>
        <w:right w:val="none" w:sz="0" w:space="0" w:color="auto"/>
      </w:divBdr>
    </w:div>
    <w:div w:id="511574590">
      <w:bodyDiv w:val="1"/>
      <w:marLeft w:val="0"/>
      <w:marRight w:val="0"/>
      <w:marTop w:val="0"/>
      <w:marBottom w:val="0"/>
      <w:divBdr>
        <w:top w:val="none" w:sz="0" w:space="0" w:color="auto"/>
        <w:left w:val="none" w:sz="0" w:space="0" w:color="auto"/>
        <w:bottom w:val="none" w:sz="0" w:space="0" w:color="auto"/>
        <w:right w:val="none" w:sz="0" w:space="0" w:color="auto"/>
      </w:divBdr>
    </w:div>
    <w:div w:id="540748741">
      <w:bodyDiv w:val="1"/>
      <w:marLeft w:val="0"/>
      <w:marRight w:val="0"/>
      <w:marTop w:val="0"/>
      <w:marBottom w:val="0"/>
      <w:divBdr>
        <w:top w:val="none" w:sz="0" w:space="0" w:color="auto"/>
        <w:left w:val="none" w:sz="0" w:space="0" w:color="auto"/>
        <w:bottom w:val="none" w:sz="0" w:space="0" w:color="auto"/>
        <w:right w:val="none" w:sz="0" w:space="0" w:color="auto"/>
      </w:divBdr>
    </w:div>
    <w:div w:id="716902920">
      <w:bodyDiv w:val="1"/>
      <w:marLeft w:val="0"/>
      <w:marRight w:val="0"/>
      <w:marTop w:val="0"/>
      <w:marBottom w:val="0"/>
      <w:divBdr>
        <w:top w:val="none" w:sz="0" w:space="0" w:color="auto"/>
        <w:left w:val="none" w:sz="0" w:space="0" w:color="auto"/>
        <w:bottom w:val="none" w:sz="0" w:space="0" w:color="auto"/>
        <w:right w:val="none" w:sz="0" w:space="0" w:color="auto"/>
      </w:divBdr>
    </w:div>
    <w:div w:id="744843006">
      <w:bodyDiv w:val="1"/>
      <w:marLeft w:val="0"/>
      <w:marRight w:val="0"/>
      <w:marTop w:val="0"/>
      <w:marBottom w:val="0"/>
      <w:divBdr>
        <w:top w:val="none" w:sz="0" w:space="0" w:color="auto"/>
        <w:left w:val="none" w:sz="0" w:space="0" w:color="auto"/>
        <w:bottom w:val="none" w:sz="0" w:space="0" w:color="auto"/>
        <w:right w:val="none" w:sz="0" w:space="0" w:color="auto"/>
      </w:divBdr>
    </w:div>
    <w:div w:id="792867237">
      <w:bodyDiv w:val="1"/>
      <w:marLeft w:val="0"/>
      <w:marRight w:val="0"/>
      <w:marTop w:val="0"/>
      <w:marBottom w:val="0"/>
      <w:divBdr>
        <w:top w:val="none" w:sz="0" w:space="0" w:color="auto"/>
        <w:left w:val="none" w:sz="0" w:space="0" w:color="auto"/>
        <w:bottom w:val="none" w:sz="0" w:space="0" w:color="auto"/>
        <w:right w:val="none" w:sz="0" w:space="0" w:color="auto"/>
      </w:divBdr>
    </w:div>
    <w:div w:id="865097418">
      <w:bodyDiv w:val="1"/>
      <w:marLeft w:val="0"/>
      <w:marRight w:val="0"/>
      <w:marTop w:val="0"/>
      <w:marBottom w:val="0"/>
      <w:divBdr>
        <w:top w:val="none" w:sz="0" w:space="0" w:color="auto"/>
        <w:left w:val="none" w:sz="0" w:space="0" w:color="auto"/>
        <w:bottom w:val="none" w:sz="0" w:space="0" w:color="auto"/>
        <w:right w:val="none" w:sz="0" w:space="0" w:color="auto"/>
      </w:divBdr>
      <w:divsChild>
        <w:div w:id="1647272921">
          <w:marLeft w:val="547"/>
          <w:marRight w:val="0"/>
          <w:marTop w:val="154"/>
          <w:marBottom w:val="0"/>
          <w:divBdr>
            <w:top w:val="none" w:sz="0" w:space="0" w:color="auto"/>
            <w:left w:val="none" w:sz="0" w:space="0" w:color="auto"/>
            <w:bottom w:val="none" w:sz="0" w:space="0" w:color="auto"/>
            <w:right w:val="none" w:sz="0" w:space="0" w:color="auto"/>
          </w:divBdr>
        </w:div>
      </w:divsChild>
    </w:div>
    <w:div w:id="977302226">
      <w:bodyDiv w:val="1"/>
      <w:marLeft w:val="0"/>
      <w:marRight w:val="0"/>
      <w:marTop w:val="0"/>
      <w:marBottom w:val="0"/>
      <w:divBdr>
        <w:top w:val="none" w:sz="0" w:space="0" w:color="auto"/>
        <w:left w:val="none" w:sz="0" w:space="0" w:color="auto"/>
        <w:bottom w:val="none" w:sz="0" w:space="0" w:color="auto"/>
        <w:right w:val="none" w:sz="0" w:space="0" w:color="auto"/>
      </w:divBdr>
    </w:div>
    <w:div w:id="1007057518">
      <w:bodyDiv w:val="1"/>
      <w:marLeft w:val="0"/>
      <w:marRight w:val="0"/>
      <w:marTop w:val="0"/>
      <w:marBottom w:val="0"/>
      <w:divBdr>
        <w:top w:val="none" w:sz="0" w:space="0" w:color="auto"/>
        <w:left w:val="none" w:sz="0" w:space="0" w:color="auto"/>
        <w:bottom w:val="none" w:sz="0" w:space="0" w:color="auto"/>
        <w:right w:val="none" w:sz="0" w:space="0" w:color="auto"/>
      </w:divBdr>
    </w:div>
    <w:div w:id="1055815825">
      <w:bodyDiv w:val="1"/>
      <w:marLeft w:val="0"/>
      <w:marRight w:val="0"/>
      <w:marTop w:val="0"/>
      <w:marBottom w:val="0"/>
      <w:divBdr>
        <w:top w:val="none" w:sz="0" w:space="0" w:color="auto"/>
        <w:left w:val="none" w:sz="0" w:space="0" w:color="auto"/>
        <w:bottom w:val="none" w:sz="0" w:space="0" w:color="auto"/>
        <w:right w:val="none" w:sz="0" w:space="0" w:color="auto"/>
      </w:divBdr>
    </w:div>
    <w:div w:id="1150438507">
      <w:bodyDiv w:val="1"/>
      <w:marLeft w:val="0"/>
      <w:marRight w:val="0"/>
      <w:marTop w:val="0"/>
      <w:marBottom w:val="0"/>
      <w:divBdr>
        <w:top w:val="none" w:sz="0" w:space="0" w:color="auto"/>
        <w:left w:val="none" w:sz="0" w:space="0" w:color="auto"/>
        <w:bottom w:val="none" w:sz="0" w:space="0" w:color="auto"/>
        <w:right w:val="none" w:sz="0" w:space="0" w:color="auto"/>
      </w:divBdr>
    </w:div>
    <w:div w:id="1161888762">
      <w:bodyDiv w:val="1"/>
      <w:marLeft w:val="0"/>
      <w:marRight w:val="0"/>
      <w:marTop w:val="0"/>
      <w:marBottom w:val="0"/>
      <w:divBdr>
        <w:top w:val="none" w:sz="0" w:space="0" w:color="auto"/>
        <w:left w:val="none" w:sz="0" w:space="0" w:color="auto"/>
        <w:bottom w:val="none" w:sz="0" w:space="0" w:color="auto"/>
        <w:right w:val="none" w:sz="0" w:space="0" w:color="auto"/>
      </w:divBdr>
    </w:div>
    <w:div w:id="1256206632">
      <w:bodyDiv w:val="1"/>
      <w:marLeft w:val="0"/>
      <w:marRight w:val="0"/>
      <w:marTop w:val="0"/>
      <w:marBottom w:val="0"/>
      <w:divBdr>
        <w:top w:val="none" w:sz="0" w:space="0" w:color="auto"/>
        <w:left w:val="none" w:sz="0" w:space="0" w:color="auto"/>
        <w:bottom w:val="none" w:sz="0" w:space="0" w:color="auto"/>
        <w:right w:val="none" w:sz="0" w:space="0" w:color="auto"/>
      </w:divBdr>
    </w:div>
    <w:div w:id="1716345532">
      <w:bodyDiv w:val="1"/>
      <w:marLeft w:val="0"/>
      <w:marRight w:val="0"/>
      <w:marTop w:val="0"/>
      <w:marBottom w:val="0"/>
      <w:divBdr>
        <w:top w:val="none" w:sz="0" w:space="0" w:color="auto"/>
        <w:left w:val="none" w:sz="0" w:space="0" w:color="auto"/>
        <w:bottom w:val="none" w:sz="0" w:space="0" w:color="auto"/>
        <w:right w:val="none" w:sz="0" w:space="0" w:color="auto"/>
      </w:divBdr>
    </w:div>
    <w:div w:id="20733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orms.gle/4mZcrbqALivx1jNB6"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A81BB50291DA49ACC422BBB31F1185" ma:contentTypeVersion="5" ma:contentTypeDescription="Create a new document." ma:contentTypeScope="" ma:versionID="f7b0469c7cbbe89cd919a82d766213b2">
  <xsd:schema xmlns:xsd="http://www.w3.org/2001/XMLSchema" xmlns:xs="http://www.w3.org/2001/XMLSchema" xmlns:p="http://schemas.microsoft.com/office/2006/metadata/properties" xmlns:ns2="757635d8-c37f-4374-8656-e824a2c07dd3" targetNamespace="http://schemas.microsoft.com/office/2006/metadata/properties" ma:root="true" ma:fieldsID="b0de0486a593fe56ffc0b0024280f120" ns2:_="">
    <xsd:import namespace="757635d8-c37f-4374-8656-e824a2c07d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635d8-c37f-4374-8656-e824a2c07d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57635d8-c37f-4374-8656-e824a2c07dd3" xsi:nil="true"/>
  </documentManagement>
</p:properties>
</file>

<file path=customXml/itemProps1.xml><?xml version="1.0" encoding="utf-8"?>
<ds:datastoreItem xmlns:ds="http://schemas.openxmlformats.org/officeDocument/2006/customXml" ds:itemID="{055C7932-A867-4FCB-8837-8B4216ED2229}">
  <ds:schemaRefs>
    <ds:schemaRef ds:uri="http://schemas.microsoft.com/sharepoint/v3/contenttype/forms"/>
  </ds:schemaRefs>
</ds:datastoreItem>
</file>

<file path=customXml/itemProps2.xml><?xml version="1.0" encoding="utf-8"?>
<ds:datastoreItem xmlns:ds="http://schemas.openxmlformats.org/officeDocument/2006/customXml" ds:itemID="{2A5B26F6-A308-4266-AE70-6C2BB5534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635d8-c37f-4374-8656-e824a2c07d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D864D9-27D9-4042-A9E2-8E99E7DD5614}">
  <ds:schemaRefs>
    <ds:schemaRef ds:uri="http://schemas.microsoft.com/office/2006/metadata/properties"/>
    <ds:schemaRef ds:uri="http://schemas.microsoft.com/office/infopath/2007/PartnerControls"/>
    <ds:schemaRef ds:uri="757635d8-c37f-4374-8656-e824a2c07dd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THESIS/PROJECT PROPOSAL FORM</vt:lpstr>
    </vt:vector>
  </TitlesOfParts>
  <Company>AIUB</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THESIS/PROJECT PROPOSAL FORM</dc:title>
  <dc:subject/>
  <dc:creator>Teacher</dc:creator>
  <cp:keywords/>
  <cp:lastModifiedBy>SAFKAT KHAN</cp:lastModifiedBy>
  <cp:revision>2</cp:revision>
  <cp:lastPrinted>2008-05-26T09:52:00Z</cp:lastPrinted>
  <dcterms:created xsi:type="dcterms:W3CDTF">2024-11-30T13:10:00Z</dcterms:created>
  <dcterms:modified xsi:type="dcterms:W3CDTF">2024-11-30T13:10:00Z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d9dd1bcf864aa27e845a643c1a637353c57233aaa9e8fae67beb3c6810983dcf</vt:lpwstr>
  </property>
  <property fmtid="{D5CDD505-2E9C-101B-9397-08002B2CF9AE}" pid="3" name="ContentTypeId">
    <vt:lpwstr>0x0101001EA81BB50291DA49ACC422BBB31F1185</vt:lpwstr>
  </property>
</Properties>
</file>