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8378C" w14:textId="7C9E93B8" w:rsidR="0091239D" w:rsidRPr="0091239D" w:rsidRDefault="0091239D" w:rsidP="0091239D">
      <w:pPr>
        <w:pStyle w:val="Titre1"/>
        <w:jc w:val="center"/>
        <w:rPr>
          <w:rFonts w:ascii="Radio Canada" w:hAnsi="Radio Canada"/>
          <w:b/>
          <w:bCs/>
          <w:color w:val="085C4D"/>
          <w:sz w:val="52"/>
          <w:szCs w:val="52"/>
        </w:rPr>
      </w:pPr>
      <w:r w:rsidRPr="0091239D">
        <w:rPr>
          <w:rFonts w:ascii="Radio Canada" w:hAnsi="Radio Canada"/>
          <w:b/>
          <w:bCs/>
          <w:color w:val="085C4D"/>
          <w:sz w:val="52"/>
          <w:szCs w:val="52"/>
        </w:rPr>
        <w:t xml:space="preserve">Voiture </w:t>
      </w:r>
      <w:proofErr w:type="spellStart"/>
      <w:r w:rsidRPr="0091239D">
        <w:rPr>
          <w:rFonts w:ascii="Radio Canada" w:hAnsi="Radio Canada"/>
          <w:b/>
          <w:bCs/>
          <w:color w:val="085C4D"/>
          <w:sz w:val="52"/>
          <w:szCs w:val="52"/>
        </w:rPr>
        <w:t>téléguidée</w:t>
      </w:r>
      <w:proofErr w:type="spellEnd"/>
    </w:p>
    <w:p w14:paraId="532FC505" w14:textId="7232C63B" w:rsidR="0091239D" w:rsidRDefault="0091239D" w:rsidP="0091239D">
      <w:pPr>
        <w:pStyle w:val="Titre2"/>
        <w:rPr>
          <w:rFonts w:ascii="Radio Canada" w:hAnsi="Radio Canada"/>
          <w:color w:val="E97132" w:themeColor="accent2"/>
          <w:lang w:val="fr-CA"/>
        </w:rPr>
      </w:pPr>
      <w:r w:rsidRPr="0091239D">
        <w:rPr>
          <w:rFonts w:ascii="Radio Canada" w:hAnsi="Radio Canada"/>
          <w:color w:val="E97132" w:themeColor="accent2"/>
          <w:lang w:val="fr-CA"/>
        </w:rPr>
        <w:t>Connection au réseau sans-fils de la voiture</w:t>
      </w:r>
    </w:p>
    <w:p w14:paraId="69B28B23" w14:textId="56A3F441" w:rsidR="0091239D" w:rsidRDefault="0091239D" w:rsidP="0091239D">
      <w:pPr>
        <w:jc w:val="center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14D6DB65" wp14:editId="0581BE22">
            <wp:extent cx="3278038" cy="3278038"/>
            <wp:effectExtent l="0" t="0" r="0" b="0"/>
            <wp:docPr id="759192926" name="Image 1" descr="Une image contenant Graphique, Police, typographie, motif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92926" name="Image 1" descr="Une image contenant Graphique, Police, typographie, motif&#10;&#10;Le contenu généré par l’IA peut êtr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43" cy="32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FA86" w14:textId="2CB22D9A" w:rsidR="0091239D" w:rsidRDefault="0091239D" w:rsidP="0091239D">
      <w:pPr>
        <w:pStyle w:val="Titre2"/>
        <w:rPr>
          <w:rFonts w:ascii="Radio Canada" w:hAnsi="Radio Canada"/>
          <w:color w:val="E97132" w:themeColor="accent2"/>
          <w:lang w:val="fr-CA"/>
        </w:rPr>
      </w:pPr>
      <w:r w:rsidRPr="0091239D">
        <w:rPr>
          <w:rFonts w:ascii="Radio Canada" w:hAnsi="Radio Canada"/>
          <w:color w:val="E97132" w:themeColor="accent2"/>
          <w:lang w:val="fr-CA"/>
        </w:rPr>
        <w:t>Ouverture de la page de contrôle</w:t>
      </w:r>
    </w:p>
    <w:p w14:paraId="6DF9FC03" w14:textId="7A76A6D8" w:rsidR="0091239D" w:rsidRPr="0091239D" w:rsidRDefault="0091239D" w:rsidP="0091239D">
      <w:pPr>
        <w:jc w:val="center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34EB948C" wp14:editId="198E5C90">
            <wp:extent cx="3252158" cy="3252158"/>
            <wp:effectExtent l="0" t="0" r="5715" b="5715"/>
            <wp:docPr id="1819363626" name="Image 3" descr="Une image contenant Graphique, Police, motif,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63626" name="Image 3" descr="Une image contenant Graphique, Police, motif, graphisme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467" cy="32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39D" w:rsidRPr="009123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dio Canada">
    <w:panose1 w:val="00000000000000000000"/>
    <w:charset w:val="00"/>
    <w:family w:val="auto"/>
    <w:pitch w:val="variable"/>
    <w:sig w:usb0="A00000FF" w:usb1="5000204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9D"/>
    <w:rsid w:val="00151D35"/>
    <w:rsid w:val="003F3928"/>
    <w:rsid w:val="00500CF2"/>
    <w:rsid w:val="0091239D"/>
    <w:rsid w:val="00E4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F5C5DF"/>
  <w15:chartTrackingRefBased/>
  <w15:docId w15:val="{528F877E-C301-4FC6-B2F6-88B1CDD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2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2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2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2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2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2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2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2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2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2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12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2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239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23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23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23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23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23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2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2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2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23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23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23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2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23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2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86</Characters>
  <Application>Microsoft Office Word</Application>
  <DocSecurity>0</DocSecurity>
  <Lines>5</Lines>
  <Paragraphs>3</Paragraphs>
  <ScaleCrop>false</ScaleCrop>
  <Company>Cegep de Sherbrooke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Gauthier, Louis-Philippe</dc:creator>
  <cp:keywords/>
  <dc:description/>
  <cp:lastModifiedBy>Gauthier, Louis-Philippe</cp:lastModifiedBy>
  <cp:revision>1</cp:revision>
  <dcterms:created xsi:type="dcterms:W3CDTF">2025-03-17T12:31:00Z</dcterms:created>
  <dcterms:modified xsi:type="dcterms:W3CDTF">2025-03-17T12:44:00Z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5ff68242-5a77-456e-8f31-7ddc6a24f3ec</vt:lpwstr>
  </property>
</Properties>
</file>