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057" w:rsidRDefault="000F74FC">
      <w:pPr>
        <w:pStyle w:val="Title"/>
        <w:jc w:val="center"/>
      </w:pPr>
      <w:r>
        <w:t>PCTALKER PC Speaker - Hungarian - DEMO</w:t>
      </w:r>
    </w:p>
    <w:p w:rsidR="00BB4057" w:rsidRDefault="000F74FC">
      <w:pPr>
        <w:jc w:val="center"/>
        <w:rPr>
          <w:i/>
          <w:sz w:val="22"/>
        </w:rPr>
      </w:pPr>
      <w:r>
        <w:rPr>
          <w:i/>
          <w:sz w:val="22"/>
        </w:rPr>
        <w:t>Technical README: original DOS speech generation and NVDA audio emulation</w:t>
      </w:r>
    </w:p>
    <w:p w:rsidR="000F74FC" w:rsidRDefault="000F74FC">
      <w:pPr>
        <w:jc w:val="center"/>
        <w:rPr>
          <w:i/>
        </w:rPr>
      </w:pPr>
      <w:r w:rsidRPr="000F74FC">
        <w:rPr>
          <w:i/>
        </w:rPr>
        <w:t xml:space="preserve">J. </w:t>
      </w:r>
      <w:proofErr w:type="spellStart"/>
      <w:r w:rsidRPr="000F74FC">
        <w:rPr>
          <w:i/>
        </w:rPr>
        <w:t>Kiraly</w:t>
      </w:r>
      <w:proofErr w:type="spellEnd"/>
    </w:p>
    <w:p w:rsidR="000F74FC" w:rsidRPr="000F74FC" w:rsidRDefault="000F74FC">
      <w:pPr>
        <w:jc w:val="center"/>
        <w:rPr>
          <w:rFonts w:hint="eastAsia"/>
          <w:i/>
        </w:rPr>
      </w:pPr>
      <w:bookmarkStart w:id="0" w:name="_GoBack"/>
      <w:bookmarkEnd w:id="0"/>
    </w:p>
    <w:p w:rsidR="00BB4057" w:rsidRDefault="000F74FC">
      <w:pPr>
        <w:jc w:val="center"/>
        <w:rPr>
          <w:rFonts w:hint="eastAsia"/>
        </w:rPr>
      </w:pPr>
      <w:r>
        <w:rPr>
          <w:b/>
        </w:rPr>
        <w:t>Demo version 0.2.5</w:t>
      </w:r>
    </w:p>
    <w:p w:rsidR="00BB4057" w:rsidRDefault="000F74FC">
      <w:pPr>
        <w:pStyle w:val="Heading1"/>
      </w:pPr>
      <w:r>
        <w:t>1. Purpose of this demonstration</w:t>
      </w:r>
    </w:p>
    <w:p w:rsidR="00BB4057" w:rsidRDefault="000F74FC">
      <w:pPr>
        <w:rPr>
          <w:rFonts w:hint="eastAsia"/>
        </w:rPr>
      </w:pPr>
      <w:r>
        <w:t>PCTALKER PC Speaker - Hungarian - DEMO is an NVDA synthesizer add-on that demonstrates the</w:t>
      </w:r>
      <w:r>
        <w:t xml:space="preserve"> sound and operating principles of the Hungarian PCTALKER PC Speaker speech synthesizer developed by J. Kiraly between 1989 and 1991.</w:t>
      </w:r>
    </w:p>
    <w:p w:rsidR="00BB4057" w:rsidRDefault="000F74FC">
      <w:pPr>
        <w:rPr>
          <w:rFonts w:hint="eastAsia"/>
        </w:rPr>
      </w:pPr>
      <w:r>
        <w:t>The objective is not to turn the historical synthesizer into a modern high-fidelity TTS engine. The objective is to preser</w:t>
      </w:r>
      <w:r>
        <w:t>ve the original speech material and text-to-speech logic while reproducing, in software, several different interpretations of the way the old PC-speaker hardware produced its audio.</w:t>
      </w:r>
    </w:p>
    <w:p w:rsidR="00BB4057" w:rsidRDefault="000F74FC">
      <w:pPr>
        <w:rPr>
          <w:rFonts w:hint="eastAsia"/>
        </w:rPr>
      </w:pPr>
      <w:r>
        <w:t>The add-on therefore provides four audio variants. All four start from the</w:t>
      </w:r>
      <w:r>
        <w:t xml:space="preserve"> same PCTALKER speech data. They differ mainly in how the historical PC-speaker pulse-width information is converted into modern PCM audio for NVDA.</w:t>
      </w:r>
    </w:p>
    <w:p w:rsidR="00BB4057" w:rsidRDefault="000F74FC">
      <w:pPr>
        <w:pStyle w:val="Heading1"/>
      </w:pPr>
      <w:r>
        <w:t>2. How the original DOS PCTALKER generated speech</w:t>
      </w:r>
    </w:p>
    <w:p w:rsidR="00BB4057" w:rsidRDefault="000F74FC">
      <w:pPr>
        <w:rPr>
          <w:rFonts w:hint="eastAsia"/>
        </w:rPr>
      </w:pPr>
      <w:r>
        <w:t>The original PC Speaker version did not have a convention</w:t>
      </w:r>
      <w:r>
        <w:t>al digital-to-analog converter. Instead, it used the IBM PC-compatible computer's internal speaker, the 8253/8254 Programmable Interval Timer (PIT), and the PC speaker control circuitry associated with I/O port 61h.</w:t>
      </w:r>
    </w:p>
    <w:p w:rsidR="00BB4057" w:rsidRDefault="000F74FC">
      <w:pPr>
        <w:rPr>
          <w:rFonts w:hint="eastAsia"/>
        </w:rPr>
      </w:pPr>
      <w:r>
        <w:t>The PC speaker is fundamentally a one-bi</w:t>
      </w:r>
      <w:r>
        <w:t>t output device: electrically it is driven between two states rather than being given a normal multi-bit PCM amplitude. PCTALKER used pulse-width modulation (PWM) to make this one-bit device reproduce sampled speech. The speech amplitude was represented by</w:t>
      </w:r>
      <w:r>
        <w:t xml:space="preserve"> changing how long the speaker remained in its HIGH state during a short, repeatedly generated time slot.</w:t>
      </w:r>
    </w:p>
    <w:p w:rsidR="00BB4057" w:rsidRDefault="000F74FC">
      <w:pPr>
        <w:rPr>
          <w:rFonts w:hint="eastAsia"/>
        </w:rPr>
      </w:pPr>
      <w:r>
        <w:t>The reconstructed source used by this add-on models the PIT clock as 1,193,182 Hz. Each historical PWM slot occupies 130 PIT clock ticks (65 ticks tim</w:t>
      </w:r>
      <w:r>
        <w:t>es two), corresponding to approximately 9,178.3 PWM slots per second. Each stored RAWSP byte determines the effective HIGH-time of one slot. A larger pulse width produces a larger average speaker displacement; a smaller pulse width produces a smaller avera</w:t>
      </w:r>
      <w:r>
        <w:t>ge displacement.</w:t>
      </w:r>
    </w:p>
    <w:p w:rsidR="00BB4057" w:rsidRDefault="000F74FC">
      <w:pPr>
        <w:rPr>
          <w:rFonts w:hint="eastAsia"/>
        </w:rPr>
      </w:pPr>
      <w:r>
        <w:t>The physical loudspeaker was an important part of the conversion. Although the electrical signal was a rapid two-level pulse waveform, the small speaker cone, coil, mechanical inertia and limited frequency response could not follow every h</w:t>
      </w:r>
      <w:r>
        <w:t>igh-frequency transition perfectly. The speaker therefore acted as a crude acoustic/mechanical low-pass or averaging element. The listener heard the changing average energy as speech, together with some of the characteristic PC-speaker coloration and carri</w:t>
      </w:r>
      <w:r>
        <w:t>er artifacts.</w:t>
      </w:r>
    </w:p>
    <w:p w:rsidR="00BB4057" w:rsidRDefault="000F74FC">
      <w:pPr>
        <w:rPr>
          <w:rFonts w:hint="eastAsia"/>
        </w:rPr>
      </w:pPr>
      <w:r>
        <w:t>This was computationally very different from playing a WAV file. The DOS program had to preserve accurate timing while controlling the timer/speaker hardware. The technique traded CPU time, bandwidth and fidelity for the ability to produce in</w:t>
      </w:r>
      <w:r>
        <w:t>telligible sampled speech using hardware that was originally intended mainly for simple beeps and tones.</w:t>
      </w:r>
    </w:p>
    <w:p w:rsidR="00BB4057" w:rsidRDefault="000F74FC">
      <w:pPr>
        <w:pStyle w:val="Heading1"/>
      </w:pPr>
      <w:r>
        <w:lastRenderedPageBreak/>
        <w:t>3. The preserved PCTALKER speech data and text processing</w:t>
      </w:r>
    </w:p>
    <w:p w:rsidR="00BB4057" w:rsidRDefault="000F74FC">
      <w:pPr>
        <w:rPr>
          <w:rFonts w:hint="eastAsia"/>
        </w:rPr>
      </w:pPr>
      <w:r>
        <w:t>The NVDA add-on retains the historical PCTALKER resources used by the reconstructed PC Speake</w:t>
      </w:r>
      <w:r>
        <w:t>r version. OLVASSP.ASM supplies tables describing where individual speech elements are located; RAWSP contains the stored speech-element data; and SZOTAR.TBL provides the original dictionary/exception processing used by the Hungarian text front end.</w:t>
      </w:r>
    </w:p>
    <w:p w:rsidR="00BB4057" w:rsidRDefault="000F74FC">
      <w:pPr>
        <w:rPr>
          <w:rFonts w:hint="eastAsia"/>
        </w:rPr>
      </w:pPr>
      <w:r>
        <w:t>When N</w:t>
      </w:r>
      <w:r>
        <w:t>VDA asks PCTALKER to speak text, the add-on first performs the text-side processing: numbers are expanded, dictionary rules are applied, and the text is converted into the sequence of PCTALKER speech-element codes. Those codes are then used to retrieve the</w:t>
      </w:r>
      <w:r>
        <w:t xml:space="preserve"> corresponding byte ranges from RAWSP. The result is the historical stream from which the PC-speaker audio can be reconstructed.</w:t>
      </w:r>
    </w:p>
    <w:p w:rsidR="00BB4057" w:rsidRDefault="000F74FC">
      <w:pPr>
        <w:rPr>
          <w:rFonts w:hint="eastAsia"/>
        </w:rPr>
      </w:pPr>
      <w:r>
        <w:t>Consequently, changing the Variant does not change the linguistic analysis, pronunciation dictionary, or underlying recorded/sy</w:t>
      </w:r>
      <w:r>
        <w:t>nthesized speech elements. The variants are primarily alternative output renderers applied after the same historical speech stream has been produced.</w:t>
      </w:r>
    </w:p>
    <w:p w:rsidR="00BB4057" w:rsidRDefault="000F74FC">
      <w:pPr>
        <w:pStyle w:val="Heading1"/>
      </w:pPr>
      <w:r>
        <w:t>4. How the NVDA add-on works</w:t>
      </w:r>
    </w:p>
    <w:p w:rsidR="00BB4057" w:rsidRDefault="000F74FC">
      <w:pPr>
        <w:rPr>
          <w:rFonts w:hint="eastAsia"/>
        </w:rPr>
      </w:pPr>
      <w:r>
        <w:t xml:space="preserve">Modern Windows applications cannot safely reproduce the old DOS technique by </w:t>
      </w:r>
      <w:r>
        <w:t>directly taking over the PIT and repeatedly manipulating port 61h. The add-on therefore emulates the relevant behavior in software and sends ordinary 16-bit PCM samples to NVDA's WavePlayer.</w:t>
      </w:r>
    </w:p>
    <w:p w:rsidR="00BB4057" w:rsidRDefault="000F74FC">
      <w:pPr>
        <w:rPr>
          <w:rFonts w:hint="eastAsia"/>
        </w:rPr>
      </w:pPr>
      <w:r>
        <w:t xml:space="preserve">The add-on is designed for interactive screen-reader use. Speech </w:t>
      </w:r>
      <w:r>
        <w:t>synthesis runs through a worker architecture with cancellation support so that cursor movement and new NVDA speech requests can interrupt obsolete speech. The Fast and True PWM variants are played at 16 kHz. The Real PWM variants are delivered to NVDA at 4</w:t>
      </w:r>
      <w:r>
        <w:t>8 kHz.</w:t>
      </w:r>
    </w:p>
    <w:p w:rsidR="00BB4057" w:rsidRDefault="000F74FC">
      <w:pPr>
        <w:rPr>
          <w:rFonts w:hint="eastAsia"/>
        </w:rPr>
      </w:pPr>
      <w:r>
        <w:t>The default variant is Fast envelope (no PWM carrier), because it gives the best responsiveness for normal NVDA navigation while preserving the recognizable PCTALKER speech character.</w:t>
      </w:r>
    </w:p>
    <w:p w:rsidR="00BB4057" w:rsidRDefault="000F74FC">
      <w:pPr>
        <w:pStyle w:val="Heading1"/>
      </w:pPr>
      <w:r>
        <w:t>5. Audio variants</w:t>
      </w:r>
    </w:p>
    <w:p w:rsidR="00BB4057" w:rsidRDefault="000F74FC">
      <w:pPr>
        <w:pStyle w:val="Heading2"/>
      </w:pPr>
      <w:r>
        <w:t>5.1 Fast envelope (no PWM carrier)</w:t>
      </w:r>
    </w:p>
    <w:p w:rsidR="00BB4057" w:rsidRDefault="000F74FC">
      <w:pPr>
        <w:rPr>
          <w:rFonts w:hint="eastAsia"/>
        </w:rPr>
      </w:pPr>
      <w:r>
        <w:t xml:space="preserve">This is the </w:t>
      </w:r>
      <w:r>
        <w:t>default and fastest renderer. It does not explicitly generate the rapid one-bit PWM carrier. Instead, each historical PWM value is converted directly into the average bipolar amplitude that the pulse would have produced over its complete slot.</w:t>
      </w:r>
    </w:p>
    <w:p w:rsidR="00BB4057" w:rsidRDefault="000F74FC">
      <w:pPr>
        <w:rPr>
          <w:rFonts w:hint="eastAsia"/>
        </w:rPr>
      </w:pPr>
      <w:r>
        <w:t>In other wor</w:t>
      </w:r>
      <w:r>
        <w:t>ds, it jumps directly from pulse width to the corresponding average audio level. The result is 16 kHz PCM. This is computationally inexpensive, highly responsive, and removes most carrier-related noise by construction.</w:t>
      </w:r>
    </w:p>
    <w:p w:rsidR="00BB4057" w:rsidRDefault="000F74FC">
      <w:pPr>
        <w:rPr>
          <w:rFonts w:hint="eastAsia"/>
        </w:rPr>
      </w:pPr>
      <w:r>
        <w:t xml:space="preserve">It should be regarded as a practical </w:t>
      </w:r>
      <w:r>
        <w:t>modern approximation of the acoustic result, not a literal simulation of the electrical signal sent to the old speaker.</w:t>
      </w:r>
    </w:p>
    <w:p w:rsidR="00BB4057" w:rsidRDefault="000F74FC">
      <w:pPr>
        <w:pStyle w:val="Heading2"/>
      </w:pPr>
      <w:r>
        <w:t>5.2 True PWM (PC-speaker acoustic emulation)</w:t>
      </w:r>
    </w:p>
    <w:p w:rsidR="00BB4057" w:rsidRDefault="000F74FC">
      <w:pPr>
        <w:rPr>
          <w:rFonts w:hint="eastAsia"/>
        </w:rPr>
      </w:pPr>
      <w:r>
        <w:t xml:space="preserve">True PWM reconstructs the historical HIGH and LOW portions of each PWM slot, but it does </w:t>
      </w:r>
      <w:r>
        <w:t>not simply take one instantaneous square-wave sample. For every 16 kHz output sample it calculates the signed area of the PWM waveform across the time covered by that output sample.</w:t>
      </w:r>
    </w:p>
    <w:p w:rsidR="00BB4057" w:rsidRDefault="000F74FC">
      <w:pPr>
        <w:rPr>
          <w:rFonts w:hint="eastAsia"/>
        </w:rPr>
      </w:pPr>
      <w:r>
        <w:t>This one-pass integration averages the fast switching activity in much the</w:t>
      </w:r>
      <w:r>
        <w:t xml:space="preserve"> same conceptual direction as the mechanical inertia of a real speaker. It therefore retains the PWM timing relationship while naturally suppressing </w:t>
      </w:r>
      <w:r>
        <w:lastRenderedPageBreak/>
        <w:t>much of the carrier. This explains why True PWM can sound surprisingly close to the remembered acoustic out</w:t>
      </w:r>
      <w:r>
        <w:t>put of the original internal speaker even without a separate low-pass filter.</w:t>
      </w:r>
    </w:p>
    <w:p w:rsidR="00BB4057" w:rsidRDefault="000F74FC">
      <w:pPr>
        <w:rPr>
          <w:rFonts w:hint="eastAsia"/>
        </w:rPr>
      </w:pPr>
      <w:r>
        <w:t>True PWM is more computationally involved than Fast envelope, but the current one-pass renderer is much faster than the earlier experimental PWM implementation.</w:t>
      </w:r>
    </w:p>
    <w:p w:rsidR="00BB4057" w:rsidRDefault="000F74FC">
      <w:pPr>
        <w:pStyle w:val="Heading2"/>
      </w:pPr>
      <w:r>
        <w:t>5.3 Real PWM 48 k</w:t>
      </w:r>
      <w:r>
        <w:t>Hz</w:t>
      </w:r>
    </w:p>
    <w:p w:rsidR="00BB4057" w:rsidRDefault="000F74FC">
      <w:pPr>
        <w:rPr>
          <w:rFonts w:hint="eastAsia"/>
        </w:rPr>
      </w:pPr>
      <w:r>
        <w:t>Real PWM is intentionally a more literal electrical demonstration. It reconstructs whether the historical PWM signal is HIGH or LOW at each 48 kHz output instant and writes that state directly as a PCM amplitude.</w:t>
      </w:r>
    </w:p>
    <w:p w:rsidR="00BB4057" w:rsidRDefault="000F74FC">
      <w:pPr>
        <w:rPr>
          <w:rFonts w:hint="eastAsia"/>
        </w:rPr>
      </w:pPr>
      <w:r>
        <w:t>Unlike True PWM, it does not integrate t</w:t>
      </w:r>
      <w:r>
        <w:t>he PWM activity over the output-sample window. It therefore preserves much more of the square-wave switching character. The result contains substantially more high-frequency carrier energy and aliasing artifacts and can sound harsher or noisier than the re</w:t>
      </w:r>
      <w:r>
        <w:t>membered physical PC speaker.</w:t>
      </w:r>
    </w:p>
    <w:p w:rsidR="00BB4057" w:rsidRDefault="000F74FC">
      <w:pPr>
        <w:rPr>
          <w:rFonts w:hint="eastAsia"/>
        </w:rPr>
      </w:pPr>
      <w:r>
        <w:t>This variant is useful because it demonstrates an important distinction: the raw electrical PWM waveform is not identical to the acoustic waveform that came out of the small speaker.</w:t>
      </w:r>
    </w:p>
    <w:p w:rsidR="00BB4057" w:rsidRDefault="000F74FC">
      <w:pPr>
        <w:pStyle w:val="Heading2"/>
      </w:pPr>
      <w:r>
        <w:t>5.4 Real PWM 48 kHz + 3.5 kHz filter</w:t>
      </w:r>
    </w:p>
    <w:p w:rsidR="00BB4057" w:rsidRDefault="000F74FC">
      <w:pPr>
        <w:rPr>
          <w:rFonts w:hint="eastAsia"/>
        </w:rPr>
      </w:pPr>
      <w:r>
        <w:t>This v</w:t>
      </w:r>
      <w:r>
        <w:t>ariant starts from a high-rate reconstruction of the real one-bit PWM waveform, but it models the speaker's limited high-frequency response before reducing the signal to the final NVDA sample rate.</w:t>
      </w:r>
    </w:p>
    <w:p w:rsidR="00BB4057" w:rsidRDefault="000F74FC">
      <w:pPr>
        <w:rPr>
          <w:rFonts w:hint="eastAsia"/>
        </w:rPr>
      </w:pPr>
      <w:r>
        <w:t>The PWM waveform is generated internally at 192 kHz. A fou</w:t>
      </w:r>
      <w:r>
        <w:t>rth-order Butterworth low-pass filter with a 3.5 kHz cutoff is then applied at 192 kHz. Only after filtering is the signal decimated by four to the 48 kHz output used by NVDA.</w:t>
      </w:r>
    </w:p>
    <w:p w:rsidR="00BB4057" w:rsidRDefault="000F74FC">
      <w:pPr>
        <w:rPr>
          <w:rFonts w:hint="eastAsia"/>
        </w:rPr>
      </w:pPr>
      <w:r>
        <w:t>Filtering before downsampling is important. A PWM square wave contains many high</w:t>
      </w:r>
      <w:r>
        <w:t xml:space="preserve">-frequency harmonics. If those harmonics are first sampled at too low a rate, some can alias into the speech band; once aliased, a later 3.5 kHz filter cannot distinguish them from wanted speech. The 192 kHz -&gt; filter -&gt; 48 kHz sequence suppresses much of </w:t>
      </w:r>
      <w:r>
        <w:t>that energy before aliasing can occur.</w:t>
      </w:r>
    </w:p>
    <w:p w:rsidR="00BB4057" w:rsidRDefault="000F74FC">
      <w:pPr>
        <w:rPr>
          <w:rFonts w:hint="eastAsia"/>
        </w:rPr>
      </w:pPr>
      <w:r>
        <w:t>This is the most explicit attempt in the demonstration to separate the electrical PWM waveform from the acoustic filtering that the original small loudspeaker supplied naturally.</w:t>
      </w:r>
    </w:p>
    <w:p w:rsidR="00BB4057" w:rsidRDefault="000F74FC">
      <w:pPr>
        <w:pStyle w:val="Heading1"/>
      </w:pPr>
      <w:r>
        <w:t>6. Comparison of the four output metho</w:t>
      </w:r>
      <w:r>
        <w:t>ds</w:t>
      </w:r>
    </w:p>
    <w:tbl>
      <w:tblPr>
        <w:tblStyle w:val="TableGrid"/>
        <w:tblW w:w="0" w:type="auto"/>
        <w:tblLook w:val="04A0" w:firstRow="1" w:lastRow="0" w:firstColumn="1" w:lastColumn="0" w:noHBand="0" w:noVBand="1"/>
      </w:tblPr>
      <w:tblGrid>
        <w:gridCol w:w="1629"/>
        <w:gridCol w:w="1627"/>
        <w:gridCol w:w="1651"/>
        <w:gridCol w:w="1967"/>
        <w:gridCol w:w="1631"/>
        <w:gridCol w:w="1647"/>
      </w:tblGrid>
      <w:tr w:rsidR="00BB4057">
        <w:tc>
          <w:tcPr>
            <w:tcW w:w="1656" w:type="dxa"/>
          </w:tcPr>
          <w:p w:rsidR="00BB4057" w:rsidRDefault="000F74FC">
            <w:pPr>
              <w:rPr>
                <w:rFonts w:hint="eastAsia"/>
              </w:rPr>
            </w:pPr>
            <w:r>
              <w:rPr>
                <w:b/>
              </w:rPr>
              <w:t>Variant</w:t>
            </w:r>
          </w:p>
        </w:tc>
        <w:tc>
          <w:tcPr>
            <w:tcW w:w="1656" w:type="dxa"/>
          </w:tcPr>
          <w:p w:rsidR="00BB4057" w:rsidRDefault="000F74FC">
            <w:pPr>
              <w:rPr>
                <w:rFonts w:hint="eastAsia"/>
              </w:rPr>
            </w:pPr>
            <w:r>
              <w:rPr>
                <w:b/>
              </w:rPr>
              <w:t>Final rate</w:t>
            </w:r>
          </w:p>
        </w:tc>
        <w:tc>
          <w:tcPr>
            <w:tcW w:w="1656" w:type="dxa"/>
          </w:tcPr>
          <w:p w:rsidR="00BB4057" w:rsidRDefault="000F74FC">
            <w:pPr>
              <w:rPr>
                <w:rFonts w:hint="eastAsia"/>
              </w:rPr>
            </w:pPr>
            <w:r>
              <w:rPr>
                <w:b/>
              </w:rPr>
              <w:t>PWM representation</w:t>
            </w:r>
          </w:p>
        </w:tc>
        <w:tc>
          <w:tcPr>
            <w:tcW w:w="1656" w:type="dxa"/>
          </w:tcPr>
          <w:p w:rsidR="00BB4057" w:rsidRDefault="000F74FC">
            <w:pPr>
              <w:rPr>
                <w:rFonts w:hint="eastAsia"/>
              </w:rPr>
            </w:pPr>
            <w:r>
              <w:rPr>
                <w:b/>
              </w:rPr>
              <w:t>Smoothing/filtering</w:t>
            </w:r>
          </w:p>
        </w:tc>
        <w:tc>
          <w:tcPr>
            <w:tcW w:w="1656" w:type="dxa"/>
          </w:tcPr>
          <w:p w:rsidR="00BB4057" w:rsidRDefault="000F74FC">
            <w:pPr>
              <w:rPr>
                <w:rFonts w:hint="eastAsia"/>
              </w:rPr>
            </w:pPr>
            <w:r>
              <w:rPr>
                <w:b/>
              </w:rPr>
              <w:t>CPU cost</w:t>
            </w:r>
          </w:p>
        </w:tc>
        <w:tc>
          <w:tcPr>
            <w:tcW w:w="1656" w:type="dxa"/>
          </w:tcPr>
          <w:p w:rsidR="00BB4057" w:rsidRDefault="000F74FC">
            <w:pPr>
              <w:rPr>
                <w:rFonts w:hint="eastAsia"/>
              </w:rPr>
            </w:pPr>
            <w:r>
              <w:rPr>
                <w:b/>
              </w:rPr>
              <w:t>Main purpose</w:t>
            </w:r>
          </w:p>
        </w:tc>
      </w:tr>
      <w:tr w:rsidR="00BB4057">
        <w:tc>
          <w:tcPr>
            <w:tcW w:w="1656" w:type="dxa"/>
          </w:tcPr>
          <w:p w:rsidR="00BB4057" w:rsidRDefault="000F74FC">
            <w:pPr>
              <w:rPr>
                <w:rFonts w:hint="eastAsia"/>
              </w:rPr>
            </w:pPr>
            <w:r>
              <w:t>Fast envelope</w:t>
            </w:r>
          </w:p>
        </w:tc>
        <w:tc>
          <w:tcPr>
            <w:tcW w:w="1656" w:type="dxa"/>
          </w:tcPr>
          <w:p w:rsidR="00BB4057" w:rsidRDefault="000F74FC">
            <w:pPr>
              <w:rPr>
                <w:rFonts w:hint="eastAsia"/>
              </w:rPr>
            </w:pPr>
            <w:r>
              <w:t>16 kHz</w:t>
            </w:r>
          </w:p>
        </w:tc>
        <w:tc>
          <w:tcPr>
            <w:tcW w:w="1656" w:type="dxa"/>
          </w:tcPr>
          <w:p w:rsidR="00BB4057" w:rsidRDefault="000F74FC">
            <w:pPr>
              <w:rPr>
                <w:rFonts w:hint="eastAsia"/>
              </w:rPr>
            </w:pPr>
            <w:r>
              <w:t>No explicit carrier</w:t>
            </w:r>
          </w:p>
        </w:tc>
        <w:tc>
          <w:tcPr>
            <w:tcW w:w="1656" w:type="dxa"/>
          </w:tcPr>
          <w:p w:rsidR="00BB4057" w:rsidRDefault="000F74FC">
            <w:pPr>
              <w:rPr>
                <w:rFonts w:hint="eastAsia"/>
              </w:rPr>
            </w:pPr>
            <w:r>
              <w:t>Direct pulse-width average</w:t>
            </w:r>
          </w:p>
        </w:tc>
        <w:tc>
          <w:tcPr>
            <w:tcW w:w="1656" w:type="dxa"/>
          </w:tcPr>
          <w:p w:rsidR="00BB4057" w:rsidRDefault="000F74FC">
            <w:pPr>
              <w:rPr>
                <w:rFonts w:hint="eastAsia"/>
              </w:rPr>
            </w:pPr>
            <w:r>
              <w:t>Lowest</w:t>
            </w:r>
          </w:p>
        </w:tc>
        <w:tc>
          <w:tcPr>
            <w:tcW w:w="1656" w:type="dxa"/>
          </w:tcPr>
          <w:p w:rsidR="00BB4057" w:rsidRDefault="000F74FC">
            <w:pPr>
              <w:rPr>
                <w:rFonts w:hint="eastAsia"/>
              </w:rPr>
            </w:pPr>
            <w:r>
              <w:t>Normal NVDA use / responsive demo</w:t>
            </w:r>
          </w:p>
        </w:tc>
      </w:tr>
      <w:tr w:rsidR="00BB4057">
        <w:tc>
          <w:tcPr>
            <w:tcW w:w="1656" w:type="dxa"/>
          </w:tcPr>
          <w:p w:rsidR="00BB4057" w:rsidRDefault="000F74FC">
            <w:pPr>
              <w:rPr>
                <w:rFonts w:hint="eastAsia"/>
              </w:rPr>
            </w:pPr>
            <w:r>
              <w:t>True PWM</w:t>
            </w:r>
          </w:p>
        </w:tc>
        <w:tc>
          <w:tcPr>
            <w:tcW w:w="1656" w:type="dxa"/>
          </w:tcPr>
          <w:p w:rsidR="00BB4057" w:rsidRDefault="000F74FC">
            <w:pPr>
              <w:rPr>
                <w:rFonts w:hint="eastAsia"/>
              </w:rPr>
            </w:pPr>
            <w:r>
              <w:t>16 kHz</w:t>
            </w:r>
          </w:p>
        </w:tc>
        <w:tc>
          <w:tcPr>
            <w:tcW w:w="1656" w:type="dxa"/>
          </w:tcPr>
          <w:p w:rsidR="00BB4057" w:rsidRDefault="000F74FC">
            <w:pPr>
              <w:rPr>
                <w:rFonts w:hint="eastAsia"/>
              </w:rPr>
            </w:pPr>
            <w:r>
              <w:t>PWM timing reconstructed</w:t>
            </w:r>
          </w:p>
        </w:tc>
        <w:tc>
          <w:tcPr>
            <w:tcW w:w="1656" w:type="dxa"/>
          </w:tcPr>
          <w:p w:rsidR="00BB4057" w:rsidRDefault="000F74FC">
            <w:pPr>
              <w:rPr>
                <w:rFonts w:hint="eastAsia"/>
              </w:rPr>
            </w:pPr>
            <w:r>
              <w:t xml:space="preserve">Integrates PWM area </w:t>
            </w:r>
            <w:r>
              <w:t>inside each output sample</w:t>
            </w:r>
          </w:p>
        </w:tc>
        <w:tc>
          <w:tcPr>
            <w:tcW w:w="1656" w:type="dxa"/>
          </w:tcPr>
          <w:p w:rsidR="00BB4057" w:rsidRDefault="000F74FC">
            <w:pPr>
              <w:rPr>
                <w:rFonts w:hint="eastAsia"/>
              </w:rPr>
            </w:pPr>
            <w:r>
              <w:t>Low to moderate</w:t>
            </w:r>
          </w:p>
        </w:tc>
        <w:tc>
          <w:tcPr>
            <w:tcW w:w="1656" w:type="dxa"/>
          </w:tcPr>
          <w:p w:rsidR="00BB4057" w:rsidRDefault="000F74FC">
            <w:pPr>
              <w:rPr>
                <w:rFonts w:hint="eastAsia"/>
              </w:rPr>
            </w:pPr>
            <w:r>
              <w:t>Acoustic-style historical emulation</w:t>
            </w:r>
          </w:p>
        </w:tc>
      </w:tr>
      <w:tr w:rsidR="00BB4057">
        <w:tc>
          <w:tcPr>
            <w:tcW w:w="1656" w:type="dxa"/>
          </w:tcPr>
          <w:p w:rsidR="00BB4057" w:rsidRDefault="000F74FC">
            <w:pPr>
              <w:rPr>
                <w:rFonts w:hint="eastAsia"/>
              </w:rPr>
            </w:pPr>
            <w:r>
              <w:t>Real PWM</w:t>
            </w:r>
          </w:p>
        </w:tc>
        <w:tc>
          <w:tcPr>
            <w:tcW w:w="1656" w:type="dxa"/>
          </w:tcPr>
          <w:p w:rsidR="00BB4057" w:rsidRDefault="000F74FC">
            <w:pPr>
              <w:rPr>
                <w:rFonts w:hint="eastAsia"/>
              </w:rPr>
            </w:pPr>
            <w:r>
              <w:t>48 kHz</w:t>
            </w:r>
          </w:p>
        </w:tc>
        <w:tc>
          <w:tcPr>
            <w:tcW w:w="1656" w:type="dxa"/>
          </w:tcPr>
          <w:p w:rsidR="00BB4057" w:rsidRDefault="000F74FC">
            <w:pPr>
              <w:rPr>
                <w:rFonts w:hint="eastAsia"/>
              </w:rPr>
            </w:pPr>
            <w:r>
              <w:t>Instantaneous HIGH/LOW square waveform</w:t>
            </w:r>
          </w:p>
        </w:tc>
        <w:tc>
          <w:tcPr>
            <w:tcW w:w="1656" w:type="dxa"/>
          </w:tcPr>
          <w:p w:rsidR="00BB4057" w:rsidRDefault="000F74FC">
            <w:pPr>
              <w:rPr>
                <w:rFonts w:hint="eastAsia"/>
              </w:rPr>
            </w:pPr>
            <w:r>
              <w:t>None</w:t>
            </w:r>
          </w:p>
        </w:tc>
        <w:tc>
          <w:tcPr>
            <w:tcW w:w="1656" w:type="dxa"/>
          </w:tcPr>
          <w:p w:rsidR="00BB4057" w:rsidRDefault="000F74FC">
            <w:pPr>
              <w:rPr>
                <w:rFonts w:hint="eastAsia"/>
              </w:rPr>
            </w:pPr>
            <w:r>
              <w:t>Moderate</w:t>
            </w:r>
          </w:p>
        </w:tc>
        <w:tc>
          <w:tcPr>
            <w:tcW w:w="1656" w:type="dxa"/>
          </w:tcPr>
          <w:p w:rsidR="00BB4057" w:rsidRDefault="000F74FC">
            <w:pPr>
              <w:rPr>
                <w:rFonts w:hint="eastAsia"/>
              </w:rPr>
            </w:pPr>
            <w:r>
              <w:t>Electrical PWM demonstration</w:t>
            </w:r>
          </w:p>
        </w:tc>
      </w:tr>
      <w:tr w:rsidR="00BB4057">
        <w:tc>
          <w:tcPr>
            <w:tcW w:w="1656" w:type="dxa"/>
          </w:tcPr>
          <w:p w:rsidR="00BB4057" w:rsidRDefault="000F74FC">
            <w:pPr>
              <w:rPr>
                <w:rFonts w:hint="eastAsia"/>
              </w:rPr>
            </w:pPr>
            <w:r>
              <w:t>Real PWM + 3.5 kHz</w:t>
            </w:r>
          </w:p>
        </w:tc>
        <w:tc>
          <w:tcPr>
            <w:tcW w:w="1656" w:type="dxa"/>
          </w:tcPr>
          <w:p w:rsidR="00BB4057" w:rsidRDefault="000F74FC">
            <w:pPr>
              <w:rPr>
                <w:rFonts w:hint="eastAsia"/>
              </w:rPr>
            </w:pPr>
            <w:r>
              <w:t>192 kHz internal; 48 kHz output</w:t>
            </w:r>
          </w:p>
        </w:tc>
        <w:tc>
          <w:tcPr>
            <w:tcW w:w="1656" w:type="dxa"/>
          </w:tcPr>
          <w:p w:rsidR="00BB4057" w:rsidRDefault="000F74FC">
            <w:pPr>
              <w:rPr>
                <w:rFonts w:hint="eastAsia"/>
              </w:rPr>
            </w:pPr>
            <w:r>
              <w:t>Full high-rate PWM internal</w:t>
            </w:r>
            <w:r>
              <w:t>ly</w:t>
            </w:r>
          </w:p>
        </w:tc>
        <w:tc>
          <w:tcPr>
            <w:tcW w:w="1656" w:type="dxa"/>
          </w:tcPr>
          <w:p w:rsidR="00BB4057" w:rsidRDefault="000F74FC">
            <w:pPr>
              <w:rPr>
                <w:rFonts w:hint="eastAsia"/>
              </w:rPr>
            </w:pPr>
            <w:r>
              <w:t>4th-order Butterworth at 3.5 kHz before decimation</w:t>
            </w:r>
          </w:p>
        </w:tc>
        <w:tc>
          <w:tcPr>
            <w:tcW w:w="1656" w:type="dxa"/>
          </w:tcPr>
          <w:p w:rsidR="00BB4057" w:rsidRDefault="000F74FC">
            <w:pPr>
              <w:rPr>
                <w:rFonts w:hint="eastAsia"/>
              </w:rPr>
            </w:pPr>
            <w:r>
              <w:t>Highest</w:t>
            </w:r>
          </w:p>
        </w:tc>
        <w:tc>
          <w:tcPr>
            <w:tcW w:w="1656" w:type="dxa"/>
          </w:tcPr>
          <w:p w:rsidR="00BB4057" w:rsidRDefault="000F74FC">
            <w:pPr>
              <w:rPr>
                <w:rFonts w:hint="eastAsia"/>
              </w:rPr>
            </w:pPr>
            <w:r>
              <w:t>Speaker-filter demonstration</w:t>
            </w:r>
          </w:p>
        </w:tc>
      </w:tr>
    </w:tbl>
    <w:p w:rsidR="00BB4057" w:rsidRDefault="00BB4057">
      <w:pPr>
        <w:rPr>
          <w:rFonts w:hint="eastAsia"/>
        </w:rPr>
      </w:pPr>
    </w:p>
    <w:p w:rsidR="00BB4057" w:rsidRDefault="000F74FC">
      <w:pPr>
        <w:pStyle w:val="Heading1"/>
      </w:pPr>
      <w:r>
        <w:lastRenderedPageBreak/>
        <w:t>7. Why the old physical PC speaker could sound cleaner than raw PWM</w:t>
      </w:r>
    </w:p>
    <w:p w:rsidR="00BB4057" w:rsidRDefault="000F74FC">
      <w:pPr>
        <w:rPr>
          <w:rFonts w:hint="eastAsia"/>
        </w:rPr>
      </w:pPr>
      <w:r>
        <w:t xml:space="preserve">A digital reconstruction of a square-wave PWM signal can expose switching components very </w:t>
      </w:r>
      <w:r>
        <w:t>clearly, especially when reproduced by modern headphones or full-range loudspeakers. The original PC's small internal speaker was a very different transducer. Its limited bandwidth and mechanical response reduced its ability to reproduce the fast carrier a</w:t>
      </w:r>
      <w:r>
        <w:t>nd higher harmonics.</w:t>
      </w:r>
    </w:p>
    <w:p w:rsidR="00BB4057" w:rsidRDefault="000F74FC">
      <w:pPr>
        <w:rPr>
          <w:rFonts w:hint="eastAsia"/>
        </w:rPr>
      </w:pPr>
      <w:r>
        <w:t>For that reason, the unfiltered Real PWM variant should not be interpreted as a claim that the original PCTALKER sounded exactly that noisy. It is primarily an electrical-waveform demonstration. True PWM and the filtered Real PWM varia</w:t>
      </w:r>
      <w:r>
        <w:t>nt are attempts, using different methods, to approach the acoustic consequence of the historical hardware.</w:t>
      </w:r>
    </w:p>
    <w:p w:rsidR="00BB4057" w:rsidRDefault="000F74FC">
      <w:pPr>
        <w:pStyle w:val="Heading1"/>
      </w:pPr>
      <w:r>
        <w:t>8. Important differences from the original DOS implementation</w:t>
      </w:r>
    </w:p>
    <w:p w:rsidR="00BB4057" w:rsidRDefault="000F74FC">
      <w:pPr>
        <w:rPr>
          <w:rFonts w:hint="eastAsia"/>
        </w:rPr>
      </w:pPr>
      <w:r>
        <w:t>The original DOS program generated the signal in real time using PC hardware timing and</w:t>
      </w:r>
      <w:r>
        <w:t xml:space="preserve"> the motherboard speaker. The NVDA add-on generates PCM audio in software and sends it through the normal Windows/NVDA audio path.</w:t>
      </w:r>
    </w:p>
    <w:p w:rsidR="00BB4057" w:rsidRDefault="000F74FC">
      <w:pPr>
        <w:rPr>
          <w:rFonts w:hint="eastAsia"/>
        </w:rPr>
      </w:pPr>
      <w:r>
        <w:t>The original output was physically one-bit at the speaker interface. The add-on's final output is 16-bit PCM, even when the i</w:t>
      </w:r>
      <w:r>
        <w:t>nternal model represents a one-bit PWM waveform.</w:t>
      </w:r>
    </w:p>
    <w:p w:rsidR="00BB4057" w:rsidRDefault="000F74FC">
      <w:pPr>
        <w:rPr>
          <w:rFonts w:hint="eastAsia"/>
        </w:rPr>
      </w:pPr>
      <w:r>
        <w:t>The original speaker itself performed unavoidable mechanical/acoustic filtering. In the add-on this effect must either emerge from mathematical integration (True PWM), be approximated by direct averaging (Fa</w:t>
      </w:r>
      <w:r>
        <w:t>st envelope), or be introduced explicitly with a digital low-pass filter (filtered Real PWM).</w:t>
      </w:r>
    </w:p>
    <w:p w:rsidR="00BB4057" w:rsidRDefault="000F74FC">
      <w:pPr>
        <w:rPr>
          <w:rFonts w:hint="eastAsia"/>
        </w:rPr>
      </w:pPr>
      <w:r>
        <w:t>Modern sound hardware, headphones and speakers have very different frequency responses from an early PC internal speaker. Therefore no software mode can guarantee</w:t>
      </w:r>
      <w:r>
        <w:t xml:space="preserve"> exactly the same sound on every modern computer.</w:t>
      </w:r>
    </w:p>
    <w:p w:rsidR="00BB4057" w:rsidRDefault="000F74FC">
      <w:pPr>
        <w:rPr>
          <w:rFonts w:hint="eastAsia"/>
        </w:rPr>
      </w:pPr>
      <w:r>
        <w:t xml:space="preserve">Timing in the original program was tied directly to the PIT and CPU/hardware behavior. The emulator reconstructs that timing mathematically from the preserved PCTALKER data and then resamples it for modern </w:t>
      </w:r>
      <w:r>
        <w:t>audio playback.</w:t>
      </w:r>
    </w:p>
    <w:p w:rsidR="00BB4057" w:rsidRDefault="000F74FC">
      <w:pPr>
        <w:pStyle w:val="Heading1"/>
      </w:pPr>
      <w:r>
        <w:t>9. Variant selection guide</w:t>
      </w:r>
    </w:p>
    <w:p w:rsidR="00BB4057" w:rsidRDefault="000F74FC">
      <w:pPr>
        <w:rPr>
          <w:rFonts w:hint="eastAsia"/>
        </w:rPr>
      </w:pPr>
      <w:r>
        <w:t>For normal NVDA use and the quickest response, use Fast envelope (no PWM carrier).</w:t>
      </w:r>
    </w:p>
    <w:p w:rsidR="00BB4057" w:rsidRDefault="000F74FC">
      <w:pPr>
        <w:rPr>
          <w:rFonts w:hint="eastAsia"/>
        </w:rPr>
      </w:pPr>
      <w:r>
        <w:t>For the closest current approximation to the remembered PC-speaker character while retaining the historical PWM timing relationshi</w:t>
      </w:r>
      <w:r>
        <w:t>p, use True PWM (PC-speaker acoustic emulation).</w:t>
      </w:r>
    </w:p>
    <w:p w:rsidR="00BB4057" w:rsidRDefault="000F74FC">
      <w:pPr>
        <w:rPr>
          <w:rFonts w:hint="eastAsia"/>
        </w:rPr>
      </w:pPr>
      <w:r>
        <w:t>To hear the difference between the raw electrical PWM concept and the acoustically smoothed result, compare Real PWM 48 kHz with True PWM.</w:t>
      </w:r>
    </w:p>
    <w:p w:rsidR="00BB4057" w:rsidRDefault="000F74FC">
      <w:pPr>
        <w:rPr>
          <w:rFonts w:hint="eastAsia"/>
        </w:rPr>
      </w:pPr>
      <w:r>
        <w:t>To demonstrate how strongly speaker-like low-pass behavior changes t</w:t>
      </w:r>
      <w:r>
        <w:t>he raw PWM waveform, compare Real PWM 48 kHz with Real PWM 48 kHz + 3.5 kHz filter.</w:t>
      </w:r>
    </w:p>
    <w:p w:rsidR="00BB4057" w:rsidRDefault="000F74FC">
      <w:pPr>
        <w:pStyle w:val="Heading1"/>
      </w:pPr>
      <w:r>
        <w:t>10. Historical hardware context</w:t>
      </w:r>
    </w:p>
    <w:p w:rsidR="00BB4057" w:rsidRDefault="000F74FC">
      <w:pPr>
        <w:rPr>
          <w:rFonts w:hint="eastAsia"/>
        </w:rPr>
      </w:pPr>
      <w:r>
        <w:t>IBM PC-compatible speaker hardware commonly used channel 2 of the Intel 8253/8254 PIT and the speaker-control logic at I/O port 61h. The PIT</w:t>
      </w:r>
      <w:r>
        <w:t xml:space="preserve"> clock was approximately 1.19318 MHz. PC-speaker PWM techniques exploited the speaker's limited physical response so that varying pulse width could approximate intermediate amplitudes even though the electrical output itself had only two states.</w:t>
      </w:r>
    </w:p>
    <w:p w:rsidR="00BB4057" w:rsidRDefault="000F74FC">
      <w:pPr>
        <w:rPr>
          <w:rFonts w:hint="eastAsia"/>
        </w:rPr>
      </w:pPr>
      <w:r>
        <w:lastRenderedPageBreak/>
        <w:t>These gene</w:t>
      </w:r>
      <w:r>
        <w:t xml:space="preserve">ral hardware facts are independently documented in IBM PC technical material and later PC-speaker programming references. The PCTALKER-specific timing, resource files and rendering behavior described above are based on the preserved/reconstructed PCTALKER </w:t>
      </w:r>
      <w:r>
        <w:t>source used for this add-on.</w:t>
      </w:r>
    </w:p>
    <w:p w:rsidR="00BB4057" w:rsidRDefault="000F74FC">
      <w:pPr>
        <w:pStyle w:val="Heading1"/>
      </w:pPr>
      <w:r>
        <w:t>11. Demonstration status</w:t>
      </w:r>
    </w:p>
    <w:p w:rsidR="00BB4057" w:rsidRDefault="000F74FC">
      <w:pPr>
        <w:rPr>
          <w:rFonts w:hint="eastAsia"/>
        </w:rPr>
      </w:pPr>
      <w:r>
        <w:t>This add-on is intentionally labeled DEMO. Its purpose is historical preservation, experimentation and comparison of PC-speaker rendering techniques. The Fast envelope variant is the default. The additi</w:t>
      </w:r>
      <w:r>
        <w:t>onal variants expose implementation details that would normally be hidden in a production speech synthesizer.</w:t>
      </w:r>
    </w:p>
    <w:p w:rsidR="00BB4057" w:rsidRDefault="000F74FC">
      <w:pPr>
        <w:pStyle w:val="Heading1"/>
      </w:pPr>
      <w:r>
        <w:t>References for general PC-speaker hardware</w:t>
      </w:r>
    </w:p>
    <w:p w:rsidR="00BB4057" w:rsidRDefault="000F74FC">
      <w:pPr>
        <w:pStyle w:val="ListBullet"/>
        <w:rPr>
          <w:rFonts w:hint="eastAsia"/>
        </w:rPr>
      </w:pPr>
      <w:r>
        <w:t>IBM PC/AT Technical Reference: 8254 channel 2 used for speaker tone generation; PIT clock approximately</w:t>
      </w:r>
      <w:r>
        <w:t xml:space="preserve"> 1.19 MHz.</w:t>
      </w:r>
    </w:p>
    <w:p w:rsidR="00BB4057" w:rsidRDefault="000F74FC">
      <w:pPr>
        <w:pStyle w:val="ListBullet"/>
        <w:rPr>
          <w:rFonts w:hint="eastAsia"/>
        </w:rPr>
      </w:pPr>
      <w:r>
        <w:t>PC Speaker technical references: the speaker is a two-state device and PWM can approximate sampled audio by varying pulse width and relying on the speaker's physical response.</w:t>
      </w:r>
    </w:p>
    <w:p w:rsidR="00BB4057" w:rsidRDefault="000F74FC">
      <w:pPr>
        <w:rPr>
          <w:rFonts w:hint="eastAsia"/>
        </w:rPr>
      </w:pPr>
      <w:r>
        <w:t>Technical note: Exact PCTALKER behavior described in this README is b</w:t>
      </w:r>
      <w:r>
        <w:t>ased on the preserved/reconstructed PCTALKER add-on source (version 0.2.5), including PIT_CLOCK = 1,193,182 Hz, 130 PIT ticks per source/PWM slot, 16 kHz Fast/True-PWM output, 48 kHz Real-PWM output, and 192 kHz pre-filtering for the filtered Real-PWM vari</w:t>
      </w:r>
      <w:r>
        <w:t>ant.</w:t>
      </w:r>
    </w:p>
    <w:sectPr w:rsidR="00BB405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4FC"/>
    <w:rsid w:val="0015074B"/>
    <w:rsid w:val="0029639D"/>
    <w:rsid w:val="00326F90"/>
    <w:rsid w:val="00AA1D8D"/>
    <w:rsid w:val="00B47730"/>
    <w:rsid w:val="00BB40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0C058-9B6D-49D6-993B-47E474F4A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 K.</cp:lastModifiedBy>
  <cp:revision>2</cp:revision>
  <dcterms:created xsi:type="dcterms:W3CDTF">2026-08-16T22:03:00Z</dcterms:created>
  <dcterms:modified xsi:type="dcterms:W3CDTF">2026-08-16T22:03:00Z</dcterms:modified>
</cp:coreProperties>
</file>