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EBC" w:rsidRDefault="00722F24">
      <w:r>
        <w:t>Thursday, April 28, 2011</w:t>
      </w:r>
    </w:p>
    <w:p w:rsidR="00722F24" w:rsidRDefault="00722F24" w:rsidP="00722F24">
      <w:pPr>
        <w:pStyle w:val="ListParagraph"/>
        <w:numPr>
          <w:ilvl w:val="0"/>
          <w:numId w:val="1"/>
        </w:numPr>
      </w:pPr>
      <w:r>
        <w:t>From geneSigDB, used search terms: “"breast tumor" OR "breast cancer" OR "breast tumour" OR "breast carcinoma"</w:t>
      </w:r>
    </w:p>
    <w:p w:rsidR="00722F24" w:rsidRDefault="002F3040" w:rsidP="002F3040">
      <w:pPr>
        <w:pStyle w:val="ListParagraph"/>
        <w:numPr>
          <w:ilvl w:val="1"/>
          <w:numId w:val="1"/>
        </w:numPr>
      </w:pPr>
      <w:r>
        <w:t xml:space="preserve">Edited it slightly, using: </w:t>
      </w:r>
      <w:r w:rsidRPr="002F3040">
        <w:t>"breast tumor" OR "breast cancer" AND "microarray" OR "breast tumour" OR "breast carcinoma"</w:t>
      </w:r>
      <w:r>
        <w:t xml:space="preserve"> (got 450 GSE hits)</w:t>
      </w:r>
    </w:p>
    <w:p w:rsidR="002F3040" w:rsidRDefault="002F3040" w:rsidP="002F3040">
      <w:pPr>
        <w:pStyle w:val="ListParagraph"/>
        <w:numPr>
          <w:ilvl w:val="1"/>
          <w:numId w:val="1"/>
        </w:numPr>
      </w:pPr>
    </w:p>
    <w:sectPr w:rsidR="002F3040" w:rsidSect="00B3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57FFE"/>
    <w:multiLevelType w:val="hybridMultilevel"/>
    <w:tmpl w:val="E64CA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2F24"/>
    <w:rsid w:val="002F3040"/>
    <w:rsid w:val="00722F24"/>
    <w:rsid w:val="00B37EBC"/>
    <w:rsid w:val="00D70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F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2011-04-28T17:22:00Z</dcterms:created>
  <dcterms:modified xsi:type="dcterms:W3CDTF">2011-04-28T17:24:00Z</dcterms:modified>
</cp:coreProperties>
</file>