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104A09F" w:rsidP="6F4905A4" w:rsidRDefault="7104A09F" w14:paraId="10330D74" w14:textId="0B24F18F">
      <w:pPr>
        <w:spacing w:before="322" w:beforeAutospacing="off" w:after="322" w:afterAutospacing="off"/>
      </w:pPr>
      <w:r w:rsidRPr="6F4905A4" w:rsidR="7104A09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Authentication Refresh Token – Technical Design Document</w:t>
      </w:r>
    </w:p>
    <w:p w:rsidR="7104A09F" w:rsidP="6F4905A4" w:rsidRDefault="7104A09F" w14:paraId="594599EB" w14:textId="1DD99F38">
      <w:pPr>
        <w:spacing w:before="299" w:beforeAutospacing="off" w:after="299" w:afterAutospacing="off"/>
      </w:pPr>
      <w:r w:rsidRPr="6F4905A4" w:rsidR="7104A09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Overview</w:t>
      </w:r>
    </w:p>
    <w:p w:rsidR="7104A09F" w:rsidP="6F4905A4" w:rsidRDefault="7104A09F" w14:paraId="667464BF" w14:textId="6C83DFEC">
      <w:pPr>
        <w:spacing w:before="240" w:beforeAutospacing="off" w:after="240" w:afterAutospacing="off"/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document describes the technical design for the </w:t>
      </w:r>
      <w:r w:rsidRPr="6F4905A4" w:rsidR="7104A0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Refresh Token rotation and revocation system</w:t>
      </w: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used in the authentication service. The design focuses on security, fault tolerance, and correctness in the presence of network latency, replay attempts, and database concurrency issues.</w:t>
      </w:r>
    </w:p>
    <w:p w:rsidR="7104A09F" w:rsidP="6F4905A4" w:rsidRDefault="7104A09F" w14:paraId="4F2CE6DC" w14:textId="1D6881D1">
      <w:pPr>
        <w:spacing w:before="240" w:beforeAutospacing="off" w:after="240" w:afterAutospacing="off"/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system implements </w:t>
      </w:r>
      <w:r w:rsidRPr="6F4905A4" w:rsidR="7104A0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refresh token rotation with token families and grace periods</w:t>
      </w: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safely handle legitimate retry scenarios while detecting and responding to malicious reuse.</w:t>
      </w:r>
    </w:p>
    <w:p w:rsidR="6F4905A4" w:rsidRDefault="6F4905A4" w14:paraId="21196F3B" w14:textId="2A96084B"/>
    <w:p w:rsidR="7104A09F" w:rsidP="6F4905A4" w:rsidRDefault="7104A09F" w14:paraId="5C8AC066" w14:textId="03D3CB52">
      <w:pPr>
        <w:spacing w:before="299" w:beforeAutospacing="off" w:after="299" w:afterAutospacing="off"/>
      </w:pPr>
      <w:r w:rsidRPr="6F4905A4" w:rsidR="7104A09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Goals and Non‑Goals</w:t>
      </w:r>
    </w:p>
    <w:p w:rsidR="7104A09F" w:rsidP="6F4905A4" w:rsidRDefault="7104A09F" w14:paraId="31F0EC5B" w14:textId="6A6223DB">
      <w:pPr>
        <w:spacing w:before="281" w:beforeAutospacing="off" w:after="281" w:afterAutospacing="off"/>
      </w:pPr>
      <w:r w:rsidRPr="6F4905A4" w:rsidR="7104A09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Goals</w:t>
      </w:r>
    </w:p>
    <w:p w:rsidR="7104A09F" w:rsidP="6F4905A4" w:rsidRDefault="7104A09F" w14:paraId="3DA38738" w14:textId="5B566E7A">
      <w:pPr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Prevent refresh token replay attacks</w:t>
      </w:r>
    </w:p>
    <w:p w:rsidR="7104A09F" w:rsidP="6F4905A4" w:rsidRDefault="7104A09F" w14:paraId="365FF788" w14:textId="055F5D9D">
      <w:pPr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Support safe retries during short network failures</w:t>
      </w:r>
    </w:p>
    <w:p w:rsidR="7104A09F" w:rsidP="6F4905A4" w:rsidRDefault="7104A09F" w14:paraId="5A9A4E60" w14:textId="55EFBA85">
      <w:pPr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Allow global revocation of related refresh tokens</w:t>
      </w:r>
    </w:p>
    <w:p w:rsidR="7104A09F" w:rsidP="6F4905A4" w:rsidRDefault="7104A09F" w14:paraId="5718936A" w14:textId="7DB6348F">
      <w:pPr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Ensure consistency under concurrent requests</w:t>
      </w:r>
    </w:p>
    <w:p w:rsidR="7104A09F" w:rsidP="6F4905A4" w:rsidRDefault="7104A09F" w14:paraId="29993B56" w14:textId="40955E0E">
      <w:pPr>
        <w:spacing w:before="281" w:beforeAutospacing="off" w:after="281" w:afterAutospacing="off"/>
      </w:pPr>
      <w:r w:rsidRPr="6F4905A4" w:rsidR="7104A09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Non‑Goals</w:t>
      </w:r>
    </w:p>
    <w:p w:rsidR="7104A09F" w:rsidP="6F4905A4" w:rsidRDefault="7104A09F" w14:paraId="326058DF" w14:textId="409F6F46">
      <w:pPr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Initial authentication / login flow</w:t>
      </w:r>
    </w:p>
    <w:p w:rsidR="7104A09F" w:rsidP="6F4905A4" w:rsidRDefault="7104A09F" w14:paraId="7C1B3899" w14:textId="35868200">
      <w:pPr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Access token validation logic</w:t>
      </w:r>
    </w:p>
    <w:p w:rsidR="7104A09F" w:rsidP="6F4905A4" w:rsidRDefault="7104A09F" w14:paraId="61B2927F" w14:textId="3464B318">
      <w:pPr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Client‑side token storage details</w:t>
      </w:r>
    </w:p>
    <w:p w:rsidR="6F4905A4" w:rsidRDefault="6F4905A4" w14:paraId="4D224433" w14:textId="3C68A58A"/>
    <w:p w:rsidR="7104A09F" w:rsidP="6F4905A4" w:rsidRDefault="7104A09F" w14:paraId="185BEF18" w14:textId="2AB7E9A2">
      <w:pPr>
        <w:spacing w:before="299" w:beforeAutospacing="off" w:after="299" w:afterAutospacing="off"/>
      </w:pPr>
      <w:r w:rsidRPr="6F4905A4" w:rsidR="7104A09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Key Concepts</w:t>
      </w:r>
    </w:p>
    <w:p w:rsidR="7104A09F" w:rsidP="6F4905A4" w:rsidRDefault="7104A09F" w14:paraId="485C1D66" w14:textId="774F33B0">
      <w:pPr>
        <w:spacing w:before="281" w:beforeAutospacing="off" w:after="281" w:afterAutospacing="off"/>
      </w:pPr>
      <w:r w:rsidRPr="6F4905A4" w:rsidR="7104A09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Refresh Token (RT)</w:t>
      </w:r>
    </w:p>
    <w:p w:rsidR="7104A09F" w:rsidP="6F4905A4" w:rsidRDefault="7104A09F" w14:paraId="61368574" w14:textId="25F8D671">
      <w:pPr>
        <w:spacing w:before="240" w:beforeAutospacing="off" w:after="240" w:afterAutospacing="off"/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A long‑lived token stored securely in an HTTP‑only cookie. Used to obtain new access tokens.</w:t>
      </w:r>
    </w:p>
    <w:p w:rsidR="7104A09F" w:rsidP="6F4905A4" w:rsidRDefault="7104A09F" w14:paraId="5A535D1A" w14:textId="66DEFA62">
      <w:pPr>
        <w:spacing w:before="281" w:beforeAutospacing="off" w:after="281" w:afterAutospacing="off"/>
      </w:pPr>
      <w:r w:rsidRPr="6F4905A4" w:rsidR="7104A09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Access Token (AT)</w:t>
      </w:r>
    </w:p>
    <w:p w:rsidR="7104A09F" w:rsidP="6F4905A4" w:rsidRDefault="7104A09F" w14:paraId="6ABB50BA" w14:textId="1CF51815">
      <w:pPr>
        <w:spacing w:before="240" w:beforeAutospacing="off" w:after="240" w:afterAutospacing="off"/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A short‑lived token used to authenticate API requests.</w:t>
      </w:r>
    </w:p>
    <w:p w:rsidR="7104A09F" w:rsidP="6F4905A4" w:rsidRDefault="7104A09F" w14:paraId="3EC0F923" w14:textId="77F1FD76">
      <w:pPr>
        <w:spacing w:before="281" w:beforeAutospacing="off" w:after="281" w:afterAutospacing="off"/>
      </w:pPr>
      <w:r w:rsidRPr="6F4905A4" w:rsidR="7104A09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Token Family</w:t>
      </w:r>
    </w:p>
    <w:p w:rsidR="7104A09F" w:rsidP="6F4905A4" w:rsidRDefault="7104A09F" w14:paraId="6ABE57DC" w14:textId="0582B7F4">
      <w:pPr>
        <w:spacing w:before="240" w:beforeAutospacing="off" w:after="240" w:afterAutospacing="off"/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A group of refresh tokens linked by a shared family_jti. Revoking the family revokes all tokens derived from it.</w:t>
      </w:r>
    </w:p>
    <w:p w:rsidR="7104A09F" w:rsidP="6F4905A4" w:rsidRDefault="7104A09F" w14:paraId="1F4AD6C0" w14:textId="1B3059D6">
      <w:pPr>
        <w:spacing w:before="281" w:beforeAutospacing="off" w:after="281" w:afterAutospacing="off"/>
      </w:pPr>
      <w:r w:rsidRPr="6F4905A4" w:rsidR="7104A09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Grace Period</w:t>
      </w:r>
    </w:p>
    <w:p w:rsidR="7104A09F" w:rsidP="6F4905A4" w:rsidRDefault="7104A09F" w14:paraId="2C13E654" w14:textId="6ED33823">
      <w:pPr>
        <w:spacing w:before="240" w:beforeAutospacing="off" w:after="240" w:afterAutospacing="off"/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A short time window during which a recently revoked refresh token may still be accepted if a valid child token exists. This mitigates network latency and retry issues.</w:t>
      </w:r>
    </w:p>
    <w:p w:rsidR="6F4905A4" w:rsidRDefault="6F4905A4" w14:paraId="10984327" w14:textId="4AFEAD69"/>
    <w:p w:rsidR="7104A09F" w:rsidP="6F4905A4" w:rsidRDefault="7104A09F" w14:paraId="697E2FA5" w14:textId="3FED8A8A">
      <w:pPr>
        <w:spacing w:before="299" w:beforeAutospacing="off" w:after="299" w:afterAutospacing="off"/>
      </w:pPr>
      <w:r w:rsidRPr="6F4905A4" w:rsidR="7104A09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Data Model</w:t>
      </w:r>
    </w:p>
    <w:p w:rsidR="7104A09F" w:rsidP="6F4905A4" w:rsidRDefault="7104A09F" w14:paraId="17B19759" w14:textId="15978CED">
      <w:pPr>
        <w:spacing w:before="281" w:beforeAutospacing="off" w:after="281" w:afterAutospacing="off"/>
      </w:pPr>
      <w:r w:rsidRPr="6F4905A4" w:rsidR="7104A09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RefreshToken Table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66"/>
        <w:gridCol w:w="2519"/>
        <w:gridCol w:w="4579"/>
      </w:tblGrid>
      <w:tr w:rsidR="6F4905A4" w:rsidTr="6F4905A4" w14:paraId="2BE928B8">
        <w:trPr>
          <w:trHeight w:val="300"/>
        </w:trPr>
        <w:tc>
          <w:tcPr>
            <w:tcW w:w="1366" w:type="dxa"/>
            <w:tcMar/>
            <w:vAlign w:val="center"/>
          </w:tcPr>
          <w:p w:rsidR="6F4905A4" w:rsidP="6F4905A4" w:rsidRDefault="6F4905A4" w14:paraId="400DBCC5" w14:textId="54DDCDAE">
            <w:pPr>
              <w:spacing w:before="0" w:beforeAutospacing="off" w:after="0" w:afterAutospacing="off"/>
              <w:jc w:val="center"/>
            </w:pPr>
            <w:r w:rsidRPr="6F4905A4" w:rsidR="6F4905A4">
              <w:rPr>
                <w:b w:val="1"/>
                <w:bCs w:val="1"/>
              </w:rPr>
              <w:t>Column</w:t>
            </w:r>
          </w:p>
        </w:tc>
        <w:tc>
          <w:tcPr>
            <w:tcW w:w="2519" w:type="dxa"/>
            <w:tcMar/>
            <w:vAlign w:val="center"/>
          </w:tcPr>
          <w:p w:rsidR="6F4905A4" w:rsidP="6F4905A4" w:rsidRDefault="6F4905A4" w14:paraId="7796BCF4" w14:textId="1293FB98">
            <w:pPr>
              <w:spacing w:before="0" w:beforeAutospacing="off" w:after="0" w:afterAutospacing="off"/>
              <w:jc w:val="center"/>
            </w:pPr>
            <w:r w:rsidRPr="6F4905A4" w:rsidR="6F4905A4">
              <w:rPr>
                <w:b w:val="1"/>
                <w:bCs w:val="1"/>
              </w:rPr>
              <w:t>Type</w:t>
            </w:r>
          </w:p>
        </w:tc>
        <w:tc>
          <w:tcPr>
            <w:tcW w:w="4579" w:type="dxa"/>
            <w:tcMar/>
            <w:vAlign w:val="center"/>
          </w:tcPr>
          <w:p w:rsidR="6F4905A4" w:rsidP="6F4905A4" w:rsidRDefault="6F4905A4" w14:paraId="00C42393" w14:textId="7E3A6900">
            <w:pPr>
              <w:spacing w:before="0" w:beforeAutospacing="off" w:after="0" w:afterAutospacing="off"/>
              <w:jc w:val="center"/>
            </w:pPr>
            <w:r w:rsidRPr="6F4905A4" w:rsidR="6F4905A4">
              <w:rPr>
                <w:b w:val="1"/>
                <w:bCs w:val="1"/>
              </w:rPr>
              <w:t>Description</w:t>
            </w:r>
          </w:p>
        </w:tc>
      </w:tr>
      <w:tr w:rsidR="6F4905A4" w:rsidTr="6F4905A4" w14:paraId="52CC2DD9">
        <w:trPr>
          <w:trHeight w:val="300"/>
        </w:trPr>
        <w:tc>
          <w:tcPr>
            <w:tcW w:w="1366" w:type="dxa"/>
            <w:tcMar/>
            <w:vAlign w:val="center"/>
          </w:tcPr>
          <w:p w:rsidR="6F4905A4" w:rsidP="6F4905A4" w:rsidRDefault="6F4905A4" w14:paraId="412183E5" w14:textId="61907022">
            <w:pPr>
              <w:spacing w:before="0" w:beforeAutospacing="off" w:after="0" w:afterAutospacing="off"/>
            </w:pPr>
            <w:r w:rsidR="6F4905A4">
              <w:rPr/>
              <w:t>jti</w:t>
            </w:r>
          </w:p>
        </w:tc>
        <w:tc>
          <w:tcPr>
            <w:tcW w:w="2519" w:type="dxa"/>
            <w:tcMar/>
            <w:vAlign w:val="center"/>
          </w:tcPr>
          <w:p w:rsidR="6F4905A4" w:rsidP="6F4905A4" w:rsidRDefault="6F4905A4" w14:paraId="545569F1" w14:textId="054A9A66">
            <w:pPr>
              <w:spacing w:before="0" w:beforeAutospacing="off" w:after="0" w:afterAutospacing="off"/>
            </w:pPr>
            <w:r w:rsidR="6F4905A4">
              <w:rPr/>
              <w:t>UUID</w:t>
            </w:r>
          </w:p>
        </w:tc>
        <w:tc>
          <w:tcPr>
            <w:tcW w:w="4579" w:type="dxa"/>
            <w:tcMar/>
            <w:vAlign w:val="center"/>
          </w:tcPr>
          <w:p w:rsidR="6F4905A4" w:rsidP="6F4905A4" w:rsidRDefault="6F4905A4" w14:paraId="4EF61053" w14:textId="7F403DFF">
            <w:pPr>
              <w:spacing w:before="0" w:beforeAutospacing="off" w:after="0" w:afterAutospacing="off"/>
            </w:pPr>
            <w:r w:rsidR="6F4905A4">
              <w:rPr/>
              <w:t>Unique token identifier</w:t>
            </w:r>
          </w:p>
        </w:tc>
      </w:tr>
      <w:tr w:rsidR="6F4905A4" w:rsidTr="6F4905A4" w14:paraId="439D8175">
        <w:trPr>
          <w:trHeight w:val="300"/>
        </w:trPr>
        <w:tc>
          <w:tcPr>
            <w:tcW w:w="1366" w:type="dxa"/>
            <w:tcMar/>
            <w:vAlign w:val="center"/>
          </w:tcPr>
          <w:p w:rsidR="6F4905A4" w:rsidP="6F4905A4" w:rsidRDefault="6F4905A4" w14:paraId="4744C1C1" w14:textId="5D877535">
            <w:pPr>
              <w:spacing w:before="0" w:beforeAutospacing="off" w:after="0" w:afterAutospacing="off"/>
            </w:pPr>
            <w:r w:rsidR="6F4905A4">
              <w:rPr/>
              <w:t>family_jti</w:t>
            </w:r>
          </w:p>
        </w:tc>
        <w:tc>
          <w:tcPr>
            <w:tcW w:w="2519" w:type="dxa"/>
            <w:tcMar/>
            <w:vAlign w:val="center"/>
          </w:tcPr>
          <w:p w:rsidR="6F4905A4" w:rsidP="6F4905A4" w:rsidRDefault="6F4905A4" w14:paraId="543346FD" w14:textId="7E29C543">
            <w:pPr>
              <w:spacing w:before="0" w:beforeAutospacing="off" w:after="0" w:afterAutospacing="off"/>
            </w:pPr>
            <w:r w:rsidR="6F4905A4">
              <w:rPr/>
              <w:t>UUID</w:t>
            </w:r>
          </w:p>
        </w:tc>
        <w:tc>
          <w:tcPr>
            <w:tcW w:w="4579" w:type="dxa"/>
            <w:tcMar/>
            <w:vAlign w:val="center"/>
          </w:tcPr>
          <w:p w:rsidR="6F4905A4" w:rsidP="6F4905A4" w:rsidRDefault="6F4905A4" w14:paraId="5488F7D9" w14:textId="23C0AAB7">
            <w:pPr>
              <w:spacing w:before="0" w:beforeAutospacing="off" w:after="0" w:afterAutospacing="off"/>
            </w:pPr>
            <w:r w:rsidR="6F4905A4">
              <w:rPr/>
              <w:t>Identifier shared across a token family</w:t>
            </w:r>
          </w:p>
        </w:tc>
      </w:tr>
      <w:tr w:rsidR="6F4905A4" w:rsidTr="6F4905A4" w14:paraId="1DDDDF19">
        <w:trPr>
          <w:trHeight w:val="300"/>
        </w:trPr>
        <w:tc>
          <w:tcPr>
            <w:tcW w:w="1366" w:type="dxa"/>
            <w:tcMar/>
            <w:vAlign w:val="center"/>
          </w:tcPr>
          <w:p w:rsidR="6F4905A4" w:rsidP="6F4905A4" w:rsidRDefault="6F4905A4" w14:paraId="1FA64133" w14:textId="76926134">
            <w:pPr>
              <w:spacing w:before="0" w:beforeAutospacing="off" w:after="0" w:afterAutospacing="off"/>
            </w:pPr>
            <w:r w:rsidR="6F4905A4">
              <w:rPr/>
              <w:t>parent_jti</w:t>
            </w:r>
          </w:p>
        </w:tc>
        <w:tc>
          <w:tcPr>
            <w:tcW w:w="2519" w:type="dxa"/>
            <w:tcMar/>
            <w:vAlign w:val="center"/>
          </w:tcPr>
          <w:p w:rsidR="6F4905A4" w:rsidP="6F4905A4" w:rsidRDefault="6F4905A4" w14:paraId="08F50902" w14:textId="706FC268">
            <w:pPr>
              <w:spacing w:before="0" w:beforeAutospacing="off" w:after="0" w:afterAutospacing="off"/>
            </w:pPr>
            <w:r w:rsidR="6F4905A4">
              <w:rPr/>
              <w:t>UUID (NULL)</w:t>
            </w:r>
          </w:p>
        </w:tc>
        <w:tc>
          <w:tcPr>
            <w:tcW w:w="4579" w:type="dxa"/>
            <w:tcMar/>
            <w:vAlign w:val="center"/>
          </w:tcPr>
          <w:p w:rsidR="6F4905A4" w:rsidP="6F4905A4" w:rsidRDefault="6F4905A4" w14:paraId="6AD6796C" w14:textId="7E86F531">
            <w:pPr>
              <w:spacing w:before="0" w:beforeAutospacing="off" w:after="0" w:afterAutospacing="off"/>
            </w:pPr>
            <w:r w:rsidR="6F4905A4">
              <w:rPr/>
              <w:t>jti of the previous token in the rotation chain</w:t>
            </w:r>
          </w:p>
        </w:tc>
      </w:tr>
      <w:tr w:rsidR="6F4905A4" w:rsidTr="6F4905A4" w14:paraId="26F69BF2">
        <w:trPr>
          <w:trHeight w:val="300"/>
        </w:trPr>
        <w:tc>
          <w:tcPr>
            <w:tcW w:w="1366" w:type="dxa"/>
            <w:tcMar/>
            <w:vAlign w:val="center"/>
          </w:tcPr>
          <w:p w:rsidR="6F4905A4" w:rsidP="6F4905A4" w:rsidRDefault="6F4905A4" w14:paraId="2E1F53A6" w14:textId="1792E7BF">
            <w:pPr>
              <w:spacing w:before="0" w:beforeAutospacing="off" w:after="0" w:afterAutospacing="off"/>
            </w:pPr>
            <w:r w:rsidR="6F4905A4">
              <w:rPr/>
              <w:t>user_id</w:t>
            </w:r>
          </w:p>
        </w:tc>
        <w:tc>
          <w:tcPr>
            <w:tcW w:w="2519" w:type="dxa"/>
            <w:tcMar/>
            <w:vAlign w:val="center"/>
          </w:tcPr>
          <w:p w:rsidR="6F4905A4" w:rsidP="6F4905A4" w:rsidRDefault="6F4905A4" w14:paraId="621C37A5" w14:textId="46FA724B">
            <w:pPr>
              <w:spacing w:before="0" w:beforeAutospacing="off" w:after="0" w:afterAutospacing="off"/>
            </w:pPr>
            <w:r w:rsidR="6F4905A4">
              <w:rPr/>
              <w:t>UUID</w:t>
            </w:r>
          </w:p>
        </w:tc>
        <w:tc>
          <w:tcPr>
            <w:tcW w:w="4579" w:type="dxa"/>
            <w:tcMar/>
            <w:vAlign w:val="center"/>
          </w:tcPr>
          <w:p w:rsidR="6F4905A4" w:rsidP="6F4905A4" w:rsidRDefault="6F4905A4" w14:paraId="559CC3D8" w14:textId="109F3A78">
            <w:pPr>
              <w:spacing w:before="0" w:beforeAutospacing="off" w:after="0" w:afterAutospacing="off"/>
            </w:pPr>
            <w:r w:rsidR="6F4905A4">
              <w:rPr/>
              <w:t>Owner of the token</w:t>
            </w:r>
          </w:p>
        </w:tc>
      </w:tr>
      <w:tr w:rsidR="6F4905A4" w:rsidTr="6F4905A4" w14:paraId="693146A4">
        <w:trPr>
          <w:trHeight w:val="300"/>
        </w:trPr>
        <w:tc>
          <w:tcPr>
            <w:tcW w:w="1366" w:type="dxa"/>
            <w:tcMar/>
            <w:vAlign w:val="center"/>
          </w:tcPr>
          <w:p w:rsidR="6F4905A4" w:rsidP="6F4905A4" w:rsidRDefault="6F4905A4" w14:paraId="47A1BBA8" w14:textId="7D2DFED9">
            <w:pPr>
              <w:spacing w:before="0" w:beforeAutospacing="off" w:after="0" w:afterAutospacing="off"/>
            </w:pPr>
            <w:r w:rsidR="6F4905A4">
              <w:rPr/>
              <w:t>revoked_at</w:t>
            </w:r>
          </w:p>
        </w:tc>
        <w:tc>
          <w:tcPr>
            <w:tcW w:w="2519" w:type="dxa"/>
            <w:tcMar/>
            <w:vAlign w:val="center"/>
          </w:tcPr>
          <w:p w:rsidR="6F4905A4" w:rsidP="6F4905A4" w:rsidRDefault="6F4905A4" w14:paraId="539C5711" w14:textId="2D4BE558">
            <w:pPr>
              <w:spacing w:before="0" w:beforeAutospacing="off" w:after="0" w:afterAutospacing="off"/>
            </w:pPr>
            <w:r w:rsidR="6F4905A4">
              <w:rPr/>
              <w:t>TIMESTAMP (NULL)</w:t>
            </w:r>
          </w:p>
        </w:tc>
        <w:tc>
          <w:tcPr>
            <w:tcW w:w="4579" w:type="dxa"/>
            <w:tcMar/>
            <w:vAlign w:val="center"/>
          </w:tcPr>
          <w:p w:rsidR="6F4905A4" w:rsidP="6F4905A4" w:rsidRDefault="6F4905A4" w14:paraId="6CD9D12B" w14:textId="2692F19F">
            <w:pPr>
              <w:spacing w:before="0" w:beforeAutospacing="off" w:after="0" w:afterAutospacing="off"/>
            </w:pPr>
            <w:r w:rsidR="6F4905A4">
              <w:rPr/>
              <w:t>When the token was revoked</w:t>
            </w:r>
          </w:p>
        </w:tc>
      </w:tr>
      <w:tr w:rsidR="6F4905A4" w:rsidTr="6F4905A4" w14:paraId="5BE0AC28">
        <w:trPr>
          <w:trHeight w:val="300"/>
        </w:trPr>
        <w:tc>
          <w:tcPr>
            <w:tcW w:w="1366" w:type="dxa"/>
            <w:tcMar/>
            <w:vAlign w:val="center"/>
          </w:tcPr>
          <w:p w:rsidR="6F4905A4" w:rsidP="6F4905A4" w:rsidRDefault="6F4905A4" w14:paraId="55206BB7" w14:textId="25646F42">
            <w:pPr>
              <w:spacing w:before="0" w:beforeAutospacing="off" w:after="0" w:afterAutospacing="off"/>
            </w:pPr>
            <w:r w:rsidR="6F4905A4">
              <w:rPr/>
              <w:t>expires_at</w:t>
            </w:r>
          </w:p>
        </w:tc>
        <w:tc>
          <w:tcPr>
            <w:tcW w:w="2519" w:type="dxa"/>
            <w:tcMar/>
            <w:vAlign w:val="center"/>
          </w:tcPr>
          <w:p w:rsidR="6F4905A4" w:rsidP="6F4905A4" w:rsidRDefault="6F4905A4" w14:paraId="1C635C68" w14:textId="4AEAFB27">
            <w:pPr>
              <w:spacing w:before="0" w:beforeAutospacing="off" w:after="0" w:afterAutospacing="off"/>
            </w:pPr>
            <w:r w:rsidR="6F4905A4">
              <w:rPr/>
              <w:t>TIMESTAMP</w:t>
            </w:r>
          </w:p>
        </w:tc>
        <w:tc>
          <w:tcPr>
            <w:tcW w:w="4579" w:type="dxa"/>
            <w:tcMar/>
            <w:vAlign w:val="center"/>
          </w:tcPr>
          <w:p w:rsidR="6F4905A4" w:rsidP="6F4905A4" w:rsidRDefault="6F4905A4" w14:paraId="02B25A48" w14:textId="0277F788">
            <w:pPr>
              <w:spacing w:before="0" w:beforeAutospacing="off" w:after="0" w:afterAutospacing="off"/>
            </w:pPr>
            <w:r w:rsidR="6F4905A4">
              <w:rPr/>
              <w:t>Token expiration time</w:t>
            </w:r>
          </w:p>
        </w:tc>
      </w:tr>
      <w:tr w:rsidR="6F4905A4" w:rsidTr="6F4905A4" w14:paraId="6C7B93BD">
        <w:trPr>
          <w:trHeight w:val="300"/>
        </w:trPr>
        <w:tc>
          <w:tcPr>
            <w:tcW w:w="1366" w:type="dxa"/>
            <w:tcMar/>
            <w:vAlign w:val="center"/>
          </w:tcPr>
          <w:p w:rsidR="6F4905A4" w:rsidP="6F4905A4" w:rsidRDefault="6F4905A4" w14:paraId="3B3691C9" w14:textId="73B47B23">
            <w:pPr>
              <w:spacing w:before="0" w:beforeAutospacing="off" w:after="0" w:afterAutospacing="off"/>
            </w:pPr>
            <w:r w:rsidR="6F4905A4">
              <w:rPr/>
              <w:t>created_at</w:t>
            </w:r>
          </w:p>
          <w:p w:rsidR="32CF9B9F" w:rsidP="6F4905A4" w:rsidRDefault="32CF9B9F" w14:paraId="5DEFEFB9" w14:textId="3612C170">
            <w:pPr>
              <w:spacing w:before="0" w:beforeAutospacing="off" w:after="0" w:afterAutospacing="off"/>
            </w:pPr>
            <w:r w:rsidR="32CF9B9F">
              <w:rPr/>
              <w:t>t</w:t>
            </w:r>
            <w:r w:rsidR="69719AD9">
              <w:rPr/>
              <w:t>oken</w:t>
            </w:r>
          </w:p>
          <w:p w:rsidR="6F4905A4" w:rsidP="6F4905A4" w:rsidRDefault="6F4905A4" w14:paraId="0D5A5BE6" w14:textId="746A0687">
            <w:pPr>
              <w:spacing w:before="0" w:beforeAutospacing="off" w:after="0" w:afterAutospacing="off"/>
            </w:pPr>
          </w:p>
          <w:p w:rsidR="501687B5" w:rsidP="6F4905A4" w:rsidRDefault="501687B5" w14:paraId="6C3399C0" w14:textId="5A2E6FD3">
            <w:pPr>
              <w:spacing w:before="0" w:beforeAutospacing="off" w:after="0" w:afterAutospacing="off"/>
            </w:pPr>
            <w:r w:rsidR="501687B5">
              <w:rPr/>
              <w:t>user_id</w:t>
            </w:r>
          </w:p>
          <w:p w:rsidR="6F4905A4" w:rsidP="6F4905A4" w:rsidRDefault="6F4905A4" w14:paraId="309C1A32" w14:textId="1FB48C53">
            <w:pPr>
              <w:spacing w:before="0" w:beforeAutospacing="off" w:after="0" w:afterAutospacing="off"/>
            </w:pPr>
          </w:p>
          <w:p w:rsidR="2483F2D4" w:rsidP="6F4905A4" w:rsidRDefault="2483F2D4" w14:paraId="019B906A" w14:textId="3A3F58FD">
            <w:pPr>
              <w:spacing w:before="0" w:beforeAutospacing="off" w:after="0" w:afterAutospacing="off"/>
            </w:pPr>
            <w:r w:rsidR="2483F2D4">
              <w:rPr/>
              <w:t>id</w:t>
            </w:r>
          </w:p>
        </w:tc>
        <w:tc>
          <w:tcPr>
            <w:tcW w:w="2519" w:type="dxa"/>
            <w:tcMar/>
            <w:vAlign w:val="center"/>
          </w:tcPr>
          <w:p w:rsidR="6F4905A4" w:rsidP="6F4905A4" w:rsidRDefault="6F4905A4" w14:paraId="68E6A701" w14:textId="08D741A4">
            <w:pPr>
              <w:spacing w:before="0" w:beforeAutospacing="off" w:after="0" w:afterAutospacing="off"/>
            </w:pPr>
          </w:p>
          <w:p w:rsidR="6F4905A4" w:rsidP="6F4905A4" w:rsidRDefault="6F4905A4" w14:paraId="3C337550" w14:textId="7FC5FCDC">
            <w:pPr>
              <w:spacing w:before="0" w:beforeAutospacing="off" w:after="0" w:afterAutospacing="off"/>
            </w:pPr>
          </w:p>
          <w:p w:rsidR="25641DAD" w:rsidP="6F4905A4" w:rsidRDefault="25641DAD" w14:paraId="05800D8D" w14:textId="41ECF571">
            <w:pPr>
              <w:spacing w:before="0" w:beforeAutospacing="off" w:after="0" w:afterAutospacing="off"/>
            </w:pPr>
            <w:r w:rsidR="25641DAD">
              <w:rPr/>
              <w:t>STRING</w:t>
            </w:r>
          </w:p>
          <w:p w:rsidR="6F4905A4" w:rsidP="6F4905A4" w:rsidRDefault="6F4905A4" w14:paraId="6439405E" w14:textId="2285734F">
            <w:pPr>
              <w:spacing w:before="0" w:beforeAutospacing="off" w:after="0" w:afterAutospacing="off"/>
            </w:pPr>
          </w:p>
          <w:p w:rsidR="3EB9A24C" w:rsidP="6F4905A4" w:rsidRDefault="3EB9A24C" w14:paraId="504B5206" w14:textId="59B1CF35">
            <w:pPr>
              <w:spacing w:before="0" w:beforeAutospacing="off" w:after="0" w:afterAutospacing="off"/>
            </w:pPr>
            <w:r w:rsidR="3EB9A24C">
              <w:rPr/>
              <w:t>INT</w:t>
            </w:r>
          </w:p>
          <w:p w:rsidR="6F4905A4" w:rsidP="6F4905A4" w:rsidRDefault="6F4905A4" w14:paraId="30F92AD5" w14:textId="71237CEB">
            <w:pPr>
              <w:spacing w:before="0" w:beforeAutospacing="off" w:after="0" w:afterAutospacing="off"/>
            </w:pPr>
          </w:p>
          <w:p w:rsidR="0AD4E212" w:rsidP="6F4905A4" w:rsidRDefault="0AD4E212" w14:paraId="110D2DDA" w14:textId="75CE4B2C">
            <w:pPr>
              <w:spacing w:before="0" w:beforeAutospacing="off" w:after="0" w:afterAutospacing="off"/>
            </w:pPr>
            <w:r w:rsidR="0AD4E212">
              <w:rPr/>
              <w:t>INT</w:t>
            </w:r>
          </w:p>
        </w:tc>
        <w:tc>
          <w:tcPr>
            <w:tcW w:w="4579" w:type="dxa"/>
            <w:tcMar/>
            <w:vAlign w:val="center"/>
          </w:tcPr>
          <w:p w:rsidR="6F4905A4" w:rsidP="6F4905A4" w:rsidRDefault="6F4905A4" w14:paraId="603A5C87" w14:textId="50C08240">
            <w:pPr>
              <w:spacing w:before="0" w:beforeAutospacing="off" w:after="0" w:afterAutospacing="off"/>
            </w:pPr>
            <w:r w:rsidR="6F4905A4">
              <w:rPr/>
              <w:t>Creation timestamp</w:t>
            </w:r>
          </w:p>
          <w:p w:rsidR="6F4905A4" w:rsidP="6F4905A4" w:rsidRDefault="6F4905A4" w14:paraId="473368C9" w14:textId="57C18802">
            <w:pPr>
              <w:spacing w:before="0" w:beforeAutospacing="off" w:after="0" w:afterAutospacing="off"/>
            </w:pPr>
          </w:p>
          <w:p w:rsidR="5341E66B" w:rsidP="6F4905A4" w:rsidRDefault="5341E66B" w14:paraId="1A83F8AD" w14:textId="7CCEDCFD">
            <w:pPr>
              <w:spacing w:before="0" w:beforeAutospacing="off" w:after="0" w:afterAutospacing="off"/>
            </w:pPr>
            <w:r w:rsidR="5341E66B">
              <w:rPr/>
              <w:t>Token_hash</w:t>
            </w:r>
          </w:p>
          <w:p w:rsidR="6F4905A4" w:rsidP="6F4905A4" w:rsidRDefault="6F4905A4" w14:paraId="32E2C0ED" w14:textId="72714B25">
            <w:pPr>
              <w:spacing w:before="0" w:beforeAutospacing="off" w:after="0" w:afterAutospacing="off"/>
            </w:pPr>
          </w:p>
          <w:p w:rsidR="516C3E00" w:rsidP="6F4905A4" w:rsidRDefault="516C3E00" w14:paraId="4E70FE08" w14:textId="472E44E3">
            <w:pPr>
              <w:spacing w:before="0" w:beforeAutospacing="off" w:after="0" w:afterAutospacing="off"/>
            </w:pPr>
            <w:r w:rsidR="516C3E00">
              <w:rPr/>
              <w:t xml:space="preserve">FK to user </w:t>
            </w:r>
          </w:p>
          <w:p w:rsidR="6F4905A4" w:rsidP="6F4905A4" w:rsidRDefault="6F4905A4" w14:paraId="2986E9C3" w14:textId="72404DF6">
            <w:pPr>
              <w:spacing w:before="0" w:beforeAutospacing="off" w:after="0" w:afterAutospacing="off"/>
            </w:pPr>
          </w:p>
          <w:p w:rsidR="5C2F5191" w:rsidP="6F4905A4" w:rsidRDefault="5C2F5191" w14:paraId="4FFFC619" w14:textId="2B4C9B67">
            <w:pPr>
              <w:spacing w:before="0" w:beforeAutospacing="off" w:after="0" w:afterAutospacing="off"/>
            </w:pPr>
            <w:r w:rsidR="5C2F5191">
              <w:rPr/>
              <w:t>PK</w:t>
            </w:r>
          </w:p>
        </w:tc>
      </w:tr>
    </w:tbl>
    <w:p w:rsidR="7104A09F" w:rsidP="6F4905A4" w:rsidRDefault="7104A09F" w14:paraId="17888DB3" w14:textId="73A11DE5">
      <w:pPr>
        <w:bidi w:val="0"/>
        <w:spacing w:before="240" w:beforeAutospacing="off" w:after="240" w:afterAutospacing="off"/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Notes:</w:t>
      </w:r>
    </w:p>
    <w:p w:rsidR="7104A09F" w:rsidP="6F4905A4" w:rsidRDefault="7104A09F" w14:paraId="54D5B8C5" w14:textId="7133AF15">
      <w:pPr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revoked_at replaces a boolean is_revoked flag to support grace‑period logic.</w:t>
      </w:r>
    </w:p>
    <w:p w:rsidR="7104A09F" w:rsidP="6F4905A4" w:rsidRDefault="7104A09F" w14:paraId="611FBB7E" w14:textId="4C5A4F22">
      <w:pPr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parent_jti enables detection of legitimate rotation vs replay.</w:t>
      </w:r>
    </w:p>
    <w:p w:rsidR="6F4905A4" w:rsidRDefault="6F4905A4" w14:paraId="3A552668" w14:textId="5955E95F"/>
    <w:p w:rsidR="7104A09F" w:rsidP="6F4905A4" w:rsidRDefault="7104A09F" w14:paraId="22A87147" w14:textId="18160E28">
      <w:pPr>
        <w:bidi w:val="0"/>
        <w:spacing w:before="299" w:beforeAutospacing="off" w:after="299" w:afterAutospacing="off"/>
      </w:pPr>
      <w:r w:rsidRPr="6F4905A4" w:rsidR="7104A09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High‑Level Architecture</w:t>
      </w:r>
    </w:p>
    <w:p w:rsidR="7104A09F" w:rsidP="6F4905A4" w:rsidRDefault="7104A09F" w14:paraId="7702498C" w14:textId="547227BD">
      <w:pPr>
        <w:bidi w:val="0"/>
        <w:spacing w:before="240" w:beforeAutospacing="off" w:after="240" w:afterAutospacing="off"/>
      </w:pPr>
      <w:r w:rsidRPr="6F4905A4" w:rsidR="7104A0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Components</w:t>
      </w:r>
    </w:p>
    <w:p w:rsidR="7104A09F" w:rsidP="6F4905A4" w:rsidRDefault="7104A09F" w14:paraId="07B5D125" w14:textId="5E282413">
      <w:pPr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HTTP Handler (Controller)</w:t>
      </w:r>
    </w:p>
    <w:p w:rsidR="7104A09F" w:rsidP="6F4905A4" w:rsidRDefault="7104A09F" w14:paraId="7B4EF802" w14:textId="2A5F6783">
      <w:pPr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Token Service</w:t>
      </w:r>
    </w:p>
    <w:p w:rsidR="7104A09F" w:rsidP="6F4905A4" w:rsidRDefault="7104A09F" w14:paraId="44171A26" w14:textId="6AF0D934">
      <w:pPr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Token Repository (DB Access Layer)</w:t>
      </w:r>
    </w:p>
    <w:p w:rsidR="7104A09F" w:rsidP="6F4905A4" w:rsidRDefault="7104A09F" w14:paraId="438F5C81" w14:textId="5325CB6B">
      <w:pPr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Database</w:t>
      </w:r>
    </w:p>
    <w:p w:rsidR="7104A09F" w:rsidP="6F4905A4" w:rsidRDefault="7104A09F" w14:paraId="10F86589" w14:textId="335FF532">
      <w:pPr>
        <w:bidi w:val="0"/>
        <w:spacing w:before="240" w:beforeAutospacing="off" w:after="240" w:afterAutospacing="off"/>
      </w:pPr>
      <w:r w:rsidRPr="6F4905A4" w:rsidR="7104A0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Flow</w:t>
      </w:r>
    </w:p>
    <w:p w:rsidR="7104A09F" w:rsidP="6F4905A4" w:rsidRDefault="7104A09F" w14:paraId="0095336D" w14:textId="275CA63A">
      <w:pPr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Client → Handler → Token Service → Token Repository → Database</w:t>
      </w:r>
      <w:r>
        <w:br/>
      </w:r>
    </w:p>
    <w:p w:rsidR="6F4905A4" w:rsidRDefault="6F4905A4" w14:paraId="1FC42A7A" w14:textId="2CCA5229"/>
    <w:p w:rsidR="7104A09F" w:rsidP="6F4905A4" w:rsidRDefault="7104A09F" w14:paraId="12343895" w14:textId="3655F214">
      <w:pPr>
        <w:bidi w:val="0"/>
        <w:spacing w:before="299" w:beforeAutospacing="off" w:after="299" w:afterAutospacing="off"/>
      </w:pPr>
      <w:r w:rsidRPr="6F4905A4" w:rsidR="7104A09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Refresh Token Rotation – Happy Path</w:t>
      </w:r>
    </w:p>
    <w:p w:rsidR="7104A09F" w:rsidP="6F4905A4" w:rsidRDefault="7104A09F" w14:paraId="2533A582" w14:textId="2C9464D7">
      <w:pPr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Client sends a request to the token refresh endpoint.</w:t>
      </w:r>
    </w:p>
    <w:p w:rsidR="7104A09F" w:rsidP="6F4905A4" w:rsidRDefault="7104A09F" w14:paraId="762E9146" w14:textId="3679C237">
      <w:pPr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Handler extracts the refresh token from the HTTP‑only cookie.</w:t>
      </w:r>
    </w:p>
    <w:p w:rsidR="7104A09F" w:rsidP="6F4905A4" w:rsidRDefault="7104A09F" w14:paraId="3518270B" w14:textId="644FA78C">
      <w:pPr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Handler passes the token to the </w:t>
      </w:r>
      <w:r w:rsidRPr="6F4905A4" w:rsidR="11496EDF">
        <w:rPr>
          <w:rFonts w:ascii="Aptos" w:hAnsi="Aptos" w:eastAsia="Aptos" w:cs="Aptos"/>
          <w:noProof w:val="0"/>
          <w:sz w:val="24"/>
          <w:szCs w:val="24"/>
          <w:lang w:val="en-US"/>
        </w:rPr>
        <w:t>Auth</w:t>
      </w: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Service</w:t>
      </w: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104A09F" w:rsidP="6F4905A4" w:rsidRDefault="7104A09F" w14:paraId="41B20AEB" w14:textId="6F12B03C">
      <w:pPr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Token Service:</w:t>
      </w:r>
    </w:p>
    <w:p w:rsidR="7104A09F" w:rsidP="6F4905A4" w:rsidRDefault="7104A09F" w14:paraId="31A27FBE" w14:textId="1FBE59F9">
      <w:pPr>
        <w:numPr>
          <w:ilvl w:val="1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Decrypts the refresh token</w:t>
      </w:r>
    </w:p>
    <w:p w:rsidR="7104A09F" w:rsidP="6F4905A4" w:rsidRDefault="7104A09F" w14:paraId="00C47F58" w14:textId="3AA4DBE8">
      <w:pPr>
        <w:numPr>
          <w:ilvl w:val="1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Extracts jti, family_jti, and parent_jti</w:t>
      </w:r>
    </w:p>
    <w:p w:rsidR="7104A09F" w:rsidP="6F4905A4" w:rsidRDefault="7104A09F" w14:paraId="0B1695CF" w14:textId="1B5A1888">
      <w:pPr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Token Repository queries the database for the token by jti.</w:t>
      </w:r>
    </w:p>
    <w:p w:rsidR="7104A09F" w:rsidP="6F4905A4" w:rsidRDefault="7104A09F" w14:paraId="02129819" w14:textId="1871863F">
      <w:pPr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If the token exists and revoked_at is NULL:</w:t>
      </w:r>
    </w:p>
    <w:p w:rsidR="7104A09F" w:rsidP="6F4905A4" w:rsidRDefault="7104A09F" w14:paraId="189B4E3F" w14:textId="16942676">
      <w:pPr>
        <w:numPr>
          <w:ilvl w:val="1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Generate a new refresh token and access token pair</w:t>
      </w:r>
    </w:p>
    <w:p w:rsidR="7104A09F" w:rsidP="6F4905A4" w:rsidRDefault="7104A09F" w14:paraId="10287EBD" w14:textId="39AEFF0E">
      <w:pPr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Token Repository executes a database transaction:</w:t>
      </w:r>
    </w:p>
    <w:p w:rsidR="7104A09F" w:rsidP="6F4905A4" w:rsidRDefault="7104A09F" w14:paraId="6857871E" w14:textId="57ED6B4E">
      <w:pPr>
        <w:numPr>
          <w:ilvl w:val="1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Mark the old refresh token as revoked (revoked_at = now())</w:t>
      </w:r>
    </w:p>
    <w:p w:rsidR="7104A09F" w:rsidP="6F4905A4" w:rsidRDefault="7104A09F" w14:paraId="4A8EC021" w14:textId="2EB2F8A3">
      <w:pPr>
        <w:numPr>
          <w:ilvl w:val="1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Insert the new refresh token with parent_jti = old.jti</w:t>
      </w:r>
    </w:p>
    <w:p w:rsidR="7104A09F" w:rsidP="6F4905A4" w:rsidRDefault="7104A09F" w14:paraId="3772D7F8" w14:textId="7B35A048">
      <w:pPr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Token Service returns the new token pair to the handler.</w:t>
      </w:r>
    </w:p>
    <w:p w:rsidR="7104A09F" w:rsidP="6F4905A4" w:rsidRDefault="7104A09F" w14:paraId="18D84203" w14:textId="2BBA8FCD">
      <w:pPr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Handler sets new cookies and returns success.</w:t>
      </w:r>
    </w:p>
    <w:p w:rsidR="6F4905A4" w:rsidRDefault="6F4905A4" w14:paraId="31F42A1F" w14:textId="02F1AB32"/>
    <w:p w:rsidR="7104A09F" w:rsidP="6F4905A4" w:rsidRDefault="7104A09F" w14:paraId="1D7D8B10" w14:textId="6AA9103B">
      <w:pPr>
        <w:bidi w:val="0"/>
        <w:spacing w:before="299" w:beforeAutospacing="off" w:after="299" w:afterAutospacing="off"/>
      </w:pPr>
      <w:r w:rsidRPr="6F4905A4" w:rsidR="7104A09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Network Latency &amp; Retry Handling (Grace Period)</w:t>
      </w:r>
    </w:p>
    <w:p w:rsidR="7104A09F" w:rsidP="6F4905A4" w:rsidRDefault="7104A09F" w14:paraId="1159579E" w14:textId="72CF6859">
      <w:pPr>
        <w:bidi w:val="0"/>
        <w:spacing w:before="281" w:beforeAutospacing="off" w:after="281" w:afterAutospacing="off"/>
      </w:pPr>
      <w:r w:rsidRPr="6F4905A4" w:rsidR="7104A09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Problem</w:t>
      </w:r>
    </w:p>
    <w:p w:rsidR="7104A09F" w:rsidP="6F4905A4" w:rsidRDefault="7104A09F" w14:paraId="6F6AAC21" w14:textId="0AC83666">
      <w:pPr>
        <w:bidi w:val="0"/>
        <w:spacing w:before="240" w:beforeAutospacing="off" w:after="240" w:afterAutospacing="off"/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A client may successfully rotate a refresh token but fail to receive the response due to transient network issues, causing a retry with the old token.</w:t>
      </w:r>
    </w:p>
    <w:p w:rsidR="7104A09F" w:rsidP="6F4905A4" w:rsidRDefault="7104A09F" w14:paraId="52007A3D" w14:textId="38716E96">
      <w:pPr>
        <w:bidi w:val="0"/>
        <w:spacing w:before="281" w:beforeAutospacing="off" w:after="281" w:afterAutospacing="off"/>
      </w:pPr>
      <w:r w:rsidRPr="6F4905A4" w:rsidR="7104A09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Detection Logic</w:t>
      </w:r>
    </w:p>
    <w:p w:rsidR="7104A09F" w:rsidP="6F4905A4" w:rsidRDefault="7104A09F" w14:paraId="09C7F1FA" w14:textId="105211BD">
      <w:pPr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Token exists but has a non‑null revoked_at.</w:t>
      </w:r>
    </w:p>
    <w:p w:rsidR="7104A09F" w:rsidP="6F4905A4" w:rsidRDefault="7104A09F" w14:paraId="2A2F50C0" w14:textId="0C7EDA7A">
      <w:pPr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Check if revoked_at is within the configured grace period.</w:t>
      </w:r>
    </w:p>
    <w:p w:rsidR="7104A09F" w:rsidP="6F4905A4" w:rsidRDefault="7104A09F" w14:paraId="5FF826AE" w14:textId="72E1B88E">
      <w:pPr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If within grace period:</w:t>
      </w:r>
    </w:p>
    <w:p w:rsidR="7104A09F" w:rsidP="6F4905A4" w:rsidRDefault="7104A09F" w14:paraId="769B5050" w14:textId="0594A407">
      <w:pPr>
        <w:numPr>
          <w:ilvl w:val="1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Query the database for a </w:t>
      </w:r>
      <w:r w:rsidRPr="6F4905A4" w:rsidR="7104A0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child token</w:t>
      </w: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where parent_jti == incoming jti.</w:t>
      </w:r>
    </w:p>
    <w:p w:rsidR="7104A09F" w:rsidP="6F4905A4" w:rsidRDefault="7104A09F" w14:paraId="79CAF2A3" w14:textId="753C855C">
      <w:pPr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If a child token exists and is not revoked:</w:t>
      </w:r>
    </w:p>
    <w:p w:rsidR="7104A09F" w:rsidP="6F4905A4" w:rsidRDefault="7104A09F" w14:paraId="44A79BCA" w14:textId="2203D721">
      <w:pPr>
        <w:numPr>
          <w:ilvl w:val="1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Treat the request as a valid retry</w:t>
      </w:r>
    </w:p>
    <w:p w:rsidR="7104A09F" w:rsidP="6F4905A4" w:rsidRDefault="7104A09F" w14:paraId="2E4B244A" w14:textId="17C81487">
      <w:pPr>
        <w:numPr>
          <w:ilvl w:val="1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Return the existing child token</w:t>
      </w:r>
    </w:p>
    <w:p w:rsidR="7104A09F" w:rsidP="6F4905A4" w:rsidRDefault="7104A09F" w14:paraId="219C4DD3" w14:textId="32DE7035">
      <w:pPr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If no valid child token exists:</w:t>
      </w:r>
    </w:p>
    <w:p w:rsidR="7104A09F" w:rsidP="6F4905A4" w:rsidRDefault="7104A09F" w14:paraId="2918EDB4" w14:textId="42D2D27F">
      <w:pPr>
        <w:numPr>
          <w:ilvl w:val="1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Revoke the entire token family</w:t>
      </w:r>
    </w:p>
    <w:p w:rsidR="6F4905A4" w:rsidRDefault="6F4905A4" w14:paraId="54C2E790" w14:textId="4B3A65BA"/>
    <w:p w:rsidR="7104A09F" w:rsidP="6F4905A4" w:rsidRDefault="7104A09F" w14:paraId="77478662" w14:textId="1B5B1973">
      <w:pPr>
        <w:bidi w:val="0"/>
        <w:spacing w:before="299" w:beforeAutospacing="off" w:after="299" w:afterAutospacing="off"/>
      </w:pPr>
      <w:r w:rsidRPr="6F4905A4" w:rsidR="7104A09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Security Breach / Replay Attack Handling</w:t>
      </w:r>
    </w:p>
    <w:p w:rsidR="7104A09F" w:rsidP="6F4905A4" w:rsidRDefault="7104A09F" w14:paraId="57FB2139" w14:textId="216266CB">
      <w:pPr>
        <w:bidi w:val="0"/>
        <w:spacing w:before="281" w:beforeAutospacing="off" w:after="281" w:afterAutospacing="off"/>
      </w:pPr>
      <w:r w:rsidRPr="6F4905A4" w:rsidR="7104A09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Attack Scenario</w:t>
      </w:r>
    </w:p>
    <w:p w:rsidR="7104A09F" w:rsidP="6F4905A4" w:rsidRDefault="7104A09F" w14:paraId="2B9C933B" w14:textId="2B77C581">
      <w:pPr>
        <w:bidi w:val="0"/>
        <w:spacing w:before="240" w:beforeAutospacing="off" w:after="240" w:afterAutospacing="off"/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An attacker reuses a stolen refresh token after it has already been rotated.</w:t>
      </w:r>
    </w:p>
    <w:p w:rsidR="7104A09F" w:rsidP="6F4905A4" w:rsidRDefault="7104A09F" w14:paraId="3DC06E1D" w14:textId="5357E6D0">
      <w:pPr>
        <w:bidi w:val="0"/>
        <w:spacing w:before="281" w:beforeAutospacing="off" w:after="281" w:afterAutospacing="off"/>
      </w:pPr>
      <w:r w:rsidRPr="6F4905A4" w:rsidR="7104A09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Response</w:t>
      </w:r>
    </w:p>
    <w:p w:rsidR="7104A09F" w:rsidP="6F4905A4" w:rsidRDefault="7104A09F" w14:paraId="627675BC" w14:textId="0B0C471E">
      <w:pPr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reused token will be found revoked and outside the grace period </w:t>
      </w:r>
      <w:r w:rsidRPr="6F4905A4" w:rsidR="7104A0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or</w:t>
      </w:r>
    </w:p>
    <w:p w:rsidR="7104A09F" w:rsidP="6F4905A4" w:rsidRDefault="7104A09F" w14:paraId="7CFF39C2" w14:textId="7A092FF9">
      <w:pPr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No valid child token will exist</w:t>
      </w:r>
    </w:p>
    <w:p w:rsidR="7104A09F" w:rsidP="6F4905A4" w:rsidRDefault="7104A09F" w14:paraId="6D056F58" w14:textId="71096D6A">
      <w:pPr>
        <w:bidi w:val="0"/>
        <w:spacing w:before="281" w:beforeAutospacing="off" w:after="281" w:afterAutospacing="off"/>
      </w:pPr>
      <w:r w:rsidRPr="6F4905A4" w:rsidR="7104A09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Mitigation</w:t>
      </w:r>
    </w:p>
    <w:p w:rsidR="7104A09F" w:rsidP="6F4905A4" w:rsidRDefault="7104A09F" w14:paraId="06922F9F" w14:textId="228F92CD">
      <w:pPr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Immediately revoke </w:t>
      </w:r>
      <w:r w:rsidRPr="6F4905A4" w:rsidR="7104A0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tokens in the family</w:t>
      </w: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family_jti</w:t>
      </w:r>
    </w:p>
    <w:p w:rsidR="7104A09F" w:rsidP="6F4905A4" w:rsidRDefault="7104A09F" w14:paraId="5BDCE7F4" w14:textId="0697D168">
      <w:pPr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Force user re‑authentication</w:t>
      </w:r>
    </w:p>
    <w:p w:rsidR="6F4905A4" w:rsidRDefault="6F4905A4" w14:paraId="522D95DC" w14:textId="4A7F633D"/>
    <w:p w:rsidR="7104A09F" w:rsidP="6F4905A4" w:rsidRDefault="7104A09F" w14:paraId="1D06F59B" w14:textId="5E5BF505">
      <w:pPr>
        <w:bidi w:val="0"/>
        <w:spacing w:before="299" w:beforeAutospacing="off" w:after="299" w:afterAutospacing="off"/>
      </w:pPr>
      <w:r w:rsidRPr="6F4905A4" w:rsidR="7104A09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Concurrency &amp; Race Condition Handling</w:t>
      </w:r>
    </w:p>
    <w:p w:rsidR="7104A09F" w:rsidP="6F4905A4" w:rsidRDefault="7104A09F" w14:paraId="5F8216EB" w14:textId="07F768F3">
      <w:pPr>
        <w:bidi w:val="0"/>
        <w:spacing w:before="281" w:beforeAutospacing="off" w:after="281" w:afterAutospacing="off"/>
      </w:pPr>
      <w:r w:rsidRPr="6F4905A4" w:rsidR="7104A09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Problem</w:t>
      </w:r>
    </w:p>
    <w:p w:rsidR="7104A09F" w:rsidP="6F4905A4" w:rsidRDefault="7104A09F" w14:paraId="1EAC2093" w14:textId="2F95A511">
      <w:pPr>
        <w:bidi w:val="0"/>
        <w:spacing w:before="240" w:beforeAutospacing="off" w:after="240" w:afterAutospacing="off"/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Multiple refresh requests using the same token may arrive simultaneously.</w:t>
      </w:r>
    </w:p>
    <w:p w:rsidR="7104A09F" w:rsidP="6F4905A4" w:rsidRDefault="7104A09F" w14:paraId="695066DE" w14:textId="6EB74D3C">
      <w:pPr>
        <w:bidi w:val="0"/>
        <w:spacing w:before="281" w:beforeAutospacing="off" w:after="281" w:afterAutospacing="off"/>
      </w:pPr>
      <w:r w:rsidRPr="6F4905A4" w:rsidR="7104A09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Solution</w:t>
      </w:r>
    </w:p>
    <w:p w:rsidR="7104A09F" w:rsidP="6F4905A4" w:rsidRDefault="7104A09F" w14:paraId="34BFB910" w14:textId="270D8FE0">
      <w:pPr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 refresh token updates occur inside a </w:t>
      </w:r>
      <w:r w:rsidRPr="6F4905A4" w:rsidR="7104A0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single database transaction</w:t>
      </w: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7104A09F" w:rsidP="6F4905A4" w:rsidRDefault="7104A09F" w14:paraId="6BD77F21" w14:textId="07505AE7">
      <w:pPr>
        <w:numPr>
          <w:ilvl w:val="1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Revoke old token</w:t>
      </w:r>
    </w:p>
    <w:p w:rsidR="7104A09F" w:rsidP="6F4905A4" w:rsidRDefault="7104A09F" w14:paraId="75CAF237" w14:textId="73048BA0">
      <w:pPr>
        <w:numPr>
          <w:ilvl w:val="1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Insert new token</w:t>
      </w:r>
    </w:p>
    <w:p w:rsidR="7104A09F" w:rsidP="6F4905A4" w:rsidRDefault="7104A09F" w14:paraId="4BFCA1DA" w14:textId="601F7DA4">
      <w:pPr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Database constraints ensure:</w:t>
      </w:r>
    </w:p>
    <w:p w:rsidR="7104A09F" w:rsidP="6F4905A4" w:rsidRDefault="7104A09F" w14:paraId="30A2D286" w14:textId="1CDE14CB">
      <w:pPr>
        <w:numPr>
          <w:ilvl w:val="1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jti uniqueness</w:t>
      </w:r>
    </w:p>
    <w:p w:rsidR="7104A09F" w:rsidP="6F4905A4" w:rsidRDefault="7104A09F" w14:paraId="6959C67B" w14:textId="56FA5DFA">
      <w:pPr>
        <w:numPr>
          <w:ilvl w:val="1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Only one active child per parent</w:t>
      </w:r>
    </w:p>
    <w:p w:rsidR="7104A09F" w:rsidP="6F4905A4" w:rsidRDefault="7104A09F" w14:paraId="40A48C3E" w14:textId="77511650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ensures that only one refresh </w:t>
      </w: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succeeds</w:t>
      </w: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all others fall into either the grace‑period path or revocation path.</w:t>
      </w:r>
      <w:r w:rsidRPr="6F4905A4" w:rsidR="13EC4E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</w:t>
      </w:r>
      <w:r w:rsidRPr="6F4905A4" w:rsidR="13EC4EB8">
        <w:rPr>
          <w:rFonts w:ascii="Aptos" w:hAnsi="Aptos" w:eastAsia="Aptos" w:cs="Aptos"/>
          <w:noProof w:val="0"/>
          <w:sz w:val="24"/>
          <w:szCs w:val="24"/>
          <w:lang w:val="en-US"/>
        </w:rPr>
        <w:t>db</w:t>
      </w:r>
      <w:r w:rsidRPr="6F4905A4" w:rsidR="13EC4E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will ensure the one child per parent by enforcing a Unique Constraint.</w:t>
      </w:r>
    </w:p>
    <w:p w:rsidR="6F4905A4" w:rsidRDefault="6F4905A4" w14:paraId="14C09F93" w14:textId="119DDA12"/>
    <w:p w:rsidR="7104A09F" w:rsidP="6F4905A4" w:rsidRDefault="7104A09F" w14:paraId="7BC379B5" w14:textId="6EB9537D">
      <w:pPr>
        <w:bidi w:val="0"/>
        <w:spacing w:before="299" w:beforeAutospacing="off" w:after="299" w:afterAutospacing="off"/>
      </w:pPr>
      <w:r w:rsidRPr="6F4905A4" w:rsidR="7104A09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10. Failure Scenarios Summary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06"/>
        <w:gridCol w:w="3093"/>
      </w:tblGrid>
      <w:tr w:rsidR="6F4905A4" w:rsidTr="6F4905A4" w14:paraId="2286FD27">
        <w:trPr>
          <w:trHeight w:val="300"/>
        </w:trPr>
        <w:tc>
          <w:tcPr>
            <w:tcW w:w="2106" w:type="dxa"/>
            <w:tcMar/>
            <w:vAlign w:val="center"/>
          </w:tcPr>
          <w:p w:rsidR="6F4905A4" w:rsidP="6F4905A4" w:rsidRDefault="6F4905A4" w14:paraId="551A46BC" w14:textId="5E74F28E">
            <w:pPr>
              <w:bidi w:val="0"/>
              <w:spacing w:before="0" w:beforeAutospacing="off" w:after="0" w:afterAutospacing="off"/>
              <w:jc w:val="center"/>
            </w:pPr>
            <w:r w:rsidRPr="6F4905A4" w:rsidR="6F4905A4">
              <w:rPr>
                <w:b w:val="1"/>
                <w:bCs w:val="1"/>
              </w:rPr>
              <w:t>Scenario</w:t>
            </w:r>
          </w:p>
        </w:tc>
        <w:tc>
          <w:tcPr>
            <w:tcW w:w="3093" w:type="dxa"/>
            <w:tcMar/>
            <w:vAlign w:val="center"/>
          </w:tcPr>
          <w:p w:rsidR="6F4905A4" w:rsidP="6F4905A4" w:rsidRDefault="6F4905A4" w14:paraId="68418915" w14:textId="48EB860D">
            <w:pPr>
              <w:bidi w:val="0"/>
              <w:spacing w:before="0" w:beforeAutospacing="off" w:after="0" w:afterAutospacing="off"/>
              <w:jc w:val="center"/>
            </w:pPr>
            <w:r w:rsidRPr="6F4905A4" w:rsidR="6F4905A4">
              <w:rPr>
                <w:b w:val="1"/>
                <w:bCs w:val="1"/>
              </w:rPr>
              <w:t>Result</w:t>
            </w:r>
          </w:p>
        </w:tc>
      </w:tr>
      <w:tr w:rsidR="6F4905A4" w:rsidTr="6F4905A4" w14:paraId="0A20048D">
        <w:trPr>
          <w:trHeight w:val="300"/>
        </w:trPr>
        <w:tc>
          <w:tcPr>
            <w:tcW w:w="2106" w:type="dxa"/>
            <w:tcMar/>
            <w:vAlign w:val="center"/>
          </w:tcPr>
          <w:p w:rsidR="6F4905A4" w:rsidP="6F4905A4" w:rsidRDefault="6F4905A4" w14:paraId="292E096D" w14:textId="7B18ECBD">
            <w:pPr>
              <w:bidi w:val="0"/>
              <w:spacing w:before="0" w:beforeAutospacing="off" w:after="0" w:afterAutospacing="off"/>
            </w:pPr>
            <w:r w:rsidR="6F4905A4">
              <w:rPr/>
              <w:t>Valid refresh</w:t>
            </w:r>
          </w:p>
        </w:tc>
        <w:tc>
          <w:tcPr>
            <w:tcW w:w="3093" w:type="dxa"/>
            <w:tcMar/>
            <w:vAlign w:val="center"/>
          </w:tcPr>
          <w:p w:rsidR="6F4905A4" w:rsidP="6F4905A4" w:rsidRDefault="6F4905A4" w14:paraId="7E727BD4" w14:textId="7949BA30">
            <w:pPr>
              <w:bidi w:val="0"/>
              <w:spacing w:before="0" w:beforeAutospacing="off" w:after="0" w:afterAutospacing="off"/>
            </w:pPr>
            <w:r w:rsidR="6F4905A4">
              <w:rPr/>
              <w:t>New RT + AT issued</w:t>
            </w:r>
          </w:p>
        </w:tc>
      </w:tr>
      <w:tr w:rsidR="6F4905A4" w:rsidTr="6F4905A4" w14:paraId="6FA6DF8E">
        <w:trPr>
          <w:trHeight w:val="300"/>
        </w:trPr>
        <w:tc>
          <w:tcPr>
            <w:tcW w:w="2106" w:type="dxa"/>
            <w:tcMar/>
            <w:vAlign w:val="center"/>
          </w:tcPr>
          <w:p w:rsidR="6F4905A4" w:rsidP="6F4905A4" w:rsidRDefault="6F4905A4" w14:paraId="0A17ED11" w14:textId="4AE0B6FE">
            <w:pPr>
              <w:bidi w:val="0"/>
              <w:spacing w:before="0" w:beforeAutospacing="off" w:after="0" w:afterAutospacing="off"/>
            </w:pPr>
            <w:r w:rsidR="6F4905A4">
              <w:rPr/>
              <w:t>Network retry</w:t>
            </w:r>
          </w:p>
        </w:tc>
        <w:tc>
          <w:tcPr>
            <w:tcW w:w="3093" w:type="dxa"/>
            <w:tcMar/>
            <w:vAlign w:val="center"/>
          </w:tcPr>
          <w:p w:rsidR="6F4905A4" w:rsidP="6F4905A4" w:rsidRDefault="6F4905A4" w14:paraId="150BABF4" w14:textId="502DEA53">
            <w:pPr>
              <w:bidi w:val="0"/>
              <w:spacing w:before="0" w:beforeAutospacing="off" w:after="0" w:afterAutospacing="off"/>
            </w:pPr>
            <w:r w:rsidR="6F4905A4">
              <w:rPr/>
              <w:t>Existing child token returned</w:t>
            </w:r>
          </w:p>
        </w:tc>
      </w:tr>
      <w:tr w:rsidR="6F4905A4" w:rsidTr="6F4905A4" w14:paraId="7EEA9A36">
        <w:trPr>
          <w:trHeight w:val="300"/>
        </w:trPr>
        <w:tc>
          <w:tcPr>
            <w:tcW w:w="2106" w:type="dxa"/>
            <w:tcMar/>
            <w:vAlign w:val="center"/>
          </w:tcPr>
          <w:p w:rsidR="6F4905A4" w:rsidP="6F4905A4" w:rsidRDefault="6F4905A4" w14:paraId="154A10B0" w14:textId="28BB203C">
            <w:pPr>
              <w:bidi w:val="0"/>
              <w:spacing w:before="0" w:beforeAutospacing="off" w:after="0" w:afterAutospacing="off"/>
            </w:pPr>
            <w:r w:rsidR="6F4905A4">
              <w:rPr/>
              <w:t>Replay attack</w:t>
            </w:r>
          </w:p>
        </w:tc>
        <w:tc>
          <w:tcPr>
            <w:tcW w:w="3093" w:type="dxa"/>
            <w:tcMar/>
            <w:vAlign w:val="center"/>
          </w:tcPr>
          <w:p w:rsidR="6F4905A4" w:rsidP="6F4905A4" w:rsidRDefault="6F4905A4" w14:paraId="6DC15F3E" w14:textId="204DEBDD">
            <w:pPr>
              <w:bidi w:val="0"/>
              <w:spacing w:before="0" w:beforeAutospacing="off" w:after="0" w:afterAutospacing="off"/>
            </w:pPr>
            <w:r w:rsidR="6F4905A4">
              <w:rPr/>
              <w:t>Family revoked</w:t>
            </w:r>
          </w:p>
        </w:tc>
      </w:tr>
      <w:tr w:rsidR="6F4905A4" w:rsidTr="6F4905A4" w14:paraId="56BE1F90">
        <w:trPr>
          <w:trHeight w:val="300"/>
        </w:trPr>
        <w:tc>
          <w:tcPr>
            <w:tcW w:w="2106" w:type="dxa"/>
            <w:tcMar/>
            <w:vAlign w:val="center"/>
          </w:tcPr>
          <w:p w:rsidR="6F4905A4" w:rsidP="6F4905A4" w:rsidRDefault="6F4905A4" w14:paraId="4A3E3386" w14:textId="7CDB3EEA">
            <w:pPr>
              <w:bidi w:val="0"/>
              <w:spacing w:before="0" w:beforeAutospacing="off" w:after="0" w:afterAutospacing="off"/>
            </w:pPr>
            <w:r w:rsidR="6F4905A4">
              <w:rPr/>
              <w:t>Concurrent refresh</w:t>
            </w:r>
          </w:p>
        </w:tc>
        <w:tc>
          <w:tcPr>
            <w:tcW w:w="3093" w:type="dxa"/>
            <w:tcMar/>
            <w:vAlign w:val="center"/>
          </w:tcPr>
          <w:p w:rsidR="6F4905A4" w:rsidP="6F4905A4" w:rsidRDefault="6F4905A4" w14:paraId="1EE7E026" w14:textId="13A5BAD1">
            <w:pPr>
              <w:bidi w:val="0"/>
              <w:spacing w:before="0" w:beforeAutospacing="off" w:after="0" w:afterAutospacing="off"/>
            </w:pPr>
            <w:r w:rsidR="6F4905A4">
              <w:rPr/>
              <w:t>One success, others rejected</w:t>
            </w:r>
          </w:p>
        </w:tc>
      </w:tr>
      <w:tr w:rsidR="6F4905A4" w:rsidTr="6F4905A4" w14:paraId="42178373">
        <w:trPr>
          <w:trHeight w:val="300"/>
        </w:trPr>
        <w:tc>
          <w:tcPr>
            <w:tcW w:w="2106" w:type="dxa"/>
            <w:tcMar/>
            <w:vAlign w:val="center"/>
          </w:tcPr>
          <w:p w:rsidR="6F4905A4" w:rsidP="6F4905A4" w:rsidRDefault="6F4905A4" w14:paraId="350BE1C0" w14:textId="455296EA">
            <w:pPr>
              <w:bidi w:val="0"/>
              <w:spacing w:before="0" w:beforeAutospacing="off" w:after="0" w:afterAutospacing="off"/>
            </w:pPr>
            <w:r w:rsidR="6F4905A4">
              <w:rPr/>
              <w:t>DB failure</w:t>
            </w:r>
          </w:p>
        </w:tc>
        <w:tc>
          <w:tcPr>
            <w:tcW w:w="3093" w:type="dxa"/>
            <w:tcMar/>
            <w:vAlign w:val="center"/>
          </w:tcPr>
          <w:p w:rsidR="6F4905A4" w:rsidP="6F4905A4" w:rsidRDefault="6F4905A4" w14:paraId="186F3044" w14:textId="478A4C4C">
            <w:pPr>
              <w:bidi w:val="0"/>
              <w:spacing w:before="0" w:beforeAutospacing="off" w:after="0" w:afterAutospacing="off"/>
            </w:pPr>
            <w:r w:rsidR="6F4905A4">
              <w:rPr/>
              <w:t>Transaction rollback</w:t>
            </w:r>
          </w:p>
        </w:tc>
      </w:tr>
    </w:tbl>
    <w:p w:rsidR="6F4905A4" w:rsidRDefault="6F4905A4" w14:paraId="39F1938D" w14:textId="1D0436C7"/>
    <w:p w:rsidR="7104A09F" w:rsidP="6F4905A4" w:rsidRDefault="7104A09F" w14:paraId="107B308B" w14:textId="55D6F79F">
      <w:pPr>
        <w:bidi w:val="0"/>
        <w:spacing w:before="299" w:beforeAutospacing="off" w:after="299" w:afterAutospacing="off"/>
      </w:pPr>
      <w:r w:rsidRPr="6F4905A4" w:rsidR="7104A09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11. Configuration</w:t>
      </w:r>
    </w:p>
    <w:p w:rsidR="7104A09F" w:rsidP="6F4905A4" w:rsidRDefault="7104A09F" w14:paraId="043B5CB2" w14:textId="5A33631E">
      <w:pPr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Grace Period Duration</w:t>
      </w: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: Configurable (e.g., 30–60 seconds)</w:t>
      </w:r>
    </w:p>
    <w:p w:rsidR="7104A09F" w:rsidP="6F4905A4" w:rsidRDefault="7104A09F" w14:paraId="3A53D887" w14:textId="025BC478">
      <w:pPr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4905A4" w:rsidR="7104A0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Token Expiration</w:t>
      </w: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>: Defined per environment</w:t>
      </w:r>
    </w:p>
    <w:p w:rsidR="6F4905A4" w:rsidRDefault="6F4905A4" w14:paraId="62FE3F85" w14:textId="41639544"/>
    <w:p w:rsidR="7104A09F" w:rsidP="6F4905A4" w:rsidRDefault="7104A09F" w14:paraId="03BF9235" w14:textId="3B6F5714">
      <w:pPr>
        <w:bidi w:val="0"/>
        <w:spacing w:before="299" w:beforeAutospacing="off" w:after="299" w:afterAutospacing="off"/>
      </w:pPr>
      <w:r w:rsidRPr="6F4905A4" w:rsidR="7104A09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12. Summary</w:t>
      </w:r>
    </w:p>
    <w:p w:rsidR="7104A09F" w:rsidP="6F4905A4" w:rsidRDefault="7104A09F" w14:paraId="63A82D27" w14:textId="78147E2F">
      <w:pPr>
        <w:bidi w:val="0"/>
        <w:spacing w:before="240" w:beforeAutospacing="off" w:after="240" w:afterAutospacing="off"/>
      </w:pP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design balances </w:t>
      </w:r>
      <w:r w:rsidRPr="6F4905A4" w:rsidR="7104A0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security</w:t>
      </w: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6F4905A4" w:rsidR="7104A0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resilience</w:t>
      </w:r>
      <w:r w:rsidRPr="6F4905A4" w:rsidR="7104A0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combining refresh token rotation, token families, grace periods, and transactional database updates. It protects against replay attacks while remaining robust in real‑world network and concurrency conditions.</w:t>
      </w:r>
    </w:p>
    <w:p w:rsidR="6F4905A4" w:rsidP="6F4905A4" w:rsidRDefault="6F4905A4" w14:paraId="75AC3D9E" w14:textId="77BB80FE">
      <w:pPr>
        <w:pStyle w:val="Normal"/>
        <w:ind w:firstLine="72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xXAAAHxA" int2:invalidationBookmarkName="" int2:hashCode="lGClK9vrP1gYdM" int2:id="c7wXR0fO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77caea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6500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a1fa0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36558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e0078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9e8fa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43336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f2d72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00576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ecab0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9294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f50d7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A42ED1"/>
    <w:rsid w:val="0830BCD5"/>
    <w:rsid w:val="0AD4E212"/>
    <w:rsid w:val="0DC8A205"/>
    <w:rsid w:val="0E6F7ED4"/>
    <w:rsid w:val="0FA42ED1"/>
    <w:rsid w:val="102C70B2"/>
    <w:rsid w:val="11496EDF"/>
    <w:rsid w:val="13EC4EB8"/>
    <w:rsid w:val="1609F521"/>
    <w:rsid w:val="161D59B4"/>
    <w:rsid w:val="174D99F5"/>
    <w:rsid w:val="17A96BD1"/>
    <w:rsid w:val="1E27DB25"/>
    <w:rsid w:val="20B28496"/>
    <w:rsid w:val="2483F2D4"/>
    <w:rsid w:val="25641DAD"/>
    <w:rsid w:val="264963B8"/>
    <w:rsid w:val="28823E68"/>
    <w:rsid w:val="28F63F4D"/>
    <w:rsid w:val="323ACDF7"/>
    <w:rsid w:val="32A5C514"/>
    <w:rsid w:val="32CF9B9F"/>
    <w:rsid w:val="35B42E11"/>
    <w:rsid w:val="36E46CE7"/>
    <w:rsid w:val="3801E11A"/>
    <w:rsid w:val="38548963"/>
    <w:rsid w:val="3A082C72"/>
    <w:rsid w:val="3E632974"/>
    <w:rsid w:val="3EB9A24C"/>
    <w:rsid w:val="3EE0D934"/>
    <w:rsid w:val="3F95B6AF"/>
    <w:rsid w:val="405EB759"/>
    <w:rsid w:val="422FC892"/>
    <w:rsid w:val="47AC6E4E"/>
    <w:rsid w:val="48AFB42B"/>
    <w:rsid w:val="4976154F"/>
    <w:rsid w:val="4B297184"/>
    <w:rsid w:val="501687B5"/>
    <w:rsid w:val="516C3E00"/>
    <w:rsid w:val="5341E66B"/>
    <w:rsid w:val="54436AAB"/>
    <w:rsid w:val="548CF1C0"/>
    <w:rsid w:val="579E643D"/>
    <w:rsid w:val="5A31C15B"/>
    <w:rsid w:val="5A72C46D"/>
    <w:rsid w:val="5A8BCC78"/>
    <w:rsid w:val="5C2F5191"/>
    <w:rsid w:val="62C3EC9A"/>
    <w:rsid w:val="6449216C"/>
    <w:rsid w:val="65A6C7C8"/>
    <w:rsid w:val="65FE86B9"/>
    <w:rsid w:val="693B9FAB"/>
    <w:rsid w:val="69719AD9"/>
    <w:rsid w:val="6AE3F7AA"/>
    <w:rsid w:val="6B8E10B3"/>
    <w:rsid w:val="6D9C1FD4"/>
    <w:rsid w:val="6F4905A4"/>
    <w:rsid w:val="7104A09F"/>
    <w:rsid w:val="7372F85D"/>
    <w:rsid w:val="74E46F42"/>
    <w:rsid w:val="7610A0F4"/>
    <w:rsid w:val="7849A76C"/>
    <w:rsid w:val="78C6E3C0"/>
    <w:rsid w:val="7971A9EC"/>
    <w:rsid w:val="7B1B38D4"/>
    <w:rsid w:val="7BCAA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42ED1"/>
  <w15:chartTrackingRefBased/>
  <w15:docId w15:val="{288C894A-2FD2-4A56-8716-F999979A82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9bd01e5cd2f34471" /><Relationship Type="http://schemas.openxmlformats.org/officeDocument/2006/relationships/numbering" Target="numbering.xml" Id="Rd6ea8095b0c042e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2026-01-22T15:20:43.8666493Z</dcterms:created>
  <dcterms:modified xsi:type="dcterms:W3CDTF">2026-01-24T16:53:05.9562794Z</dcterms:modified>
  <dc:creator>Harbert, Tyler Gordom</dc:creator>
  <lastModifiedBy>Harbert, Tyler Gordom</lastModifiedBy>
</coreProperties>
</file>