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90" w:rsidRDefault="00427DFF">
      <w:r>
        <w:t xml:space="preserve">To test the code, we wrote all the code and then tested it to see what worked and what didn’t. We used the stack unwinding features of visual studio to see where </w:t>
      </w:r>
      <w:proofErr w:type="spellStart"/>
      <w:r>
        <w:t>seg</w:t>
      </w:r>
      <w:proofErr w:type="spellEnd"/>
      <w:r>
        <w:t xml:space="preserve"> faults happen and were various other errors occur. There was no refactoring needed at this point but for the final release we will most likely need to change a few parts of the code.</w:t>
      </w:r>
      <w:bookmarkStart w:id="0" w:name="_GoBack"/>
      <w:bookmarkEnd w:id="0"/>
    </w:p>
    <w:sectPr w:rsidR="007D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FF"/>
    <w:rsid w:val="00427DFF"/>
    <w:rsid w:val="007D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7400"/>
  <w15:chartTrackingRefBased/>
  <w15:docId w15:val="{AC65AC43-4B10-4127-B20D-E41634D0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Mammen, Luke M. (MU-Student)</dc:creator>
  <cp:keywords/>
  <dc:description/>
  <cp:lastModifiedBy>Mammen, Luke M. (MU-Student)</cp:lastModifiedBy>
  <cp:revision>1</cp:revision>
  <dcterms:created xsi:type="dcterms:W3CDTF">2016-11-24T05:49:00Z</dcterms:created>
  <dcterms:modified xsi:type="dcterms:W3CDTF">2016-11-24T05:53:00Z</dcterms:modified>
</cp:coreProperties>
</file>