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5C4B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rFonts w:ascii="Segoe UI Emoji" w:hAnsi="Segoe UI Emoji" w:cs="Segoe UI Emoji"/>
          <w:b/>
          <w:bCs/>
        </w:rPr>
        <w:t>📘</w:t>
      </w:r>
      <w:r w:rsidRPr="0007735C">
        <w:rPr>
          <w:b/>
          <w:bCs/>
        </w:rPr>
        <w:t xml:space="preserve"> AI-Driven Weight Loss Web App</w:t>
      </w:r>
    </w:p>
    <w:p w14:paraId="5A807021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Architecture Definition Document (MVP – Production-Ready)</w:t>
      </w:r>
    </w:p>
    <w:p w14:paraId="0C5A7563" w14:textId="77777777" w:rsidR="0007735C" w:rsidRPr="0007735C" w:rsidRDefault="0007735C" w:rsidP="0007735C">
      <w:pPr>
        <w:spacing w:after="0"/>
      </w:pPr>
      <w:r w:rsidRPr="0007735C">
        <w:pict w14:anchorId="6A20AF80">
          <v:rect id="_x0000_i1361" style="width:0;height:1.5pt" o:hralign="center" o:hrstd="t" o:hr="t" fillcolor="#a0a0a0" stroked="f"/>
        </w:pict>
      </w:r>
    </w:p>
    <w:p w14:paraId="055610D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1. </w:t>
      </w:r>
      <w:r w:rsidRPr="0007735C">
        <w:rPr>
          <w:rFonts w:ascii="Segoe UI Emoji" w:hAnsi="Segoe UI Emoji" w:cs="Segoe UI Emoji"/>
          <w:b/>
          <w:bCs/>
        </w:rPr>
        <w:t>🎯</w:t>
      </w:r>
      <w:r w:rsidRPr="0007735C">
        <w:rPr>
          <w:b/>
          <w:bCs/>
        </w:rPr>
        <w:t xml:space="preserve"> OBJECTIVE</w:t>
      </w:r>
    </w:p>
    <w:p w14:paraId="51CFB7BB" w14:textId="77777777" w:rsidR="0007735C" w:rsidRPr="0007735C" w:rsidRDefault="0007735C" w:rsidP="0007735C">
      <w:pPr>
        <w:spacing w:after="0"/>
      </w:pPr>
      <w:r w:rsidRPr="0007735C">
        <w:t xml:space="preserve">Design and implement a </w:t>
      </w:r>
      <w:r w:rsidRPr="0007735C">
        <w:rPr>
          <w:b/>
          <w:bCs/>
        </w:rPr>
        <w:t>dashboard-first, AI-driven weight loss platform</w:t>
      </w:r>
      <w:r w:rsidRPr="0007735C">
        <w:t xml:space="preserve"> that:</w:t>
      </w:r>
    </w:p>
    <w:p w14:paraId="28C8554E" w14:textId="77777777" w:rsidR="0007735C" w:rsidRPr="0007735C" w:rsidRDefault="0007735C" w:rsidP="0007735C">
      <w:pPr>
        <w:numPr>
          <w:ilvl w:val="0"/>
          <w:numId w:val="1"/>
        </w:numPr>
        <w:spacing w:after="0"/>
      </w:pPr>
      <w:r w:rsidRPr="0007735C">
        <w:t xml:space="preserve">Provides </w:t>
      </w:r>
      <w:r w:rsidRPr="0007735C">
        <w:rPr>
          <w:b/>
          <w:bCs/>
        </w:rPr>
        <w:t>personalized health insights and plans</w:t>
      </w:r>
      <w:r w:rsidRPr="0007735C">
        <w:t xml:space="preserve"> </w:t>
      </w:r>
    </w:p>
    <w:p w14:paraId="287D590B" w14:textId="77777777" w:rsidR="0007735C" w:rsidRPr="0007735C" w:rsidRDefault="0007735C" w:rsidP="0007735C">
      <w:pPr>
        <w:numPr>
          <w:ilvl w:val="0"/>
          <w:numId w:val="1"/>
        </w:numPr>
        <w:spacing w:after="0"/>
      </w:pPr>
      <w:r w:rsidRPr="0007735C">
        <w:t xml:space="preserve">Uses </w:t>
      </w:r>
      <w:r w:rsidRPr="0007735C">
        <w:rPr>
          <w:b/>
          <w:bCs/>
        </w:rPr>
        <w:t>multi-agent AI orchestration</w:t>
      </w:r>
      <w:r w:rsidRPr="0007735C">
        <w:t xml:space="preserve"> </w:t>
      </w:r>
    </w:p>
    <w:p w14:paraId="6BCDCE50" w14:textId="77777777" w:rsidR="0007735C" w:rsidRPr="0007735C" w:rsidRDefault="0007735C" w:rsidP="0007735C">
      <w:pPr>
        <w:numPr>
          <w:ilvl w:val="0"/>
          <w:numId w:val="1"/>
        </w:numPr>
        <w:spacing w:after="0"/>
      </w:pPr>
      <w:r w:rsidRPr="0007735C">
        <w:t xml:space="preserve">Supports </w:t>
      </w:r>
      <w:r w:rsidRPr="0007735C">
        <w:rPr>
          <w:b/>
          <w:bCs/>
        </w:rPr>
        <w:t>medical-aware decision support</w:t>
      </w:r>
      <w:r w:rsidRPr="0007735C">
        <w:t xml:space="preserve"> </w:t>
      </w:r>
    </w:p>
    <w:p w14:paraId="5170D2AA" w14:textId="77777777" w:rsidR="0007735C" w:rsidRPr="0007735C" w:rsidRDefault="0007735C" w:rsidP="0007735C">
      <w:pPr>
        <w:numPr>
          <w:ilvl w:val="0"/>
          <w:numId w:val="1"/>
        </w:numPr>
        <w:spacing w:after="0"/>
      </w:pPr>
      <w:r w:rsidRPr="0007735C">
        <w:t xml:space="preserve">Enables </w:t>
      </w:r>
      <w:r w:rsidRPr="0007735C">
        <w:rPr>
          <w:b/>
          <w:bCs/>
        </w:rPr>
        <w:t>adaptive behavior-based recommendations</w:t>
      </w:r>
      <w:r w:rsidRPr="0007735C">
        <w:t xml:space="preserve"> </w:t>
      </w:r>
    </w:p>
    <w:p w14:paraId="704EAA7B" w14:textId="77777777" w:rsidR="0007735C" w:rsidRPr="0007735C" w:rsidRDefault="0007735C" w:rsidP="0007735C">
      <w:pPr>
        <w:numPr>
          <w:ilvl w:val="0"/>
          <w:numId w:val="1"/>
        </w:numPr>
        <w:spacing w:after="0"/>
      </w:pPr>
      <w:r w:rsidRPr="0007735C">
        <w:t xml:space="preserve">Is </w:t>
      </w:r>
      <w:r w:rsidRPr="0007735C">
        <w:rPr>
          <w:b/>
          <w:bCs/>
        </w:rPr>
        <w:t>scalable, modular, and production-ready</w:t>
      </w:r>
      <w:r w:rsidRPr="0007735C">
        <w:t xml:space="preserve"> </w:t>
      </w:r>
    </w:p>
    <w:p w14:paraId="14EF3203" w14:textId="77777777" w:rsidR="0007735C" w:rsidRPr="0007735C" w:rsidRDefault="0007735C" w:rsidP="0007735C">
      <w:pPr>
        <w:spacing w:after="0"/>
      </w:pPr>
      <w:r w:rsidRPr="0007735C">
        <w:pict w14:anchorId="02F9A8AE">
          <v:rect id="_x0000_i1362" style="width:0;height:1.5pt" o:hralign="center" o:hrstd="t" o:hr="t" fillcolor="#a0a0a0" stroked="f"/>
        </w:pict>
      </w:r>
    </w:p>
    <w:p w14:paraId="375E645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2. </w:t>
      </w:r>
      <w:r w:rsidRPr="0007735C">
        <w:rPr>
          <w:rFonts w:ascii="Segoe UI Emoji" w:hAnsi="Segoe UI Emoji" w:cs="Segoe UI Emoji"/>
          <w:b/>
          <w:bCs/>
        </w:rPr>
        <w:t>🧠</w:t>
      </w:r>
      <w:r w:rsidRPr="0007735C">
        <w:rPr>
          <w:b/>
          <w:bCs/>
        </w:rPr>
        <w:t xml:space="preserve"> SYSTEM OVERVIEW</w:t>
      </w:r>
    </w:p>
    <w:p w14:paraId="3B3C7A35" w14:textId="77777777" w:rsidR="0007735C" w:rsidRPr="0007735C" w:rsidRDefault="0007735C" w:rsidP="0007735C">
      <w:pPr>
        <w:spacing w:after="0"/>
      </w:pPr>
      <w:r w:rsidRPr="0007735C">
        <w:t xml:space="preserve">The system follows a </w:t>
      </w:r>
      <w:r w:rsidRPr="0007735C">
        <w:rPr>
          <w:b/>
          <w:bCs/>
        </w:rPr>
        <w:t>modular monolith architecture with AI orchestration</w:t>
      </w:r>
      <w:r w:rsidRPr="0007735C">
        <w:t>, designed for future scalability into microservices.</w:t>
      </w:r>
    </w:p>
    <w:p w14:paraId="1A290EDC" w14:textId="77777777" w:rsidR="0007735C" w:rsidRPr="0007735C" w:rsidRDefault="0007735C" w:rsidP="0007735C">
      <w:pPr>
        <w:spacing w:after="0"/>
      </w:pPr>
      <w:r w:rsidRPr="0007735C">
        <w:pict w14:anchorId="3EC8D342">
          <v:rect id="_x0000_i1363" style="width:0;height:1.5pt" o:hralign="center" o:hrstd="t" o:hr="t" fillcolor="#a0a0a0" stroked="f"/>
        </w:pict>
      </w:r>
    </w:p>
    <w:p w14:paraId="342BCBF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rFonts w:ascii="Segoe UI Emoji" w:hAnsi="Segoe UI Emoji" w:cs="Segoe UI Emoji"/>
          <w:b/>
          <w:bCs/>
        </w:rPr>
        <w:t>🔷</w:t>
      </w:r>
      <w:r w:rsidRPr="0007735C">
        <w:rPr>
          <w:b/>
          <w:bCs/>
        </w:rPr>
        <w:t xml:space="preserve"> High-Level Architecture</w:t>
      </w:r>
    </w:p>
    <w:p w14:paraId="0F3C857F" w14:textId="77777777" w:rsidR="0007735C" w:rsidRPr="0007735C" w:rsidRDefault="0007735C" w:rsidP="0007735C">
      <w:pPr>
        <w:spacing w:after="0"/>
      </w:pPr>
      <w:r w:rsidRPr="0007735C">
        <w:t>Frontend (Next.js Dashboard)</w:t>
      </w:r>
      <w:r w:rsidRPr="0007735C">
        <w:br/>
        <w:t xml:space="preserve">        ↓</w:t>
      </w:r>
      <w:r w:rsidRPr="0007735C">
        <w:br/>
        <w:t>API Layer (</w:t>
      </w:r>
      <w:proofErr w:type="spellStart"/>
      <w:r w:rsidRPr="0007735C">
        <w:t>FastAPI</w:t>
      </w:r>
      <w:proofErr w:type="spellEnd"/>
      <w:r w:rsidRPr="0007735C">
        <w:t>)</w:t>
      </w:r>
      <w:r w:rsidRPr="0007735C">
        <w:br/>
        <w:t xml:space="preserve">        ↓</w:t>
      </w:r>
      <w:r w:rsidRPr="0007735C">
        <w:br/>
        <w:t>AI Gateway Layer</w:t>
      </w:r>
      <w:r w:rsidRPr="0007735C">
        <w:br/>
        <w:t xml:space="preserve">        ↓</w:t>
      </w:r>
      <w:r w:rsidRPr="0007735C">
        <w:br/>
        <w:t>AI Orchestration (GP Agent)</w:t>
      </w:r>
      <w:r w:rsidRPr="0007735C">
        <w:br/>
        <w:t xml:space="preserve">        ↓</w:t>
      </w:r>
      <w:r w:rsidRPr="0007735C">
        <w:br/>
        <w:t>Specialist Agents</w:t>
      </w:r>
      <w:r w:rsidRPr="0007735C">
        <w:br/>
        <w:t xml:space="preserve">        ↓</w:t>
      </w:r>
      <w:r w:rsidRPr="0007735C">
        <w:br/>
        <w:t>Core Services Layer</w:t>
      </w:r>
      <w:r w:rsidRPr="0007735C">
        <w:br/>
        <w:t xml:space="preserve">        ↓</w:t>
      </w:r>
      <w:r w:rsidRPr="0007735C">
        <w:br/>
        <w:t>Data Layer (Postgres + Vector DB)</w:t>
      </w:r>
      <w:r w:rsidRPr="0007735C">
        <w:br/>
        <w:t xml:space="preserve">        ↓</w:t>
      </w:r>
      <w:r w:rsidRPr="0007735C">
        <w:br/>
        <w:t>Async Processing (Celery + Redis)</w:t>
      </w:r>
    </w:p>
    <w:p w14:paraId="1FDA068C" w14:textId="77777777" w:rsidR="0007735C" w:rsidRPr="0007735C" w:rsidRDefault="0007735C" w:rsidP="0007735C">
      <w:pPr>
        <w:spacing w:after="0"/>
      </w:pPr>
      <w:r w:rsidRPr="0007735C">
        <w:pict w14:anchorId="395D5FB9">
          <v:rect id="_x0000_i1364" style="width:0;height:1.5pt" o:hralign="center" o:hrstd="t" o:hr="t" fillcolor="#a0a0a0" stroked="f"/>
        </w:pict>
      </w:r>
    </w:p>
    <w:p w14:paraId="0A39DF3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3. </w:t>
      </w:r>
      <w:r w:rsidRPr="0007735C">
        <w:rPr>
          <w:rFonts w:ascii="Segoe UI Emoji" w:hAnsi="Segoe UI Emoji" w:cs="Segoe UI Emoji"/>
          <w:b/>
          <w:bCs/>
        </w:rPr>
        <w:t>🖥️</w:t>
      </w:r>
      <w:r w:rsidRPr="0007735C">
        <w:rPr>
          <w:b/>
          <w:bCs/>
        </w:rPr>
        <w:t xml:space="preserve"> FRONTEND ARCHITECTURE</w:t>
      </w:r>
    </w:p>
    <w:p w14:paraId="6933DBF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Technology Stack</w:t>
      </w:r>
    </w:p>
    <w:p w14:paraId="058BC23F" w14:textId="77777777" w:rsidR="0007735C" w:rsidRPr="0007735C" w:rsidRDefault="0007735C" w:rsidP="0007735C">
      <w:pPr>
        <w:numPr>
          <w:ilvl w:val="0"/>
          <w:numId w:val="2"/>
        </w:numPr>
        <w:spacing w:after="0"/>
      </w:pPr>
      <w:r w:rsidRPr="0007735C">
        <w:t xml:space="preserve">Next.js (React) </w:t>
      </w:r>
    </w:p>
    <w:p w14:paraId="5DA7A0FC" w14:textId="77777777" w:rsidR="0007735C" w:rsidRPr="0007735C" w:rsidRDefault="0007735C" w:rsidP="0007735C">
      <w:pPr>
        <w:numPr>
          <w:ilvl w:val="0"/>
          <w:numId w:val="2"/>
        </w:numPr>
        <w:spacing w:after="0"/>
      </w:pPr>
      <w:r w:rsidRPr="0007735C">
        <w:t xml:space="preserve">Tailwind CSS </w:t>
      </w:r>
    </w:p>
    <w:p w14:paraId="02D7C2EF" w14:textId="77777777" w:rsidR="0007735C" w:rsidRPr="0007735C" w:rsidRDefault="0007735C" w:rsidP="0007735C">
      <w:pPr>
        <w:numPr>
          <w:ilvl w:val="0"/>
          <w:numId w:val="2"/>
        </w:numPr>
        <w:spacing w:after="0"/>
      </w:pPr>
      <w:r w:rsidRPr="0007735C">
        <w:t xml:space="preserve">State Management: </w:t>
      </w:r>
      <w:proofErr w:type="spellStart"/>
      <w:r w:rsidRPr="0007735C">
        <w:t>Zustand</w:t>
      </w:r>
      <w:proofErr w:type="spellEnd"/>
      <w:r w:rsidRPr="0007735C">
        <w:t xml:space="preserve"> / Redux </w:t>
      </w:r>
    </w:p>
    <w:p w14:paraId="2A5E0711" w14:textId="77777777" w:rsidR="0007735C" w:rsidRPr="0007735C" w:rsidRDefault="0007735C" w:rsidP="0007735C">
      <w:pPr>
        <w:spacing w:after="0"/>
      </w:pPr>
      <w:r w:rsidRPr="0007735C">
        <w:lastRenderedPageBreak/>
        <w:pict w14:anchorId="4E2E1765">
          <v:rect id="_x0000_i1365" style="width:0;height:1.5pt" o:hralign="center" o:hrstd="t" o:hr="t" fillcolor="#a0a0a0" stroked="f"/>
        </w:pict>
      </w:r>
    </w:p>
    <w:p w14:paraId="7441F283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Core UI Modules</w:t>
      </w:r>
    </w:p>
    <w:p w14:paraId="21018C8B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1. Health Snapshot Panel</w:t>
      </w:r>
    </w:p>
    <w:p w14:paraId="53797B33" w14:textId="77777777" w:rsidR="0007735C" w:rsidRPr="0007735C" w:rsidRDefault="0007735C" w:rsidP="0007735C">
      <w:pPr>
        <w:numPr>
          <w:ilvl w:val="0"/>
          <w:numId w:val="3"/>
        </w:numPr>
        <w:spacing w:after="0"/>
      </w:pPr>
      <w:r w:rsidRPr="0007735C">
        <w:t xml:space="preserve">Weight </w:t>
      </w:r>
    </w:p>
    <w:p w14:paraId="76783109" w14:textId="77777777" w:rsidR="0007735C" w:rsidRPr="0007735C" w:rsidRDefault="0007735C" w:rsidP="0007735C">
      <w:pPr>
        <w:numPr>
          <w:ilvl w:val="0"/>
          <w:numId w:val="3"/>
        </w:numPr>
        <w:spacing w:after="0"/>
      </w:pPr>
      <w:r w:rsidRPr="0007735C">
        <w:t xml:space="preserve">HbA1c </w:t>
      </w:r>
    </w:p>
    <w:p w14:paraId="7BFE1A7B" w14:textId="77777777" w:rsidR="0007735C" w:rsidRPr="0007735C" w:rsidRDefault="0007735C" w:rsidP="0007735C">
      <w:pPr>
        <w:numPr>
          <w:ilvl w:val="0"/>
          <w:numId w:val="3"/>
        </w:numPr>
        <w:spacing w:after="0"/>
      </w:pPr>
      <w:r w:rsidRPr="0007735C">
        <w:t xml:space="preserve">Uric Acid </w:t>
      </w:r>
    </w:p>
    <w:p w14:paraId="5E4AD665" w14:textId="77777777" w:rsidR="0007735C" w:rsidRPr="0007735C" w:rsidRDefault="0007735C" w:rsidP="0007735C">
      <w:pPr>
        <w:numPr>
          <w:ilvl w:val="0"/>
          <w:numId w:val="3"/>
        </w:numPr>
        <w:spacing w:after="0"/>
      </w:pPr>
      <w:r w:rsidRPr="0007735C">
        <w:t xml:space="preserve">Risk indicators </w:t>
      </w:r>
    </w:p>
    <w:p w14:paraId="780FC850" w14:textId="77777777" w:rsidR="0007735C" w:rsidRPr="0007735C" w:rsidRDefault="0007735C" w:rsidP="0007735C">
      <w:pPr>
        <w:spacing w:after="0"/>
      </w:pPr>
      <w:r w:rsidRPr="0007735C">
        <w:pict w14:anchorId="594459B4">
          <v:rect id="_x0000_i1366" style="width:0;height:1.5pt" o:hralign="center" o:hrstd="t" o:hr="t" fillcolor="#a0a0a0" stroked="f"/>
        </w:pict>
      </w:r>
    </w:p>
    <w:p w14:paraId="1084AD4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2. Today’s Plan (Primary CTA)</w:t>
      </w:r>
    </w:p>
    <w:p w14:paraId="4CF885B0" w14:textId="77777777" w:rsidR="0007735C" w:rsidRPr="0007735C" w:rsidRDefault="0007735C" w:rsidP="0007735C">
      <w:pPr>
        <w:numPr>
          <w:ilvl w:val="0"/>
          <w:numId w:val="4"/>
        </w:numPr>
        <w:spacing w:after="0"/>
      </w:pPr>
      <w:r w:rsidRPr="0007735C">
        <w:t xml:space="preserve">Meals </w:t>
      </w:r>
    </w:p>
    <w:p w14:paraId="752D854E" w14:textId="77777777" w:rsidR="0007735C" w:rsidRPr="0007735C" w:rsidRDefault="0007735C" w:rsidP="0007735C">
      <w:pPr>
        <w:numPr>
          <w:ilvl w:val="0"/>
          <w:numId w:val="4"/>
        </w:numPr>
        <w:spacing w:after="0"/>
      </w:pPr>
      <w:r w:rsidRPr="0007735C">
        <w:t xml:space="preserve">Activity </w:t>
      </w:r>
    </w:p>
    <w:p w14:paraId="6E5FEF67" w14:textId="77777777" w:rsidR="0007735C" w:rsidRPr="0007735C" w:rsidRDefault="0007735C" w:rsidP="0007735C">
      <w:pPr>
        <w:numPr>
          <w:ilvl w:val="0"/>
          <w:numId w:val="4"/>
        </w:numPr>
        <w:spacing w:after="0"/>
      </w:pPr>
      <w:r w:rsidRPr="0007735C">
        <w:t xml:space="preserve">Behavioral recommendations </w:t>
      </w:r>
    </w:p>
    <w:p w14:paraId="71703C2C" w14:textId="77777777" w:rsidR="0007735C" w:rsidRPr="0007735C" w:rsidRDefault="0007735C" w:rsidP="0007735C">
      <w:pPr>
        <w:spacing w:after="0"/>
      </w:pPr>
      <w:r w:rsidRPr="0007735C">
        <w:pict w14:anchorId="2E322A54">
          <v:rect id="_x0000_i1367" style="width:0;height:1.5pt" o:hralign="center" o:hrstd="t" o:hr="t" fillcolor="#a0a0a0" stroked="f"/>
        </w:pict>
      </w:r>
    </w:p>
    <w:p w14:paraId="79C16AA1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3. Trends Visualization</w:t>
      </w:r>
    </w:p>
    <w:p w14:paraId="0C248C11" w14:textId="77777777" w:rsidR="0007735C" w:rsidRPr="0007735C" w:rsidRDefault="0007735C" w:rsidP="0007735C">
      <w:pPr>
        <w:numPr>
          <w:ilvl w:val="0"/>
          <w:numId w:val="5"/>
        </w:numPr>
        <w:spacing w:after="0"/>
      </w:pPr>
      <w:r w:rsidRPr="0007735C">
        <w:t xml:space="preserve">Time-series graphs </w:t>
      </w:r>
    </w:p>
    <w:p w14:paraId="711E191A" w14:textId="77777777" w:rsidR="0007735C" w:rsidRPr="0007735C" w:rsidRDefault="0007735C" w:rsidP="0007735C">
      <w:pPr>
        <w:numPr>
          <w:ilvl w:val="0"/>
          <w:numId w:val="5"/>
        </w:numPr>
        <w:spacing w:after="0"/>
      </w:pPr>
      <w:r w:rsidRPr="0007735C">
        <w:t xml:space="preserve">Health progression </w:t>
      </w:r>
    </w:p>
    <w:p w14:paraId="2AB5EBBD" w14:textId="77777777" w:rsidR="0007735C" w:rsidRPr="0007735C" w:rsidRDefault="0007735C" w:rsidP="0007735C">
      <w:pPr>
        <w:spacing w:after="0"/>
      </w:pPr>
      <w:r w:rsidRPr="0007735C">
        <w:pict w14:anchorId="558EAD7C">
          <v:rect id="_x0000_i1368" style="width:0;height:1.5pt" o:hralign="center" o:hrstd="t" o:hr="t" fillcolor="#a0a0a0" stroked="f"/>
        </w:pict>
      </w:r>
    </w:p>
    <w:p w14:paraId="20217DB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4. AI Insights Feed</w:t>
      </w:r>
    </w:p>
    <w:p w14:paraId="3FE096F8" w14:textId="77777777" w:rsidR="0007735C" w:rsidRPr="0007735C" w:rsidRDefault="0007735C" w:rsidP="0007735C">
      <w:pPr>
        <w:numPr>
          <w:ilvl w:val="0"/>
          <w:numId w:val="6"/>
        </w:numPr>
        <w:spacing w:after="0"/>
      </w:pPr>
      <w:r w:rsidRPr="0007735C">
        <w:t xml:space="preserve">Risk alerts </w:t>
      </w:r>
    </w:p>
    <w:p w14:paraId="260C787E" w14:textId="77777777" w:rsidR="0007735C" w:rsidRPr="0007735C" w:rsidRDefault="0007735C" w:rsidP="0007735C">
      <w:pPr>
        <w:numPr>
          <w:ilvl w:val="0"/>
          <w:numId w:val="6"/>
        </w:numPr>
        <w:spacing w:after="0"/>
      </w:pPr>
      <w:r w:rsidRPr="0007735C">
        <w:t xml:space="preserve">Recommendations </w:t>
      </w:r>
    </w:p>
    <w:p w14:paraId="47774FCA" w14:textId="77777777" w:rsidR="0007735C" w:rsidRPr="0007735C" w:rsidRDefault="0007735C" w:rsidP="0007735C">
      <w:pPr>
        <w:numPr>
          <w:ilvl w:val="0"/>
          <w:numId w:val="6"/>
        </w:numPr>
        <w:spacing w:after="0"/>
      </w:pPr>
      <w:r w:rsidRPr="0007735C">
        <w:t xml:space="preserve">Behavioral nudges </w:t>
      </w:r>
    </w:p>
    <w:p w14:paraId="473CE64D" w14:textId="77777777" w:rsidR="0007735C" w:rsidRPr="0007735C" w:rsidRDefault="0007735C" w:rsidP="0007735C">
      <w:pPr>
        <w:spacing w:after="0"/>
      </w:pPr>
      <w:r w:rsidRPr="0007735C">
        <w:pict w14:anchorId="5DA24723">
          <v:rect id="_x0000_i1369" style="width:0;height:1.5pt" o:hralign="center" o:hrstd="t" o:hr="t" fillcolor="#a0a0a0" stroked="f"/>
        </w:pict>
      </w:r>
    </w:p>
    <w:p w14:paraId="065C03B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5. Care Team Chat</w:t>
      </w:r>
    </w:p>
    <w:p w14:paraId="13078B54" w14:textId="77777777" w:rsidR="0007735C" w:rsidRPr="0007735C" w:rsidRDefault="0007735C" w:rsidP="0007735C">
      <w:pPr>
        <w:numPr>
          <w:ilvl w:val="0"/>
          <w:numId w:val="7"/>
        </w:numPr>
        <w:spacing w:after="0"/>
      </w:pPr>
      <w:r w:rsidRPr="0007735C">
        <w:t xml:space="preserve">Controlled AI interaction </w:t>
      </w:r>
    </w:p>
    <w:p w14:paraId="2378D50F" w14:textId="77777777" w:rsidR="0007735C" w:rsidRPr="0007735C" w:rsidRDefault="0007735C" w:rsidP="0007735C">
      <w:pPr>
        <w:numPr>
          <w:ilvl w:val="0"/>
          <w:numId w:val="7"/>
        </w:numPr>
        <w:spacing w:after="0"/>
      </w:pPr>
      <w:r w:rsidRPr="0007735C">
        <w:t xml:space="preserve">Routed via GP Agent </w:t>
      </w:r>
    </w:p>
    <w:p w14:paraId="6D92551F" w14:textId="77777777" w:rsidR="0007735C" w:rsidRPr="0007735C" w:rsidRDefault="0007735C" w:rsidP="0007735C">
      <w:pPr>
        <w:spacing w:after="0"/>
      </w:pPr>
      <w:r w:rsidRPr="0007735C">
        <w:pict w14:anchorId="358FE26E">
          <v:rect id="_x0000_i1370" style="width:0;height:1.5pt" o:hralign="center" o:hrstd="t" o:hr="t" fillcolor="#a0a0a0" stroked="f"/>
        </w:pict>
      </w:r>
    </w:p>
    <w:p w14:paraId="21D87AB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UX Principle</w:t>
      </w:r>
    </w:p>
    <w:p w14:paraId="08E8095C" w14:textId="77777777" w:rsidR="0007735C" w:rsidRPr="0007735C" w:rsidRDefault="0007735C" w:rsidP="0007735C">
      <w:pPr>
        <w:spacing w:after="0"/>
      </w:pPr>
      <w:r w:rsidRPr="0007735C">
        <w:t>Execution-first design: Users act on plans, not just view data.</w:t>
      </w:r>
    </w:p>
    <w:p w14:paraId="48BBCA37" w14:textId="77777777" w:rsidR="0007735C" w:rsidRPr="0007735C" w:rsidRDefault="0007735C" w:rsidP="0007735C">
      <w:pPr>
        <w:spacing w:after="0"/>
      </w:pPr>
      <w:r w:rsidRPr="0007735C">
        <w:pict w14:anchorId="6BEE7232">
          <v:rect id="_x0000_i1371" style="width:0;height:1.5pt" o:hralign="center" o:hrstd="t" o:hr="t" fillcolor="#a0a0a0" stroked="f"/>
        </w:pict>
      </w:r>
    </w:p>
    <w:p w14:paraId="674977D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4. </w:t>
      </w:r>
      <w:r w:rsidRPr="0007735C">
        <w:rPr>
          <w:rFonts w:ascii="Segoe UI Emoji" w:hAnsi="Segoe UI Emoji" w:cs="Segoe UI Emoji"/>
          <w:b/>
          <w:bCs/>
        </w:rPr>
        <w:t>🚪</w:t>
      </w:r>
      <w:r w:rsidRPr="0007735C">
        <w:rPr>
          <w:b/>
          <w:bCs/>
        </w:rPr>
        <w:t xml:space="preserve"> BACKEND ARCHITECTURE (FASTAPI)</w:t>
      </w:r>
    </w:p>
    <w:p w14:paraId="0888825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Design Approach</w:t>
      </w:r>
    </w:p>
    <w:p w14:paraId="77FC7B99" w14:textId="77777777" w:rsidR="0007735C" w:rsidRPr="0007735C" w:rsidRDefault="0007735C" w:rsidP="0007735C">
      <w:pPr>
        <w:numPr>
          <w:ilvl w:val="0"/>
          <w:numId w:val="8"/>
        </w:numPr>
        <w:spacing w:after="0"/>
      </w:pPr>
      <w:r w:rsidRPr="0007735C">
        <w:t xml:space="preserve">Modular monolith </w:t>
      </w:r>
    </w:p>
    <w:p w14:paraId="2C1E876E" w14:textId="77777777" w:rsidR="0007735C" w:rsidRPr="0007735C" w:rsidRDefault="0007735C" w:rsidP="0007735C">
      <w:pPr>
        <w:numPr>
          <w:ilvl w:val="0"/>
          <w:numId w:val="8"/>
        </w:numPr>
        <w:spacing w:after="0"/>
      </w:pPr>
      <w:r w:rsidRPr="0007735C">
        <w:t xml:space="preserve">Clean separation of concerns </w:t>
      </w:r>
    </w:p>
    <w:p w14:paraId="2A3E61B3" w14:textId="77777777" w:rsidR="0007735C" w:rsidRPr="0007735C" w:rsidRDefault="0007735C" w:rsidP="0007735C">
      <w:pPr>
        <w:numPr>
          <w:ilvl w:val="0"/>
          <w:numId w:val="8"/>
        </w:numPr>
        <w:spacing w:after="0"/>
      </w:pPr>
      <w:r w:rsidRPr="0007735C">
        <w:t xml:space="preserve">Future-ready for microservices </w:t>
      </w:r>
    </w:p>
    <w:p w14:paraId="3636E898" w14:textId="77777777" w:rsidR="0007735C" w:rsidRPr="0007735C" w:rsidRDefault="0007735C" w:rsidP="0007735C">
      <w:pPr>
        <w:spacing w:after="0"/>
      </w:pPr>
      <w:r w:rsidRPr="0007735C">
        <w:pict w14:anchorId="359FD902">
          <v:rect id="_x0000_i1372" style="width:0;height:1.5pt" o:hralign="center" o:hrstd="t" o:hr="t" fillcolor="#a0a0a0" stroked="f"/>
        </w:pict>
      </w:r>
    </w:p>
    <w:p w14:paraId="7385DD8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Core Modules</w:t>
      </w:r>
    </w:p>
    <w:p w14:paraId="71900A09" w14:textId="77777777" w:rsidR="0007735C" w:rsidRPr="0007735C" w:rsidRDefault="0007735C" w:rsidP="0007735C">
      <w:pPr>
        <w:spacing w:after="0"/>
      </w:pPr>
      <w:r w:rsidRPr="0007735C">
        <w:t>/</w:t>
      </w:r>
      <w:proofErr w:type="gramStart"/>
      <w:r w:rsidRPr="0007735C">
        <w:t>app</w:t>
      </w:r>
      <w:proofErr w:type="gramEnd"/>
      <w:r w:rsidRPr="0007735C">
        <w:br/>
        <w:t xml:space="preserve">  /</w:t>
      </w:r>
      <w:proofErr w:type="spellStart"/>
      <w:r w:rsidRPr="0007735C">
        <w:t>api</w:t>
      </w:r>
      <w:proofErr w:type="spellEnd"/>
      <w:r w:rsidRPr="0007735C">
        <w:br/>
      </w:r>
      <w:r w:rsidRPr="0007735C">
        <w:lastRenderedPageBreak/>
        <w:t xml:space="preserve">  /services</w:t>
      </w:r>
      <w:r w:rsidRPr="0007735C">
        <w:br/>
        <w:t xml:space="preserve">  /agents</w:t>
      </w:r>
      <w:r w:rsidRPr="0007735C">
        <w:br/>
        <w:t xml:space="preserve">  /models</w:t>
      </w:r>
      <w:r w:rsidRPr="0007735C">
        <w:br/>
        <w:t xml:space="preserve">  /schemas</w:t>
      </w:r>
      <w:r w:rsidRPr="0007735C">
        <w:br/>
        <w:t xml:space="preserve">  /core</w:t>
      </w:r>
      <w:r w:rsidRPr="0007735C">
        <w:br/>
        <w:t xml:space="preserve">  /workers</w:t>
      </w:r>
    </w:p>
    <w:p w14:paraId="3DDDE97D" w14:textId="77777777" w:rsidR="0007735C" w:rsidRPr="0007735C" w:rsidRDefault="0007735C" w:rsidP="0007735C">
      <w:pPr>
        <w:spacing w:after="0"/>
      </w:pPr>
      <w:r w:rsidRPr="0007735C">
        <w:pict w14:anchorId="5054EA7B">
          <v:rect id="_x0000_i1373" style="width:0;height:1.5pt" o:hralign="center" o:hrstd="t" o:hr="t" fillcolor="#a0a0a0" stroked="f"/>
        </w:pict>
      </w:r>
    </w:p>
    <w:p w14:paraId="055341B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API Responsibilities</w:t>
      </w:r>
    </w:p>
    <w:p w14:paraId="660DEDFD" w14:textId="77777777" w:rsidR="0007735C" w:rsidRPr="0007735C" w:rsidRDefault="0007735C" w:rsidP="0007735C">
      <w:pPr>
        <w:numPr>
          <w:ilvl w:val="0"/>
          <w:numId w:val="9"/>
        </w:numPr>
        <w:spacing w:after="0"/>
      </w:pPr>
      <w:r w:rsidRPr="0007735C">
        <w:t xml:space="preserve">Authentication (JWT) </w:t>
      </w:r>
    </w:p>
    <w:p w14:paraId="3F6FE631" w14:textId="77777777" w:rsidR="0007735C" w:rsidRPr="0007735C" w:rsidRDefault="0007735C" w:rsidP="0007735C">
      <w:pPr>
        <w:numPr>
          <w:ilvl w:val="0"/>
          <w:numId w:val="9"/>
        </w:numPr>
        <w:spacing w:after="0"/>
      </w:pPr>
      <w:r w:rsidRPr="0007735C">
        <w:t xml:space="preserve">Data ingestion </w:t>
      </w:r>
    </w:p>
    <w:p w14:paraId="42DEB320" w14:textId="77777777" w:rsidR="0007735C" w:rsidRPr="0007735C" w:rsidRDefault="0007735C" w:rsidP="0007735C">
      <w:pPr>
        <w:numPr>
          <w:ilvl w:val="0"/>
          <w:numId w:val="9"/>
        </w:numPr>
        <w:spacing w:after="0"/>
      </w:pPr>
      <w:r w:rsidRPr="0007735C">
        <w:t xml:space="preserve">Agent orchestration routing </w:t>
      </w:r>
    </w:p>
    <w:p w14:paraId="748ABDD8" w14:textId="77777777" w:rsidR="0007735C" w:rsidRPr="0007735C" w:rsidRDefault="0007735C" w:rsidP="0007735C">
      <w:pPr>
        <w:numPr>
          <w:ilvl w:val="0"/>
          <w:numId w:val="9"/>
        </w:numPr>
        <w:spacing w:after="0"/>
      </w:pPr>
      <w:r w:rsidRPr="0007735C">
        <w:t xml:space="preserve">Plan and insight delivery </w:t>
      </w:r>
    </w:p>
    <w:p w14:paraId="09A204E7" w14:textId="77777777" w:rsidR="0007735C" w:rsidRPr="0007735C" w:rsidRDefault="0007735C" w:rsidP="0007735C">
      <w:pPr>
        <w:spacing w:after="0"/>
      </w:pPr>
      <w:r w:rsidRPr="0007735C">
        <w:pict w14:anchorId="64B458D5">
          <v:rect id="_x0000_i1374" style="width:0;height:1.5pt" o:hralign="center" o:hrstd="t" o:hr="t" fillcolor="#a0a0a0" stroked="f"/>
        </w:pict>
      </w:r>
    </w:p>
    <w:p w14:paraId="27A2C818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Example Endpoints</w:t>
      </w:r>
    </w:p>
    <w:p w14:paraId="2AE300B6" w14:textId="77777777" w:rsidR="0007735C" w:rsidRPr="0007735C" w:rsidRDefault="0007735C" w:rsidP="0007735C">
      <w:pPr>
        <w:spacing w:after="0"/>
      </w:pPr>
      <w:r w:rsidRPr="0007735C">
        <w:t>POST   /auth/login</w:t>
      </w:r>
      <w:r w:rsidRPr="0007735C">
        <w:br/>
        <w:t>POST   /user/profile</w:t>
      </w:r>
      <w:r w:rsidRPr="0007735C">
        <w:br/>
        <w:t>POST   /health/metrics</w:t>
      </w:r>
      <w:r w:rsidRPr="0007735C">
        <w:br/>
        <w:t>POST   /lab/upload</w:t>
      </w:r>
      <w:r w:rsidRPr="0007735C">
        <w:br/>
        <w:t>GET    /dashboard</w:t>
      </w:r>
      <w:r w:rsidRPr="0007735C">
        <w:br/>
        <w:t>POST   /agent/query</w:t>
      </w:r>
      <w:r w:rsidRPr="0007735C">
        <w:br/>
        <w:t>POST   /plan/generate</w:t>
      </w:r>
    </w:p>
    <w:p w14:paraId="619EFE3D" w14:textId="77777777" w:rsidR="0007735C" w:rsidRPr="0007735C" w:rsidRDefault="0007735C" w:rsidP="0007735C">
      <w:pPr>
        <w:spacing w:after="0"/>
      </w:pPr>
      <w:r w:rsidRPr="0007735C">
        <w:pict w14:anchorId="75C0CFA6">
          <v:rect id="_x0000_i1375" style="width:0;height:1.5pt" o:hralign="center" o:hrstd="t" o:hr="t" fillcolor="#a0a0a0" stroked="f"/>
        </w:pict>
      </w:r>
    </w:p>
    <w:p w14:paraId="2B8C45E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5. </w:t>
      </w:r>
      <w:r w:rsidRPr="0007735C">
        <w:rPr>
          <w:rFonts w:ascii="Segoe UI Emoji" w:hAnsi="Segoe UI Emoji" w:cs="Segoe UI Emoji"/>
          <w:b/>
          <w:bCs/>
        </w:rPr>
        <w:t>🤖</w:t>
      </w:r>
      <w:r w:rsidRPr="0007735C">
        <w:rPr>
          <w:b/>
          <w:bCs/>
        </w:rPr>
        <w:t xml:space="preserve"> AI ARCHITECTURE</w:t>
      </w:r>
    </w:p>
    <w:p w14:paraId="3F61627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5.1 AI Gateway Layer (NEW – CRITICAL)</w:t>
      </w:r>
    </w:p>
    <w:p w14:paraId="160A4825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Responsibilities:</w:t>
      </w:r>
    </w:p>
    <w:p w14:paraId="237E64AC" w14:textId="77777777" w:rsidR="0007735C" w:rsidRPr="0007735C" w:rsidRDefault="0007735C" w:rsidP="0007735C">
      <w:pPr>
        <w:numPr>
          <w:ilvl w:val="0"/>
          <w:numId w:val="10"/>
        </w:numPr>
        <w:spacing w:after="0"/>
      </w:pPr>
      <w:r w:rsidRPr="0007735C">
        <w:t xml:space="preserve">Model routing </w:t>
      </w:r>
    </w:p>
    <w:p w14:paraId="42E8DAEC" w14:textId="77777777" w:rsidR="0007735C" w:rsidRPr="0007735C" w:rsidRDefault="0007735C" w:rsidP="0007735C">
      <w:pPr>
        <w:numPr>
          <w:ilvl w:val="0"/>
          <w:numId w:val="10"/>
        </w:numPr>
        <w:spacing w:after="0"/>
      </w:pPr>
      <w:r w:rsidRPr="0007735C">
        <w:t xml:space="preserve">Token control </w:t>
      </w:r>
    </w:p>
    <w:p w14:paraId="7A2371AA" w14:textId="77777777" w:rsidR="0007735C" w:rsidRPr="0007735C" w:rsidRDefault="0007735C" w:rsidP="0007735C">
      <w:pPr>
        <w:numPr>
          <w:ilvl w:val="0"/>
          <w:numId w:val="10"/>
        </w:numPr>
        <w:spacing w:after="0"/>
      </w:pPr>
      <w:r w:rsidRPr="0007735C">
        <w:t xml:space="preserve">Prompt caching </w:t>
      </w:r>
    </w:p>
    <w:p w14:paraId="3CCC701C" w14:textId="77777777" w:rsidR="0007735C" w:rsidRPr="0007735C" w:rsidRDefault="0007735C" w:rsidP="0007735C">
      <w:pPr>
        <w:numPr>
          <w:ilvl w:val="0"/>
          <w:numId w:val="10"/>
        </w:numPr>
        <w:spacing w:after="0"/>
      </w:pPr>
      <w:r w:rsidRPr="0007735C">
        <w:t xml:space="preserve">Retry handling </w:t>
      </w:r>
    </w:p>
    <w:p w14:paraId="09F5A4A3" w14:textId="77777777" w:rsidR="0007735C" w:rsidRPr="0007735C" w:rsidRDefault="0007735C" w:rsidP="0007735C">
      <w:pPr>
        <w:spacing w:after="0"/>
      </w:pPr>
      <w:r w:rsidRPr="0007735C">
        <w:pict w14:anchorId="00EAFF35">
          <v:rect id="_x0000_i1376" style="width:0;height:1.5pt" o:hralign="center" o:hrstd="t" o:hr="t" fillcolor="#a0a0a0" stroked="f"/>
        </w:pict>
      </w:r>
    </w:p>
    <w:p w14:paraId="2FB9B91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Flow:</w:t>
      </w:r>
    </w:p>
    <w:p w14:paraId="02FF5459" w14:textId="77777777" w:rsidR="0007735C" w:rsidRPr="0007735C" w:rsidRDefault="0007735C" w:rsidP="0007735C">
      <w:pPr>
        <w:spacing w:after="0"/>
      </w:pPr>
      <w:r w:rsidRPr="0007735C">
        <w:t>API Request</w:t>
      </w:r>
      <w:r w:rsidRPr="0007735C">
        <w:br/>
        <w:t xml:space="preserve">   ↓</w:t>
      </w:r>
      <w:r w:rsidRPr="0007735C">
        <w:br/>
        <w:t>AI Gateway</w:t>
      </w:r>
      <w:r w:rsidRPr="0007735C">
        <w:br/>
        <w:t xml:space="preserve">   ↓</w:t>
      </w:r>
      <w:r w:rsidRPr="0007735C">
        <w:br/>
        <w:t>Agent Execution</w:t>
      </w:r>
      <w:r w:rsidRPr="0007735C">
        <w:br/>
        <w:t xml:space="preserve">   ↓</w:t>
      </w:r>
      <w:r w:rsidRPr="0007735C">
        <w:br/>
        <w:t>LLM Call</w:t>
      </w:r>
    </w:p>
    <w:p w14:paraId="18538066" w14:textId="77777777" w:rsidR="0007735C" w:rsidRPr="0007735C" w:rsidRDefault="0007735C" w:rsidP="0007735C">
      <w:pPr>
        <w:spacing w:after="0"/>
      </w:pPr>
      <w:r w:rsidRPr="0007735C">
        <w:lastRenderedPageBreak/>
        <w:pict w14:anchorId="524D36F2">
          <v:rect id="_x0000_i1377" style="width:0;height:1.5pt" o:hralign="center" o:hrstd="t" o:hr="t" fillcolor="#a0a0a0" stroked="f"/>
        </w:pict>
      </w:r>
    </w:p>
    <w:p w14:paraId="56718706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5.2 AI Orchestration Layer</w:t>
      </w:r>
    </w:p>
    <w:p w14:paraId="5C55C3F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rFonts w:ascii="Segoe UI Emoji" w:hAnsi="Segoe UI Emoji" w:cs="Segoe UI Emoji"/>
          <w:b/>
          <w:bCs/>
        </w:rPr>
        <w:t>🧑</w:t>
      </w:r>
      <w:r w:rsidRPr="0007735C">
        <w:rPr>
          <w:b/>
          <w:bCs/>
        </w:rPr>
        <w:t>‍</w:t>
      </w:r>
      <w:r w:rsidRPr="0007735C">
        <w:rPr>
          <w:rFonts w:ascii="Segoe UI Emoji" w:hAnsi="Segoe UI Emoji" w:cs="Segoe UI Emoji"/>
          <w:b/>
          <w:bCs/>
        </w:rPr>
        <w:t>⚕️</w:t>
      </w:r>
      <w:r w:rsidRPr="0007735C">
        <w:rPr>
          <w:b/>
          <w:bCs/>
        </w:rPr>
        <w:t xml:space="preserve"> GP Agent (Primary Controller)</w:t>
      </w:r>
    </w:p>
    <w:p w14:paraId="614C1CA5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Responsibilities:</w:t>
      </w:r>
    </w:p>
    <w:p w14:paraId="3FF3C314" w14:textId="77777777" w:rsidR="0007735C" w:rsidRPr="0007735C" w:rsidRDefault="0007735C" w:rsidP="0007735C">
      <w:pPr>
        <w:numPr>
          <w:ilvl w:val="0"/>
          <w:numId w:val="11"/>
        </w:numPr>
        <w:spacing w:after="0"/>
      </w:pPr>
      <w:r w:rsidRPr="0007735C">
        <w:t xml:space="preserve">Coordinates all agents </w:t>
      </w:r>
    </w:p>
    <w:p w14:paraId="058FA7A4" w14:textId="77777777" w:rsidR="0007735C" w:rsidRPr="0007735C" w:rsidRDefault="0007735C" w:rsidP="0007735C">
      <w:pPr>
        <w:numPr>
          <w:ilvl w:val="0"/>
          <w:numId w:val="11"/>
        </w:numPr>
        <w:spacing w:after="0"/>
      </w:pPr>
      <w:r w:rsidRPr="0007735C">
        <w:t xml:space="preserve">Resolves conflicts </w:t>
      </w:r>
    </w:p>
    <w:p w14:paraId="731EFC17" w14:textId="77777777" w:rsidR="0007735C" w:rsidRPr="0007735C" w:rsidRDefault="0007735C" w:rsidP="0007735C">
      <w:pPr>
        <w:numPr>
          <w:ilvl w:val="0"/>
          <w:numId w:val="11"/>
        </w:numPr>
        <w:spacing w:after="0"/>
      </w:pPr>
      <w:r w:rsidRPr="0007735C">
        <w:t xml:space="preserve">Produces final output </w:t>
      </w:r>
    </w:p>
    <w:p w14:paraId="06BA036F" w14:textId="77777777" w:rsidR="0007735C" w:rsidRPr="0007735C" w:rsidRDefault="0007735C" w:rsidP="0007735C">
      <w:pPr>
        <w:numPr>
          <w:ilvl w:val="0"/>
          <w:numId w:val="11"/>
        </w:numPr>
        <w:spacing w:after="0"/>
      </w:pPr>
      <w:r w:rsidRPr="0007735C">
        <w:t xml:space="preserve">Explains reasoning </w:t>
      </w:r>
    </w:p>
    <w:p w14:paraId="29225D37" w14:textId="77777777" w:rsidR="0007735C" w:rsidRPr="0007735C" w:rsidRDefault="0007735C" w:rsidP="0007735C">
      <w:pPr>
        <w:spacing w:after="0"/>
      </w:pPr>
      <w:r w:rsidRPr="0007735C">
        <w:pict w14:anchorId="7741BF93">
          <v:rect id="_x0000_i1378" style="width:0;height:1.5pt" o:hralign="center" o:hrstd="t" o:hr="t" fillcolor="#a0a0a0" stroked="f"/>
        </w:pict>
      </w:r>
    </w:p>
    <w:p w14:paraId="265EE10C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rFonts w:ascii="Segoe UI Emoji" w:hAnsi="Segoe UI Emoji" w:cs="Segoe UI Emoji"/>
          <w:b/>
          <w:bCs/>
        </w:rPr>
        <w:t>🧬</w:t>
      </w:r>
      <w:r w:rsidRPr="0007735C">
        <w:rPr>
          <w:b/>
          <w:bCs/>
        </w:rPr>
        <w:t xml:space="preserve"> Endocrinologist Agent</w:t>
      </w:r>
    </w:p>
    <w:p w14:paraId="20EC4993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Inputs:</w:t>
      </w:r>
    </w:p>
    <w:p w14:paraId="23CF596E" w14:textId="77777777" w:rsidR="0007735C" w:rsidRPr="0007735C" w:rsidRDefault="0007735C" w:rsidP="0007735C">
      <w:pPr>
        <w:numPr>
          <w:ilvl w:val="0"/>
          <w:numId w:val="12"/>
        </w:numPr>
        <w:spacing w:after="0"/>
      </w:pPr>
      <w:r w:rsidRPr="0007735C">
        <w:t xml:space="preserve">HbA1c </w:t>
      </w:r>
    </w:p>
    <w:p w14:paraId="64A6A04F" w14:textId="77777777" w:rsidR="0007735C" w:rsidRPr="0007735C" w:rsidRDefault="0007735C" w:rsidP="0007735C">
      <w:pPr>
        <w:numPr>
          <w:ilvl w:val="0"/>
          <w:numId w:val="12"/>
        </w:numPr>
        <w:spacing w:after="0"/>
      </w:pPr>
      <w:r w:rsidRPr="0007735C">
        <w:t xml:space="preserve">Glucose </w:t>
      </w:r>
    </w:p>
    <w:p w14:paraId="6760DE3F" w14:textId="77777777" w:rsidR="0007735C" w:rsidRPr="0007735C" w:rsidRDefault="0007735C" w:rsidP="0007735C">
      <w:pPr>
        <w:numPr>
          <w:ilvl w:val="0"/>
          <w:numId w:val="12"/>
        </w:numPr>
        <w:spacing w:after="0"/>
      </w:pPr>
      <w:r w:rsidRPr="0007735C">
        <w:t xml:space="preserve">Trends </w:t>
      </w:r>
    </w:p>
    <w:p w14:paraId="0A3B182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Outputs:</w:t>
      </w:r>
    </w:p>
    <w:p w14:paraId="1819DD38" w14:textId="77777777" w:rsidR="0007735C" w:rsidRPr="0007735C" w:rsidRDefault="0007735C" w:rsidP="0007735C">
      <w:pPr>
        <w:numPr>
          <w:ilvl w:val="0"/>
          <w:numId w:val="13"/>
        </w:numPr>
        <w:spacing w:after="0"/>
      </w:pPr>
      <w:r w:rsidRPr="0007735C">
        <w:t xml:space="preserve">Metabolic risk </w:t>
      </w:r>
    </w:p>
    <w:p w14:paraId="33487367" w14:textId="77777777" w:rsidR="0007735C" w:rsidRPr="0007735C" w:rsidRDefault="0007735C" w:rsidP="0007735C">
      <w:pPr>
        <w:numPr>
          <w:ilvl w:val="0"/>
          <w:numId w:val="13"/>
        </w:numPr>
        <w:spacing w:after="0"/>
      </w:pPr>
      <w:r w:rsidRPr="0007735C">
        <w:t xml:space="preserve">Insulin resistance insights </w:t>
      </w:r>
    </w:p>
    <w:p w14:paraId="7D8009E2" w14:textId="77777777" w:rsidR="0007735C" w:rsidRPr="0007735C" w:rsidRDefault="0007735C" w:rsidP="0007735C">
      <w:pPr>
        <w:spacing w:after="0"/>
      </w:pPr>
      <w:r w:rsidRPr="0007735C">
        <w:pict w14:anchorId="305F51A8">
          <v:rect id="_x0000_i1379" style="width:0;height:1.5pt" o:hralign="center" o:hrstd="t" o:hr="t" fillcolor="#a0a0a0" stroked="f"/>
        </w:pict>
      </w:r>
    </w:p>
    <w:p w14:paraId="340830A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rFonts w:ascii="Segoe UI Emoji" w:hAnsi="Segoe UI Emoji" w:cs="Segoe UI Emoji"/>
          <w:b/>
          <w:bCs/>
        </w:rPr>
        <w:t>🥗</w:t>
      </w:r>
      <w:r w:rsidRPr="0007735C">
        <w:rPr>
          <w:b/>
          <w:bCs/>
        </w:rPr>
        <w:t xml:space="preserve"> Dietitian Agent</w:t>
      </w:r>
    </w:p>
    <w:p w14:paraId="393EE21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Inputs:</w:t>
      </w:r>
    </w:p>
    <w:p w14:paraId="3C735B86" w14:textId="77777777" w:rsidR="0007735C" w:rsidRPr="0007735C" w:rsidRDefault="0007735C" w:rsidP="0007735C">
      <w:pPr>
        <w:numPr>
          <w:ilvl w:val="0"/>
          <w:numId w:val="14"/>
        </w:numPr>
        <w:spacing w:after="0"/>
      </w:pPr>
      <w:r w:rsidRPr="0007735C">
        <w:t xml:space="preserve">Key health markers </w:t>
      </w:r>
    </w:p>
    <w:p w14:paraId="308B0A1C" w14:textId="77777777" w:rsidR="0007735C" w:rsidRPr="0007735C" w:rsidRDefault="0007735C" w:rsidP="0007735C">
      <w:pPr>
        <w:numPr>
          <w:ilvl w:val="0"/>
          <w:numId w:val="14"/>
        </w:numPr>
        <w:spacing w:after="0"/>
      </w:pPr>
      <w:r w:rsidRPr="0007735C">
        <w:t xml:space="preserve">Preferences </w:t>
      </w:r>
    </w:p>
    <w:p w14:paraId="610F9343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Outputs:</w:t>
      </w:r>
    </w:p>
    <w:p w14:paraId="2D9148EF" w14:textId="77777777" w:rsidR="0007735C" w:rsidRPr="0007735C" w:rsidRDefault="0007735C" w:rsidP="0007735C">
      <w:pPr>
        <w:numPr>
          <w:ilvl w:val="0"/>
          <w:numId w:val="15"/>
        </w:numPr>
        <w:spacing w:after="0"/>
      </w:pPr>
      <w:r w:rsidRPr="0007735C">
        <w:t xml:space="preserve">Meal plans </w:t>
      </w:r>
    </w:p>
    <w:p w14:paraId="39A7B943" w14:textId="77777777" w:rsidR="0007735C" w:rsidRPr="0007735C" w:rsidRDefault="0007735C" w:rsidP="0007735C">
      <w:pPr>
        <w:numPr>
          <w:ilvl w:val="0"/>
          <w:numId w:val="15"/>
        </w:numPr>
        <w:spacing w:after="0"/>
      </w:pPr>
      <w:r w:rsidRPr="0007735C">
        <w:t xml:space="preserve">Behavioral strategies </w:t>
      </w:r>
    </w:p>
    <w:p w14:paraId="727B2145" w14:textId="77777777" w:rsidR="0007735C" w:rsidRPr="0007735C" w:rsidRDefault="0007735C" w:rsidP="0007735C">
      <w:pPr>
        <w:spacing w:after="0"/>
      </w:pPr>
      <w:r w:rsidRPr="0007735C">
        <w:pict w14:anchorId="53CC5932">
          <v:rect id="_x0000_i1380" style="width:0;height:1.5pt" o:hralign="center" o:hrstd="t" o:hr="t" fillcolor="#a0a0a0" stroked="f"/>
        </w:pict>
      </w:r>
    </w:p>
    <w:p w14:paraId="78B83D6A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5.3 Agent Communication Flow</w:t>
      </w:r>
    </w:p>
    <w:p w14:paraId="4F18F455" w14:textId="77777777" w:rsidR="0007735C" w:rsidRPr="0007735C" w:rsidRDefault="0007735C" w:rsidP="0007735C">
      <w:pPr>
        <w:spacing w:after="0"/>
      </w:pPr>
      <w:r w:rsidRPr="0007735C">
        <w:t>User Request / Trigger</w:t>
      </w:r>
      <w:r w:rsidRPr="0007735C">
        <w:br/>
        <w:t xml:space="preserve">        ↓</w:t>
      </w:r>
      <w:r w:rsidRPr="0007735C">
        <w:br/>
        <w:t>GP Agent</w:t>
      </w:r>
      <w:r w:rsidRPr="0007735C">
        <w:br/>
        <w:t xml:space="preserve">        ↓</w:t>
      </w:r>
      <w:r w:rsidRPr="0007735C">
        <w:br/>
        <w:t>Calls:</w:t>
      </w:r>
      <w:r w:rsidRPr="0007735C">
        <w:br/>
        <w:t xml:space="preserve">   → Endocrinologist Agent</w:t>
      </w:r>
      <w:r w:rsidRPr="0007735C">
        <w:br/>
        <w:t xml:space="preserve">   → Dietitian Agent</w:t>
      </w:r>
      <w:r w:rsidRPr="0007735C">
        <w:br/>
        <w:t xml:space="preserve">        ↓</w:t>
      </w:r>
      <w:r w:rsidRPr="0007735C">
        <w:br/>
        <w:t>Structured Responses</w:t>
      </w:r>
      <w:r w:rsidRPr="0007735C">
        <w:br/>
        <w:t xml:space="preserve">        ↓</w:t>
      </w:r>
      <w:r w:rsidRPr="0007735C">
        <w:br/>
        <w:t>GP Aggregates + Resolves</w:t>
      </w:r>
      <w:r w:rsidRPr="0007735C">
        <w:br/>
      </w:r>
      <w:r w:rsidRPr="0007735C">
        <w:lastRenderedPageBreak/>
        <w:t xml:space="preserve">        ↓</w:t>
      </w:r>
      <w:r w:rsidRPr="0007735C">
        <w:br/>
        <w:t>Final Output (UI)</w:t>
      </w:r>
    </w:p>
    <w:p w14:paraId="0B623F38" w14:textId="77777777" w:rsidR="0007735C" w:rsidRPr="0007735C" w:rsidRDefault="0007735C" w:rsidP="0007735C">
      <w:pPr>
        <w:spacing w:after="0"/>
      </w:pPr>
      <w:r w:rsidRPr="0007735C">
        <w:pict w14:anchorId="6186B1B9">
          <v:rect id="_x0000_i1381" style="width:0;height:1.5pt" o:hralign="center" o:hrstd="t" o:hr="t" fillcolor="#a0a0a0" stroked="f"/>
        </w:pict>
      </w:r>
    </w:p>
    <w:p w14:paraId="531FEEC1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5.4 Agent Output Contract</w:t>
      </w:r>
    </w:p>
    <w:p w14:paraId="0B1750C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Standard Agent Output</w:t>
      </w:r>
    </w:p>
    <w:p w14:paraId="1882ED5D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"insights": [],</w:t>
      </w:r>
      <w:r w:rsidRPr="0007735C">
        <w:br/>
        <w:t xml:space="preserve">  "risks": [],</w:t>
      </w:r>
      <w:r w:rsidRPr="0007735C">
        <w:br/>
        <w:t xml:space="preserve">  "recommendations": [],</w:t>
      </w:r>
      <w:r w:rsidRPr="0007735C">
        <w:br/>
        <w:t xml:space="preserve">  "confidence": 0.0</w:t>
      </w:r>
      <w:r w:rsidRPr="0007735C">
        <w:br/>
        <w:t>}</w:t>
      </w:r>
    </w:p>
    <w:p w14:paraId="71D8C10E" w14:textId="77777777" w:rsidR="0007735C" w:rsidRPr="0007735C" w:rsidRDefault="0007735C" w:rsidP="0007735C">
      <w:pPr>
        <w:spacing w:after="0"/>
      </w:pPr>
      <w:r w:rsidRPr="0007735C">
        <w:pict w14:anchorId="075CE8E4">
          <v:rect id="_x0000_i1382" style="width:0;height:1.5pt" o:hralign="center" o:hrstd="t" o:hr="t" fillcolor="#a0a0a0" stroked="f"/>
        </w:pict>
      </w:r>
    </w:p>
    <w:p w14:paraId="23731FB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GP Final Output</w:t>
      </w:r>
    </w:p>
    <w:p w14:paraId="12954DA2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priority_actions</w:t>
      </w:r>
      <w:proofErr w:type="spellEnd"/>
      <w:r w:rsidRPr="0007735C">
        <w:t>": [],</w:t>
      </w:r>
      <w:r w:rsidRPr="0007735C">
        <w:br/>
        <w:t xml:space="preserve">  "</w:t>
      </w:r>
      <w:proofErr w:type="spellStart"/>
      <w:r w:rsidRPr="0007735C">
        <w:t>today_plan</w:t>
      </w:r>
      <w:proofErr w:type="spellEnd"/>
      <w:r w:rsidRPr="0007735C">
        <w:t>": {</w:t>
      </w:r>
      <w:r w:rsidRPr="0007735C">
        <w:br/>
        <w:t xml:space="preserve">    "meals": [],</w:t>
      </w:r>
      <w:r w:rsidRPr="0007735C">
        <w:br/>
        <w:t xml:space="preserve">    "activity": [],</w:t>
      </w:r>
      <w:r w:rsidRPr="0007735C">
        <w:br/>
        <w:t xml:space="preserve">    "behavior": []</w:t>
      </w:r>
      <w:r w:rsidRPr="0007735C">
        <w:br/>
        <w:t xml:space="preserve">  },</w:t>
      </w:r>
      <w:r w:rsidRPr="0007735C">
        <w:br/>
        <w:t xml:space="preserve">  "</w:t>
      </w:r>
      <w:proofErr w:type="spellStart"/>
      <w:r w:rsidRPr="0007735C">
        <w:t>risk_alerts</w:t>
      </w:r>
      <w:proofErr w:type="spellEnd"/>
      <w:r w:rsidRPr="0007735C">
        <w:t>": [],</w:t>
      </w:r>
      <w:r w:rsidRPr="0007735C">
        <w:br/>
        <w:t xml:space="preserve">  "explanations": [],</w:t>
      </w:r>
      <w:r w:rsidRPr="0007735C">
        <w:br/>
        <w:t xml:space="preserve">  "</w:t>
      </w:r>
      <w:proofErr w:type="spellStart"/>
      <w:r w:rsidRPr="0007735C">
        <w:t>conflicts_resolved</w:t>
      </w:r>
      <w:proofErr w:type="spellEnd"/>
      <w:r w:rsidRPr="0007735C">
        <w:t>": []</w:t>
      </w:r>
      <w:r w:rsidRPr="0007735C">
        <w:br/>
        <w:t>}</w:t>
      </w:r>
    </w:p>
    <w:p w14:paraId="04D00DA2" w14:textId="77777777" w:rsidR="0007735C" w:rsidRPr="0007735C" w:rsidRDefault="0007735C" w:rsidP="0007735C">
      <w:pPr>
        <w:spacing w:after="0"/>
      </w:pPr>
      <w:r w:rsidRPr="0007735C">
        <w:pict w14:anchorId="125F2EC6">
          <v:rect id="_x0000_i1383" style="width:0;height:1.5pt" o:hralign="center" o:hrstd="t" o:hr="t" fillcolor="#a0a0a0" stroked="f"/>
        </w:pict>
      </w:r>
    </w:p>
    <w:p w14:paraId="3CA7A1CB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6. </w:t>
      </w:r>
      <w:r w:rsidRPr="0007735C">
        <w:rPr>
          <w:rFonts w:ascii="Segoe UI Emoji" w:hAnsi="Segoe UI Emoji" w:cs="Segoe UI Emoji"/>
          <w:b/>
          <w:bCs/>
        </w:rPr>
        <w:t>⚙️</w:t>
      </w:r>
      <w:r w:rsidRPr="0007735C">
        <w:rPr>
          <w:b/>
          <w:bCs/>
        </w:rPr>
        <w:t xml:space="preserve"> RULE ENGINE (DETERMINISTIC LAYER)</w:t>
      </w:r>
    </w:p>
    <w:p w14:paraId="05F6CD7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Purpose</w:t>
      </w:r>
    </w:p>
    <w:p w14:paraId="68349369" w14:textId="77777777" w:rsidR="0007735C" w:rsidRPr="0007735C" w:rsidRDefault="0007735C" w:rsidP="0007735C">
      <w:pPr>
        <w:spacing w:after="0"/>
      </w:pPr>
      <w:r w:rsidRPr="0007735C">
        <w:t xml:space="preserve">Ensure </w:t>
      </w:r>
      <w:r w:rsidRPr="0007735C">
        <w:rPr>
          <w:b/>
          <w:bCs/>
        </w:rPr>
        <w:t>medical consistency and safety</w:t>
      </w:r>
      <w:r w:rsidRPr="0007735C">
        <w:t xml:space="preserve"> independent of AI.</w:t>
      </w:r>
    </w:p>
    <w:p w14:paraId="44080CCB" w14:textId="77777777" w:rsidR="0007735C" w:rsidRPr="0007735C" w:rsidRDefault="0007735C" w:rsidP="0007735C">
      <w:pPr>
        <w:spacing w:after="0"/>
      </w:pPr>
      <w:r w:rsidRPr="0007735C">
        <w:pict w14:anchorId="68922164">
          <v:rect id="_x0000_i1384" style="width:0;height:1.5pt" o:hralign="center" o:hrstd="t" o:hr="t" fillcolor="#a0a0a0" stroked="f"/>
        </w:pict>
      </w:r>
    </w:p>
    <w:p w14:paraId="03DFA5E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Flow</w:t>
      </w:r>
    </w:p>
    <w:p w14:paraId="35ED81AA" w14:textId="77777777" w:rsidR="0007735C" w:rsidRPr="0007735C" w:rsidRDefault="0007735C" w:rsidP="0007735C">
      <w:pPr>
        <w:spacing w:after="0"/>
      </w:pPr>
      <w:r w:rsidRPr="0007735C">
        <w:t>Input Data</w:t>
      </w:r>
      <w:r w:rsidRPr="0007735C">
        <w:br/>
        <w:t xml:space="preserve">   ↓</w:t>
      </w:r>
      <w:r w:rsidRPr="0007735C">
        <w:br/>
        <w:t>Rule Engine</w:t>
      </w:r>
      <w:r w:rsidRPr="0007735C">
        <w:br/>
        <w:t xml:space="preserve">   ↓</w:t>
      </w:r>
      <w:r w:rsidRPr="0007735C">
        <w:br/>
        <w:t>Validated / Enriched Data</w:t>
      </w:r>
      <w:r w:rsidRPr="0007735C">
        <w:br/>
        <w:t xml:space="preserve">   ↓</w:t>
      </w:r>
      <w:r w:rsidRPr="0007735C">
        <w:br/>
        <w:t>AI Agents</w:t>
      </w:r>
    </w:p>
    <w:p w14:paraId="7394274E" w14:textId="77777777" w:rsidR="0007735C" w:rsidRPr="0007735C" w:rsidRDefault="0007735C" w:rsidP="0007735C">
      <w:pPr>
        <w:spacing w:after="0"/>
      </w:pPr>
      <w:r w:rsidRPr="0007735C">
        <w:pict w14:anchorId="4917F3C3">
          <v:rect id="_x0000_i1385" style="width:0;height:1.5pt" o:hralign="center" o:hrstd="t" o:hr="t" fillcolor="#a0a0a0" stroked="f"/>
        </w:pict>
      </w:r>
    </w:p>
    <w:p w14:paraId="15B4BF4B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lastRenderedPageBreak/>
        <w:t>Example Rules</w:t>
      </w:r>
    </w:p>
    <w:p w14:paraId="521B5FB6" w14:textId="77777777" w:rsidR="0007735C" w:rsidRPr="0007735C" w:rsidRDefault="0007735C" w:rsidP="0007735C">
      <w:pPr>
        <w:numPr>
          <w:ilvl w:val="0"/>
          <w:numId w:val="16"/>
        </w:numPr>
        <w:spacing w:after="0"/>
      </w:pPr>
      <w:r w:rsidRPr="0007735C">
        <w:t xml:space="preserve">HbA1c &gt; 6.5 → Diabetes risk flag </w:t>
      </w:r>
    </w:p>
    <w:p w14:paraId="7F339D2F" w14:textId="77777777" w:rsidR="0007735C" w:rsidRPr="0007735C" w:rsidRDefault="0007735C" w:rsidP="0007735C">
      <w:pPr>
        <w:numPr>
          <w:ilvl w:val="0"/>
          <w:numId w:val="16"/>
        </w:numPr>
        <w:spacing w:after="0"/>
      </w:pPr>
      <w:r w:rsidRPr="0007735C">
        <w:t xml:space="preserve">Uric Acid high → Avoid purine-rich foods </w:t>
      </w:r>
    </w:p>
    <w:p w14:paraId="7A220CA1" w14:textId="77777777" w:rsidR="0007735C" w:rsidRPr="0007735C" w:rsidRDefault="0007735C" w:rsidP="0007735C">
      <w:pPr>
        <w:numPr>
          <w:ilvl w:val="0"/>
          <w:numId w:val="16"/>
        </w:numPr>
        <w:spacing w:after="0"/>
      </w:pPr>
      <w:r w:rsidRPr="0007735C">
        <w:t xml:space="preserve">ALT elevated → Fatty liver alert </w:t>
      </w:r>
    </w:p>
    <w:p w14:paraId="074B86BC" w14:textId="77777777" w:rsidR="0007735C" w:rsidRPr="0007735C" w:rsidRDefault="0007735C" w:rsidP="0007735C">
      <w:pPr>
        <w:spacing w:after="0"/>
      </w:pPr>
      <w:r w:rsidRPr="0007735C">
        <w:pict w14:anchorId="36EF5209">
          <v:rect id="_x0000_i1386" style="width:0;height:1.5pt" o:hralign="center" o:hrstd="t" o:hr="t" fillcolor="#a0a0a0" stroked="f"/>
        </w:pict>
      </w:r>
    </w:p>
    <w:p w14:paraId="777C92B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7. </w:t>
      </w:r>
      <w:r w:rsidRPr="0007735C">
        <w:rPr>
          <w:rFonts w:ascii="Segoe UI Emoji" w:hAnsi="Segoe UI Emoji" w:cs="Segoe UI Emoji"/>
          <w:b/>
          <w:bCs/>
        </w:rPr>
        <w:t>🧬</w:t>
      </w:r>
      <w:r w:rsidRPr="0007735C">
        <w:rPr>
          <w:b/>
          <w:bCs/>
        </w:rPr>
        <w:t xml:space="preserve"> DATA ARCHITECTURE</w:t>
      </w:r>
    </w:p>
    <w:p w14:paraId="01156E12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7.1 Core Database (PostgreSQL)</w:t>
      </w:r>
    </w:p>
    <w:p w14:paraId="2E2C581F" w14:textId="77777777" w:rsidR="0007735C" w:rsidRPr="0007735C" w:rsidRDefault="0007735C" w:rsidP="0007735C">
      <w:pPr>
        <w:spacing w:after="0"/>
      </w:pPr>
      <w:r w:rsidRPr="0007735C">
        <w:pict w14:anchorId="162B0714">
          <v:rect id="_x0000_i1387" style="width:0;height:1.5pt" o:hralign="center" o:hrstd="t" o:hr="t" fillcolor="#a0a0a0" stroked="f"/>
        </w:pict>
      </w:r>
    </w:p>
    <w:p w14:paraId="763D5DD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User Table</w:t>
      </w:r>
    </w:p>
    <w:p w14:paraId="2B464934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"id": "",</w:t>
      </w:r>
      <w:r w:rsidRPr="0007735C">
        <w:br/>
        <w:t xml:space="preserve">  "age": 41,</w:t>
      </w:r>
      <w:r w:rsidRPr="0007735C">
        <w:br/>
        <w:t xml:space="preserve">  "gender": "male",</w:t>
      </w:r>
      <w:r w:rsidRPr="0007735C">
        <w:br/>
        <w:t xml:space="preserve">  "height": 165,</w:t>
      </w:r>
      <w:r w:rsidRPr="0007735C">
        <w:br/>
        <w:t xml:space="preserve">  "</w:t>
      </w:r>
      <w:proofErr w:type="spellStart"/>
      <w:r w:rsidRPr="0007735C">
        <w:t>activity_level</w:t>
      </w:r>
      <w:proofErr w:type="spellEnd"/>
      <w:r w:rsidRPr="0007735C">
        <w:t>": "sedentary"</w:t>
      </w:r>
      <w:r w:rsidRPr="0007735C">
        <w:br/>
        <w:t>}</w:t>
      </w:r>
    </w:p>
    <w:p w14:paraId="42731965" w14:textId="77777777" w:rsidR="0007735C" w:rsidRPr="0007735C" w:rsidRDefault="0007735C" w:rsidP="0007735C">
      <w:pPr>
        <w:spacing w:after="0"/>
      </w:pPr>
      <w:r w:rsidRPr="0007735C">
        <w:pict w14:anchorId="0BBB3BA6">
          <v:rect id="_x0000_i1388" style="width:0;height:1.5pt" o:hralign="center" o:hrstd="t" o:hr="t" fillcolor="#a0a0a0" stroked="f"/>
        </w:pict>
      </w:r>
    </w:p>
    <w:p w14:paraId="54A218CC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Health Metrics (Time-Series)</w:t>
      </w:r>
    </w:p>
    <w:p w14:paraId="699E3388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</w:t>
      </w:r>
      <w:proofErr w:type="spellStart"/>
      <w:r w:rsidRPr="0007735C">
        <w:t>metric_type</w:t>
      </w:r>
      <w:proofErr w:type="spellEnd"/>
      <w:r w:rsidRPr="0007735C">
        <w:t>": "hba1c",</w:t>
      </w:r>
      <w:r w:rsidRPr="0007735C">
        <w:br/>
        <w:t xml:space="preserve">  "value": 6.2,</w:t>
      </w:r>
      <w:r w:rsidRPr="0007735C">
        <w:br/>
        <w:t xml:space="preserve">  "unit": "%",</w:t>
      </w:r>
      <w:r w:rsidRPr="0007735C">
        <w:br/>
        <w:t xml:space="preserve">  "source": "manual | </w:t>
      </w:r>
      <w:proofErr w:type="spellStart"/>
      <w:r w:rsidRPr="0007735C">
        <w:t>lab_upload</w:t>
      </w:r>
      <w:proofErr w:type="spellEnd"/>
      <w:r w:rsidRPr="0007735C">
        <w:t>",</w:t>
      </w:r>
      <w:r w:rsidRPr="0007735C">
        <w:br/>
        <w:t xml:space="preserve">  "timestamp": ""</w:t>
      </w:r>
      <w:r w:rsidRPr="0007735C">
        <w:br/>
        <w:t>}</w:t>
      </w:r>
    </w:p>
    <w:p w14:paraId="752BD80C" w14:textId="77777777" w:rsidR="0007735C" w:rsidRPr="0007735C" w:rsidRDefault="0007735C" w:rsidP="0007735C">
      <w:pPr>
        <w:spacing w:after="0"/>
      </w:pPr>
      <w:r w:rsidRPr="0007735C">
        <w:pict w14:anchorId="28EBF751">
          <v:rect id="_x0000_i1389" style="width:0;height:1.5pt" o:hralign="center" o:hrstd="t" o:hr="t" fillcolor="#a0a0a0" stroked="f"/>
        </w:pict>
      </w:r>
    </w:p>
    <w:p w14:paraId="2E0C36E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Lab Reports</w:t>
      </w:r>
    </w:p>
    <w:p w14:paraId="25A3F199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</w:t>
      </w:r>
      <w:proofErr w:type="spellStart"/>
      <w:r w:rsidRPr="0007735C">
        <w:t>file_url</w:t>
      </w:r>
      <w:proofErr w:type="spellEnd"/>
      <w:r w:rsidRPr="0007735C">
        <w:t>": "",</w:t>
      </w:r>
      <w:r w:rsidRPr="0007735C">
        <w:br/>
        <w:t xml:space="preserve">  "</w:t>
      </w:r>
      <w:proofErr w:type="spellStart"/>
      <w:r w:rsidRPr="0007735C">
        <w:t>parsed_data</w:t>
      </w:r>
      <w:proofErr w:type="spellEnd"/>
      <w:r w:rsidRPr="0007735C">
        <w:t>": {},</w:t>
      </w:r>
      <w:r w:rsidRPr="0007735C">
        <w:br/>
        <w:t xml:space="preserve">  "status": "processed",</w:t>
      </w:r>
      <w:r w:rsidRPr="0007735C">
        <w:br/>
        <w:t xml:space="preserve">  "</w:t>
      </w:r>
      <w:proofErr w:type="spellStart"/>
      <w:r w:rsidRPr="0007735C">
        <w:t>uploaded_at</w:t>
      </w:r>
      <w:proofErr w:type="spellEnd"/>
      <w:r w:rsidRPr="0007735C">
        <w:t>": ""</w:t>
      </w:r>
      <w:r w:rsidRPr="0007735C">
        <w:br/>
        <w:t>}</w:t>
      </w:r>
    </w:p>
    <w:p w14:paraId="1D7849B5" w14:textId="77777777" w:rsidR="0007735C" w:rsidRPr="0007735C" w:rsidRDefault="0007735C" w:rsidP="0007735C">
      <w:pPr>
        <w:spacing w:after="0"/>
      </w:pPr>
      <w:r w:rsidRPr="0007735C">
        <w:pict w14:anchorId="7F7BB81D">
          <v:rect id="_x0000_i1390" style="width:0;height:1.5pt" o:hralign="center" o:hrstd="t" o:hr="t" fillcolor="#a0a0a0" stroked="f"/>
        </w:pict>
      </w:r>
    </w:p>
    <w:p w14:paraId="2AB0776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Plans</w:t>
      </w:r>
    </w:p>
    <w:p w14:paraId="4EE16B4E" w14:textId="77777777" w:rsidR="0007735C" w:rsidRPr="0007735C" w:rsidRDefault="0007735C" w:rsidP="0007735C">
      <w:pPr>
        <w:spacing w:after="0"/>
      </w:pPr>
      <w:r w:rsidRPr="0007735C">
        <w:lastRenderedPageBreak/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"date": "",</w:t>
      </w:r>
      <w:r w:rsidRPr="0007735C">
        <w:br/>
        <w:t xml:space="preserve">  "meals": [],</w:t>
      </w:r>
      <w:r w:rsidRPr="0007735C">
        <w:br/>
        <w:t xml:space="preserve">  "activity": [],</w:t>
      </w:r>
      <w:r w:rsidRPr="0007735C">
        <w:br/>
        <w:t xml:space="preserve">  "behavior": [],</w:t>
      </w:r>
      <w:r w:rsidRPr="0007735C">
        <w:br/>
        <w:t xml:space="preserve">  "version": "v1.0"</w:t>
      </w:r>
      <w:r w:rsidRPr="0007735C">
        <w:br/>
        <w:t>}</w:t>
      </w:r>
    </w:p>
    <w:p w14:paraId="38DE74B7" w14:textId="77777777" w:rsidR="0007735C" w:rsidRPr="0007735C" w:rsidRDefault="0007735C" w:rsidP="0007735C">
      <w:pPr>
        <w:spacing w:after="0"/>
      </w:pPr>
      <w:r w:rsidRPr="0007735C">
        <w:pict w14:anchorId="48531AA2">
          <v:rect id="_x0000_i1391" style="width:0;height:1.5pt" o:hralign="center" o:hrstd="t" o:hr="t" fillcolor="#a0a0a0" stroked="f"/>
        </w:pict>
      </w:r>
    </w:p>
    <w:p w14:paraId="4930611A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Behavior Tracking</w:t>
      </w:r>
    </w:p>
    <w:p w14:paraId="600A0D5E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"type": "</w:t>
      </w:r>
      <w:proofErr w:type="spellStart"/>
      <w:r w:rsidRPr="0007735C">
        <w:t>late_eating</w:t>
      </w:r>
      <w:proofErr w:type="spellEnd"/>
      <w:r w:rsidRPr="0007735C">
        <w:t>",</w:t>
      </w:r>
      <w:r w:rsidRPr="0007735C">
        <w:br/>
        <w:t xml:space="preserve">  "frequency": "",</w:t>
      </w:r>
      <w:r w:rsidRPr="0007735C">
        <w:br/>
        <w:t xml:space="preserve">  "</w:t>
      </w:r>
      <w:proofErr w:type="spellStart"/>
      <w:r w:rsidRPr="0007735C">
        <w:t>last_observed</w:t>
      </w:r>
      <w:proofErr w:type="spellEnd"/>
      <w:r w:rsidRPr="0007735C">
        <w:t>": ""</w:t>
      </w:r>
      <w:r w:rsidRPr="0007735C">
        <w:br/>
        <w:t>}</w:t>
      </w:r>
    </w:p>
    <w:p w14:paraId="7CAFB0B4" w14:textId="77777777" w:rsidR="0007735C" w:rsidRPr="0007735C" w:rsidRDefault="0007735C" w:rsidP="0007735C">
      <w:pPr>
        <w:spacing w:after="0"/>
      </w:pPr>
      <w:r w:rsidRPr="0007735C">
        <w:pict w14:anchorId="37319A7C">
          <v:rect id="_x0000_i1392" style="width:0;height:1.5pt" o:hralign="center" o:hrstd="t" o:hr="t" fillcolor="#a0a0a0" stroked="f"/>
        </w:pict>
      </w:r>
    </w:p>
    <w:p w14:paraId="7B1AD642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Adherence Tracking</w:t>
      </w:r>
    </w:p>
    <w:p w14:paraId="4F9A9F55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</w:t>
      </w:r>
      <w:proofErr w:type="spellStart"/>
      <w:r w:rsidRPr="0007735C">
        <w:t>plan_id</w:t>
      </w:r>
      <w:proofErr w:type="spellEnd"/>
      <w:r w:rsidRPr="0007735C">
        <w:t>": "",</w:t>
      </w:r>
      <w:r w:rsidRPr="0007735C">
        <w:br/>
        <w:t xml:space="preserve">  "followed": true,</w:t>
      </w:r>
      <w:r w:rsidRPr="0007735C">
        <w:br/>
        <w:t xml:space="preserve">  "notes": ""</w:t>
      </w:r>
      <w:r w:rsidRPr="0007735C">
        <w:br/>
        <w:t>}</w:t>
      </w:r>
    </w:p>
    <w:p w14:paraId="79DF555E" w14:textId="77777777" w:rsidR="0007735C" w:rsidRPr="0007735C" w:rsidRDefault="0007735C" w:rsidP="0007735C">
      <w:pPr>
        <w:spacing w:after="0"/>
      </w:pPr>
      <w:r w:rsidRPr="0007735C">
        <w:pict w14:anchorId="05005487">
          <v:rect id="_x0000_i1393" style="width:0;height:1.5pt" o:hralign="center" o:hrstd="t" o:hr="t" fillcolor="#a0a0a0" stroked="f"/>
        </w:pict>
      </w:r>
    </w:p>
    <w:p w14:paraId="07DB0105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7.2 Vector Database (AI Memory)</w:t>
      </w:r>
    </w:p>
    <w:p w14:paraId="77C2D8AE" w14:textId="77777777" w:rsidR="0007735C" w:rsidRPr="0007735C" w:rsidRDefault="0007735C" w:rsidP="0007735C">
      <w:pPr>
        <w:spacing w:after="0"/>
      </w:pPr>
      <w:r w:rsidRPr="0007735C">
        <w:t>Used for:</w:t>
      </w:r>
    </w:p>
    <w:p w14:paraId="08FF9070" w14:textId="77777777" w:rsidR="0007735C" w:rsidRPr="0007735C" w:rsidRDefault="0007735C" w:rsidP="0007735C">
      <w:pPr>
        <w:numPr>
          <w:ilvl w:val="0"/>
          <w:numId w:val="17"/>
        </w:numPr>
        <w:spacing w:after="0"/>
      </w:pPr>
      <w:r w:rsidRPr="0007735C">
        <w:t xml:space="preserve">Conversation history </w:t>
      </w:r>
    </w:p>
    <w:p w14:paraId="4F54CAAA" w14:textId="77777777" w:rsidR="0007735C" w:rsidRPr="0007735C" w:rsidRDefault="0007735C" w:rsidP="0007735C">
      <w:pPr>
        <w:numPr>
          <w:ilvl w:val="0"/>
          <w:numId w:val="17"/>
        </w:numPr>
        <w:spacing w:after="0"/>
      </w:pPr>
      <w:r w:rsidRPr="0007735C">
        <w:t xml:space="preserve">Behavioral patterns </w:t>
      </w:r>
    </w:p>
    <w:p w14:paraId="02EFBB85" w14:textId="77777777" w:rsidR="0007735C" w:rsidRPr="0007735C" w:rsidRDefault="0007735C" w:rsidP="0007735C">
      <w:pPr>
        <w:numPr>
          <w:ilvl w:val="0"/>
          <w:numId w:val="17"/>
        </w:numPr>
        <w:spacing w:after="0"/>
      </w:pPr>
      <w:r w:rsidRPr="0007735C">
        <w:t xml:space="preserve">Semantic recall </w:t>
      </w:r>
    </w:p>
    <w:p w14:paraId="41F9960A" w14:textId="77777777" w:rsidR="0007735C" w:rsidRPr="0007735C" w:rsidRDefault="0007735C" w:rsidP="0007735C">
      <w:pPr>
        <w:spacing w:after="0"/>
      </w:pPr>
      <w:r w:rsidRPr="0007735C">
        <w:pict w14:anchorId="78B76B79">
          <v:rect id="_x0000_i1394" style="width:0;height:1.5pt" o:hralign="center" o:hrstd="t" o:hr="t" fillcolor="#a0a0a0" stroked="f"/>
        </w:pict>
      </w:r>
    </w:p>
    <w:p w14:paraId="1EFDC45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8. </w:t>
      </w:r>
      <w:r w:rsidRPr="0007735C">
        <w:rPr>
          <w:rFonts w:ascii="Segoe UI Emoji" w:hAnsi="Segoe UI Emoji" w:cs="Segoe UI Emoji"/>
          <w:b/>
          <w:bCs/>
        </w:rPr>
        <w:t>🔄</w:t>
      </w:r>
      <w:r w:rsidRPr="0007735C">
        <w:rPr>
          <w:b/>
          <w:bCs/>
        </w:rPr>
        <w:t xml:space="preserve"> ASYNC PROCESSING</w:t>
      </w:r>
    </w:p>
    <w:p w14:paraId="0863269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Components</w:t>
      </w:r>
    </w:p>
    <w:p w14:paraId="5ECD0E0E" w14:textId="77777777" w:rsidR="0007735C" w:rsidRPr="0007735C" w:rsidRDefault="0007735C" w:rsidP="0007735C">
      <w:pPr>
        <w:numPr>
          <w:ilvl w:val="0"/>
          <w:numId w:val="18"/>
        </w:numPr>
        <w:spacing w:after="0"/>
      </w:pPr>
      <w:r w:rsidRPr="0007735C">
        <w:t xml:space="preserve">Celery (task queue) </w:t>
      </w:r>
    </w:p>
    <w:p w14:paraId="7BA111B0" w14:textId="77777777" w:rsidR="0007735C" w:rsidRPr="0007735C" w:rsidRDefault="0007735C" w:rsidP="0007735C">
      <w:pPr>
        <w:numPr>
          <w:ilvl w:val="0"/>
          <w:numId w:val="18"/>
        </w:numPr>
        <w:spacing w:after="0"/>
      </w:pPr>
      <w:r w:rsidRPr="0007735C">
        <w:t xml:space="preserve">Redis (broker) </w:t>
      </w:r>
    </w:p>
    <w:p w14:paraId="6D308EA3" w14:textId="77777777" w:rsidR="0007735C" w:rsidRPr="0007735C" w:rsidRDefault="0007735C" w:rsidP="0007735C">
      <w:pPr>
        <w:spacing w:after="0"/>
      </w:pPr>
      <w:r w:rsidRPr="0007735C">
        <w:pict w14:anchorId="2FA2F625">
          <v:rect id="_x0000_i1395" style="width:0;height:1.5pt" o:hralign="center" o:hrstd="t" o:hr="t" fillcolor="#a0a0a0" stroked="f"/>
        </w:pict>
      </w:r>
    </w:p>
    <w:p w14:paraId="7ADCED3C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Async Jobs</w:t>
      </w:r>
    </w:p>
    <w:p w14:paraId="088617E7" w14:textId="77777777" w:rsidR="0007735C" w:rsidRPr="0007735C" w:rsidRDefault="0007735C" w:rsidP="0007735C">
      <w:pPr>
        <w:numPr>
          <w:ilvl w:val="0"/>
          <w:numId w:val="19"/>
        </w:numPr>
        <w:spacing w:after="0"/>
      </w:pPr>
      <w:r w:rsidRPr="0007735C">
        <w:t xml:space="preserve">Plan generation </w:t>
      </w:r>
    </w:p>
    <w:p w14:paraId="1B4FAB33" w14:textId="77777777" w:rsidR="0007735C" w:rsidRPr="0007735C" w:rsidRDefault="0007735C" w:rsidP="0007735C">
      <w:pPr>
        <w:numPr>
          <w:ilvl w:val="0"/>
          <w:numId w:val="19"/>
        </w:numPr>
        <w:spacing w:after="0"/>
      </w:pPr>
      <w:r w:rsidRPr="0007735C">
        <w:lastRenderedPageBreak/>
        <w:t xml:space="preserve">Insight recalculation </w:t>
      </w:r>
    </w:p>
    <w:p w14:paraId="5A67726E" w14:textId="77777777" w:rsidR="0007735C" w:rsidRPr="0007735C" w:rsidRDefault="0007735C" w:rsidP="0007735C">
      <w:pPr>
        <w:numPr>
          <w:ilvl w:val="0"/>
          <w:numId w:val="19"/>
        </w:numPr>
        <w:spacing w:after="0"/>
      </w:pPr>
      <w:r w:rsidRPr="0007735C">
        <w:t xml:space="preserve">Lab report parsing </w:t>
      </w:r>
    </w:p>
    <w:p w14:paraId="4D9DDAEC" w14:textId="77777777" w:rsidR="0007735C" w:rsidRPr="0007735C" w:rsidRDefault="0007735C" w:rsidP="0007735C">
      <w:pPr>
        <w:numPr>
          <w:ilvl w:val="0"/>
          <w:numId w:val="19"/>
        </w:numPr>
        <w:spacing w:after="0"/>
      </w:pPr>
      <w:r w:rsidRPr="0007735C">
        <w:t xml:space="preserve">AI orchestration (future) </w:t>
      </w:r>
    </w:p>
    <w:p w14:paraId="3BE47E54" w14:textId="77777777" w:rsidR="0007735C" w:rsidRPr="0007735C" w:rsidRDefault="0007735C" w:rsidP="0007735C">
      <w:pPr>
        <w:spacing w:after="0"/>
      </w:pPr>
      <w:r w:rsidRPr="0007735C">
        <w:pict w14:anchorId="19C9C694">
          <v:rect id="_x0000_i1396" style="width:0;height:1.5pt" o:hralign="center" o:hrstd="t" o:hr="t" fillcolor="#a0a0a0" stroked="f"/>
        </w:pict>
      </w:r>
    </w:p>
    <w:p w14:paraId="47CF3A4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Flow</w:t>
      </w:r>
    </w:p>
    <w:p w14:paraId="73FA8C01" w14:textId="77777777" w:rsidR="0007735C" w:rsidRPr="0007735C" w:rsidRDefault="0007735C" w:rsidP="0007735C">
      <w:pPr>
        <w:spacing w:after="0"/>
      </w:pPr>
      <w:r w:rsidRPr="0007735C">
        <w:t>User Action</w:t>
      </w:r>
      <w:r w:rsidRPr="0007735C">
        <w:br/>
        <w:t xml:space="preserve">   ↓</w:t>
      </w:r>
      <w:r w:rsidRPr="0007735C">
        <w:br/>
        <w:t>Task Queued</w:t>
      </w:r>
      <w:r w:rsidRPr="0007735C">
        <w:br/>
        <w:t xml:space="preserve">   ↓</w:t>
      </w:r>
      <w:r w:rsidRPr="0007735C">
        <w:br/>
        <w:t>Worker Executes</w:t>
      </w:r>
      <w:r w:rsidRPr="0007735C">
        <w:br/>
        <w:t xml:space="preserve">   ↓</w:t>
      </w:r>
      <w:r w:rsidRPr="0007735C">
        <w:br/>
        <w:t>Result Stored</w:t>
      </w:r>
      <w:r w:rsidRPr="0007735C">
        <w:br/>
        <w:t xml:space="preserve">   ↓</w:t>
      </w:r>
      <w:r w:rsidRPr="0007735C">
        <w:br/>
        <w:t>Dashboard Updated</w:t>
      </w:r>
    </w:p>
    <w:p w14:paraId="6DD9EBA3" w14:textId="77777777" w:rsidR="0007735C" w:rsidRPr="0007735C" w:rsidRDefault="0007735C" w:rsidP="0007735C">
      <w:pPr>
        <w:spacing w:after="0"/>
      </w:pPr>
      <w:r w:rsidRPr="0007735C">
        <w:pict w14:anchorId="6CD3ED23">
          <v:rect id="_x0000_i1397" style="width:0;height:1.5pt" o:hralign="center" o:hrstd="t" o:hr="t" fillcolor="#a0a0a0" stroked="f"/>
        </w:pict>
      </w:r>
    </w:p>
    <w:p w14:paraId="5C31ADF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9. </w:t>
      </w:r>
      <w:r w:rsidRPr="0007735C">
        <w:rPr>
          <w:rFonts w:ascii="Segoe UI Emoji" w:hAnsi="Segoe UI Emoji" w:cs="Segoe UI Emoji"/>
          <w:b/>
          <w:bCs/>
        </w:rPr>
        <w:t>🧠</w:t>
      </w:r>
      <w:r w:rsidRPr="0007735C">
        <w:rPr>
          <w:b/>
          <w:bCs/>
        </w:rPr>
        <w:t xml:space="preserve"> MEMORY SYSTEM</w:t>
      </w:r>
    </w:p>
    <w:p w14:paraId="78ECEB1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Layers</w:t>
      </w:r>
    </w:p>
    <w:p w14:paraId="3404FC26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1. Structured Memory</w:t>
      </w:r>
    </w:p>
    <w:p w14:paraId="3E4A0942" w14:textId="77777777" w:rsidR="0007735C" w:rsidRPr="0007735C" w:rsidRDefault="0007735C" w:rsidP="0007735C">
      <w:pPr>
        <w:numPr>
          <w:ilvl w:val="0"/>
          <w:numId w:val="20"/>
        </w:numPr>
        <w:spacing w:after="0"/>
      </w:pPr>
      <w:r w:rsidRPr="0007735C">
        <w:t xml:space="preserve">Health data </w:t>
      </w:r>
    </w:p>
    <w:p w14:paraId="3951FF72" w14:textId="77777777" w:rsidR="0007735C" w:rsidRPr="0007735C" w:rsidRDefault="0007735C" w:rsidP="0007735C">
      <w:pPr>
        <w:numPr>
          <w:ilvl w:val="0"/>
          <w:numId w:val="20"/>
        </w:numPr>
        <w:spacing w:after="0"/>
      </w:pPr>
      <w:r w:rsidRPr="0007735C">
        <w:t xml:space="preserve">Behavior </w:t>
      </w:r>
    </w:p>
    <w:p w14:paraId="19C1836C" w14:textId="77777777" w:rsidR="0007735C" w:rsidRPr="0007735C" w:rsidRDefault="0007735C" w:rsidP="0007735C">
      <w:pPr>
        <w:numPr>
          <w:ilvl w:val="0"/>
          <w:numId w:val="20"/>
        </w:numPr>
        <w:spacing w:after="0"/>
      </w:pPr>
      <w:r w:rsidRPr="0007735C">
        <w:t xml:space="preserve">Plans </w:t>
      </w:r>
    </w:p>
    <w:p w14:paraId="2FDB72E5" w14:textId="77777777" w:rsidR="0007735C" w:rsidRPr="0007735C" w:rsidRDefault="0007735C" w:rsidP="0007735C">
      <w:pPr>
        <w:spacing w:after="0"/>
      </w:pPr>
      <w:r w:rsidRPr="0007735C">
        <w:pict w14:anchorId="193D3B99">
          <v:rect id="_x0000_i1398" style="width:0;height:1.5pt" o:hralign="center" o:hrstd="t" o:hr="t" fillcolor="#a0a0a0" stroked="f"/>
        </w:pict>
      </w:r>
    </w:p>
    <w:p w14:paraId="10D37890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2. Semantic Memory</w:t>
      </w:r>
    </w:p>
    <w:p w14:paraId="1BC4D6B9" w14:textId="77777777" w:rsidR="0007735C" w:rsidRPr="0007735C" w:rsidRDefault="0007735C" w:rsidP="0007735C">
      <w:pPr>
        <w:numPr>
          <w:ilvl w:val="0"/>
          <w:numId w:val="21"/>
        </w:numPr>
        <w:spacing w:after="0"/>
      </w:pPr>
      <w:r w:rsidRPr="0007735C">
        <w:t xml:space="preserve">Conversations </w:t>
      </w:r>
    </w:p>
    <w:p w14:paraId="696E49B3" w14:textId="77777777" w:rsidR="0007735C" w:rsidRPr="0007735C" w:rsidRDefault="0007735C" w:rsidP="0007735C">
      <w:pPr>
        <w:numPr>
          <w:ilvl w:val="0"/>
          <w:numId w:val="21"/>
        </w:numPr>
        <w:spacing w:after="0"/>
      </w:pPr>
      <w:r w:rsidRPr="0007735C">
        <w:t xml:space="preserve">Patterns </w:t>
      </w:r>
    </w:p>
    <w:p w14:paraId="470E57B4" w14:textId="77777777" w:rsidR="0007735C" w:rsidRPr="0007735C" w:rsidRDefault="0007735C" w:rsidP="0007735C">
      <w:pPr>
        <w:spacing w:after="0"/>
      </w:pPr>
      <w:r w:rsidRPr="0007735C">
        <w:pict w14:anchorId="5D241500">
          <v:rect id="_x0000_i1399" style="width:0;height:1.5pt" o:hralign="center" o:hrstd="t" o:hr="t" fillcolor="#a0a0a0" stroked="f"/>
        </w:pict>
      </w:r>
    </w:p>
    <w:p w14:paraId="0C47820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3. Session Memory</w:t>
      </w:r>
    </w:p>
    <w:p w14:paraId="2E537CF7" w14:textId="77777777" w:rsidR="0007735C" w:rsidRPr="0007735C" w:rsidRDefault="0007735C" w:rsidP="0007735C">
      <w:pPr>
        <w:numPr>
          <w:ilvl w:val="0"/>
          <w:numId w:val="22"/>
        </w:numPr>
        <w:spacing w:after="0"/>
      </w:pPr>
      <w:r w:rsidRPr="0007735C">
        <w:t xml:space="preserve">Current interaction </w:t>
      </w:r>
    </w:p>
    <w:p w14:paraId="53EDDB55" w14:textId="77777777" w:rsidR="0007735C" w:rsidRPr="0007735C" w:rsidRDefault="0007735C" w:rsidP="0007735C">
      <w:pPr>
        <w:spacing w:after="0"/>
      </w:pPr>
      <w:r w:rsidRPr="0007735C">
        <w:pict w14:anchorId="4C469896">
          <v:rect id="_x0000_i1400" style="width:0;height:1.5pt" o:hralign="center" o:hrstd="t" o:hr="t" fillcolor="#a0a0a0" stroked="f"/>
        </w:pict>
      </w:r>
    </w:p>
    <w:p w14:paraId="67043048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10. </w:t>
      </w:r>
      <w:r w:rsidRPr="0007735C">
        <w:rPr>
          <w:rFonts w:ascii="Segoe UI Emoji" w:hAnsi="Segoe UI Emoji" w:cs="Segoe UI Emoji"/>
          <w:b/>
          <w:bCs/>
        </w:rPr>
        <w:t>🔐</w:t>
      </w:r>
      <w:r w:rsidRPr="0007735C">
        <w:rPr>
          <w:b/>
          <w:bCs/>
        </w:rPr>
        <w:t xml:space="preserve"> SAFETY &amp; VALIDATION LAYER</w:t>
      </w:r>
    </w:p>
    <w:p w14:paraId="26BD2348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Components</w:t>
      </w:r>
    </w:p>
    <w:p w14:paraId="40FF54E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1. Output Validation</w:t>
      </w:r>
    </w:p>
    <w:p w14:paraId="1E69E4C9" w14:textId="77777777" w:rsidR="0007735C" w:rsidRPr="0007735C" w:rsidRDefault="0007735C" w:rsidP="0007735C">
      <w:pPr>
        <w:numPr>
          <w:ilvl w:val="0"/>
          <w:numId w:val="23"/>
        </w:numPr>
        <w:spacing w:after="0"/>
      </w:pPr>
      <w:proofErr w:type="spellStart"/>
      <w:r w:rsidRPr="0007735C">
        <w:t>Pydantic</w:t>
      </w:r>
      <w:proofErr w:type="spellEnd"/>
      <w:r w:rsidRPr="0007735C">
        <w:t xml:space="preserve"> schema validation </w:t>
      </w:r>
    </w:p>
    <w:p w14:paraId="5F7AC0F2" w14:textId="77777777" w:rsidR="0007735C" w:rsidRPr="0007735C" w:rsidRDefault="0007735C" w:rsidP="0007735C">
      <w:pPr>
        <w:numPr>
          <w:ilvl w:val="0"/>
          <w:numId w:val="23"/>
        </w:numPr>
        <w:spacing w:after="0"/>
      </w:pPr>
      <w:r w:rsidRPr="0007735C">
        <w:t xml:space="preserve">Retry on failure </w:t>
      </w:r>
    </w:p>
    <w:p w14:paraId="0348DA29" w14:textId="77777777" w:rsidR="0007735C" w:rsidRPr="0007735C" w:rsidRDefault="0007735C" w:rsidP="0007735C">
      <w:pPr>
        <w:spacing w:after="0"/>
      </w:pPr>
      <w:r w:rsidRPr="0007735C">
        <w:pict w14:anchorId="4B58886F">
          <v:rect id="_x0000_i1401" style="width:0;height:1.5pt" o:hralign="center" o:hrstd="t" o:hr="t" fillcolor="#a0a0a0" stroked="f"/>
        </w:pict>
      </w:r>
    </w:p>
    <w:p w14:paraId="1CE60CFF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2. Safety Guardrails</w:t>
      </w:r>
    </w:p>
    <w:p w14:paraId="408D4BA9" w14:textId="77777777" w:rsidR="0007735C" w:rsidRPr="0007735C" w:rsidRDefault="0007735C" w:rsidP="0007735C">
      <w:pPr>
        <w:numPr>
          <w:ilvl w:val="0"/>
          <w:numId w:val="24"/>
        </w:numPr>
        <w:spacing w:after="0"/>
      </w:pPr>
      <w:r w:rsidRPr="0007735C">
        <w:t xml:space="preserve">No unsafe recommendations </w:t>
      </w:r>
    </w:p>
    <w:p w14:paraId="079C65A5" w14:textId="77777777" w:rsidR="0007735C" w:rsidRPr="0007735C" w:rsidRDefault="0007735C" w:rsidP="0007735C">
      <w:pPr>
        <w:numPr>
          <w:ilvl w:val="0"/>
          <w:numId w:val="24"/>
        </w:numPr>
        <w:spacing w:after="0"/>
      </w:pPr>
      <w:r w:rsidRPr="0007735C">
        <w:t xml:space="preserve">Medical disclaimers </w:t>
      </w:r>
    </w:p>
    <w:p w14:paraId="15F416DA" w14:textId="77777777" w:rsidR="0007735C" w:rsidRPr="0007735C" w:rsidRDefault="0007735C" w:rsidP="0007735C">
      <w:pPr>
        <w:spacing w:after="0"/>
      </w:pPr>
      <w:r w:rsidRPr="0007735C">
        <w:lastRenderedPageBreak/>
        <w:pict w14:anchorId="1E76F147">
          <v:rect id="_x0000_i1402" style="width:0;height:1.5pt" o:hralign="center" o:hrstd="t" o:hr="t" fillcolor="#a0a0a0" stroked="f"/>
        </w:pict>
      </w:r>
    </w:p>
    <w:p w14:paraId="501D6D9B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3. Contraindication Checks</w:t>
      </w:r>
    </w:p>
    <w:p w14:paraId="1402A6EE" w14:textId="77777777" w:rsidR="0007735C" w:rsidRPr="0007735C" w:rsidRDefault="0007735C" w:rsidP="0007735C">
      <w:pPr>
        <w:numPr>
          <w:ilvl w:val="0"/>
          <w:numId w:val="25"/>
        </w:numPr>
        <w:spacing w:after="0"/>
      </w:pPr>
      <w:r w:rsidRPr="0007735C">
        <w:t xml:space="preserve">Prevent harmful advice </w:t>
      </w:r>
    </w:p>
    <w:p w14:paraId="44CAC736" w14:textId="77777777" w:rsidR="0007735C" w:rsidRPr="0007735C" w:rsidRDefault="0007735C" w:rsidP="0007735C">
      <w:pPr>
        <w:spacing w:after="0"/>
      </w:pPr>
      <w:r w:rsidRPr="0007735C">
        <w:pict w14:anchorId="5412FA4C">
          <v:rect id="_x0000_i1403" style="width:0;height:1.5pt" o:hralign="center" o:hrstd="t" o:hr="t" fillcolor="#a0a0a0" stroked="f"/>
        </w:pict>
      </w:r>
    </w:p>
    <w:p w14:paraId="324938C9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11. </w:t>
      </w:r>
      <w:r w:rsidRPr="0007735C">
        <w:rPr>
          <w:rFonts w:ascii="Segoe UI Emoji" w:hAnsi="Segoe UI Emoji" w:cs="Segoe UI Emoji"/>
          <w:b/>
          <w:bCs/>
        </w:rPr>
        <w:t>📊</w:t>
      </w:r>
      <w:r w:rsidRPr="0007735C">
        <w:rPr>
          <w:b/>
          <w:bCs/>
        </w:rPr>
        <w:t xml:space="preserve"> OBSERVABILITY</w:t>
      </w:r>
    </w:p>
    <w:p w14:paraId="3E144C83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Logged Data</w:t>
      </w:r>
    </w:p>
    <w:p w14:paraId="2BC82119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user_id</w:t>
      </w:r>
      <w:proofErr w:type="spellEnd"/>
      <w:r w:rsidRPr="0007735C">
        <w:t>": "",</w:t>
      </w:r>
      <w:r w:rsidRPr="0007735C">
        <w:br/>
        <w:t xml:space="preserve">  "agent": "",</w:t>
      </w:r>
      <w:r w:rsidRPr="0007735C">
        <w:br/>
        <w:t xml:space="preserve">  "input": {},</w:t>
      </w:r>
      <w:r w:rsidRPr="0007735C">
        <w:br/>
        <w:t xml:space="preserve">  "output": {},</w:t>
      </w:r>
      <w:r w:rsidRPr="0007735C">
        <w:br/>
        <w:t xml:space="preserve">  "latency": "",</w:t>
      </w:r>
      <w:r w:rsidRPr="0007735C">
        <w:br/>
        <w:t xml:space="preserve">  "tokens": ""</w:t>
      </w:r>
      <w:r w:rsidRPr="0007735C">
        <w:br/>
        <w:t>}</w:t>
      </w:r>
    </w:p>
    <w:p w14:paraId="37AA77F3" w14:textId="77777777" w:rsidR="0007735C" w:rsidRPr="0007735C" w:rsidRDefault="0007735C" w:rsidP="0007735C">
      <w:pPr>
        <w:spacing w:after="0"/>
      </w:pPr>
      <w:r w:rsidRPr="0007735C">
        <w:pict w14:anchorId="771916B7">
          <v:rect id="_x0000_i1404" style="width:0;height:1.5pt" o:hralign="center" o:hrstd="t" o:hr="t" fillcolor="#a0a0a0" stroked="f"/>
        </w:pict>
      </w:r>
    </w:p>
    <w:p w14:paraId="21C8842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Purpose</w:t>
      </w:r>
    </w:p>
    <w:p w14:paraId="24820AE8" w14:textId="77777777" w:rsidR="0007735C" w:rsidRPr="0007735C" w:rsidRDefault="0007735C" w:rsidP="0007735C">
      <w:pPr>
        <w:numPr>
          <w:ilvl w:val="0"/>
          <w:numId w:val="26"/>
        </w:numPr>
        <w:spacing w:after="0"/>
      </w:pPr>
      <w:r w:rsidRPr="0007735C">
        <w:t xml:space="preserve">Debugging </w:t>
      </w:r>
    </w:p>
    <w:p w14:paraId="2BE9381B" w14:textId="77777777" w:rsidR="0007735C" w:rsidRPr="0007735C" w:rsidRDefault="0007735C" w:rsidP="0007735C">
      <w:pPr>
        <w:numPr>
          <w:ilvl w:val="0"/>
          <w:numId w:val="26"/>
        </w:numPr>
        <w:spacing w:after="0"/>
      </w:pPr>
      <w:r w:rsidRPr="0007735C">
        <w:t xml:space="preserve">Performance monitoring </w:t>
      </w:r>
    </w:p>
    <w:p w14:paraId="2D1A24C6" w14:textId="77777777" w:rsidR="0007735C" w:rsidRPr="0007735C" w:rsidRDefault="0007735C" w:rsidP="0007735C">
      <w:pPr>
        <w:numPr>
          <w:ilvl w:val="0"/>
          <w:numId w:val="26"/>
        </w:numPr>
        <w:spacing w:after="0"/>
      </w:pPr>
      <w:r w:rsidRPr="0007735C">
        <w:t xml:space="preserve">AI quality tracking </w:t>
      </w:r>
    </w:p>
    <w:p w14:paraId="5F0185E9" w14:textId="77777777" w:rsidR="0007735C" w:rsidRPr="0007735C" w:rsidRDefault="0007735C" w:rsidP="0007735C">
      <w:pPr>
        <w:spacing w:after="0"/>
      </w:pPr>
      <w:r w:rsidRPr="0007735C">
        <w:pict w14:anchorId="188953E8">
          <v:rect id="_x0000_i1405" style="width:0;height:1.5pt" o:hralign="center" o:hrstd="t" o:hr="t" fillcolor="#a0a0a0" stroked="f"/>
        </w:pict>
      </w:r>
    </w:p>
    <w:p w14:paraId="587B2E82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12. </w:t>
      </w:r>
      <w:r w:rsidRPr="0007735C">
        <w:rPr>
          <w:rFonts w:ascii="Segoe UI Emoji" w:hAnsi="Segoe UI Emoji" w:cs="Segoe UI Emoji"/>
          <w:b/>
          <w:bCs/>
        </w:rPr>
        <w:t>🚀</w:t>
      </w:r>
      <w:r w:rsidRPr="0007735C">
        <w:rPr>
          <w:b/>
          <w:bCs/>
        </w:rPr>
        <w:t xml:space="preserve"> SYSTEM FLOWS</w:t>
      </w:r>
    </w:p>
    <w:p w14:paraId="08B41C87" w14:textId="77777777" w:rsidR="0007735C" w:rsidRPr="0007735C" w:rsidRDefault="0007735C" w:rsidP="0007735C">
      <w:pPr>
        <w:spacing w:after="0"/>
      </w:pPr>
      <w:r w:rsidRPr="0007735C">
        <w:pict w14:anchorId="6764B4A2">
          <v:rect id="_x0000_i1406" style="width:0;height:1.5pt" o:hralign="center" o:hrstd="t" o:hr="t" fillcolor="#a0a0a0" stroked="f"/>
        </w:pict>
      </w:r>
    </w:p>
    <w:p w14:paraId="00B71EB8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12.1 Onboarding Flow</w:t>
      </w:r>
    </w:p>
    <w:p w14:paraId="0C222AC0" w14:textId="77777777" w:rsidR="0007735C" w:rsidRPr="0007735C" w:rsidRDefault="0007735C" w:rsidP="0007735C">
      <w:pPr>
        <w:spacing w:after="0"/>
      </w:pPr>
      <w:r w:rsidRPr="0007735C">
        <w:t>User Inputs Data</w:t>
      </w:r>
      <w:r w:rsidRPr="0007735C">
        <w:br/>
        <w:t xml:space="preserve">   ↓</w:t>
      </w:r>
      <w:r w:rsidRPr="0007735C">
        <w:br/>
        <w:t>Stored in DB</w:t>
      </w:r>
      <w:r w:rsidRPr="0007735C">
        <w:br/>
        <w:t xml:space="preserve">   ↓</w:t>
      </w:r>
      <w:r w:rsidRPr="0007735C">
        <w:br/>
        <w:t>GP Agent Triggered</w:t>
      </w:r>
      <w:r w:rsidRPr="0007735C">
        <w:br/>
        <w:t xml:space="preserve">   ↓</w:t>
      </w:r>
      <w:r w:rsidRPr="0007735C">
        <w:br/>
        <w:t>Specialist Agents Called</w:t>
      </w:r>
      <w:r w:rsidRPr="0007735C">
        <w:br/>
        <w:t xml:space="preserve">   ↓</w:t>
      </w:r>
      <w:r w:rsidRPr="0007735C">
        <w:br/>
        <w:t>Insights + Plan Generated</w:t>
      </w:r>
      <w:r w:rsidRPr="0007735C">
        <w:br/>
        <w:t xml:space="preserve">   ↓</w:t>
      </w:r>
      <w:r w:rsidRPr="0007735C">
        <w:br/>
        <w:t>Dashboard Populated</w:t>
      </w:r>
    </w:p>
    <w:p w14:paraId="15CEBA2E" w14:textId="77777777" w:rsidR="0007735C" w:rsidRPr="0007735C" w:rsidRDefault="0007735C" w:rsidP="0007735C">
      <w:pPr>
        <w:spacing w:after="0"/>
      </w:pPr>
      <w:r w:rsidRPr="0007735C">
        <w:pict w14:anchorId="1D72A463">
          <v:rect id="_x0000_i1407" style="width:0;height:1.5pt" o:hralign="center" o:hrstd="t" o:hr="t" fillcolor="#a0a0a0" stroked="f"/>
        </w:pict>
      </w:r>
    </w:p>
    <w:p w14:paraId="36C93F0E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12.2 Lab Upload Flow</w:t>
      </w:r>
    </w:p>
    <w:p w14:paraId="6184D117" w14:textId="77777777" w:rsidR="0007735C" w:rsidRPr="0007735C" w:rsidRDefault="0007735C" w:rsidP="0007735C">
      <w:pPr>
        <w:spacing w:after="0"/>
      </w:pPr>
      <w:r w:rsidRPr="0007735C">
        <w:t>User Uploads PDF</w:t>
      </w:r>
      <w:r w:rsidRPr="0007735C">
        <w:br/>
        <w:t xml:space="preserve">   ↓</w:t>
      </w:r>
      <w:r w:rsidRPr="0007735C">
        <w:br/>
      </w:r>
      <w:r w:rsidRPr="0007735C">
        <w:lastRenderedPageBreak/>
        <w:t>Stored</w:t>
      </w:r>
      <w:r w:rsidRPr="0007735C">
        <w:br/>
        <w:t xml:space="preserve">   ↓</w:t>
      </w:r>
      <w:r w:rsidRPr="0007735C">
        <w:br/>
        <w:t>Async Processing</w:t>
      </w:r>
      <w:r w:rsidRPr="0007735C">
        <w:br/>
        <w:t xml:space="preserve">   ↓</w:t>
      </w:r>
      <w:r w:rsidRPr="0007735C">
        <w:br/>
        <w:t>LLM Parses Data</w:t>
      </w:r>
      <w:r w:rsidRPr="0007735C">
        <w:br/>
        <w:t xml:space="preserve">   ↓</w:t>
      </w:r>
      <w:r w:rsidRPr="0007735C">
        <w:br/>
        <w:t>Metrics Stored</w:t>
      </w:r>
      <w:r w:rsidRPr="0007735C">
        <w:br/>
        <w:t xml:space="preserve">   ↓</w:t>
      </w:r>
      <w:r w:rsidRPr="0007735C">
        <w:br/>
        <w:t>GP Re-evaluation</w:t>
      </w:r>
      <w:r w:rsidRPr="0007735C">
        <w:br/>
        <w:t xml:space="preserve">   ↓</w:t>
      </w:r>
      <w:r w:rsidRPr="0007735C">
        <w:br/>
        <w:t>Dashboard Updated</w:t>
      </w:r>
    </w:p>
    <w:p w14:paraId="3F564F26" w14:textId="77777777" w:rsidR="0007735C" w:rsidRPr="0007735C" w:rsidRDefault="0007735C" w:rsidP="0007735C">
      <w:pPr>
        <w:spacing w:after="0"/>
      </w:pPr>
      <w:r w:rsidRPr="0007735C">
        <w:pict w14:anchorId="52193544">
          <v:rect id="_x0000_i1408" style="width:0;height:1.5pt" o:hralign="center" o:hrstd="t" o:hr="t" fillcolor="#a0a0a0" stroked="f"/>
        </w:pict>
      </w:r>
    </w:p>
    <w:p w14:paraId="6D273EF1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12.3 Daily Plan Flow</w:t>
      </w:r>
    </w:p>
    <w:p w14:paraId="15A69119" w14:textId="77777777" w:rsidR="0007735C" w:rsidRPr="0007735C" w:rsidRDefault="0007735C" w:rsidP="0007735C">
      <w:pPr>
        <w:spacing w:after="0"/>
      </w:pPr>
      <w:r w:rsidRPr="0007735C">
        <w:t>User Opens App</w:t>
      </w:r>
      <w:r w:rsidRPr="0007735C">
        <w:br/>
        <w:t xml:space="preserve">   ↓</w:t>
      </w:r>
      <w:r w:rsidRPr="0007735C">
        <w:br/>
        <w:t>Fetch Latest Data</w:t>
      </w:r>
      <w:r w:rsidRPr="0007735C">
        <w:br/>
        <w:t xml:space="preserve">   ↓</w:t>
      </w:r>
      <w:r w:rsidRPr="0007735C">
        <w:br/>
        <w:t>Precomputed Plan Retrieved</w:t>
      </w:r>
      <w:r w:rsidRPr="0007735C">
        <w:br/>
        <w:t xml:space="preserve">   ↓</w:t>
      </w:r>
      <w:r w:rsidRPr="0007735C">
        <w:br/>
        <w:t>Displayed Instantly</w:t>
      </w:r>
    </w:p>
    <w:p w14:paraId="32193523" w14:textId="77777777" w:rsidR="0007735C" w:rsidRPr="0007735C" w:rsidRDefault="0007735C" w:rsidP="0007735C">
      <w:pPr>
        <w:spacing w:after="0"/>
      </w:pPr>
      <w:r w:rsidRPr="0007735C">
        <w:pict w14:anchorId="2C1D6099">
          <v:rect id="_x0000_i1409" style="width:0;height:1.5pt" o:hralign="center" o:hrstd="t" o:hr="t" fillcolor="#a0a0a0" stroked="f"/>
        </w:pict>
      </w:r>
    </w:p>
    <w:p w14:paraId="0C185D61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12.4 Adaptive Learning Flow</w:t>
      </w:r>
    </w:p>
    <w:p w14:paraId="1DC307AA" w14:textId="77777777" w:rsidR="0007735C" w:rsidRPr="0007735C" w:rsidRDefault="0007735C" w:rsidP="0007735C">
      <w:pPr>
        <w:spacing w:after="0"/>
      </w:pPr>
      <w:r w:rsidRPr="0007735C">
        <w:t>User Behavior Logged</w:t>
      </w:r>
      <w:r w:rsidRPr="0007735C">
        <w:br/>
        <w:t xml:space="preserve">   ↓</w:t>
      </w:r>
      <w:r w:rsidRPr="0007735C">
        <w:br/>
        <w:t>Adherence Evaluated</w:t>
      </w:r>
      <w:r w:rsidRPr="0007735C">
        <w:br/>
        <w:t xml:space="preserve">   ↓</w:t>
      </w:r>
      <w:r w:rsidRPr="0007735C">
        <w:br/>
        <w:t>Patterns Updated</w:t>
      </w:r>
      <w:r w:rsidRPr="0007735C">
        <w:br/>
        <w:t xml:space="preserve">   ↓</w:t>
      </w:r>
      <w:r w:rsidRPr="0007735C">
        <w:br/>
        <w:t>Next Plan Adjusted</w:t>
      </w:r>
    </w:p>
    <w:p w14:paraId="5E09CBCA" w14:textId="77777777" w:rsidR="0007735C" w:rsidRPr="0007735C" w:rsidRDefault="0007735C" w:rsidP="0007735C">
      <w:pPr>
        <w:spacing w:after="0"/>
      </w:pPr>
      <w:r w:rsidRPr="0007735C">
        <w:pict w14:anchorId="7E0FA0D3">
          <v:rect id="_x0000_i1410" style="width:0;height:1.5pt" o:hralign="center" o:hrstd="t" o:hr="t" fillcolor="#a0a0a0" stroked="f"/>
        </w:pict>
      </w:r>
    </w:p>
    <w:p w14:paraId="38DBE5B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13. </w:t>
      </w:r>
      <w:r w:rsidRPr="0007735C">
        <w:rPr>
          <w:rFonts w:ascii="Segoe UI Emoji" w:hAnsi="Segoe UI Emoji" w:cs="Segoe UI Emoji"/>
          <w:b/>
          <w:bCs/>
        </w:rPr>
        <w:t>⚡</w:t>
      </w:r>
      <w:r w:rsidRPr="0007735C">
        <w:rPr>
          <w:b/>
          <w:bCs/>
        </w:rPr>
        <w:t xml:space="preserve"> PERFORMANCE STRATEGY</w:t>
      </w:r>
    </w:p>
    <w:p w14:paraId="67087572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Key Techniques</w:t>
      </w:r>
    </w:p>
    <w:p w14:paraId="4A8E79B2" w14:textId="77777777" w:rsidR="0007735C" w:rsidRPr="0007735C" w:rsidRDefault="0007735C" w:rsidP="0007735C">
      <w:pPr>
        <w:numPr>
          <w:ilvl w:val="0"/>
          <w:numId w:val="27"/>
        </w:numPr>
        <w:spacing w:after="0"/>
      </w:pPr>
      <w:r w:rsidRPr="0007735C">
        <w:t xml:space="preserve">Precompute plans (async) </w:t>
      </w:r>
    </w:p>
    <w:p w14:paraId="56DF6EFD" w14:textId="77777777" w:rsidR="0007735C" w:rsidRPr="0007735C" w:rsidRDefault="0007735C" w:rsidP="0007735C">
      <w:pPr>
        <w:numPr>
          <w:ilvl w:val="0"/>
          <w:numId w:val="27"/>
        </w:numPr>
        <w:spacing w:after="0"/>
      </w:pPr>
      <w:r w:rsidRPr="0007735C">
        <w:t xml:space="preserve">Cache dashboard data </w:t>
      </w:r>
    </w:p>
    <w:p w14:paraId="54B1CB22" w14:textId="77777777" w:rsidR="0007735C" w:rsidRPr="0007735C" w:rsidRDefault="0007735C" w:rsidP="0007735C">
      <w:pPr>
        <w:numPr>
          <w:ilvl w:val="0"/>
          <w:numId w:val="27"/>
        </w:numPr>
        <w:spacing w:after="0"/>
      </w:pPr>
      <w:r w:rsidRPr="0007735C">
        <w:t xml:space="preserve">Minimize real-time LLM calls </w:t>
      </w:r>
    </w:p>
    <w:p w14:paraId="43CAAE6B" w14:textId="77777777" w:rsidR="0007735C" w:rsidRPr="0007735C" w:rsidRDefault="0007735C" w:rsidP="0007735C">
      <w:pPr>
        <w:spacing w:after="0"/>
      </w:pPr>
      <w:r w:rsidRPr="0007735C">
        <w:pict w14:anchorId="3899B74A">
          <v:rect id="_x0000_i1411" style="width:0;height:1.5pt" o:hralign="center" o:hrstd="t" o:hr="t" fillcolor="#a0a0a0" stroked="f"/>
        </w:pict>
      </w:r>
    </w:p>
    <w:p w14:paraId="51921B42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14. </w:t>
      </w:r>
      <w:r w:rsidRPr="0007735C">
        <w:rPr>
          <w:rFonts w:ascii="Segoe UI Emoji" w:hAnsi="Segoe UI Emoji" w:cs="Segoe UI Emoji"/>
          <w:b/>
          <w:bCs/>
        </w:rPr>
        <w:t>🧪</w:t>
      </w:r>
      <w:r w:rsidRPr="0007735C">
        <w:rPr>
          <w:b/>
          <w:bCs/>
        </w:rPr>
        <w:t xml:space="preserve"> VERSIONING STRATEGY</w:t>
      </w:r>
    </w:p>
    <w:p w14:paraId="6D2C8B64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Version:</w:t>
      </w:r>
    </w:p>
    <w:p w14:paraId="60EC620E" w14:textId="77777777" w:rsidR="0007735C" w:rsidRPr="0007735C" w:rsidRDefault="0007735C" w:rsidP="0007735C">
      <w:pPr>
        <w:numPr>
          <w:ilvl w:val="0"/>
          <w:numId w:val="28"/>
        </w:numPr>
        <w:spacing w:after="0"/>
      </w:pPr>
      <w:r w:rsidRPr="0007735C">
        <w:lastRenderedPageBreak/>
        <w:t xml:space="preserve">Prompts </w:t>
      </w:r>
    </w:p>
    <w:p w14:paraId="677A8E1F" w14:textId="77777777" w:rsidR="0007735C" w:rsidRPr="0007735C" w:rsidRDefault="0007735C" w:rsidP="0007735C">
      <w:pPr>
        <w:numPr>
          <w:ilvl w:val="0"/>
          <w:numId w:val="28"/>
        </w:numPr>
        <w:spacing w:after="0"/>
      </w:pPr>
      <w:r w:rsidRPr="0007735C">
        <w:t xml:space="preserve">Plans </w:t>
      </w:r>
    </w:p>
    <w:p w14:paraId="63AB2FB3" w14:textId="77777777" w:rsidR="0007735C" w:rsidRPr="0007735C" w:rsidRDefault="0007735C" w:rsidP="0007735C">
      <w:pPr>
        <w:numPr>
          <w:ilvl w:val="0"/>
          <w:numId w:val="28"/>
        </w:numPr>
        <w:spacing w:after="0"/>
      </w:pPr>
      <w:r w:rsidRPr="0007735C">
        <w:t xml:space="preserve">Agent logic </w:t>
      </w:r>
    </w:p>
    <w:p w14:paraId="3951CA35" w14:textId="77777777" w:rsidR="0007735C" w:rsidRPr="0007735C" w:rsidRDefault="0007735C" w:rsidP="0007735C">
      <w:pPr>
        <w:spacing w:after="0"/>
      </w:pPr>
      <w:r w:rsidRPr="0007735C">
        <w:pict w14:anchorId="7C195670">
          <v:rect id="_x0000_i1412" style="width:0;height:1.5pt" o:hralign="center" o:hrstd="t" o:hr="t" fillcolor="#a0a0a0" stroked="f"/>
        </w:pict>
      </w:r>
    </w:p>
    <w:p w14:paraId="11C7277A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Example</w:t>
      </w:r>
    </w:p>
    <w:p w14:paraId="20422D18" w14:textId="77777777" w:rsidR="0007735C" w:rsidRPr="0007735C" w:rsidRDefault="0007735C" w:rsidP="0007735C">
      <w:pPr>
        <w:spacing w:after="0"/>
      </w:pPr>
      <w:r w:rsidRPr="0007735C">
        <w:t>{</w:t>
      </w:r>
      <w:r w:rsidRPr="0007735C">
        <w:br/>
        <w:t xml:space="preserve">  "</w:t>
      </w:r>
      <w:proofErr w:type="spellStart"/>
      <w:r w:rsidRPr="0007735C">
        <w:t>plan_version</w:t>
      </w:r>
      <w:proofErr w:type="spellEnd"/>
      <w:r w:rsidRPr="0007735C">
        <w:t>": "v1.2"</w:t>
      </w:r>
      <w:r w:rsidRPr="0007735C">
        <w:br/>
        <w:t>}</w:t>
      </w:r>
    </w:p>
    <w:p w14:paraId="25C8A6EB" w14:textId="77777777" w:rsidR="0007735C" w:rsidRPr="0007735C" w:rsidRDefault="0007735C" w:rsidP="0007735C">
      <w:pPr>
        <w:spacing w:after="0"/>
      </w:pPr>
      <w:r w:rsidRPr="0007735C">
        <w:pict w14:anchorId="73160E9B">
          <v:rect id="_x0000_i1413" style="width:0;height:1.5pt" o:hralign="center" o:hrstd="t" o:hr="t" fillcolor="#a0a0a0" stroked="f"/>
        </w:pict>
      </w:r>
    </w:p>
    <w:p w14:paraId="1DB85DDD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15. </w:t>
      </w:r>
      <w:r w:rsidRPr="0007735C">
        <w:rPr>
          <w:rFonts w:ascii="Segoe UI Emoji" w:hAnsi="Segoe UI Emoji" w:cs="Segoe UI Emoji"/>
          <w:b/>
          <w:bCs/>
        </w:rPr>
        <w:t>🎯</w:t>
      </w:r>
      <w:r w:rsidRPr="0007735C">
        <w:rPr>
          <w:b/>
          <w:bCs/>
        </w:rPr>
        <w:t xml:space="preserve"> MVP SCOPE (FINAL)</w:t>
      </w:r>
    </w:p>
    <w:p w14:paraId="44F5AE9E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Included</w:t>
      </w:r>
    </w:p>
    <w:p w14:paraId="2038BA3E" w14:textId="77777777" w:rsidR="0007735C" w:rsidRPr="0007735C" w:rsidRDefault="0007735C" w:rsidP="0007735C">
      <w:pPr>
        <w:numPr>
          <w:ilvl w:val="0"/>
          <w:numId w:val="29"/>
        </w:numPr>
        <w:spacing w:after="0"/>
      </w:pPr>
      <w:r w:rsidRPr="0007735C">
        <w:t xml:space="preserve">Dashboard-first UX </w:t>
      </w:r>
    </w:p>
    <w:p w14:paraId="3B4DA401" w14:textId="77777777" w:rsidR="0007735C" w:rsidRPr="0007735C" w:rsidRDefault="0007735C" w:rsidP="0007735C">
      <w:pPr>
        <w:numPr>
          <w:ilvl w:val="0"/>
          <w:numId w:val="29"/>
        </w:numPr>
        <w:spacing w:after="0"/>
      </w:pPr>
      <w:r w:rsidRPr="0007735C">
        <w:t xml:space="preserve">GP + Endocrinologist + Dietitian agents </w:t>
      </w:r>
    </w:p>
    <w:p w14:paraId="2C999F25" w14:textId="77777777" w:rsidR="0007735C" w:rsidRPr="0007735C" w:rsidRDefault="0007735C" w:rsidP="0007735C">
      <w:pPr>
        <w:numPr>
          <w:ilvl w:val="0"/>
          <w:numId w:val="29"/>
        </w:numPr>
        <w:spacing w:after="0"/>
      </w:pPr>
      <w:r w:rsidRPr="0007735C">
        <w:t xml:space="preserve">Lab upload + parsing </w:t>
      </w:r>
    </w:p>
    <w:p w14:paraId="1C7B0DAF" w14:textId="77777777" w:rsidR="0007735C" w:rsidRPr="0007735C" w:rsidRDefault="0007735C" w:rsidP="0007735C">
      <w:pPr>
        <w:numPr>
          <w:ilvl w:val="0"/>
          <w:numId w:val="29"/>
        </w:numPr>
        <w:spacing w:after="0"/>
      </w:pPr>
      <w:r w:rsidRPr="0007735C">
        <w:t xml:space="preserve">Behavior tracking </w:t>
      </w:r>
    </w:p>
    <w:p w14:paraId="37C8B1BD" w14:textId="77777777" w:rsidR="0007735C" w:rsidRPr="0007735C" w:rsidRDefault="0007735C" w:rsidP="0007735C">
      <w:pPr>
        <w:numPr>
          <w:ilvl w:val="0"/>
          <w:numId w:val="29"/>
        </w:numPr>
        <w:spacing w:after="0"/>
      </w:pPr>
      <w:r w:rsidRPr="0007735C">
        <w:t xml:space="preserve">Adaptive plans </w:t>
      </w:r>
    </w:p>
    <w:p w14:paraId="29577E39" w14:textId="77777777" w:rsidR="0007735C" w:rsidRPr="0007735C" w:rsidRDefault="0007735C" w:rsidP="0007735C">
      <w:pPr>
        <w:spacing w:after="0"/>
      </w:pPr>
      <w:r w:rsidRPr="0007735C">
        <w:pict w14:anchorId="303B3D55">
          <v:rect id="_x0000_i1414" style="width:0;height:1.5pt" o:hralign="center" o:hrstd="t" o:hr="t" fillcolor="#a0a0a0" stroked="f"/>
        </w:pict>
      </w:r>
    </w:p>
    <w:p w14:paraId="1C920D07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>Excluded</w:t>
      </w:r>
    </w:p>
    <w:p w14:paraId="2A0A817D" w14:textId="77777777" w:rsidR="0007735C" w:rsidRPr="0007735C" w:rsidRDefault="0007735C" w:rsidP="0007735C">
      <w:pPr>
        <w:numPr>
          <w:ilvl w:val="0"/>
          <w:numId w:val="30"/>
        </w:numPr>
        <w:spacing w:after="0"/>
      </w:pPr>
      <w:r w:rsidRPr="0007735C">
        <w:t xml:space="preserve">Wearables </w:t>
      </w:r>
    </w:p>
    <w:p w14:paraId="701657DF" w14:textId="77777777" w:rsidR="0007735C" w:rsidRPr="0007735C" w:rsidRDefault="0007735C" w:rsidP="0007735C">
      <w:pPr>
        <w:numPr>
          <w:ilvl w:val="0"/>
          <w:numId w:val="30"/>
        </w:numPr>
        <w:spacing w:after="0"/>
      </w:pPr>
      <w:r w:rsidRPr="0007735C">
        <w:t xml:space="preserve">Trainer agent </w:t>
      </w:r>
    </w:p>
    <w:p w14:paraId="24360072" w14:textId="77777777" w:rsidR="0007735C" w:rsidRPr="0007735C" w:rsidRDefault="0007735C" w:rsidP="0007735C">
      <w:pPr>
        <w:numPr>
          <w:ilvl w:val="0"/>
          <w:numId w:val="30"/>
        </w:numPr>
        <w:spacing w:after="0"/>
      </w:pPr>
      <w:r w:rsidRPr="0007735C">
        <w:t xml:space="preserve">Mobile app </w:t>
      </w:r>
    </w:p>
    <w:p w14:paraId="46BBE7C3" w14:textId="77777777" w:rsidR="0007735C" w:rsidRPr="0007735C" w:rsidRDefault="0007735C" w:rsidP="0007735C">
      <w:pPr>
        <w:numPr>
          <w:ilvl w:val="0"/>
          <w:numId w:val="30"/>
        </w:numPr>
        <w:spacing w:after="0"/>
      </w:pPr>
      <w:r w:rsidRPr="0007735C">
        <w:t xml:space="preserve">Social features </w:t>
      </w:r>
    </w:p>
    <w:p w14:paraId="31B6EF38" w14:textId="77777777" w:rsidR="0007735C" w:rsidRPr="0007735C" w:rsidRDefault="0007735C" w:rsidP="0007735C">
      <w:pPr>
        <w:spacing w:after="0"/>
      </w:pPr>
      <w:r w:rsidRPr="0007735C">
        <w:pict w14:anchorId="6BACA471">
          <v:rect id="_x0000_i1415" style="width:0;height:1.5pt" o:hralign="center" o:hrstd="t" o:hr="t" fillcolor="#a0a0a0" stroked="f"/>
        </w:pict>
      </w:r>
    </w:p>
    <w:p w14:paraId="520406D8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16. </w:t>
      </w:r>
      <w:r w:rsidRPr="0007735C">
        <w:rPr>
          <w:rFonts w:ascii="Segoe UI Emoji" w:hAnsi="Segoe UI Emoji" w:cs="Segoe UI Emoji"/>
          <w:b/>
          <w:bCs/>
        </w:rPr>
        <w:t>🧩</w:t>
      </w:r>
      <w:r w:rsidRPr="0007735C">
        <w:rPr>
          <w:b/>
          <w:bCs/>
        </w:rPr>
        <w:t xml:space="preserve"> KEY DESIGN PRINCIPLES</w:t>
      </w:r>
    </w:p>
    <w:p w14:paraId="7F875B97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Modular architecture </w:t>
      </w:r>
    </w:p>
    <w:p w14:paraId="06D1A8DE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AI + rule hybrid system </w:t>
      </w:r>
    </w:p>
    <w:p w14:paraId="34480D9D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Structured outputs </w:t>
      </w:r>
    </w:p>
    <w:p w14:paraId="4B3F0605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Async-first processing </w:t>
      </w:r>
    </w:p>
    <w:p w14:paraId="4BD6BA51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Safety-first design </w:t>
      </w:r>
    </w:p>
    <w:p w14:paraId="07B6A0BA" w14:textId="77777777" w:rsidR="0007735C" w:rsidRPr="0007735C" w:rsidRDefault="0007735C" w:rsidP="0007735C">
      <w:pPr>
        <w:numPr>
          <w:ilvl w:val="0"/>
          <w:numId w:val="31"/>
        </w:numPr>
        <w:spacing w:after="0"/>
      </w:pPr>
      <w:r w:rsidRPr="0007735C">
        <w:t xml:space="preserve">Execution-focused UX </w:t>
      </w:r>
    </w:p>
    <w:p w14:paraId="0440B73F" w14:textId="77777777" w:rsidR="0007735C" w:rsidRPr="0007735C" w:rsidRDefault="0007735C" w:rsidP="0007735C">
      <w:pPr>
        <w:spacing w:after="0"/>
      </w:pPr>
      <w:r w:rsidRPr="0007735C">
        <w:pict w14:anchorId="592D7697">
          <v:rect id="_x0000_i1416" style="width:0;height:1.5pt" o:hralign="center" o:hrstd="t" o:hr="t" fillcolor="#a0a0a0" stroked="f"/>
        </w:pict>
      </w:r>
    </w:p>
    <w:p w14:paraId="41C29DCA" w14:textId="77777777" w:rsidR="0007735C" w:rsidRPr="0007735C" w:rsidRDefault="0007735C" w:rsidP="0007735C">
      <w:pPr>
        <w:spacing w:after="0"/>
        <w:rPr>
          <w:b/>
          <w:bCs/>
        </w:rPr>
      </w:pPr>
      <w:r w:rsidRPr="0007735C">
        <w:rPr>
          <w:b/>
          <w:bCs/>
        </w:rPr>
        <w:t xml:space="preserve">17. </w:t>
      </w:r>
      <w:r w:rsidRPr="0007735C">
        <w:rPr>
          <w:rFonts w:ascii="Segoe UI Emoji" w:hAnsi="Segoe UI Emoji" w:cs="Segoe UI Emoji"/>
          <w:b/>
          <w:bCs/>
        </w:rPr>
        <w:t>🏁</w:t>
      </w:r>
      <w:r w:rsidRPr="0007735C">
        <w:rPr>
          <w:b/>
          <w:bCs/>
        </w:rPr>
        <w:t xml:space="preserve"> CONCLUSION</w:t>
      </w:r>
    </w:p>
    <w:p w14:paraId="622C272C" w14:textId="77777777" w:rsidR="0007735C" w:rsidRPr="0007735C" w:rsidRDefault="0007735C" w:rsidP="0007735C">
      <w:pPr>
        <w:spacing w:after="0"/>
      </w:pPr>
      <w:r w:rsidRPr="0007735C">
        <w:t>This architecture delivers:</w:t>
      </w:r>
    </w:p>
    <w:p w14:paraId="52E7A630" w14:textId="77777777" w:rsidR="0007735C" w:rsidRPr="0007735C" w:rsidRDefault="0007735C" w:rsidP="0007735C">
      <w:pPr>
        <w:numPr>
          <w:ilvl w:val="0"/>
          <w:numId w:val="32"/>
        </w:numPr>
        <w:spacing w:after="0"/>
      </w:pPr>
      <w:r w:rsidRPr="0007735C">
        <w:rPr>
          <w:b/>
          <w:bCs/>
        </w:rPr>
        <w:t>Scalable foundation</w:t>
      </w:r>
      <w:r w:rsidRPr="0007735C">
        <w:t xml:space="preserve"> </w:t>
      </w:r>
    </w:p>
    <w:p w14:paraId="1BDF6C29" w14:textId="77777777" w:rsidR="0007735C" w:rsidRPr="0007735C" w:rsidRDefault="0007735C" w:rsidP="0007735C">
      <w:pPr>
        <w:numPr>
          <w:ilvl w:val="0"/>
          <w:numId w:val="32"/>
        </w:numPr>
        <w:spacing w:after="0"/>
      </w:pPr>
      <w:r w:rsidRPr="0007735C">
        <w:rPr>
          <w:b/>
          <w:bCs/>
        </w:rPr>
        <w:t>Differentiated AI system</w:t>
      </w:r>
      <w:r w:rsidRPr="0007735C">
        <w:t xml:space="preserve"> </w:t>
      </w:r>
    </w:p>
    <w:p w14:paraId="654529DF" w14:textId="77777777" w:rsidR="0007735C" w:rsidRPr="0007735C" w:rsidRDefault="0007735C" w:rsidP="0007735C">
      <w:pPr>
        <w:numPr>
          <w:ilvl w:val="0"/>
          <w:numId w:val="32"/>
        </w:numPr>
        <w:spacing w:after="0"/>
      </w:pPr>
      <w:r w:rsidRPr="0007735C">
        <w:rPr>
          <w:b/>
          <w:bCs/>
        </w:rPr>
        <w:t>Medical-aware intelligence</w:t>
      </w:r>
      <w:r w:rsidRPr="0007735C">
        <w:t xml:space="preserve"> </w:t>
      </w:r>
    </w:p>
    <w:p w14:paraId="29644D12" w14:textId="77777777" w:rsidR="0007735C" w:rsidRPr="0007735C" w:rsidRDefault="0007735C" w:rsidP="0007735C">
      <w:pPr>
        <w:numPr>
          <w:ilvl w:val="0"/>
          <w:numId w:val="32"/>
        </w:numPr>
        <w:spacing w:after="0"/>
      </w:pPr>
      <w:r w:rsidRPr="0007735C">
        <w:rPr>
          <w:b/>
          <w:bCs/>
        </w:rPr>
        <w:t>User behavior adaptation</w:t>
      </w:r>
      <w:r w:rsidRPr="0007735C">
        <w:t xml:space="preserve"> </w:t>
      </w:r>
    </w:p>
    <w:p w14:paraId="07ED6516" w14:textId="77777777" w:rsidR="0007735C" w:rsidRPr="0007735C" w:rsidRDefault="0007735C" w:rsidP="0007735C">
      <w:pPr>
        <w:numPr>
          <w:ilvl w:val="0"/>
          <w:numId w:val="32"/>
        </w:numPr>
        <w:spacing w:after="0"/>
      </w:pPr>
      <w:r w:rsidRPr="0007735C">
        <w:rPr>
          <w:b/>
          <w:bCs/>
        </w:rPr>
        <w:t>Production readiness</w:t>
      </w:r>
    </w:p>
    <w:p w14:paraId="7E493F26" w14:textId="77777777" w:rsidR="00566EB6" w:rsidRDefault="00566EB6" w:rsidP="0007735C">
      <w:pPr>
        <w:spacing w:after="0"/>
      </w:pPr>
    </w:p>
    <w:sectPr w:rsidR="00566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3C0"/>
    <w:multiLevelType w:val="multilevel"/>
    <w:tmpl w:val="219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0001"/>
    <w:multiLevelType w:val="multilevel"/>
    <w:tmpl w:val="CE9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520D"/>
    <w:multiLevelType w:val="multilevel"/>
    <w:tmpl w:val="E39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1955"/>
    <w:multiLevelType w:val="multilevel"/>
    <w:tmpl w:val="149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70DDC"/>
    <w:multiLevelType w:val="multilevel"/>
    <w:tmpl w:val="A2A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3837"/>
    <w:multiLevelType w:val="multilevel"/>
    <w:tmpl w:val="9D5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22E3D"/>
    <w:multiLevelType w:val="multilevel"/>
    <w:tmpl w:val="232A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2660A"/>
    <w:multiLevelType w:val="multilevel"/>
    <w:tmpl w:val="980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555A"/>
    <w:multiLevelType w:val="multilevel"/>
    <w:tmpl w:val="49E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A0D41"/>
    <w:multiLevelType w:val="multilevel"/>
    <w:tmpl w:val="64D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82ABF"/>
    <w:multiLevelType w:val="multilevel"/>
    <w:tmpl w:val="4C0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2322E"/>
    <w:multiLevelType w:val="multilevel"/>
    <w:tmpl w:val="8DA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E344D"/>
    <w:multiLevelType w:val="multilevel"/>
    <w:tmpl w:val="447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50B99"/>
    <w:multiLevelType w:val="multilevel"/>
    <w:tmpl w:val="48C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2376A"/>
    <w:multiLevelType w:val="multilevel"/>
    <w:tmpl w:val="48C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24E66"/>
    <w:multiLevelType w:val="multilevel"/>
    <w:tmpl w:val="D3E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82662"/>
    <w:multiLevelType w:val="multilevel"/>
    <w:tmpl w:val="6AD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A7826"/>
    <w:multiLevelType w:val="multilevel"/>
    <w:tmpl w:val="2284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62507"/>
    <w:multiLevelType w:val="multilevel"/>
    <w:tmpl w:val="88A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421B9"/>
    <w:multiLevelType w:val="multilevel"/>
    <w:tmpl w:val="D74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97F02"/>
    <w:multiLevelType w:val="multilevel"/>
    <w:tmpl w:val="86F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B5165"/>
    <w:multiLevelType w:val="multilevel"/>
    <w:tmpl w:val="891A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22059"/>
    <w:multiLevelType w:val="multilevel"/>
    <w:tmpl w:val="3AF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71C48"/>
    <w:multiLevelType w:val="multilevel"/>
    <w:tmpl w:val="532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D23E7"/>
    <w:multiLevelType w:val="multilevel"/>
    <w:tmpl w:val="24E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C0955"/>
    <w:multiLevelType w:val="multilevel"/>
    <w:tmpl w:val="561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10C6A"/>
    <w:multiLevelType w:val="multilevel"/>
    <w:tmpl w:val="F25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04C83"/>
    <w:multiLevelType w:val="multilevel"/>
    <w:tmpl w:val="E11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62756"/>
    <w:multiLevelType w:val="multilevel"/>
    <w:tmpl w:val="7CB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B7E92"/>
    <w:multiLevelType w:val="multilevel"/>
    <w:tmpl w:val="FAB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A1500"/>
    <w:multiLevelType w:val="multilevel"/>
    <w:tmpl w:val="CDE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101FE"/>
    <w:multiLevelType w:val="multilevel"/>
    <w:tmpl w:val="1FA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05805">
    <w:abstractNumId w:val="10"/>
  </w:num>
  <w:num w:numId="2" w16cid:durableId="973288818">
    <w:abstractNumId w:val="20"/>
  </w:num>
  <w:num w:numId="3" w16cid:durableId="112987440">
    <w:abstractNumId w:val="1"/>
  </w:num>
  <w:num w:numId="4" w16cid:durableId="1238858816">
    <w:abstractNumId w:val="8"/>
  </w:num>
  <w:num w:numId="5" w16cid:durableId="1415086057">
    <w:abstractNumId w:val="2"/>
  </w:num>
  <w:num w:numId="6" w16cid:durableId="202711150">
    <w:abstractNumId w:val="29"/>
  </w:num>
  <w:num w:numId="7" w16cid:durableId="1194273338">
    <w:abstractNumId w:val="27"/>
  </w:num>
  <w:num w:numId="8" w16cid:durableId="34038855">
    <w:abstractNumId w:val="11"/>
  </w:num>
  <w:num w:numId="9" w16cid:durableId="1060860121">
    <w:abstractNumId w:val="21"/>
  </w:num>
  <w:num w:numId="10" w16cid:durableId="506361123">
    <w:abstractNumId w:val="3"/>
  </w:num>
  <w:num w:numId="11" w16cid:durableId="1714503375">
    <w:abstractNumId w:val="0"/>
  </w:num>
  <w:num w:numId="12" w16cid:durableId="213154850">
    <w:abstractNumId w:val="23"/>
  </w:num>
  <w:num w:numId="13" w16cid:durableId="1471485106">
    <w:abstractNumId w:val="30"/>
  </w:num>
  <w:num w:numId="14" w16cid:durableId="1515266332">
    <w:abstractNumId w:val="14"/>
  </w:num>
  <w:num w:numId="15" w16cid:durableId="596904807">
    <w:abstractNumId w:val="25"/>
  </w:num>
  <w:num w:numId="16" w16cid:durableId="1032534323">
    <w:abstractNumId w:val="17"/>
  </w:num>
  <w:num w:numId="17" w16cid:durableId="1487087681">
    <w:abstractNumId w:val="13"/>
  </w:num>
  <w:num w:numId="18" w16cid:durableId="1944720959">
    <w:abstractNumId w:val="4"/>
  </w:num>
  <w:num w:numId="19" w16cid:durableId="753552916">
    <w:abstractNumId w:val="16"/>
  </w:num>
  <w:num w:numId="20" w16cid:durableId="1999770255">
    <w:abstractNumId w:val="12"/>
  </w:num>
  <w:num w:numId="21" w16cid:durableId="2042318230">
    <w:abstractNumId w:val="18"/>
  </w:num>
  <w:num w:numId="22" w16cid:durableId="285239664">
    <w:abstractNumId w:val="22"/>
  </w:num>
  <w:num w:numId="23" w16cid:durableId="972175304">
    <w:abstractNumId w:val="24"/>
  </w:num>
  <w:num w:numId="24" w16cid:durableId="888226407">
    <w:abstractNumId w:val="19"/>
  </w:num>
  <w:num w:numId="25" w16cid:durableId="1741900954">
    <w:abstractNumId w:val="15"/>
  </w:num>
  <w:num w:numId="26" w16cid:durableId="73283123">
    <w:abstractNumId w:val="28"/>
  </w:num>
  <w:num w:numId="27" w16cid:durableId="1929996705">
    <w:abstractNumId w:val="31"/>
  </w:num>
  <w:num w:numId="28" w16cid:durableId="1197815548">
    <w:abstractNumId w:val="7"/>
  </w:num>
  <w:num w:numId="29" w16cid:durableId="876623694">
    <w:abstractNumId w:val="9"/>
  </w:num>
  <w:num w:numId="30" w16cid:durableId="1466580128">
    <w:abstractNumId w:val="26"/>
  </w:num>
  <w:num w:numId="31" w16cid:durableId="1839955486">
    <w:abstractNumId w:val="6"/>
  </w:num>
  <w:num w:numId="32" w16cid:durableId="1917518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B6"/>
    <w:rsid w:val="0007735C"/>
    <w:rsid w:val="00566EB6"/>
    <w:rsid w:val="008C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75019-F561-4AA1-B2C0-28937FCE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Gilani</dc:creator>
  <cp:keywords/>
  <dc:description/>
  <cp:lastModifiedBy>Tanzeel Gilani</cp:lastModifiedBy>
  <cp:revision>2</cp:revision>
  <dcterms:created xsi:type="dcterms:W3CDTF">2026-03-29T05:18:00Z</dcterms:created>
  <dcterms:modified xsi:type="dcterms:W3CDTF">2026-03-29T05:18:00Z</dcterms:modified>
</cp:coreProperties>
</file>