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DCF91" w14:textId="41119022" w:rsidR="00004FCE" w:rsidRDefault="00004FCE" w:rsidP="00EA4A46">
      <w:pPr>
        <w:jc w:val="center"/>
      </w:pPr>
      <w:r w:rsidRPr="00004FCE">
        <w:rPr>
          <w:noProof/>
        </w:rPr>
        <w:drawing>
          <wp:inline distT="0" distB="0" distL="0" distR="0" wp14:anchorId="59D3518D" wp14:editId="23AA3DF2">
            <wp:extent cx="6880085" cy="1295400"/>
            <wp:effectExtent l="0" t="0" r="0" b="0"/>
            <wp:docPr id="135374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455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58840" cy="136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776"/>
      </w:tblGrid>
      <w:tr w:rsidR="00004FCE" w14:paraId="4CB66BA7" w14:textId="77777777" w:rsidTr="007E51BA">
        <w:trPr>
          <w:jc w:val="center"/>
        </w:trPr>
        <w:tc>
          <w:tcPr>
            <w:tcW w:w="10776" w:type="dxa"/>
          </w:tcPr>
          <w:p w14:paraId="46DAA345" w14:textId="194D3EFE" w:rsidR="00004FCE" w:rsidRDefault="00004FCE" w:rsidP="00EA4A46">
            <w:r w:rsidRPr="00004FCE">
              <w:rPr>
                <w:noProof/>
              </w:rPr>
              <w:drawing>
                <wp:inline distT="0" distB="0" distL="0" distR="0" wp14:anchorId="43766194" wp14:editId="049567FF">
                  <wp:extent cx="6696075" cy="485775"/>
                  <wp:effectExtent l="0" t="0" r="9525" b="9525"/>
                  <wp:docPr id="14134949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349491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075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4FCE" w14:paraId="539B1890" w14:textId="77777777" w:rsidTr="007E51BA">
        <w:trPr>
          <w:jc w:val="center"/>
        </w:trPr>
        <w:tc>
          <w:tcPr>
            <w:tcW w:w="10776" w:type="dxa"/>
          </w:tcPr>
          <w:p w14:paraId="0997CD0A" w14:textId="77777777" w:rsidR="00004FCE" w:rsidRPr="00004FCE" w:rsidRDefault="00004FCE" w:rsidP="00EA4A46">
            <w:r w:rsidRPr="00004FCE">
              <w:t>Sign up for Railway</w:t>
            </w:r>
          </w:p>
          <w:p w14:paraId="0D4CBA7D" w14:textId="17124D0E" w:rsidR="00004FCE" w:rsidRDefault="00004FCE" w:rsidP="00EA4A46">
            <w:r w:rsidRPr="00004FCE">
              <w:t xml:space="preserve">Railway hosts your </w:t>
            </w:r>
            <w:proofErr w:type="spellStart"/>
            <w:r w:rsidRPr="00004FCE">
              <w:t>FastAPI</w:t>
            </w:r>
            <w:proofErr w:type="spellEnd"/>
            <w:r w:rsidRPr="00004FCE">
              <w:t xml:space="preserve"> backend, AI services, and PostgreSQL database. </w:t>
            </w:r>
            <w:r>
              <w:br/>
            </w:r>
            <w:r w:rsidRPr="00004FCE">
              <w:t>Go</w:t>
            </w:r>
            <w:r>
              <w:t xml:space="preserve"> </w:t>
            </w:r>
            <w:r w:rsidRPr="00004FCE">
              <w:t>to </w:t>
            </w:r>
            <w:proofErr w:type="spellStart"/>
            <w:r w:rsidRPr="00004FCE">
              <w:rPr>
                <w:b/>
                <w:bCs/>
              </w:rPr>
              <w:t>railway.app</w:t>
            </w:r>
            <w:proofErr w:type="spellEnd"/>
            <w:r w:rsidRPr="00004FCE">
              <w:t xml:space="preserve"> and sign up with your GitHub account — this links directly to your </w:t>
            </w:r>
            <w:proofErr w:type="spellStart"/>
            <w:r w:rsidRPr="00004FCE">
              <w:t>WeightLoss</w:t>
            </w:r>
            <w:proofErr w:type="spellEnd"/>
            <w:r w:rsidRPr="00004FCE">
              <w:t xml:space="preserve"> repo.</w:t>
            </w:r>
          </w:p>
        </w:tc>
      </w:tr>
      <w:tr w:rsidR="00004FCE" w14:paraId="07F1EB4C" w14:textId="77777777" w:rsidTr="007E51BA">
        <w:trPr>
          <w:jc w:val="center"/>
        </w:trPr>
        <w:tc>
          <w:tcPr>
            <w:tcW w:w="10776" w:type="dxa"/>
          </w:tcPr>
          <w:p w14:paraId="59A6F05C" w14:textId="77777777" w:rsidR="00004FCE" w:rsidRPr="00004FCE" w:rsidRDefault="00004FCE" w:rsidP="00EA4A46">
            <w:r w:rsidRPr="00004FCE">
              <w:t xml:space="preserve">Sign up for </w:t>
            </w:r>
            <w:proofErr w:type="spellStart"/>
            <w:r w:rsidRPr="00004FCE">
              <w:t>Vercel</w:t>
            </w:r>
            <w:proofErr w:type="spellEnd"/>
          </w:p>
          <w:p w14:paraId="08FA5DEC" w14:textId="466BF878" w:rsidR="00004FCE" w:rsidRPr="00004FCE" w:rsidRDefault="00004FCE" w:rsidP="00EA4A46">
            <w:proofErr w:type="spellStart"/>
            <w:r w:rsidRPr="00004FCE">
              <w:t>Vercel</w:t>
            </w:r>
            <w:proofErr w:type="spellEnd"/>
            <w:r w:rsidRPr="00004FCE">
              <w:t xml:space="preserve"> hosts your Next.js frontend. </w:t>
            </w:r>
            <w:r>
              <w:br/>
            </w:r>
            <w:r w:rsidRPr="00004FCE">
              <w:t>Go to </w:t>
            </w:r>
            <w:r w:rsidRPr="00004FCE">
              <w:rPr>
                <w:b/>
                <w:bCs/>
              </w:rPr>
              <w:t>vercel.com</w:t>
            </w:r>
            <w:r w:rsidRPr="00004FCE">
              <w:t> and sign up with GitHub. It will detect Next.js automatically — zero configuration needed.</w:t>
            </w:r>
          </w:p>
        </w:tc>
      </w:tr>
      <w:tr w:rsidR="00004FCE" w14:paraId="21622E00" w14:textId="77777777" w:rsidTr="007E51BA">
        <w:trPr>
          <w:jc w:val="center"/>
        </w:trPr>
        <w:tc>
          <w:tcPr>
            <w:tcW w:w="10776" w:type="dxa"/>
          </w:tcPr>
          <w:p w14:paraId="635079EC" w14:textId="7D119C90" w:rsidR="00004FCE" w:rsidRDefault="00004FCE" w:rsidP="00EA4A46">
            <w:r w:rsidRPr="00004FCE">
              <w:rPr>
                <w:noProof/>
              </w:rPr>
              <w:drawing>
                <wp:inline distT="0" distB="0" distL="0" distR="0" wp14:anchorId="27B033A1" wp14:editId="3366D114">
                  <wp:extent cx="6696075" cy="485775"/>
                  <wp:effectExtent l="0" t="0" r="9525" b="9525"/>
                  <wp:docPr id="8249703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497034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075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4FCE" w14:paraId="56B8EF37" w14:textId="77777777" w:rsidTr="007E51BA">
        <w:trPr>
          <w:jc w:val="center"/>
        </w:trPr>
        <w:tc>
          <w:tcPr>
            <w:tcW w:w="10776" w:type="dxa"/>
          </w:tcPr>
          <w:p w14:paraId="45C93B49" w14:textId="77777777" w:rsidR="00004FCE" w:rsidRPr="00004FCE" w:rsidRDefault="00004FCE" w:rsidP="00EA4A46">
            <w:r w:rsidRPr="00004FCE">
              <w:t xml:space="preserve">Create a </w:t>
            </w:r>
            <w:proofErr w:type="spellStart"/>
            <w:r w:rsidRPr="00004FCE">
              <w:t>Dockerfile</w:t>
            </w:r>
            <w:proofErr w:type="spellEnd"/>
            <w:r w:rsidRPr="00004FCE">
              <w:t xml:space="preserve"> in backend/</w:t>
            </w:r>
          </w:p>
          <w:p w14:paraId="53F436A9" w14:textId="77777777" w:rsidR="00004FCE" w:rsidRPr="00004FCE" w:rsidRDefault="00004FCE" w:rsidP="00EA4A46">
            <w:r w:rsidRPr="00004FCE">
              <w:t xml:space="preserve">This tells Railway (and later AWS) how to package your </w:t>
            </w:r>
            <w:proofErr w:type="spellStart"/>
            <w:r w:rsidRPr="00004FCE">
              <w:t>FastAPI</w:t>
            </w:r>
            <w:proofErr w:type="spellEnd"/>
            <w:r w:rsidRPr="00004FCE">
              <w:t xml:space="preserve"> app. Create a file called </w:t>
            </w:r>
            <w:proofErr w:type="spellStart"/>
            <w:r w:rsidRPr="00004FCE">
              <w:t>Dockerfile</w:t>
            </w:r>
            <w:proofErr w:type="spellEnd"/>
            <w:r w:rsidRPr="00004FCE">
              <w:t> inside your backend/ folder with this content:</w:t>
            </w: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7083"/>
            </w:tblGrid>
            <w:tr w:rsidR="00EA4A46" w14:paraId="540135A6" w14:textId="77777777" w:rsidTr="00EA4A46">
              <w:trPr>
                <w:trHeight w:val="2144"/>
                <w:jc w:val="center"/>
              </w:trPr>
              <w:tc>
                <w:tcPr>
                  <w:tcW w:w="7083" w:type="dxa"/>
                </w:tcPr>
                <w:p w14:paraId="4E419E90" w14:textId="77777777" w:rsidR="00EA4A46" w:rsidRPr="00004FCE" w:rsidRDefault="00EA4A46" w:rsidP="00EA4A46">
                  <w:r w:rsidRPr="00004FCE">
                    <w:t>FROM python:3.12-slim</w:t>
                  </w:r>
                </w:p>
                <w:p w14:paraId="466CCDB5" w14:textId="77777777" w:rsidR="00EA4A46" w:rsidRPr="00004FCE" w:rsidRDefault="00EA4A46" w:rsidP="00EA4A46">
                  <w:r w:rsidRPr="00004FCE">
                    <w:t>WORKDIR /app</w:t>
                  </w:r>
                </w:p>
                <w:p w14:paraId="571C78F6" w14:textId="77777777" w:rsidR="00EA4A46" w:rsidRPr="00004FCE" w:rsidRDefault="00EA4A46" w:rsidP="00EA4A46">
                  <w:r w:rsidRPr="00004FCE">
                    <w:t xml:space="preserve">COPY </w:t>
                  </w:r>
                  <w:proofErr w:type="gramStart"/>
                  <w:r w:rsidRPr="00004FCE">
                    <w:t>requirements.txt .</w:t>
                  </w:r>
                  <w:proofErr w:type="gramEnd"/>
                </w:p>
                <w:p w14:paraId="7A5957E5" w14:textId="77777777" w:rsidR="00EA4A46" w:rsidRPr="00004FCE" w:rsidRDefault="00EA4A46" w:rsidP="00EA4A46">
                  <w:r w:rsidRPr="00004FCE">
                    <w:t>RUN pip install -r requirements.txt</w:t>
                  </w:r>
                </w:p>
                <w:p w14:paraId="508DE6EC" w14:textId="77777777" w:rsidR="00EA4A46" w:rsidRPr="00004FCE" w:rsidRDefault="00EA4A46" w:rsidP="00EA4A46">
                  <w:proofErr w:type="gramStart"/>
                  <w:r w:rsidRPr="00004FCE">
                    <w:t>COPY .</w:t>
                  </w:r>
                  <w:proofErr w:type="gramEnd"/>
                  <w:r w:rsidRPr="00004FCE">
                    <w:t xml:space="preserve"> .</w:t>
                  </w:r>
                </w:p>
                <w:p w14:paraId="6EE0D9F4" w14:textId="77777777" w:rsidR="00EA4A46" w:rsidRPr="00004FCE" w:rsidRDefault="00EA4A46" w:rsidP="00EA4A46">
                  <w:r w:rsidRPr="00004FCE">
                    <w:t>EXPOSE 8000</w:t>
                  </w:r>
                </w:p>
                <w:p w14:paraId="18D58FFA" w14:textId="48AAB6B4" w:rsidR="00EA4A46" w:rsidRDefault="00EA4A46" w:rsidP="00EA4A46">
                  <w:r w:rsidRPr="00004FCE">
                    <w:t>CMD ["</w:t>
                  </w:r>
                  <w:proofErr w:type="spellStart"/>
                  <w:r w:rsidRPr="00004FCE">
                    <w:t>uvicorn</w:t>
                  </w:r>
                  <w:proofErr w:type="spellEnd"/>
                  <w:r w:rsidRPr="00004FCE">
                    <w:t>", "</w:t>
                  </w:r>
                  <w:proofErr w:type="spellStart"/>
                  <w:proofErr w:type="gramStart"/>
                  <w:r w:rsidRPr="00004FCE">
                    <w:t>app.main</w:t>
                  </w:r>
                  <w:proofErr w:type="gramEnd"/>
                  <w:r w:rsidRPr="00004FCE">
                    <w:t>:app</w:t>
                  </w:r>
                  <w:proofErr w:type="spellEnd"/>
                  <w:r w:rsidRPr="00004FCE">
                    <w:t>", "--host", "0.0.0.0", "--port", "8000"]</w:t>
                  </w:r>
                </w:p>
              </w:tc>
            </w:tr>
          </w:tbl>
          <w:p w14:paraId="4E8B729E" w14:textId="76F39446" w:rsidR="00004FCE" w:rsidRDefault="00004FCE" w:rsidP="00EA4A46"/>
        </w:tc>
      </w:tr>
      <w:tr w:rsidR="00004FCE" w14:paraId="0339D3B9" w14:textId="77777777" w:rsidTr="007E51BA">
        <w:trPr>
          <w:jc w:val="center"/>
        </w:trPr>
        <w:tc>
          <w:tcPr>
            <w:tcW w:w="10776" w:type="dxa"/>
          </w:tcPr>
          <w:p w14:paraId="46BF387B" w14:textId="77777777" w:rsidR="00004FCE" w:rsidRPr="00004FCE" w:rsidRDefault="00004FCE" w:rsidP="00EA4A46">
            <w:r w:rsidRPr="00004FCE">
              <w:t xml:space="preserve">Create a </w:t>
            </w:r>
            <w:proofErr w:type="spellStart"/>
            <w:r w:rsidRPr="00004FCE">
              <w:t>Dockerfile</w:t>
            </w:r>
            <w:proofErr w:type="spellEnd"/>
            <w:r w:rsidRPr="00004FCE">
              <w:t xml:space="preserve"> in ai-services/</w:t>
            </w:r>
          </w:p>
          <w:p w14:paraId="30E6AAF0" w14:textId="77777777" w:rsidR="00004FCE" w:rsidRPr="00004FCE" w:rsidRDefault="00004FCE" w:rsidP="00EA4A46">
            <w:r w:rsidRPr="00004FCE">
              <w:t>Same pattern for your AI gateway service. Create a </w:t>
            </w:r>
            <w:proofErr w:type="spellStart"/>
            <w:r w:rsidRPr="00004FCE">
              <w:t>Dockerfile</w:t>
            </w:r>
            <w:proofErr w:type="spellEnd"/>
            <w:r w:rsidRPr="00004FCE">
              <w:t> inside ai-services/:</w:t>
            </w: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7246"/>
            </w:tblGrid>
            <w:tr w:rsidR="00004FCE" w14:paraId="0AE6EF8D" w14:textId="77777777" w:rsidTr="00EA4A46">
              <w:trPr>
                <w:jc w:val="center"/>
              </w:trPr>
              <w:tc>
                <w:tcPr>
                  <w:tcW w:w="7246" w:type="dxa"/>
                </w:tcPr>
                <w:p w14:paraId="3328F3D7" w14:textId="77777777" w:rsidR="00004FCE" w:rsidRPr="00004FCE" w:rsidRDefault="00004FCE" w:rsidP="00EA4A46">
                  <w:r w:rsidRPr="00004FCE">
                    <w:t>FROM python:3.12-slim</w:t>
                  </w:r>
                </w:p>
                <w:p w14:paraId="451F4EE7" w14:textId="77777777" w:rsidR="00004FCE" w:rsidRPr="00004FCE" w:rsidRDefault="00004FCE" w:rsidP="00EA4A46">
                  <w:r w:rsidRPr="00004FCE">
                    <w:t>WORKDIR /app</w:t>
                  </w:r>
                </w:p>
                <w:p w14:paraId="5D22DEEA" w14:textId="77777777" w:rsidR="00004FCE" w:rsidRPr="00004FCE" w:rsidRDefault="00004FCE" w:rsidP="00EA4A46">
                  <w:r w:rsidRPr="00004FCE">
                    <w:t xml:space="preserve">COPY </w:t>
                  </w:r>
                  <w:proofErr w:type="gramStart"/>
                  <w:r w:rsidRPr="00004FCE">
                    <w:t>requirements.txt .</w:t>
                  </w:r>
                  <w:proofErr w:type="gramEnd"/>
                </w:p>
                <w:p w14:paraId="1DCE9F89" w14:textId="77777777" w:rsidR="00004FCE" w:rsidRPr="00004FCE" w:rsidRDefault="00004FCE" w:rsidP="00EA4A46">
                  <w:r w:rsidRPr="00004FCE">
                    <w:t>RUN pip install -r requirements.txt</w:t>
                  </w:r>
                </w:p>
                <w:p w14:paraId="1ACB0D29" w14:textId="77777777" w:rsidR="00004FCE" w:rsidRPr="00004FCE" w:rsidRDefault="00004FCE" w:rsidP="00EA4A46">
                  <w:proofErr w:type="gramStart"/>
                  <w:r w:rsidRPr="00004FCE">
                    <w:t>COPY .</w:t>
                  </w:r>
                  <w:proofErr w:type="gramEnd"/>
                  <w:r w:rsidRPr="00004FCE">
                    <w:t xml:space="preserve"> .</w:t>
                  </w:r>
                </w:p>
                <w:p w14:paraId="7AC48ED2" w14:textId="77777777" w:rsidR="00004FCE" w:rsidRPr="00004FCE" w:rsidRDefault="00004FCE" w:rsidP="00EA4A46">
                  <w:r w:rsidRPr="00004FCE">
                    <w:lastRenderedPageBreak/>
                    <w:t>EXPOSE 8001</w:t>
                  </w:r>
                </w:p>
                <w:p w14:paraId="3AF2AD16" w14:textId="61A7FF94" w:rsidR="00004FCE" w:rsidRDefault="00004FCE" w:rsidP="00EA4A46">
                  <w:r w:rsidRPr="00004FCE">
                    <w:t>CMD ["</w:t>
                  </w:r>
                  <w:proofErr w:type="spellStart"/>
                  <w:r w:rsidRPr="00004FCE">
                    <w:t>uvicorn</w:t>
                  </w:r>
                  <w:proofErr w:type="spellEnd"/>
                  <w:r w:rsidRPr="00004FCE">
                    <w:t>", "</w:t>
                  </w:r>
                  <w:proofErr w:type="spellStart"/>
                  <w:proofErr w:type="gramStart"/>
                  <w:r w:rsidRPr="00004FCE">
                    <w:t>app.main</w:t>
                  </w:r>
                  <w:proofErr w:type="gramEnd"/>
                  <w:r w:rsidRPr="00004FCE">
                    <w:t>:app</w:t>
                  </w:r>
                  <w:proofErr w:type="spellEnd"/>
                  <w:r w:rsidRPr="00004FCE">
                    <w:t>", "--host", "0.0.0.0", "--port", "8001"]</w:t>
                  </w:r>
                </w:p>
              </w:tc>
            </w:tr>
          </w:tbl>
          <w:p w14:paraId="0FBDE654" w14:textId="0AADF843" w:rsidR="00004FCE" w:rsidRDefault="00004FCE" w:rsidP="00EA4A46"/>
        </w:tc>
      </w:tr>
      <w:tr w:rsidR="00004FCE" w14:paraId="218A158A" w14:textId="77777777" w:rsidTr="007E51BA">
        <w:trPr>
          <w:jc w:val="center"/>
        </w:trPr>
        <w:tc>
          <w:tcPr>
            <w:tcW w:w="10776" w:type="dxa"/>
          </w:tcPr>
          <w:p w14:paraId="108269C4" w14:textId="77777777" w:rsidR="00004FCE" w:rsidRPr="00004FCE" w:rsidRDefault="00004FCE" w:rsidP="00EA4A46">
            <w:r w:rsidRPr="00004FCE">
              <w:lastRenderedPageBreak/>
              <w:t>Commit and push both files</w:t>
            </w:r>
          </w:p>
          <w:p w14:paraId="76204C82" w14:textId="77777777" w:rsidR="00004FCE" w:rsidRPr="00004FCE" w:rsidRDefault="00004FCE" w:rsidP="00EA4A46">
            <w:r w:rsidRPr="00004FCE">
              <w:t>In your terminal, from the root of the repo:</w:t>
            </w: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6112"/>
            </w:tblGrid>
            <w:tr w:rsidR="00004FCE" w14:paraId="3F4D4DD8" w14:textId="77777777" w:rsidTr="00EA4A46">
              <w:trPr>
                <w:jc w:val="center"/>
              </w:trPr>
              <w:tc>
                <w:tcPr>
                  <w:tcW w:w="6112" w:type="dxa"/>
                </w:tcPr>
                <w:p w14:paraId="250524E7" w14:textId="77777777" w:rsidR="00004FCE" w:rsidRPr="00004FCE" w:rsidRDefault="00004FCE" w:rsidP="00EA4A46">
                  <w:r w:rsidRPr="00004FCE">
                    <w:t xml:space="preserve">git </w:t>
                  </w:r>
                  <w:proofErr w:type="gramStart"/>
                  <w:r w:rsidRPr="00004FCE">
                    <w:t>add .</w:t>
                  </w:r>
                  <w:proofErr w:type="gramEnd"/>
                </w:p>
                <w:p w14:paraId="51658098" w14:textId="77777777" w:rsidR="00004FCE" w:rsidRPr="00004FCE" w:rsidRDefault="00004FCE" w:rsidP="00EA4A46">
                  <w:r w:rsidRPr="00004FCE">
                    <w:t xml:space="preserve">git commit -m "add </w:t>
                  </w:r>
                  <w:proofErr w:type="spellStart"/>
                  <w:r w:rsidRPr="00004FCE">
                    <w:t>dockerfiles</w:t>
                  </w:r>
                  <w:proofErr w:type="spellEnd"/>
                  <w:r w:rsidRPr="00004FCE">
                    <w:t xml:space="preserve"> for backend and ai-services"</w:t>
                  </w:r>
                </w:p>
                <w:p w14:paraId="3295FE66" w14:textId="3E03166B" w:rsidR="00004FCE" w:rsidRDefault="00004FCE" w:rsidP="00EA4A46">
                  <w:r w:rsidRPr="00004FCE">
                    <w:t>git push</w:t>
                  </w:r>
                </w:p>
              </w:tc>
            </w:tr>
          </w:tbl>
          <w:p w14:paraId="5C7C2451" w14:textId="4F19DD9C" w:rsidR="00004FCE" w:rsidRDefault="00004FCE" w:rsidP="00EA4A46"/>
        </w:tc>
      </w:tr>
      <w:tr w:rsidR="00EA4A46" w14:paraId="2F3DBE38" w14:textId="77777777" w:rsidTr="007E51BA">
        <w:trPr>
          <w:jc w:val="center"/>
        </w:trPr>
        <w:tc>
          <w:tcPr>
            <w:tcW w:w="10776" w:type="dxa"/>
          </w:tcPr>
          <w:p w14:paraId="6E0E2210" w14:textId="264FC308" w:rsidR="00EA4A46" w:rsidRPr="00004FCE" w:rsidRDefault="002D3FAA" w:rsidP="00EA4A46">
            <w:r w:rsidRPr="002D3FAA">
              <w:rPr>
                <w:noProof/>
              </w:rPr>
              <w:drawing>
                <wp:inline distT="0" distB="0" distL="0" distR="0" wp14:anchorId="5CF9E026" wp14:editId="2FB76D8D">
                  <wp:extent cx="6696075" cy="457200"/>
                  <wp:effectExtent l="0" t="0" r="9525" b="0"/>
                  <wp:docPr id="1280188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01889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07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4A46" w14:paraId="12EB78B8" w14:textId="77777777" w:rsidTr="007E51BA">
        <w:trPr>
          <w:jc w:val="center"/>
        </w:trPr>
        <w:tc>
          <w:tcPr>
            <w:tcW w:w="10776" w:type="dxa"/>
          </w:tcPr>
          <w:p w14:paraId="12AD9070" w14:textId="77777777" w:rsidR="00792F19" w:rsidRPr="00792F19" w:rsidRDefault="00792F19" w:rsidP="00792F19">
            <w:r w:rsidRPr="00792F19">
              <w:t>Create a new Railway project</w:t>
            </w:r>
          </w:p>
          <w:p w14:paraId="3EF688D0" w14:textId="43E3478A" w:rsidR="00EA4A46" w:rsidRPr="00004FCE" w:rsidRDefault="00792F19" w:rsidP="00EA4A46">
            <w:r w:rsidRPr="00792F19">
              <w:t>In Railway, click </w:t>
            </w:r>
            <w:r w:rsidRPr="00792F19">
              <w:rPr>
                <w:b/>
                <w:bCs/>
              </w:rPr>
              <w:t>"New Project"</w:t>
            </w:r>
            <w:r w:rsidRPr="00792F19">
              <w:t> → </w:t>
            </w:r>
            <w:r w:rsidRPr="00792F19">
              <w:rPr>
                <w:b/>
                <w:bCs/>
              </w:rPr>
              <w:t>"Deploy from GitHub repo"</w:t>
            </w:r>
            <w:r w:rsidRPr="00792F19">
              <w:t> → select your </w:t>
            </w:r>
            <w:proofErr w:type="spellStart"/>
            <w:r w:rsidRPr="00792F19">
              <w:rPr>
                <w:b/>
                <w:bCs/>
              </w:rPr>
              <w:t>WeightLoss</w:t>
            </w:r>
            <w:proofErr w:type="spellEnd"/>
            <w:r w:rsidRPr="00792F19">
              <w:t> repo. Railway will ask which folder — select </w:t>
            </w:r>
            <w:r w:rsidRPr="00792F19">
              <w:rPr>
                <w:b/>
                <w:bCs/>
              </w:rPr>
              <w:t>backend/</w:t>
            </w:r>
            <w:r w:rsidRPr="00792F19">
              <w:t>.</w:t>
            </w:r>
          </w:p>
        </w:tc>
      </w:tr>
      <w:tr w:rsidR="00EA4A46" w14:paraId="52B06BC4" w14:textId="77777777" w:rsidTr="007E51BA">
        <w:trPr>
          <w:jc w:val="center"/>
        </w:trPr>
        <w:tc>
          <w:tcPr>
            <w:tcW w:w="10776" w:type="dxa"/>
          </w:tcPr>
          <w:p w14:paraId="0804E625" w14:textId="77777777" w:rsidR="00792F19" w:rsidRPr="00792F19" w:rsidRDefault="00792F19" w:rsidP="00792F19">
            <w:r w:rsidRPr="00792F19">
              <w:t>Add a PostgreSQL database</w:t>
            </w:r>
          </w:p>
          <w:p w14:paraId="4D5BB80B" w14:textId="5E572008" w:rsidR="00EA4A46" w:rsidRPr="00004FCE" w:rsidRDefault="00792F19" w:rsidP="00EA4A46">
            <w:r w:rsidRPr="00792F19">
              <w:t>In your Railway project, click </w:t>
            </w:r>
            <w:r w:rsidRPr="00792F19">
              <w:rPr>
                <w:b/>
                <w:bCs/>
              </w:rPr>
              <w:t>"+ New"</w:t>
            </w:r>
            <w:r w:rsidRPr="00792F19">
              <w:t> → </w:t>
            </w:r>
            <w:r w:rsidRPr="00792F19">
              <w:rPr>
                <w:b/>
                <w:bCs/>
              </w:rPr>
              <w:t>"Database"</w:t>
            </w:r>
            <w:r w:rsidRPr="00792F19">
              <w:t> → </w:t>
            </w:r>
            <w:r w:rsidRPr="00792F19">
              <w:rPr>
                <w:b/>
                <w:bCs/>
              </w:rPr>
              <w:t>"PostgreSQL"</w:t>
            </w:r>
            <w:r w:rsidRPr="00792F19">
              <w:t>. Railway creates the database and automatically gives you a DATABASE_URL environment variable.</w:t>
            </w:r>
          </w:p>
        </w:tc>
      </w:tr>
      <w:tr w:rsidR="00EA4A46" w14:paraId="05C4AEC5" w14:textId="77777777" w:rsidTr="007E51BA">
        <w:trPr>
          <w:jc w:val="center"/>
        </w:trPr>
        <w:tc>
          <w:tcPr>
            <w:tcW w:w="10776" w:type="dxa"/>
          </w:tcPr>
          <w:p w14:paraId="1769C19A" w14:textId="77777777" w:rsidR="00792F19" w:rsidRPr="00792F19" w:rsidRDefault="00792F19" w:rsidP="00792F19">
            <w:r w:rsidRPr="00792F19">
              <w:t>Set environment variables</w:t>
            </w:r>
          </w:p>
          <w:p w14:paraId="4F34F14F" w14:textId="77777777" w:rsidR="00792F19" w:rsidRPr="00792F19" w:rsidRDefault="00792F19" w:rsidP="00792F19">
            <w:r w:rsidRPr="00792F19">
              <w:t>In your backend service on Railway, go to </w:t>
            </w:r>
            <w:r w:rsidRPr="00792F19">
              <w:rPr>
                <w:b/>
                <w:bCs/>
              </w:rPr>
              <w:t>Variables</w:t>
            </w:r>
            <w:r w:rsidRPr="00792F19">
              <w:t> tab and add:</w:t>
            </w: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7204"/>
            </w:tblGrid>
            <w:tr w:rsidR="00792F19" w14:paraId="7DB4FC0D" w14:textId="77777777" w:rsidTr="002D3FAA">
              <w:trPr>
                <w:jc w:val="center"/>
              </w:trPr>
              <w:tc>
                <w:tcPr>
                  <w:tcW w:w="7204" w:type="dxa"/>
                </w:tcPr>
                <w:p w14:paraId="008156AD" w14:textId="77777777" w:rsidR="00792F19" w:rsidRPr="00792F19" w:rsidRDefault="00792F19" w:rsidP="00792F19">
                  <w:r w:rsidRPr="00792F19">
                    <w:t>POSTGRES_URL         → (copy from your Railway PostgreSQL service)</w:t>
                  </w:r>
                </w:p>
                <w:p w14:paraId="7CE6D088" w14:textId="77777777" w:rsidR="00792F19" w:rsidRPr="00792F19" w:rsidRDefault="00792F19" w:rsidP="00792F19">
                  <w:r w:rsidRPr="00792F19">
                    <w:t>BACKEND_JWT_SECRET   → (make up a long random string, 32+ chars)</w:t>
                  </w:r>
                </w:p>
                <w:p w14:paraId="3DDAFF9F" w14:textId="77777777" w:rsidR="00792F19" w:rsidRPr="00792F19" w:rsidRDefault="00792F19" w:rsidP="00792F19">
                  <w:r w:rsidRPr="00792F19">
                    <w:t>BACKEND_JWT_ALGORITHM → HS256</w:t>
                  </w:r>
                </w:p>
                <w:p w14:paraId="4C4E94F3" w14:textId="158D52B4" w:rsidR="00792F19" w:rsidRDefault="00792F19" w:rsidP="00792F19">
                  <w:r w:rsidRPr="00792F19">
                    <w:t>BACKEND_ACCESS_TOKEN_EXPIRE_MINUTES → 60</w:t>
                  </w:r>
                </w:p>
              </w:tc>
            </w:tr>
          </w:tbl>
          <w:p w14:paraId="6D558B0F" w14:textId="77777777" w:rsidR="00EA4A46" w:rsidRPr="00004FCE" w:rsidRDefault="00EA4A46" w:rsidP="00EA4A46"/>
        </w:tc>
      </w:tr>
      <w:tr w:rsidR="00EA4A46" w14:paraId="3901E55D" w14:textId="77777777" w:rsidTr="007E51BA">
        <w:trPr>
          <w:jc w:val="center"/>
        </w:trPr>
        <w:tc>
          <w:tcPr>
            <w:tcW w:w="10776" w:type="dxa"/>
          </w:tcPr>
          <w:p w14:paraId="2CA5800A" w14:textId="77777777" w:rsidR="00792F19" w:rsidRPr="00792F19" w:rsidRDefault="00792F19" w:rsidP="00792F19">
            <w:r w:rsidRPr="00792F19">
              <w:t>Deploy AI services as a second service</w:t>
            </w:r>
          </w:p>
          <w:p w14:paraId="2EC0E445" w14:textId="7106C027" w:rsidR="00EA4A46" w:rsidRPr="00004FCE" w:rsidRDefault="00792F19" w:rsidP="00EA4A46">
            <w:r w:rsidRPr="00792F19">
              <w:t>Click </w:t>
            </w:r>
            <w:r w:rsidRPr="00792F19">
              <w:rPr>
                <w:b/>
                <w:bCs/>
              </w:rPr>
              <w:t>"+ New"</w:t>
            </w:r>
            <w:r w:rsidRPr="00792F19">
              <w:t> → </w:t>
            </w:r>
            <w:r w:rsidRPr="00792F19">
              <w:rPr>
                <w:b/>
                <w:bCs/>
              </w:rPr>
              <w:t>"GitHub Repo"</w:t>
            </w:r>
            <w:r w:rsidRPr="00792F19">
              <w:t> again in the same project, select </w:t>
            </w:r>
            <w:r w:rsidRPr="00792F19">
              <w:rPr>
                <w:b/>
                <w:bCs/>
              </w:rPr>
              <w:t>ai-services/</w:t>
            </w:r>
            <w:r w:rsidRPr="00792F19">
              <w:t> folder. Add your AI provider API keys (e.g. OPENAI_API_KEY) as variables here.</w:t>
            </w:r>
          </w:p>
        </w:tc>
      </w:tr>
      <w:tr w:rsidR="00EA4A46" w14:paraId="74176DE1" w14:textId="77777777" w:rsidTr="007E51BA">
        <w:trPr>
          <w:jc w:val="center"/>
        </w:trPr>
        <w:tc>
          <w:tcPr>
            <w:tcW w:w="10776" w:type="dxa"/>
          </w:tcPr>
          <w:p w14:paraId="19E62D6F" w14:textId="77777777" w:rsidR="00792F19" w:rsidRPr="00792F19" w:rsidRDefault="00792F19" w:rsidP="00792F19">
            <w:r w:rsidRPr="00792F19">
              <w:t>Run database migrations</w:t>
            </w:r>
          </w:p>
          <w:p w14:paraId="2E69B3D2" w14:textId="77777777" w:rsidR="00792F19" w:rsidRPr="00792F19" w:rsidRDefault="00792F19" w:rsidP="00792F19">
            <w:r w:rsidRPr="00792F19">
              <w:t>In Railway, go to your backend service → </w:t>
            </w:r>
            <w:r w:rsidRPr="00792F19">
              <w:rPr>
                <w:b/>
                <w:bCs/>
              </w:rPr>
              <w:t>Settings</w:t>
            </w:r>
            <w:r w:rsidRPr="00792F19">
              <w:t> → add a deploy command. This runs Alembic migrations every deploy:</w:t>
            </w: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7632"/>
            </w:tblGrid>
            <w:tr w:rsidR="00792F19" w14:paraId="4EFD06E6" w14:textId="77777777" w:rsidTr="00792F19">
              <w:trPr>
                <w:jc w:val="center"/>
              </w:trPr>
              <w:tc>
                <w:tcPr>
                  <w:tcW w:w="7632" w:type="dxa"/>
                </w:tcPr>
                <w:p w14:paraId="2B6EA6AD" w14:textId="79D7366F" w:rsidR="00792F19" w:rsidRDefault="00792F19" w:rsidP="00EA4A46">
                  <w:r w:rsidRPr="00792F19">
                    <w:t xml:space="preserve">alembic upgrade head &amp;&amp; </w:t>
                  </w:r>
                  <w:proofErr w:type="spellStart"/>
                  <w:r w:rsidRPr="00792F19">
                    <w:t>uvicorn</w:t>
                  </w:r>
                  <w:proofErr w:type="spellEnd"/>
                  <w:r w:rsidRPr="00792F19">
                    <w:t xml:space="preserve"> </w:t>
                  </w:r>
                  <w:proofErr w:type="spellStart"/>
                  <w:proofErr w:type="gramStart"/>
                  <w:r w:rsidRPr="00792F19">
                    <w:t>app.main</w:t>
                  </w:r>
                  <w:proofErr w:type="gramEnd"/>
                  <w:r w:rsidRPr="00792F19">
                    <w:t>:app</w:t>
                  </w:r>
                  <w:proofErr w:type="spellEnd"/>
                  <w:r w:rsidRPr="00792F19">
                    <w:t xml:space="preserve"> --host 0.0.0.0 --port 8000</w:t>
                  </w:r>
                </w:p>
              </w:tc>
            </w:tr>
          </w:tbl>
          <w:p w14:paraId="25100EE0" w14:textId="77777777" w:rsidR="00EA4A46" w:rsidRPr="00004FCE" w:rsidRDefault="00EA4A46" w:rsidP="00EA4A46"/>
        </w:tc>
      </w:tr>
      <w:tr w:rsidR="00EA4A46" w14:paraId="32EA876E" w14:textId="77777777" w:rsidTr="007E51BA">
        <w:trPr>
          <w:jc w:val="center"/>
        </w:trPr>
        <w:tc>
          <w:tcPr>
            <w:tcW w:w="10776" w:type="dxa"/>
          </w:tcPr>
          <w:p w14:paraId="330DC926" w14:textId="4791664A" w:rsidR="00EA4A46" w:rsidRPr="00004FCE" w:rsidRDefault="00792F19" w:rsidP="00EA4A46">
            <w:r w:rsidRPr="00792F19">
              <w:t>Once deployed, Railway gives you a public URL like backend-production-</w:t>
            </w:r>
            <w:proofErr w:type="spellStart"/>
            <w:r w:rsidRPr="00792F19">
              <w:t>xxxx.up.railway.app</w:t>
            </w:r>
            <w:proofErr w:type="spellEnd"/>
            <w:r w:rsidRPr="00792F19">
              <w:t xml:space="preserve"> — copy this, you need it for </w:t>
            </w:r>
            <w:proofErr w:type="spellStart"/>
            <w:r w:rsidRPr="00792F19">
              <w:t>Vercel</w:t>
            </w:r>
            <w:proofErr w:type="spellEnd"/>
            <w:r w:rsidRPr="00792F19">
              <w:t>.</w:t>
            </w:r>
          </w:p>
        </w:tc>
      </w:tr>
      <w:tr w:rsidR="00EA4A46" w14:paraId="692BB3DD" w14:textId="77777777" w:rsidTr="007E51BA">
        <w:trPr>
          <w:jc w:val="center"/>
        </w:trPr>
        <w:tc>
          <w:tcPr>
            <w:tcW w:w="10776" w:type="dxa"/>
          </w:tcPr>
          <w:p w14:paraId="0632E299" w14:textId="2F25239F" w:rsidR="00EA4A46" w:rsidRPr="00004FCE" w:rsidRDefault="00792F19" w:rsidP="00EA4A46">
            <w:r w:rsidRPr="00792F19">
              <w:rPr>
                <w:noProof/>
              </w:rPr>
              <w:drawing>
                <wp:inline distT="0" distB="0" distL="0" distR="0" wp14:anchorId="3ED465CD" wp14:editId="17731639">
                  <wp:extent cx="6638925" cy="447675"/>
                  <wp:effectExtent l="0" t="0" r="9525" b="9525"/>
                  <wp:docPr id="7811854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118540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892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2F19" w14:paraId="0B205078" w14:textId="77777777" w:rsidTr="007E51BA">
        <w:trPr>
          <w:jc w:val="center"/>
        </w:trPr>
        <w:tc>
          <w:tcPr>
            <w:tcW w:w="10776" w:type="dxa"/>
          </w:tcPr>
          <w:p w14:paraId="2252266F" w14:textId="77777777" w:rsidR="00792F19" w:rsidRPr="00792F19" w:rsidRDefault="00792F19" w:rsidP="00792F19">
            <w:r w:rsidRPr="00792F19">
              <w:t xml:space="preserve">Import your repo in </w:t>
            </w:r>
            <w:proofErr w:type="spellStart"/>
            <w:r w:rsidRPr="00792F19">
              <w:t>Vercel</w:t>
            </w:r>
            <w:proofErr w:type="spellEnd"/>
          </w:p>
          <w:p w14:paraId="00099831" w14:textId="4A6B3144" w:rsidR="00792F19" w:rsidRPr="00004FCE" w:rsidRDefault="00792F19" w:rsidP="00EA4A46">
            <w:r w:rsidRPr="00792F19">
              <w:t xml:space="preserve">In </w:t>
            </w:r>
            <w:proofErr w:type="spellStart"/>
            <w:r w:rsidRPr="00792F19">
              <w:t>Vercel</w:t>
            </w:r>
            <w:proofErr w:type="spellEnd"/>
            <w:r w:rsidRPr="00792F19">
              <w:t>, click </w:t>
            </w:r>
            <w:r w:rsidRPr="00792F19">
              <w:rPr>
                <w:b/>
                <w:bCs/>
              </w:rPr>
              <w:t>"Add New Project"</w:t>
            </w:r>
            <w:r w:rsidRPr="00792F19">
              <w:t> → select your </w:t>
            </w:r>
            <w:proofErr w:type="spellStart"/>
            <w:r w:rsidRPr="00792F19">
              <w:rPr>
                <w:b/>
                <w:bCs/>
              </w:rPr>
              <w:t>WeightLoss</w:t>
            </w:r>
            <w:proofErr w:type="spellEnd"/>
            <w:r w:rsidRPr="00792F19">
              <w:t xml:space="preserve"> GitHub repo. </w:t>
            </w:r>
            <w:proofErr w:type="spellStart"/>
            <w:r w:rsidRPr="00792F19">
              <w:t>Vercel</w:t>
            </w:r>
            <w:proofErr w:type="spellEnd"/>
            <w:r w:rsidRPr="00792F19">
              <w:t xml:space="preserve"> detects Next.js automatically. Under </w:t>
            </w:r>
            <w:r w:rsidRPr="00792F19">
              <w:rPr>
                <w:b/>
                <w:bCs/>
              </w:rPr>
              <w:t>"Root Directory"</w:t>
            </w:r>
            <w:r w:rsidRPr="00792F19">
              <w:t>, set it to frontend</w:t>
            </w:r>
          </w:p>
        </w:tc>
      </w:tr>
      <w:tr w:rsidR="00792F19" w14:paraId="1FF4733A" w14:textId="77777777" w:rsidTr="007E51BA">
        <w:trPr>
          <w:jc w:val="center"/>
        </w:trPr>
        <w:tc>
          <w:tcPr>
            <w:tcW w:w="10776" w:type="dxa"/>
          </w:tcPr>
          <w:p w14:paraId="0BCF1381" w14:textId="77777777" w:rsidR="00792F19" w:rsidRPr="00792F19" w:rsidRDefault="00792F19" w:rsidP="00792F19">
            <w:r w:rsidRPr="00792F19">
              <w:lastRenderedPageBreak/>
              <w:t>Add environment variables</w:t>
            </w:r>
          </w:p>
          <w:p w14:paraId="222BE740" w14:textId="77777777" w:rsidR="00792F19" w:rsidRPr="00792F19" w:rsidRDefault="00792F19" w:rsidP="00792F19">
            <w:r w:rsidRPr="00792F19">
              <w:t xml:space="preserve">Before clicking deploy, add these environment variables in </w:t>
            </w:r>
            <w:proofErr w:type="spellStart"/>
            <w:r w:rsidRPr="00792F19">
              <w:t>Vercel</w:t>
            </w:r>
            <w:proofErr w:type="spellEnd"/>
            <w:r w:rsidRPr="00792F19">
              <w:t>:</w:t>
            </w: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6777"/>
            </w:tblGrid>
            <w:tr w:rsidR="00792F19" w14:paraId="155718AC" w14:textId="77777777" w:rsidTr="002D3FAA">
              <w:trPr>
                <w:jc w:val="center"/>
              </w:trPr>
              <w:tc>
                <w:tcPr>
                  <w:tcW w:w="6777" w:type="dxa"/>
                </w:tcPr>
                <w:p w14:paraId="6C072A30" w14:textId="77777777" w:rsidR="00792F19" w:rsidRPr="00792F19" w:rsidRDefault="00792F19" w:rsidP="00792F19">
                  <w:r w:rsidRPr="00792F19">
                    <w:t>NEXT_PUBLIC_API_URL → https://your-backend.up.railway.app</w:t>
                  </w:r>
                </w:p>
                <w:p w14:paraId="27CA421D" w14:textId="69EA6673" w:rsidR="00792F19" w:rsidRDefault="00792F19" w:rsidP="00792F19">
                  <w:r w:rsidRPr="00792F19">
                    <w:t>NEXT_PUBLIC_AI_</w:t>
                  </w:r>
                  <w:proofErr w:type="gramStart"/>
                  <w:r w:rsidRPr="00792F19">
                    <w:t>URL  →</w:t>
                  </w:r>
                  <w:proofErr w:type="gramEnd"/>
                  <w:r w:rsidRPr="00792F19">
                    <w:t xml:space="preserve"> https://your-ai-service.up.railway.app</w:t>
                  </w:r>
                </w:p>
              </w:tc>
            </w:tr>
          </w:tbl>
          <w:p w14:paraId="37179D25" w14:textId="77777777" w:rsidR="00792F19" w:rsidRPr="00004FCE" w:rsidRDefault="00792F19" w:rsidP="00EA4A46"/>
        </w:tc>
      </w:tr>
      <w:tr w:rsidR="00792F19" w14:paraId="0B41DE3A" w14:textId="77777777" w:rsidTr="007E51BA">
        <w:trPr>
          <w:jc w:val="center"/>
        </w:trPr>
        <w:tc>
          <w:tcPr>
            <w:tcW w:w="10776" w:type="dxa"/>
          </w:tcPr>
          <w:p w14:paraId="28D8BD25" w14:textId="77777777" w:rsidR="00792F19" w:rsidRPr="00792F19" w:rsidRDefault="00792F19" w:rsidP="00792F19">
            <w:r w:rsidRPr="00792F19">
              <w:t>Click Deploy</w:t>
            </w:r>
          </w:p>
          <w:p w14:paraId="3B00080E" w14:textId="4429DCC0" w:rsidR="00792F19" w:rsidRPr="00004FCE" w:rsidRDefault="00792F19" w:rsidP="00EA4A46">
            <w:r w:rsidRPr="00792F19">
              <w:t>Hit </w:t>
            </w:r>
            <w:r w:rsidRPr="00792F19">
              <w:rPr>
                <w:b/>
                <w:bCs/>
              </w:rPr>
              <w:t>Deploy</w:t>
            </w:r>
            <w:r w:rsidRPr="00792F19">
              <w:t xml:space="preserve">. </w:t>
            </w:r>
            <w:proofErr w:type="spellStart"/>
            <w:r w:rsidRPr="00792F19">
              <w:t>Vercel</w:t>
            </w:r>
            <w:proofErr w:type="spellEnd"/>
            <w:r w:rsidRPr="00792F19">
              <w:t xml:space="preserve"> builds your Next.js app and gives you a live URL like </w:t>
            </w:r>
            <w:proofErr w:type="spellStart"/>
            <w:r w:rsidRPr="00792F19">
              <w:t>weightloss.vercel.app</w:t>
            </w:r>
            <w:proofErr w:type="spellEnd"/>
            <w:r w:rsidRPr="00792F19">
              <w:t xml:space="preserve">. You can also connect a custom domain (e.g. myweightlossapp.com) in </w:t>
            </w:r>
            <w:proofErr w:type="spellStart"/>
            <w:r w:rsidRPr="00792F19">
              <w:t>Vercel's</w:t>
            </w:r>
            <w:proofErr w:type="spellEnd"/>
            <w:r w:rsidRPr="00792F19">
              <w:t xml:space="preserve"> domain settings for free.</w:t>
            </w:r>
          </w:p>
        </w:tc>
      </w:tr>
      <w:tr w:rsidR="00792F19" w14:paraId="212A97A7" w14:textId="77777777" w:rsidTr="007E51BA">
        <w:trPr>
          <w:jc w:val="center"/>
        </w:trPr>
        <w:tc>
          <w:tcPr>
            <w:tcW w:w="10776" w:type="dxa"/>
          </w:tcPr>
          <w:p w14:paraId="5A985610" w14:textId="33085785" w:rsidR="00792F19" w:rsidRPr="00004FCE" w:rsidRDefault="00792F19" w:rsidP="00EA4A46">
            <w:r w:rsidRPr="00792F19">
              <w:rPr>
                <w:noProof/>
              </w:rPr>
              <w:drawing>
                <wp:inline distT="0" distB="0" distL="0" distR="0" wp14:anchorId="62126B05" wp14:editId="146CF3BD">
                  <wp:extent cx="6638925" cy="504825"/>
                  <wp:effectExtent l="0" t="0" r="9525" b="9525"/>
                  <wp:docPr id="435104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51044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8925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2F19" w14:paraId="5019BD8A" w14:textId="77777777" w:rsidTr="007E51BA">
        <w:trPr>
          <w:jc w:val="center"/>
        </w:trPr>
        <w:tc>
          <w:tcPr>
            <w:tcW w:w="10776" w:type="dxa"/>
          </w:tcPr>
          <w:p w14:paraId="48526A74" w14:textId="77777777" w:rsidR="002D3FAA" w:rsidRPr="002D3FAA" w:rsidRDefault="002D3FAA" w:rsidP="002D3FAA">
            <w:r w:rsidRPr="002D3FAA">
              <w:t>Test the backend health check</w:t>
            </w:r>
          </w:p>
          <w:p w14:paraId="1CCAC6D3" w14:textId="77777777" w:rsidR="002D3FAA" w:rsidRPr="002D3FAA" w:rsidRDefault="002D3FAA" w:rsidP="002D3FAA">
            <w:r w:rsidRPr="002D3FAA">
              <w:t xml:space="preserve">Visit your Railway backend URL in your browser with /docs appended — </w:t>
            </w:r>
            <w:proofErr w:type="spellStart"/>
            <w:r w:rsidRPr="002D3FAA">
              <w:t>FastAPI</w:t>
            </w:r>
            <w:proofErr w:type="spellEnd"/>
            <w:r w:rsidRPr="002D3FAA">
              <w:t xml:space="preserve"> auto-generates an interactive API explorer. If you see it, your backend is live.</w:t>
            </w: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514"/>
            </w:tblGrid>
            <w:tr w:rsidR="002D3FAA" w14:paraId="22EAC9E0" w14:textId="77777777" w:rsidTr="002D3FAA">
              <w:trPr>
                <w:jc w:val="center"/>
              </w:trPr>
              <w:tc>
                <w:tcPr>
                  <w:tcW w:w="4514" w:type="dxa"/>
                </w:tcPr>
                <w:p w14:paraId="2341807C" w14:textId="716758B0" w:rsidR="002D3FAA" w:rsidRDefault="002D3FAA" w:rsidP="00EA4A46">
                  <w:r w:rsidRPr="002D3FAA">
                    <w:t>https://your-backend.up.railway.app/docs</w:t>
                  </w:r>
                </w:p>
              </w:tc>
            </w:tr>
          </w:tbl>
          <w:p w14:paraId="56A341A2" w14:textId="77777777" w:rsidR="00792F19" w:rsidRPr="00004FCE" w:rsidRDefault="00792F19" w:rsidP="00EA4A46"/>
        </w:tc>
      </w:tr>
      <w:tr w:rsidR="00792F19" w14:paraId="152645E6" w14:textId="77777777" w:rsidTr="007E51BA">
        <w:trPr>
          <w:jc w:val="center"/>
        </w:trPr>
        <w:tc>
          <w:tcPr>
            <w:tcW w:w="10776" w:type="dxa"/>
          </w:tcPr>
          <w:p w14:paraId="4893DC22" w14:textId="77777777" w:rsidR="002D3FAA" w:rsidRPr="002D3FAA" w:rsidRDefault="002D3FAA" w:rsidP="002D3FAA">
            <w:r w:rsidRPr="002D3FAA">
              <w:t>Test the frontend</w:t>
            </w:r>
          </w:p>
          <w:p w14:paraId="243EB804" w14:textId="5C7154A8" w:rsidR="00792F19" w:rsidRPr="00004FCE" w:rsidRDefault="002D3FAA" w:rsidP="00EA4A46">
            <w:r w:rsidRPr="002D3FAA">
              <w:t xml:space="preserve">Visit your </w:t>
            </w:r>
            <w:proofErr w:type="spellStart"/>
            <w:r w:rsidRPr="002D3FAA">
              <w:t>Vercel</w:t>
            </w:r>
            <w:proofErr w:type="spellEnd"/>
            <w:r w:rsidRPr="002D3FAA">
              <w:t xml:space="preserve"> URL, try to register a new account, and log in. If auth works, your frontend → backend connection is good.</w:t>
            </w:r>
          </w:p>
        </w:tc>
      </w:tr>
      <w:tr w:rsidR="00792F19" w14:paraId="35E2715A" w14:textId="77777777" w:rsidTr="007E51BA">
        <w:trPr>
          <w:jc w:val="center"/>
        </w:trPr>
        <w:tc>
          <w:tcPr>
            <w:tcW w:w="10776" w:type="dxa"/>
          </w:tcPr>
          <w:p w14:paraId="414C46A3" w14:textId="77777777" w:rsidR="002D3FAA" w:rsidRPr="002D3FAA" w:rsidRDefault="002D3FAA" w:rsidP="002D3FAA">
            <w:r w:rsidRPr="002D3FAA">
              <w:t>Check Railway logs if anything breaks</w:t>
            </w:r>
          </w:p>
          <w:p w14:paraId="2612AF79" w14:textId="6412E061" w:rsidR="00792F19" w:rsidRPr="00004FCE" w:rsidRDefault="002D3FAA" w:rsidP="00EA4A46">
            <w:r w:rsidRPr="002D3FAA">
              <w:t>In Railway, click your service → </w:t>
            </w:r>
            <w:r w:rsidRPr="002D3FAA">
              <w:rPr>
                <w:b/>
                <w:bCs/>
              </w:rPr>
              <w:t>Deployments</w:t>
            </w:r>
            <w:r w:rsidRPr="002D3FAA">
              <w:t> → click the latest deployment → </w:t>
            </w:r>
            <w:r w:rsidRPr="002D3FAA">
              <w:rPr>
                <w:b/>
                <w:bCs/>
              </w:rPr>
              <w:t>View Logs</w:t>
            </w:r>
            <w:r w:rsidRPr="002D3FAA">
              <w:t>. Error messages appear here in plain text.</w:t>
            </w:r>
          </w:p>
        </w:tc>
      </w:tr>
      <w:tr w:rsidR="00792F19" w14:paraId="7B3FE264" w14:textId="77777777" w:rsidTr="007E51BA">
        <w:trPr>
          <w:jc w:val="center"/>
        </w:trPr>
        <w:tc>
          <w:tcPr>
            <w:tcW w:w="10776" w:type="dxa"/>
          </w:tcPr>
          <w:p w14:paraId="5F633046" w14:textId="15F99AC2" w:rsidR="00792F19" w:rsidRPr="00004FCE" w:rsidRDefault="002D3FAA" w:rsidP="00EA4A46">
            <w:r w:rsidRPr="002D3FAA">
              <w:rPr>
                <w:rFonts w:ascii="Segoe UI Emoji" w:hAnsi="Segoe UI Emoji" w:cs="Segoe UI Emoji"/>
              </w:rPr>
              <w:t>🔒</w:t>
            </w:r>
            <w:r w:rsidRPr="002D3FAA">
              <w:t xml:space="preserve"> Security reminder: before launch, switch JWT tokens from </w:t>
            </w:r>
            <w:proofErr w:type="spellStart"/>
            <w:r w:rsidRPr="002D3FAA">
              <w:t>localStorage</w:t>
            </w:r>
            <w:proofErr w:type="spellEnd"/>
            <w:r w:rsidRPr="002D3FAA">
              <w:t xml:space="preserve"> to </w:t>
            </w:r>
            <w:proofErr w:type="spellStart"/>
            <w:r w:rsidRPr="002D3FAA">
              <w:t>httpOnly</w:t>
            </w:r>
            <w:proofErr w:type="spellEnd"/>
            <w:r w:rsidRPr="002D3FAA">
              <w:t xml:space="preserve"> cookies in your frontend. This protects your users' health data from common browser attacks.</w:t>
            </w:r>
          </w:p>
        </w:tc>
      </w:tr>
      <w:tr w:rsidR="00792F19" w14:paraId="6AE87498" w14:textId="77777777" w:rsidTr="007E51BA">
        <w:trPr>
          <w:jc w:val="center"/>
        </w:trPr>
        <w:tc>
          <w:tcPr>
            <w:tcW w:w="10776" w:type="dxa"/>
          </w:tcPr>
          <w:p w14:paraId="7353A4DC" w14:textId="0B3C29A0" w:rsidR="00792F19" w:rsidRPr="00004FCE" w:rsidRDefault="002D3FAA" w:rsidP="00EA4A46">
            <w:r w:rsidRPr="002D3FAA">
              <w:rPr>
                <w:noProof/>
              </w:rPr>
              <w:drawing>
                <wp:inline distT="0" distB="0" distL="0" distR="0" wp14:anchorId="1E158C89" wp14:editId="62F8BF96">
                  <wp:extent cx="6648450" cy="495300"/>
                  <wp:effectExtent l="0" t="0" r="0" b="0"/>
                  <wp:docPr id="12891445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914454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845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2F19" w14:paraId="100CB626" w14:textId="77777777" w:rsidTr="007E51BA">
        <w:trPr>
          <w:jc w:val="center"/>
        </w:trPr>
        <w:tc>
          <w:tcPr>
            <w:tcW w:w="10776" w:type="dxa"/>
          </w:tcPr>
          <w:p w14:paraId="3EB2AE0D" w14:textId="77777777" w:rsidR="002D3FAA" w:rsidRPr="002D3FAA" w:rsidRDefault="002D3FAA" w:rsidP="002D3FAA">
            <w:r w:rsidRPr="002D3FAA">
              <w:t xml:space="preserve">Your </w:t>
            </w:r>
            <w:proofErr w:type="spellStart"/>
            <w:r w:rsidRPr="002D3FAA">
              <w:t>Dockerfiles</w:t>
            </w:r>
            <w:proofErr w:type="spellEnd"/>
            <w:r w:rsidRPr="002D3FAA">
              <w:t xml:space="preserve"> are already ready</w:t>
            </w:r>
          </w:p>
          <w:p w14:paraId="6FFE7649" w14:textId="01CF88E3" w:rsidR="00792F19" w:rsidRPr="00004FCE" w:rsidRDefault="002D3FAA" w:rsidP="00EA4A46">
            <w:r w:rsidRPr="002D3FAA">
              <w:t xml:space="preserve">The </w:t>
            </w:r>
            <w:proofErr w:type="spellStart"/>
            <w:r w:rsidRPr="002D3FAA">
              <w:t>Dockerfiles</w:t>
            </w:r>
            <w:proofErr w:type="spellEnd"/>
            <w:r w:rsidRPr="002D3FAA">
              <w:t xml:space="preserve"> you created in Phase 2 are exactly what AWS ECS (Elastic Container Service) uses. No rewriting — just push your Docker images to AWS ECR (a container registry) and point ECS at them.</w:t>
            </w:r>
          </w:p>
        </w:tc>
      </w:tr>
      <w:tr w:rsidR="002D3FAA" w14:paraId="50D51A73" w14:textId="77777777" w:rsidTr="007E51BA">
        <w:trPr>
          <w:jc w:val="center"/>
        </w:trPr>
        <w:tc>
          <w:tcPr>
            <w:tcW w:w="10776" w:type="dxa"/>
          </w:tcPr>
          <w:p w14:paraId="32290C3A" w14:textId="77777777" w:rsidR="002D3FAA" w:rsidRPr="002D3FAA" w:rsidRDefault="002D3FAA" w:rsidP="002D3FAA">
            <w:r w:rsidRPr="002D3FAA">
              <w:t>Database migrates to AWS RDS</w:t>
            </w:r>
          </w:p>
          <w:p w14:paraId="0119AB81" w14:textId="22C0E69F" w:rsidR="002D3FAA" w:rsidRPr="00004FCE" w:rsidRDefault="002D3FAA" w:rsidP="00EA4A46">
            <w:r w:rsidRPr="002D3FAA">
              <w:t>Railway PostgreSQL → AWS RDS PostgreSQL is a straightforward export/import. Since you're using Alembic migrations, the schema is fully reproducible — just run alembic upgrade head on the new database.</w:t>
            </w:r>
          </w:p>
        </w:tc>
      </w:tr>
      <w:tr w:rsidR="002D3FAA" w14:paraId="098A94C7" w14:textId="77777777" w:rsidTr="007E51BA">
        <w:trPr>
          <w:jc w:val="center"/>
        </w:trPr>
        <w:tc>
          <w:tcPr>
            <w:tcW w:w="10776" w:type="dxa"/>
          </w:tcPr>
          <w:p w14:paraId="0A15459F" w14:textId="77777777" w:rsidR="002D3FAA" w:rsidRPr="002D3FAA" w:rsidRDefault="002D3FAA" w:rsidP="002D3FAA">
            <w:r w:rsidRPr="002D3FAA">
              <w:t>Trigger: when to migrate</w:t>
            </w:r>
          </w:p>
          <w:p w14:paraId="5549C154" w14:textId="3C6D8961" w:rsidR="002D3FAA" w:rsidRPr="00004FCE" w:rsidRDefault="002D3FAA" w:rsidP="00EA4A46">
            <w:r w:rsidRPr="002D3FAA">
              <w:t>Consider migrating when your Railway bill exceeds ~$50/month, you need auto-scaling, or you need SOC2/HIPAA compliance for health data. Until then, Railway is more than enough.</w:t>
            </w:r>
          </w:p>
        </w:tc>
      </w:tr>
    </w:tbl>
    <w:p w14:paraId="1014C0C9" w14:textId="77777777" w:rsidR="00004FCE" w:rsidRDefault="00004FCE" w:rsidP="00EA4A46"/>
    <w:p w14:paraId="28C7FC59" w14:textId="2B280A5B" w:rsidR="007E51BA" w:rsidRDefault="007E51BA">
      <w:r>
        <w:br w:type="page"/>
      </w:r>
    </w:p>
    <w:p w14:paraId="4BE95E41" w14:textId="61ED9726" w:rsidR="007E51BA" w:rsidRPr="007E51BA" w:rsidRDefault="007E51BA" w:rsidP="007E51BA">
      <w:pPr>
        <w:jc w:val="center"/>
        <w:rPr>
          <w:b/>
          <w:bCs/>
          <w:sz w:val="48"/>
          <w:szCs w:val="48"/>
          <w:u w:val="single"/>
        </w:rPr>
      </w:pPr>
      <w:r w:rsidRPr="007E51BA">
        <w:rPr>
          <w:b/>
          <w:bCs/>
          <w:sz w:val="48"/>
          <w:szCs w:val="48"/>
          <w:u w:val="single"/>
        </w:rPr>
        <w:lastRenderedPageBreak/>
        <w:t>AI API KEY</w:t>
      </w:r>
      <w:r w:rsidR="0086226A">
        <w:rPr>
          <w:b/>
          <w:bCs/>
          <w:sz w:val="48"/>
          <w:szCs w:val="48"/>
          <w:u w:val="single"/>
        </w:rPr>
        <w:t xml:space="preserve"> STRATEGY</w:t>
      </w:r>
    </w:p>
    <w:tbl>
      <w:tblPr>
        <w:tblStyle w:val="TableGrid"/>
        <w:tblW w:w="14454" w:type="dxa"/>
        <w:tblLook w:val="04A0" w:firstRow="1" w:lastRow="0" w:firstColumn="1" w:lastColumn="0" w:noHBand="0" w:noVBand="1"/>
      </w:tblPr>
      <w:tblGrid>
        <w:gridCol w:w="5616"/>
        <w:gridCol w:w="8991"/>
      </w:tblGrid>
      <w:tr w:rsidR="007E51BA" w14:paraId="6C120529" w14:textId="77777777" w:rsidTr="007E51BA">
        <w:tc>
          <w:tcPr>
            <w:tcW w:w="14454" w:type="dxa"/>
            <w:gridSpan w:val="2"/>
            <w:vAlign w:val="center"/>
          </w:tcPr>
          <w:p w14:paraId="7216B45B" w14:textId="318CE995" w:rsidR="007E51BA" w:rsidRDefault="007E51BA" w:rsidP="007E51BA">
            <w:pPr>
              <w:jc w:val="center"/>
            </w:pPr>
            <w:r w:rsidRPr="007E51BA">
              <w:drawing>
                <wp:inline distT="0" distB="0" distL="0" distR="0" wp14:anchorId="05E9BC45" wp14:editId="0894C760">
                  <wp:extent cx="6734175" cy="687705"/>
                  <wp:effectExtent l="0" t="0" r="9525" b="0"/>
                  <wp:docPr id="11218236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182367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4175" cy="687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51BA" w14:paraId="3A5D3BFE" w14:textId="77777777" w:rsidTr="007E51BA">
        <w:tc>
          <w:tcPr>
            <w:tcW w:w="5616" w:type="dxa"/>
            <w:vAlign w:val="center"/>
          </w:tcPr>
          <w:p w14:paraId="0A5CEAB6" w14:textId="19D65068" w:rsidR="007E51BA" w:rsidRDefault="007E51BA" w:rsidP="007E51BA">
            <w:r w:rsidRPr="007E51BA">
              <w:drawing>
                <wp:inline distT="0" distB="0" distL="0" distR="0" wp14:anchorId="4DD76B04" wp14:editId="5C314BFF">
                  <wp:extent cx="3419952" cy="1829055"/>
                  <wp:effectExtent l="0" t="0" r="9525" b="0"/>
                  <wp:docPr id="9050914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09149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952" cy="1829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38" w:type="dxa"/>
            <w:vAlign w:val="center"/>
          </w:tcPr>
          <w:p w14:paraId="29A5027D" w14:textId="6AD8F7FA" w:rsidR="007E51BA" w:rsidRDefault="007E51BA" w:rsidP="007E51BA">
            <w:r w:rsidRPr="007E51BA">
              <w:drawing>
                <wp:inline distT="0" distB="0" distL="0" distR="0" wp14:anchorId="20AE1939" wp14:editId="7FAE82F2">
                  <wp:extent cx="5476875" cy="2560441"/>
                  <wp:effectExtent l="0" t="0" r="0" b="0"/>
                  <wp:docPr id="2270391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03911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2584" cy="262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51BA" w14:paraId="620D43BD" w14:textId="77777777" w:rsidTr="007E51BA">
        <w:tc>
          <w:tcPr>
            <w:tcW w:w="5616" w:type="dxa"/>
            <w:vAlign w:val="center"/>
          </w:tcPr>
          <w:p w14:paraId="25D35D29" w14:textId="3C62B6C7" w:rsidR="007E51BA" w:rsidRDefault="007E51BA" w:rsidP="007E51BA">
            <w:r w:rsidRPr="007E51BA">
              <w:drawing>
                <wp:inline distT="0" distB="0" distL="0" distR="0" wp14:anchorId="320ACABC" wp14:editId="63104AFD">
                  <wp:extent cx="3419952" cy="1629002"/>
                  <wp:effectExtent l="0" t="0" r="9525" b="9525"/>
                  <wp:docPr id="16204134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041341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952" cy="1629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38" w:type="dxa"/>
          </w:tcPr>
          <w:p w14:paraId="38A9B839" w14:textId="3791FCD1" w:rsidR="007E51BA" w:rsidRDefault="007E51BA" w:rsidP="00EA4A46">
            <w:r w:rsidRPr="007E51BA">
              <w:drawing>
                <wp:inline distT="0" distB="0" distL="0" distR="0" wp14:anchorId="769CBAC2" wp14:editId="70E09F81">
                  <wp:extent cx="5572125" cy="2428678"/>
                  <wp:effectExtent l="0" t="0" r="0" b="0"/>
                  <wp:docPr id="54390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909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5760" cy="2434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51BA" w14:paraId="4BBEDDCD" w14:textId="77777777" w:rsidTr="007E51BA">
        <w:tc>
          <w:tcPr>
            <w:tcW w:w="5616" w:type="dxa"/>
            <w:vAlign w:val="center"/>
          </w:tcPr>
          <w:p w14:paraId="31EC8C1E" w14:textId="4C34C266" w:rsidR="007E51BA" w:rsidRDefault="007E51BA" w:rsidP="007E51BA">
            <w:r w:rsidRPr="007E51BA">
              <w:lastRenderedPageBreak/>
              <w:drawing>
                <wp:inline distT="0" distB="0" distL="0" distR="0" wp14:anchorId="1F1293AE" wp14:editId="26B83EC6">
                  <wp:extent cx="3391373" cy="1810003"/>
                  <wp:effectExtent l="0" t="0" r="0" b="0"/>
                  <wp:docPr id="13357987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579877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1373" cy="1810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38" w:type="dxa"/>
          </w:tcPr>
          <w:p w14:paraId="5AC8284C" w14:textId="29AC1E8F" w:rsidR="007E51BA" w:rsidRDefault="007E51BA" w:rsidP="00EA4A46">
            <w:r w:rsidRPr="007E51BA">
              <w:drawing>
                <wp:inline distT="0" distB="0" distL="0" distR="0" wp14:anchorId="4B1D14C3" wp14:editId="344BDBCB">
                  <wp:extent cx="5562601" cy="3078332"/>
                  <wp:effectExtent l="0" t="0" r="0" b="8255"/>
                  <wp:docPr id="17896616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966161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8644" cy="30982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51BA" w14:paraId="2CD3C0E6" w14:textId="77777777" w:rsidTr="007E51BA">
        <w:tc>
          <w:tcPr>
            <w:tcW w:w="5616" w:type="dxa"/>
          </w:tcPr>
          <w:p w14:paraId="744FD46A" w14:textId="3F1B3F50" w:rsidR="007E51BA" w:rsidRDefault="007E51BA" w:rsidP="00EA4A46">
            <w:r w:rsidRPr="007E51BA">
              <w:drawing>
                <wp:inline distT="0" distB="0" distL="0" distR="0" wp14:anchorId="1358AA05" wp14:editId="4B7F4002">
                  <wp:extent cx="3410426" cy="1619476"/>
                  <wp:effectExtent l="0" t="0" r="0" b="0"/>
                  <wp:docPr id="6702794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27941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0426" cy="1619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38" w:type="dxa"/>
          </w:tcPr>
          <w:p w14:paraId="3594E9A2" w14:textId="2C09884B" w:rsidR="007E51BA" w:rsidRDefault="007E51BA" w:rsidP="00EA4A46">
            <w:r w:rsidRPr="007E51BA">
              <w:drawing>
                <wp:inline distT="0" distB="0" distL="0" distR="0" wp14:anchorId="04BE82D6" wp14:editId="072CBF67">
                  <wp:extent cx="5562599" cy="1558454"/>
                  <wp:effectExtent l="0" t="0" r="635" b="3810"/>
                  <wp:docPr id="11529945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99451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7831" cy="156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221F20" w14:textId="77777777" w:rsidR="00EA4A46" w:rsidRDefault="00EA4A46" w:rsidP="00EA4A46"/>
    <w:sectPr w:rsidR="00EA4A46" w:rsidSect="007E51BA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FCE"/>
    <w:rsid w:val="00004FCE"/>
    <w:rsid w:val="00010199"/>
    <w:rsid w:val="002D3FAA"/>
    <w:rsid w:val="00747024"/>
    <w:rsid w:val="00792F19"/>
    <w:rsid w:val="007E51BA"/>
    <w:rsid w:val="0086226A"/>
    <w:rsid w:val="00EA4A46"/>
    <w:rsid w:val="00ED7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BFAA3"/>
  <w15:chartTrackingRefBased/>
  <w15:docId w15:val="{D9C2EA8E-3459-4C68-8351-EC774CA17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F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F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F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F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F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F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F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F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F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F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F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F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F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F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F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F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FC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04F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665</Words>
  <Characters>3795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Tanzeel Gilani</dc:creator>
  <cp:keywords/>
  <dc:description/>
  <cp:lastModifiedBy>Tanzeel Gilani</cp:lastModifiedBy>
  <cp:revision>4</cp:revision>
  <dcterms:created xsi:type="dcterms:W3CDTF">2026-04-06T18:34:00Z</dcterms:created>
  <dcterms:modified xsi:type="dcterms:W3CDTF">2026-04-06T19:55:00Z</dcterms:modified>
</cp:coreProperties>
</file>