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F38A2" w14:textId="77777777" w:rsidR="00BE1A39" w:rsidRPr="00C955CA" w:rsidRDefault="00000000" w:rsidP="00C955CA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0" w:name="X2cde68d2db440210cb77b60322ced1af4290b58"/>
      <w:r w:rsidRPr="00C955CA">
        <w:rPr>
          <w:rFonts w:ascii="Times New Roman" w:hAnsi="Times New Roman" w:cs="Times New Roman"/>
          <w:color w:val="auto"/>
          <w:sz w:val="28"/>
          <w:szCs w:val="28"/>
        </w:rPr>
        <w:t>EXERCISE</w:t>
      </w:r>
      <w:r w:rsidRPr="00C955C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03 — Анализ демографической пирамиды РФ</w:t>
      </w:r>
    </w:p>
    <w:p w14:paraId="151C6450" w14:textId="77777777" w:rsidR="00BE1A39" w:rsidRPr="00C955CA" w:rsidRDefault="00000000" w:rsidP="00C955CA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1" w:name="Xa1c7eef3843dc56fff710430efdafeb594995ac"/>
      <w:r w:rsidRPr="00C955CA">
        <w:rPr>
          <w:rFonts w:ascii="Times New Roman" w:hAnsi="Times New Roman" w:cs="Times New Roman"/>
          <w:color w:val="auto"/>
          <w:lang w:val="ru-RU"/>
        </w:rPr>
        <w:t>1. ДЕМОГРАФИЧЕСКАЯ ПИРАМИДА РОССИЙСКОЙ ФЕДЕРАЦИИ</w:t>
      </w:r>
    </w:p>
    <w:p w14:paraId="7D411325" w14:textId="77777777" w:rsidR="00BE1A39" w:rsidRPr="00C955CA" w:rsidRDefault="00000000" w:rsidP="00C955CA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sz w:val="28"/>
          <w:szCs w:val="28"/>
          <w:lang w:val="ru-RU"/>
        </w:rPr>
        <w:t>Демографическая пирамида РФ представляет собой графическое изображение распределения населения по возрасту и полу.</w:t>
      </w:r>
    </w:p>
    <w:p w14:paraId="44887A96" w14:textId="77777777" w:rsidR="00BE1A39" w:rsidRPr="00C955CA" w:rsidRDefault="00000000" w:rsidP="00C955C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Структура пирамиды (по данным Росстата на 2024 год):</w:t>
      </w:r>
      <w:r w:rsidRPr="00C955CA">
        <w:rPr>
          <w:rFonts w:ascii="Times New Roman" w:hAnsi="Times New Roman" w:cs="Times New Roman"/>
          <w:sz w:val="28"/>
          <w:szCs w:val="28"/>
          <w:lang w:val="ru-RU"/>
        </w:rPr>
        <w:t xml:space="preserve"> - Левая сторона: мужчины - Правая сторона: женщины - Горизонтальная ось: численность населения (в тысячах или процентах) - Вертикальная ось: возрастные группы (обычно с интервалом 5 лет: 0-4, 5-9, 10-14 и т.д. до 85+)</w:t>
      </w:r>
    </w:p>
    <w:p w14:paraId="42D3A7FB" w14:textId="77777777" w:rsidR="00BE1A39" w:rsidRPr="00C955CA" w:rsidRDefault="00000000" w:rsidP="00C955C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b/>
          <w:bCs/>
          <w:sz w:val="28"/>
          <w:szCs w:val="28"/>
          <w:lang w:val="ru-RU"/>
        </w:rPr>
        <w:t>Характерные особенности пирамиды РФ:</w:t>
      </w:r>
      <w:r w:rsidRPr="00C955CA">
        <w:rPr>
          <w:rFonts w:ascii="Times New Roman" w:hAnsi="Times New Roman" w:cs="Times New Roman"/>
          <w:sz w:val="28"/>
          <w:szCs w:val="28"/>
          <w:lang w:val="ru-RU"/>
        </w:rPr>
        <w:t xml:space="preserve"> - Сужение в возрастных группах 25-35 лет (демографический провал 1990-х годов) - Расширение в группах 40-50 лет (поколение рожденных в 1970-1980-е) - Значительное преобладание женщин в старших возрастных группах (65+) - Относительно узкое основание (снижение рождаемости в 1990-2000-е)</w:t>
      </w:r>
    </w:p>
    <w:p w14:paraId="4CE019B5" w14:textId="351EF9C1" w:rsidR="00BE1A39" w:rsidRPr="00C955CA" w:rsidRDefault="00BE1A39" w:rsidP="00C955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470035" w14:textId="77777777" w:rsidR="00BE1A39" w:rsidRPr="00C955CA" w:rsidRDefault="00000000" w:rsidP="00C955CA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2" w:name="показатель-разбиения"/>
      <w:bookmarkEnd w:id="1"/>
      <w:r w:rsidRPr="00C955CA">
        <w:rPr>
          <w:rFonts w:ascii="Times New Roman" w:hAnsi="Times New Roman" w:cs="Times New Roman"/>
          <w:color w:val="auto"/>
          <w:lang w:val="ru-RU"/>
        </w:rPr>
        <w:t>2. ПОКАЗАТЕЛЬ РАЗБИЕНИЯ</w:t>
      </w:r>
    </w:p>
    <w:p w14:paraId="5ADFC7B8" w14:textId="77777777" w:rsidR="00BE1A39" w:rsidRPr="00C955CA" w:rsidRDefault="00000000" w:rsidP="00C955CA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sz w:val="28"/>
          <w:szCs w:val="28"/>
          <w:lang w:val="ru-RU"/>
        </w:rPr>
        <w:t xml:space="preserve">Демографическая пирамида разбивает население по двум ключевым показателям: - </w:t>
      </w:r>
      <w:r w:rsidRPr="00C955C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ВОЗРАСТ</w:t>
      </w:r>
      <w:r w:rsidRPr="00C955CA">
        <w:rPr>
          <w:rFonts w:ascii="Times New Roman" w:hAnsi="Times New Roman" w:cs="Times New Roman"/>
          <w:sz w:val="28"/>
          <w:szCs w:val="28"/>
          <w:lang w:val="ru-RU"/>
        </w:rPr>
        <w:t xml:space="preserve"> (возрастные группы с интервалом 5 лет) - </w:t>
      </w:r>
      <w:r w:rsidRPr="00C955C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</w:t>
      </w:r>
      <w:r w:rsidRPr="00C955CA">
        <w:rPr>
          <w:rFonts w:ascii="Times New Roman" w:hAnsi="Times New Roman" w:cs="Times New Roman"/>
          <w:sz w:val="28"/>
          <w:szCs w:val="28"/>
          <w:lang w:val="ru-RU"/>
        </w:rPr>
        <w:t xml:space="preserve"> (мужчины и женщины)</w:t>
      </w:r>
    </w:p>
    <w:p w14:paraId="55FDCF36" w14:textId="0060412D" w:rsidR="00BE1A39" w:rsidRPr="00C955CA" w:rsidRDefault="00BE1A39" w:rsidP="00C955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031DA4" w14:textId="77777777" w:rsidR="00BE1A39" w:rsidRPr="00C955CA" w:rsidRDefault="00000000" w:rsidP="00C955CA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3" w:name="X6decc1cf85cb3339b42fd160d4f49937cb15489"/>
      <w:bookmarkEnd w:id="2"/>
      <w:r w:rsidRPr="00C955CA">
        <w:rPr>
          <w:rFonts w:ascii="Times New Roman" w:hAnsi="Times New Roman" w:cs="Times New Roman"/>
          <w:color w:val="auto"/>
          <w:lang w:val="ru-RU"/>
        </w:rPr>
        <w:t>3. ЦЕЛЬ СОСТАВЛЕНИЯ ДЕМОГРАФИЧЕСКОЙ ПИРАМИДЫ</w:t>
      </w:r>
    </w:p>
    <w:p w14:paraId="6394D9F1" w14:textId="77777777" w:rsidR="00BE1A39" w:rsidRPr="00C955CA" w:rsidRDefault="00000000" w:rsidP="00C955CA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Цели создания демографической пирамиды:</w:t>
      </w:r>
    </w:p>
    <w:p w14:paraId="6079E9AF" w14:textId="77777777" w:rsidR="00BE1A39" w:rsidRPr="00C955CA" w:rsidRDefault="00000000" w:rsidP="00C955C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55CA">
        <w:rPr>
          <w:rFonts w:ascii="Times New Roman" w:hAnsi="Times New Roman" w:cs="Times New Roman"/>
          <w:sz w:val="28"/>
          <w:szCs w:val="28"/>
        </w:rPr>
        <w:t>Анализ</w:t>
      </w:r>
      <w:proofErr w:type="spellEnd"/>
      <w:r w:rsidRPr="00C955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5CA">
        <w:rPr>
          <w:rFonts w:ascii="Times New Roman" w:hAnsi="Times New Roman" w:cs="Times New Roman"/>
          <w:sz w:val="28"/>
          <w:szCs w:val="28"/>
        </w:rPr>
        <w:t>возрастно-половой</w:t>
      </w:r>
      <w:proofErr w:type="spellEnd"/>
      <w:r w:rsidRPr="00C955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5CA">
        <w:rPr>
          <w:rFonts w:ascii="Times New Roman" w:hAnsi="Times New Roman" w:cs="Times New Roman"/>
          <w:sz w:val="28"/>
          <w:szCs w:val="28"/>
        </w:rPr>
        <w:t>структуры</w:t>
      </w:r>
      <w:proofErr w:type="spellEnd"/>
      <w:r w:rsidRPr="00C955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5CA">
        <w:rPr>
          <w:rFonts w:ascii="Times New Roman" w:hAnsi="Times New Roman" w:cs="Times New Roman"/>
          <w:sz w:val="28"/>
          <w:szCs w:val="28"/>
        </w:rPr>
        <w:t>населения</w:t>
      </w:r>
      <w:proofErr w:type="spellEnd"/>
    </w:p>
    <w:p w14:paraId="4006D76F" w14:textId="77777777" w:rsidR="00BE1A39" w:rsidRPr="00C955CA" w:rsidRDefault="00000000" w:rsidP="00C955C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sz w:val="28"/>
          <w:szCs w:val="28"/>
          <w:lang w:val="ru-RU"/>
        </w:rPr>
        <w:t>Прогнозирование демографических процессов (рождаемость, смертность, миграция)</w:t>
      </w:r>
    </w:p>
    <w:p w14:paraId="618396A3" w14:textId="77777777" w:rsidR="00BE1A39" w:rsidRPr="00C955CA" w:rsidRDefault="00000000" w:rsidP="00C955C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55CA">
        <w:rPr>
          <w:rFonts w:ascii="Times New Roman" w:hAnsi="Times New Roman" w:cs="Times New Roman"/>
          <w:sz w:val="28"/>
          <w:szCs w:val="28"/>
        </w:rPr>
        <w:t>Планирование</w:t>
      </w:r>
      <w:proofErr w:type="spellEnd"/>
      <w:r w:rsidRPr="00C955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5CA">
        <w:rPr>
          <w:rFonts w:ascii="Times New Roman" w:hAnsi="Times New Roman" w:cs="Times New Roman"/>
          <w:sz w:val="28"/>
          <w:szCs w:val="28"/>
        </w:rPr>
        <w:t>социально-экономической</w:t>
      </w:r>
      <w:proofErr w:type="spellEnd"/>
      <w:r w:rsidRPr="00C955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5CA">
        <w:rPr>
          <w:rFonts w:ascii="Times New Roman" w:hAnsi="Times New Roman" w:cs="Times New Roman"/>
          <w:sz w:val="28"/>
          <w:szCs w:val="28"/>
        </w:rPr>
        <w:t>политики</w:t>
      </w:r>
      <w:proofErr w:type="spellEnd"/>
      <w:r w:rsidRPr="00C955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5CA">
        <w:rPr>
          <w:rFonts w:ascii="Times New Roman" w:hAnsi="Times New Roman" w:cs="Times New Roman"/>
          <w:sz w:val="28"/>
          <w:szCs w:val="28"/>
        </w:rPr>
        <w:t>государства</w:t>
      </w:r>
      <w:proofErr w:type="spellEnd"/>
    </w:p>
    <w:p w14:paraId="1036D8D7" w14:textId="77777777" w:rsidR="00BE1A39" w:rsidRPr="00C955CA" w:rsidRDefault="00000000" w:rsidP="00C955C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sz w:val="28"/>
          <w:szCs w:val="28"/>
          <w:lang w:val="ru-RU"/>
        </w:rPr>
        <w:t>Оценка демографической нагрузки (соотношение трудоспособного и нетрудоспособного населения)</w:t>
      </w:r>
    </w:p>
    <w:p w14:paraId="2329599E" w14:textId="77777777" w:rsidR="00BE1A39" w:rsidRPr="00C955CA" w:rsidRDefault="00000000" w:rsidP="00C955C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sz w:val="28"/>
          <w:szCs w:val="28"/>
          <w:lang w:val="ru-RU"/>
        </w:rPr>
        <w:t>Сравнение демографической ситуации в разные периоды времени</w:t>
      </w:r>
    </w:p>
    <w:p w14:paraId="045FCE01" w14:textId="77777777" w:rsidR="00BE1A39" w:rsidRPr="00C955CA" w:rsidRDefault="00000000" w:rsidP="00C955C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55CA">
        <w:rPr>
          <w:rFonts w:ascii="Times New Roman" w:hAnsi="Times New Roman" w:cs="Times New Roman"/>
          <w:sz w:val="28"/>
          <w:szCs w:val="28"/>
        </w:rPr>
        <w:t>Выявление</w:t>
      </w:r>
      <w:proofErr w:type="spellEnd"/>
      <w:r w:rsidRPr="00C955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5CA">
        <w:rPr>
          <w:rFonts w:ascii="Times New Roman" w:hAnsi="Times New Roman" w:cs="Times New Roman"/>
          <w:sz w:val="28"/>
          <w:szCs w:val="28"/>
        </w:rPr>
        <w:t>демографических</w:t>
      </w:r>
      <w:proofErr w:type="spellEnd"/>
      <w:r w:rsidRPr="00C955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55CA">
        <w:rPr>
          <w:rFonts w:ascii="Times New Roman" w:hAnsi="Times New Roman" w:cs="Times New Roman"/>
          <w:sz w:val="28"/>
          <w:szCs w:val="28"/>
        </w:rPr>
        <w:t>проблем</w:t>
      </w:r>
      <w:proofErr w:type="spellEnd"/>
      <w:r w:rsidRPr="00C955CA">
        <w:rPr>
          <w:rFonts w:ascii="Times New Roman" w:hAnsi="Times New Roman" w:cs="Times New Roman"/>
          <w:sz w:val="28"/>
          <w:szCs w:val="28"/>
        </w:rPr>
        <w:t xml:space="preserve"> и диспропорций</w:t>
      </w:r>
    </w:p>
    <w:p w14:paraId="6A6EBA67" w14:textId="77777777" w:rsidR="00BE1A39" w:rsidRPr="00C955CA" w:rsidRDefault="00000000" w:rsidP="00C955CA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sz w:val="28"/>
          <w:szCs w:val="28"/>
          <w:lang w:val="ru-RU"/>
        </w:rPr>
        <w:t>Планирование потребности в социальных услугах (образование, здравоохранение, пенсионное обеспечение)</w:t>
      </w:r>
    </w:p>
    <w:p w14:paraId="34F1EA8B" w14:textId="07B10995" w:rsidR="00BE1A39" w:rsidRPr="00C955CA" w:rsidRDefault="00BE1A39" w:rsidP="00C955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BFAA44" w14:textId="77777777" w:rsidR="00BE1A39" w:rsidRPr="00C955CA" w:rsidRDefault="00000000" w:rsidP="00C955CA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4" w:name="вид-декомпозиции"/>
      <w:bookmarkEnd w:id="3"/>
      <w:r w:rsidRPr="00C955CA">
        <w:rPr>
          <w:rFonts w:ascii="Times New Roman" w:hAnsi="Times New Roman" w:cs="Times New Roman"/>
          <w:color w:val="auto"/>
          <w:lang w:val="ru-RU"/>
        </w:rPr>
        <w:lastRenderedPageBreak/>
        <w:t>4. ВИД ДЕКОМПОЗИЦИИ</w:t>
      </w:r>
    </w:p>
    <w:p w14:paraId="36F3CF64" w14:textId="77777777" w:rsidR="00BE1A39" w:rsidRPr="00C955CA" w:rsidRDefault="00000000" w:rsidP="00C955CA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Вид декомпозиции:</w:t>
      </w:r>
      <w:r w:rsidRPr="00C955CA">
        <w:rPr>
          <w:rFonts w:ascii="Times New Roman" w:hAnsi="Times New Roman" w:cs="Times New Roman"/>
          <w:sz w:val="28"/>
          <w:szCs w:val="28"/>
          <w:lang w:val="ru-RU"/>
        </w:rPr>
        <w:t xml:space="preserve"> СТРУКТУРНАЯ (с элементами объектной)</w:t>
      </w:r>
    </w:p>
    <w:p w14:paraId="4267FD41" w14:textId="77777777" w:rsidR="00BE1A39" w:rsidRPr="00C955CA" w:rsidRDefault="00000000" w:rsidP="00C955C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Обоснование:</w:t>
      </w:r>
      <w:r w:rsidRPr="00C955CA">
        <w:rPr>
          <w:rFonts w:ascii="Times New Roman" w:hAnsi="Times New Roman" w:cs="Times New Roman"/>
          <w:sz w:val="28"/>
          <w:szCs w:val="28"/>
          <w:lang w:val="ru-RU"/>
        </w:rPr>
        <w:t xml:space="preserve"> - Население страны структурируется по выбранным критериям (возраст и пол) - Отвечает на вопрос: “Как разделяется система по выбранным критериям?” - Каждая часть (возрастно-половая группа) является компонентом целого (население страны)</w:t>
      </w:r>
    </w:p>
    <w:p w14:paraId="2A6B7CDB" w14:textId="2DC94F61" w:rsidR="00BE1A39" w:rsidRPr="00C955CA" w:rsidRDefault="00BE1A39" w:rsidP="00C955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A1BA04" w14:textId="77777777" w:rsidR="00BE1A39" w:rsidRPr="00C955CA" w:rsidRDefault="00000000" w:rsidP="00C955CA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5" w:name="уровни-декомпозиции"/>
      <w:bookmarkEnd w:id="4"/>
      <w:r w:rsidRPr="00C955CA">
        <w:rPr>
          <w:rFonts w:ascii="Times New Roman" w:hAnsi="Times New Roman" w:cs="Times New Roman"/>
          <w:color w:val="auto"/>
          <w:lang w:val="ru-RU"/>
        </w:rPr>
        <w:t>5. УРОВНИ ДЕКОМПОЗИЦИИ</w:t>
      </w:r>
    </w:p>
    <w:p w14:paraId="6F6A3133" w14:textId="77777777" w:rsidR="00BE1A39" w:rsidRPr="00C955CA" w:rsidRDefault="00000000" w:rsidP="00C955CA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Количество уровней декомпозиции:</w:t>
      </w:r>
      <w:r w:rsidRPr="00C955CA">
        <w:rPr>
          <w:rFonts w:ascii="Times New Roman" w:hAnsi="Times New Roman" w:cs="Times New Roman"/>
          <w:sz w:val="28"/>
          <w:szCs w:val="28"/>
          <w:lang w:val="ru-RU"/>
        </w:rPr>
        <w:t xml:space="preserve"> 2 уровня</w:t>
      </w:r>
    </w:p>
    <w:p w14:paraId="57EE5435" w14:textId="77777777" w:rsidR="00BE1A39" w:rsidRPr="00C955CA" w:rsidRDefault="00000000" w:rsidP="00C955CA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уровень-0-корневой"/>
      <w:r w:rsidRPr="00C955CA">
        <w:rPr>
          <w:rFonts w:ascii="Times New Roman" w:hAnsi="Times New Roman" w:cs="Times New Roman"/>
          <w:color w:val="auto"/>
          <w:sz w:val="28"/>
          <w:szCs w:val="28"/>
          <w:lang w:val="ru-RU"/>
        </w:rPr>
        <w:t>УРОВЕНЬ 0 (корневой):</w:t>
      </w:r>
    </w:p>
    <w:p w14:paraId="6D2157A2" w14:textId="77777777" w:rsidR="00BE1A39" w:rsidRPr="00C955CA" w:rsidRDefault="00000000" w:rsidP="00C955CA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sz w:val="28"/>
          <w:szCs w:val="28"/>
          <w:lang w:val="ru-RU"/>
        </w:rPr>
        <w:t>Население Российской Федерации</w:t>
      </w:r>
    </w:p>
    <w:p w14:paraId="332BCEA6" w14:textId="77777777" w:rsidR="00BE1A39" w:rsidRPr="00C955CA" w:rsidRDefault="00000000" w:rsidP="00C955CA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уровень-1-половая-структура"/>
      <w:bookmarkEnd w:id="6"/>
      <w:r w:rsidRPr="00C955CA">
        <w:rPr>
          <w:rFonts w:ascii="Times New Roman" w:hAnsi="Times New Roman" w:cs="Times New Roman"/>
          <w:color w:val="auto"/>
          <w:sz w:val="28"/>
          <w:szCs w:val="28"/>
          <w:lang w:val="ru-RU"/>
        </w:rPr>
        <w:t>УРОВЕНЬ 1: Половая структура</w:t>
      </w:r>
    </w:p>
    <w:p w14:paraId="32A38641" w14:textId="77777777" w:rsidR="00BE1A39" w:rsidRPr="00C955CA" w:rsidRDefault="00000000" w:rsidP="00C955CA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55CA">
        <w:rPr>
          <w:rFonts w:ascii="Times New Roman" w:hAnsi="Times New Roman" w:cs="Times New Roman"/>
          <w:b/>
          <w:bCs/>
          <w:sz w:val="28"/>
          <w:szCs w:val="28"/>
        </w:rPr>
        <w:t>Критерий</w:t>
      </w:r>
      <w:proofErr w:type="spellEnd"/>
      <w:r w:rsidRPr="00C955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55CA">
        <w:rPr>
          <w:rFonts w:ascii="Times New Roman" w:hAnsi="Times New Roman" w:cs="Times New Roman"/>
          <w:b/>
          <w:bCs/>
          <w:sz w:val="28"/>
          <w:szCs w:val="28"/>
        </w:rPr>
        <w:t>разбиения</w:t>
      </w:r>
      <w:proofErr w:type="spellEnd"/>
      <w:r w:rsidRPr="00C955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955CA">
        <w:rPr>
          <w:rFonts w:ascii="Times New Roman" w:hAnsi="Times New Roman" w:cs="Times New Roman"/>
          <w:sz w:val="28"/>
          <w:szCs w:val="28"/>
        </w:rPr>
        <w:t xml:space="preserve"> ПОЛ</w:t>
      </w:r>
    </w:p>
    <w:p w14:paraId="46623E2F" w14:textId="77777777" w:rsidR="00BE1A39" w:rsidRPr="00C955CA" w:rsidRDefault="00000000" w:rsidP="00C955CA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55CA">
        <w:rPr>
          <w:rFonts w:ascii="Times New Roman" w:hAnsi="Times New Roman" w:cs="Times New Roman"/>
          <w:b/>
          <w:bCs/>
          <w:sz w:val="28"/>
          <w:szCs w:val="28"/>
        </w:rPr>
        <w:t>Элементы:</w:t>
      </w:r>
      <w:r w:rsidRPr="00C955CA">
        <w:rPr>
          <w:rFonts w:ascii="Times New Roman" w:hAnsi="Times New Roman" w:cs="Times New Roman"/>
          <w:sz w:val="28"/>
          <w:szCs w:val="28"/>
        </w:rPr>
        <w:t xml:space="preserve"> Мужчины | Женщины</w:t>
      </w:r>
    </w:p>
    <w:p w14:paraId="41F8715B" w14:textId="77777777" w:rsidR="00BE1A39" w:rsidRPr="00C955CA" w:rsidRDefault="00000000" w:rsidP="00C955CA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X7d0eb3b6903111212734980f195f764f7c140fb"/>
      <w:bookmarkEnd w:id="7"/>
      <w:r w:rsidRPr="00C955CA">
        <w:rPr>
          <w:rFonts w:ascii="Times New Roman" w:hAnsi="Times New Roman" w:cs="Times New Roman"/>
          <w:color w:val="auto"/>
          <w:sz w:val="28"/>
          <w:szCs w:val="28"/>
          <w:lang w:val="ru-RU"/>
        </w:rPr>
        <w:t>УРОВЕНЬ 2: Возрастная структура внутри каждого пола</w:t>
      </w:r>
    </w:p>
    <w:p w14:paraId="7321998E" w14:textId="77777777" w:rsidR="00BE1A39" w:rsidRPr="00C955CA" w:rsidRDefault="00000000" w:rsidP="00C955CA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55CA">
        <w:rPr>
          <w:rFonts w:ascii="Times New Roman" w:hAnsi="Times New Roman" w:cs="Times New Roman"/>
          <w:b/>
          <w:bCs/>
          <w:sz w:val="28"/>
          <w:szCs w:val="28"/>
        </w:rPr>
        <w:t>Критерий</w:t>
      </w:r>
      <w:proofErr w:type="spellEnd"/>
      <w:r w:rsidRPr="00C955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55CA">
        <w:rPr>
          <w:rFonts w:ascii="Times New Roman" w:hAnsi="Times New Roman" w:cs="Times New Roman"/>
          <w:b/>
          <w:bCs/>
          <w:sz w:val="28"/>
          <w:szCs w:val="28"/>
        </w:rPr>
        <w:t>разбиения</w:t>
      </w:r>
      <w:proofErr w:type="spellEnd"/>
      <w:r w:rsidRPr="00C955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955CA">
        <w:rPr>
          <w:rFonts w:ascii="Times New Roman" w:hAnsi="Times New Roman" w:cs="Times New Roman"/>
          <w:sz w:val="28"/>
          <w:szCs w:val="28"/>
        </w:rPr>
        <w:t xml:space="preserve"> ВОЗРАСТ</w:t>
      </w:r>
    </w:p>
    <w:p w14:paraId="6B0CD332" w14:textId="77777777" w:rsidR="00BE1A39" w:rsidRPr="00C955CA" w:rsidRDefault="00000000" w:rsidP="00C955CA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55CA">
        <w:rPr>
          <w:rFonts w:ascii="Times New Roman" w:hAnsi="Times New Roman" w:cs="Times New Roman"/>
          <w:b/>
          <w:bCs/>
          <w:sz w:val="28"/>
          <w:szCs w:val="28"/>
        </w:rPr>
        <w:t>Элементы:</w:t>
      </w:r>
    </w:p>
    <w:p w14:paraId="660F13AE" w14:textId="77777777" w:rsidR="00BE1A39" w:rsidRPr="00C955CA" w:rsidRDefault="00000000" w:rsidP="00C955CA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55CA">
        <w:rPr>
          <w:rFonts w:ascii="Times New Roman" w:hAnsi="Times New Roman" w:cs="Times New Roman"/>
          <w:sz w:val="28"/>
          <w:szCs w:val="28"/>
        </w:rPr>
        <w:t>0-4 года</w:t>
      </w:r>
    </w:p>
    <w:p w14:paraId="6B72F76A" w14:textId="77777777" w:rsidR="00BE1A39" w:rsidRPr="00C955CA" w:rsidRDefault="00000000" w:rsidP="00C955CA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55CA">
        <w:rPr>
          <w:rFonts w:ascii="Times New Roman" w:hAnsi="Times New Roman" w:cs="Times New Roman"/>
          <w:sz w:val="28"/>
          <w:szCs w:val="28"/>
        </w:rPr>
        <w:t>5-9 лет</w:t>
      </w:r>
    </w:p>
    <w:p w14:paraId="348A8B5B" w14:textId="77777777" w:rsidR="00BE1A39" w:rsidRPr="00C955CA" w:rsidRDefault="00000000" w:rsidP="00C955CA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55CA">
        <w:rPr>
          <w:rFonts w:ascii="Times New Roman" w:hAnsi="Times New Roman" w:cs="Times New Roman"/>
          <w:sz w:val="28"/>
          <w:szCs w:val="28"/>
        </w:rPr>
        <w:t>10-14 лет</w:t>
      </w:r>
    </w:p>
    <w:p w14:paraId="4210E0A0" w14:textId="77777777" w:rsidR="00BE1A39" w:rsidRPr="00C955CA" w:rsidRDefault="00000000" w:rsidP="00C955CA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55CA">
        <w:rPr>
          <w:rFonts w:ascii="Times New Roman" w:hAnsi="Times New Roman" w:cs="Times New Roman"/>
          <w:sz w:val="28"/>
          <w:szCs w:val="28"/>
        </w:rPr>
        <w:t>15-19 лет</w:t>
      </w:r>
    </w:p>
    <w:p w14:paraId="1C86274E" w14:textId="77777777" w:rsidR="00BE1A39" w:rsidRPr="00C955CA" w:rsidRDefault="00000000" w:rsidP="00C955CA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55CA">
        <w:rPr>
          <w:rFonts w:ascii="Times New Roman" w:hAnsi="Times New Roman" w:cs="Times New Roman"/>
          <w:sz w:val="28"/>
          <w:szCs w:val="28"/>
        </w:rPr>
        <w:t>20-24 года</w:t>
      </w:r>
    </w:p>
    <w:p w14:paraId="619E9242" w14:textId="77777777" w:rsidR="00BE1A39" w:rsidRPr="00C955CA" w:rsidRDefault="00000000" w:rsidP="00C955CA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55CA">
        <w:rPr>
          <w:rFonts w:ascii="Times New Roman" w:hAnsi="Times New Roman" w:cs="Times New Roman"/>
          <w:sz w:val="28"/>
          <w:szCs w:val="28"/>
        </w:rPr>
        <w:t>25-29 лет</w:t>
      </w:r>
    </w:p>
    <w:p w14:paraId="1B5DCD4A" w14:textId="77777777" w:rsidR="00BE1A39" w:rsidRPr="00C955CA" w:rsidRDefault="00000000" w:rsidP="00C955CA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55CA">
        <w:rPr>
          <w:rFonts w:ascii="Times New Roman" w:hAnsi="Times New Roman" w:cs="Times New Roman"/>
          <w:sz w:val="28"/>
          <w:szCs w:val="28"/>
        </w:rPr>
        <w:t>30-34 года</w:t>
      </w:r>
    </w:p>
    <w:p w14:paraId="78994527" w14:textId="77777777" w:rsidR="00BE1A39" w:rsidRPr="00C955CA" w:rsidRDefault="00000000" w:rsidP="00C955CA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55CA">
        <w:rPr>
          <w:rFonts w:ascii="Times New Roman" w:hAnsi="Times New Roman" w:cs="Times New Roman"/>
          <w:sz w:val="28"/>
          <w:szCs w:val="28"/>
        </w:rPr>
        <w:t>35-39 лет</w:t>
      </w:r>
    </w:p>
    <w:p w14:paraId="2AFEEEFE" w14:textId="77777777" w:rsidR="00BE1A39" w:rsidRPr="00C955CA" w:rsidRDefault="00000000" w:rsidP="00C955CA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55CA">
        <w:rPr>
          <w:rFonts w:ascii="Times New Roman" w:hAnsi="Times New Roman" w:cs="Times New Roman"/>
          <w:sz w:val="28"/>
          <w:szCs w:val="28"/>
        </w:rPr>
        <w:t>40-44 года</w:t>
      </w:r>
    </w:p>
    <w:p w14:paraId="112349A3" w14:textId="77777777" w:rsidR="00BE1A39" w:rsidRPr="00C955CA" w:rsidRDefault="00000000" w:rsidP="00C955CA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55CA">
        <w:rPr>
          <w:rFonts w:ascii="Times New Roman" w:hAnsi="Times New Roman" w:cs="Times New Roman"/>
          <w:sz w:val="28"/>
          <w:szCs w:val="28"/>
        </w:rPr>
        <w:t>45-49 лет</w:t>
      </w:r>
    </w:p>
    <w:p w14:paraId="11CCB102" w14:textId="77777777" w:rsidR="00BE1A39" w:rsidRPr="00C955CA" w:rsidRDefault="00000000" w:rsidP="00C955CA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55CA">
        <w:rPr>
          <w:rFonts w:ascii="Times New Roman" w:hAnsi="Times New Roman" w:cs="Times New Roman"/>
          <w:sz w:val="28"/>
          <w:szCs w:val="28"/>
        </w:rPr>
        <w:t>50-54 года</w:t>
      </w:r>
    </w:p>
    <w:p w14:paraId="74AF5571" w14:textId="77777777" w:rsidR="00BE1A39" w:rsidRPr="00C955CA" w:rsidRDefault="00000000" w:rsidP="00C955CA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55CA">
        <w:rPr>
          <w:rFonts w:ascii="Times New Roman" w:hAnsi="Times New Roman" w:cs="Times New Roman"/>
          <w:sz w:val="28"/>
          <w:szCs w:val="28"/>
        </w:rPr>
        <w:t>55-59 лет</w:t>
      </w:r>
    </w:p>
    <w:p w14:paraId="056DC757" w14:textId="77777777" w:rsidR="00BE1A39" w:rsidRPr="00C955CA" w:rsidRDefault="00000000" w:rsidP="00C955CA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55CA">
        <w:rPr>
          <w:rFonts w:ascii="Times New Roman" w:hAnsi="Times New Roman" w:cs="Times New Roman"/>
          <w:sz w:val="28"/>
          <w:szCs w:val="28"/>
        </w:rPr>
        <w:t>60-64 года</w:t>
      </w:r>
    </w:p>
    <w:p w14:paraId="5F850EAC" w14:textId="77777777" w:rsidR="00BE1A39" w:rsidRPr="00C955CA" w:rsidRDefault="00000000" w:rsidP="00C955CA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55CA">
        <w:rPr>
          <w:rFonts w:ascii="Times New Roman" w:hAnsi="Times New Roman" w:cs="Times New Roman"/>
          <w:sz w:val="28"/>
          <w:szCs w:val="28"/>
        </w:rPr>
        <w:t>65-69 лет</w:t>
      </w:r>
    </w:p>
    <w:p w14:paraId="0E90D3EC" w14:textId="77777777" w:rsidR="00BE1A39" w:rsidRPr="00C955CA" w:rsidRDefault="00000000" w:rsidP="00C955CA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55CA">
        <w:rPr>
          <w:rFonts w:ascii="Times New Roman" w:hAnsi="Times New Roman" w:cs="Times New Roman"/>
          <w:sz w:val="28"/>
          <w:szCs w:val="28"/>
        </w:rPr>
        <w:t>70-74 года</w:t>
      </w:r>
    </w:p>
    <w:p w14:paraId="651ECCBD" w14:textId="77777777" w:rsidR="00BE1A39" w:rsidRPr="00C955CA" w:rsidRDefault="00000000" w:rsidP="00C955CA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55CA">
        <w:rPr>
          <w:rFonts w:ascii="Times New Roman" w:hAnsi="Times New Roman" w:cs="Times New Roman"/>
          <w:sz w:val="28"/>
          <w:szCs w:val="28"/>
        </w:rPr>
        <w:t>75-79 лет</w:t>
      </w:r>
    </w:p>
    <w:p w14:paraId="69A15DDA" w14:textId="77777777" w:rsidR="00BE1A39" w:rsidRPr="00C955CA" w:rsidRDefault="00000000" w:rsidP="00C955CA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55CA">
        <w:rPr>
          <w:rFonts w:ascii="Times New Roman" w:hAnsi="Times New Roman" w:cs="Times New Roman"/>
          <w:sz w:val="28"/>
          <w:szCs w:val="28"/>
        </w:rPr>
        <w:t>80-84 года</w:t>
      </w:r>
    </w:p>
    <w:p w14:paraId="6E9A6350" w14:textId="77777777" w:rsidR="00BE1A39" w:rsidRPr="00C955CA" w:rsidRDefault="00000000" w:rsidP="00C955CA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55CA">
        <w:rPr>
          <w:rFonts w:ascii="Times New Roman" w:hAnsi="Times New Roman" w:cs="Times New Roman"/>
          <w:sz w:val="28"/>
          <w:szCs w:val="28"/>
        </w:rPr>
        <w:lastRenderedPageBreak/>
        <w:t>85+ лет</w:t>
      </w:r>
    </w:p>
    <w:p w14:paraId="33E0DC37" w14:textId="77777777" w:rsidR="00BE1A39" w:rsidRPr="00C955CA" w:rsidRDefault="00000000" w:rsidP="00C955CA">
      <w:pPr>
        <w:pStyle w:val="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критерии-разбиения-по-уровням"/>
      <w:bookmarkEnd w:id="8"/>
      <w:r w:rsidRPr="00C955CA">
        <w:rPr>
          <w:rFonts w:ascii="Times New Roman" w:hAnsi="Times New Roman" w:cs="Times New Roman"/>
          <w:color w:val="auto"/>
          <w:sz w:val="28"/>
          <w:szCs w:val="28"/>
        </w:rPr>
        <w:t>Критерии разбиения по уровням: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9"/>
        <w:gridCol w:w="2669"/>
        <w:gridCol w:w="2917"/>
      </w:tblGrid>
      <w:tr w:rsidR="00C955CA" w:rsidRPr="00C955CA" w14:paraId="3EADA93F" w14:textId="77777777" w:rsidTr="00BE1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6CF00A" w14:textId="77777777" w:rsidR="00BE1A39" w:rsidRPr="00C955CA" w:rsidRDefault="00000000" w:rsidP="00C955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5CA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</w:p>
        </w:tc>
        <w:tc>
          <w:tcPr>
            <w:tcW w:w="0" w:type="auto"/>
          </w:tcPr>
          <w:p w14:paraId="7241831A" w14:textId="77777777" w:rsidR="00BE1A39" w:rsidRPr="00C955CA" w:rsidRDefault="00000000" w:rsidP="00C955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5CA">
              <w:rPr>
                <w:rFonts w:ascii="Times New Roman" w:hAnsi="Times New Roman" w:cs="Times New Roman"/>
                <w:sz w:val="28"/>
                <w:szCs w:val="28"/>
              </w:rPr>
              <w:t>Критерий разбиения</w:t>
            </w:r>
          </w:p>
        </w:tc>
        <w:tc>
          <w:tcPr>
            <w:tcW w:w="0" w:type="auto"/>
          </w:tcPr>
          <w:p w14:paraId="564F639F" w14:textId="77777777" w:rsidR="00BE1A39" w:rsidRPr="00C955CA" w:rsidRDefault="00000000" w:rsidP="00C955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5CA">
              <w:rPr>
                <w:rFonts w:ascii="Times New Roman" w:hAnsi="Times New Roman" w:cs="Times New Roman"/>
                <w:sz w:val="28"/>
                <w:szCs w:val="28"/>
              </w:rPr>
              <w:t>Количество элементов</w:t>
            </w:r>
          </w:p>
        </w:tc>
      </w:tr>
      <w:tr w:rsidR="00C955CA" w:rsidRPr="00C955CA" w14:paraId="1485CF4E" w14:textId="77777777">
        <w:tc>
          <w:tcPr>
            <w:tcW w:w="0" w:type="auto"/>
          </w:tcPr>
          <w:p w14:paraId="2742B19A" w14:textId="77777777" w:rsidR="00BE1A39" w:rsidRPr="00C955CA" w:rsidRDefault="00000000" w:rsidP="00C955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5C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44A42102" w14:textId="77777777" w:rsidR="00BE1A39" w:rsidRPr="00C955CA" w:rsidRDefault="00000000" w:rsidP="00C955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5C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</w:tcPr>
          <w:p w14:paraId="67932F2D" w14:textId="77777777" w:rsidR="00BE1A39" w:rsidRPr="00C955CA" w:rsidRDefault="00000000" w:rsidP="00C955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5CA">
              <w:rPr>
                <w:rFonts w:ascii="Times New Roman" w:hAnsi="Times New Roman" w:cs="Times New Roman"/>
                <w:sz w:val="28"/>
                <w:szCs w:val="28"/>
              </w:rPr>
              <w:t>1 (все население)</w:t>
            </w:r>
          </w:p>
        </w:tc>
      </w:tr>
      <w:tr w:rsidR="00C955CA" w:rsidRPr="00C955CA" w14:paraId="222DC0B0" w14:textId="77777777">
        <w:tc>
          <w:tcPr>
            <w:tcW w:w="0" w:type="auto"/>
          </w:tcPr>
          <w:p w14:paraId="6C6EA3C6" w14:textId="77777777" w:rsidR="00BE1A39" w:rsidRPr="00C955CA" w:rsidRDefault="00000000" w:rsidP="00C955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5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B8DC4DC" w14:textId="77777777" w:rsidR="00BE1A39" w:rsidRPr="00C955CA" w:rsidRDefault="00000000" w:rsidP="00C955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5CA">
              <w:rPr>
                <w:rFonts w:ascii="Times New Roman" w:hAnsi="Times New Roman" w:cs="Times New Roman"/>
                <w:sz w:val="28"/>
                <w:szCs w:val="28"/>
              </w:rPr>
              <w:t>Пол</w:t>
            </w:r>
          </w:p>
        </w:tc>
        <w:tc>
          <w:tcPr>
            <w:tcW w:w="0" w:type="auto"/>
          </w:tcPr>
          <w:p w14:paraId="38C61559" w14:textId="77777777" w:rsidR="00BE1A39" w:rsidRPr="00C955CA" w:rsidRDefault="00000000" w:rsidP="00C955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5CA">
              <w:rPr>
                <w:rFonts w:ascii="Times New Roman" w:hAnsi="Times New Roman" w:cs="Times New Roman"/>
                <w:sz w:val="28"/>
                <w:szCs w:val="28"/>
              </w:rPr>
              <w:t>2 (М, Ж)</w:t>
            </w:r>
          </w:p>
        </w:tc>
      </w:tr>
      <w:tr w:rsidR="00C955CA" w:rsidRPr="00C955CA" w14:paraId="202BB271" w14:textId="77777777">
        <w:tc>
          <w:tcPr>
            <w:tcW w:w="0" w:type="auto"/>
          </w:tcPr>
          <w:p w14:paraId="5045F31B" w14:textId="77777777" w:rsidR="00BE1A39" w:rsidRPr="00C955CA" w:rsidRDefault="00000000" w:rsidP="00C955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5C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268C447A" w14:textId="77777777" w:rsidR="00BE1A39" w:rsidRPr="00C955CA" w:rsidRDefault="00000000" w:rsidP="00C955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5CA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0" w:type="auto"/>
          </w:tcPr>
          <w:p w14:paraId="6E2BC4D9" w14:textId="77777777" w:rsidR="00BE1A39" w:rsidRPr="00C955CA" w:rsidRDefault="00000000" w:rsidP="00C955CA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55CA">
              <w:rPr>
                <w:rFonts w:ascii="Times New Roman" w:hAnsi="Times New Roman" w:cs="Times New Roman"/>
                <w:sz w:val="28"/>
                <w:szCs w:val="28"/>
              </w:rPr>
              <w:t>18 групп (по 5 лет)</w:t>
            </w:r>
          </w:p>
        </w:tc>
      </w:tr>
    </w:tbl>
    <w:p w14:paraId="47696B66" w14:textId="1EF71193" w:rsidR="00BE1A39" w:rsidRPr="00C955CA" w:rsidRDefault="00BE1A39" w:rsidP="00C955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49F36F" w14:textId="77777777" w:rsidR="00BE1A39" w:rsidRPr="00C955CA" w:rsidRDefault="00000000" w:rsidP="00C955CA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10" w:name="X53476cee9a5744a6fd59ab368b3cbe509171f84"/>
      <w:bookmarkEnd w:id="5"/>
      <w:bookmarkEnd w:id="9"/>
      <w:r w:rsidRPr="00C955CA">
        <w:rPr>
          <w:rFonts w:ascii="Times New Roman" w:hAnsi="Times New Roman" w:cs="Times New Roman"/>
          <w:color w:val="auto"/>
          <w:lang w:val="ru-RU"/>
        </w:rPr>
        <w:t>6. ПОРЯДОК ПОСТРОЕНИЯ ДЕМОГРАФИЧЕСКОЙ ПИРАМИДЫ</w:t>
      </w:r>
    </w:p>
    <w:p w14:paraId="5A0CB8D2" w14:textId="77777777" w:rsidR="00BE1A39" w:rsidRPr="00C955CA" w:rsidRDefault="00000000" w:rsidP="00C955CA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 построения:</w:t>
      </w:r>
      <w:r w:rsidRPr="00C955CA">
        <w:rPr>
          <w:rFonts w:ascii="Times New Roman" w:hAnsi="Times New Roman" w:cs="Times New Roman"/>
          <w:sz w:val="28"/>
          <w:szCs w:val="28"/>
          <w:lang w:val="ru-RU"/>
        </w:rPr>
        <w:t xml:space="preserve"> “СВЕРХУ ВНИЗ”</w:t>
      </w:r>
    </w:p>
    <w:p w14:paraId="351B45C7" w14:textId="77777777" w:rsidR="00BE1A39" w:rsidRPr="00C955CA" w:rsidRDefault="00000000" w:rsidP="00C955C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Последовательность действий:</w:t>
      </w:r>
    </w:p>
    <w:p w14:paraId="7250B5F0" w14:textId="77777777" w:rsidR="00BE1A39" w:rsidRPr="00C955CA" w:rsidRDefault="00000000" w:rsidP="00C955C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1: Определение корневой системы</w:t>
      </w:r>
      <w:r w:rsidRPr="00C955CA">
        <w:rPr>
          <w:rFonts w:ascii="Times New Roman" w:hAnsi="Times New Roman" w:cs="Times New Roman"/>
          <w:sz w:val="28"/>
          <w:szCs w:val="28"/>
          <w:lang w:val="ru-RU"/>
        </w:rPr>
        <w:t xml:space="preserve"> - Берется общая численность населения страны (РФ) как нулевой уровень</w:t>
      </w:r>
    </w:p>
    <w:p w14:paraId="1D609F71" w14:textId="77777777" w:rsidR="00BE1A39" w:rsidRPr="00C955CA" w:rsidRDefault="00000000" w:rsidP="00C955C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2: Выбор первого критерия разбиения</w:t>
      </w:r>
      <w:r w:rsidRPr="00C955CA">
        <w:rPr>
          <w:rFonts w:ascii="Times New Roman" w:hAnsi="Times New Roman" w:cs="Times New Roman"/>
          <w:sz w:val="28"/>
          <w:szCs w:val="28"/>
          <w:lang w:val="ru-RU"/>
        </w:rPr>
        <w:t xml:space="preserve"> - Выбран критерий: ПОЛ - Население делится на: мужчин и женщин</w:t>
      </w:r>
    </w:p>
    <w:p w14:paraId="1ED17138" w14:textId="77777777" w:rsidR="00BE1A39" w:rsidRPr="00C955CA" w:rsidRDefault="00000000" w:rsidP="00C955C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3: Выбор второго критерия разбиения</w:t>
      </w:r>
      <w:r w:rsidRPr="00C955CA">
        <w:rPr>
          <w:rFonts w:ascii="Times New Roman" w:hAnsi="Times New Roman" w:cs="Times New Roman"/>
          <w:sz w:val="28"/>
          <w:szCs w:val="28"/>
          <w:lang w:val="ru-RU"/>
        </w:rPr>
        <w:t xml:space="preserve"> - Выбран критерий: ВОЗРАСТ - Каждая половая группа делится на возрастные интервалы (обычно 5-летние)</w:t>
      </w:r>
    </w:p>
    <w:p w14:paraId="63F1298A" w14:textId="77777777" w:rsidR="00BE1A39" w:rsidRPr="00C955CA" w:rsidRDefault="00000000" w:rsidP="00C955C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4: Сбор статистических данных</w:t>
      </w:r>
      <w:r w:rsidRPr="00C955CA">
        <w:rPr>
          <w:rFonts w:ascii="Times New Roman" w:hAnsi="Times New Roman" w:cs="Times New Roman"/>
          <w:sz w:val="28"/>
          <w:szCs w:val="28"/>
          <w:lang w:val="ru-RU"/>
        </w:rPr>
        <w:t xml:space="preserve"> - Получение данных из Росстата о численности каждой возрастно-половой группы</w:t>
      </w:r>
    </w:p>
    <w:p w14:paraId="35D375D0" w14:textId="77777777" w:rsidR="00BE1A39" w:rsidRPr="00C955CA" w:rsidRDefault="00000000" w:rsidP="00C955C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5: Визуализация</w:t>
      </w:r>
      <w:r w:rsidRPr="00C955CA">
        <w:rPr>
          <w:rFonts w:ascii="Times New Roman" w:hAnsi="Times New Roman" w:cs="Times New Roman"/>
          <w:sz w:val="28"/>
          <w:szCs w:val="28"/>
          <w:lang w:val="ru-RU"/>
        </w:rPr>
        <w:t xml:space="preserve"> - Построение горизонтальной диаграммы: * Слева от оси - мужчины * Справа от оси - женщины * По вертикали - возрастные группы (снизу вверх) * По горизонтали - численность населения</w:t>
      </w:r>
    </w:p>
    <w:p w14:paraId="0C5B8EDF" w14:textId="77777777" w:rsidR="00BE1A39" w:rsidRPr="00C955CA" w:rsidRDefault="00000000" w:rsidP="00C955C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6: Проверка полноты</w:t>
      </w:r>
      <w:r w:rsidRPr="00C955CA">
        <w:rPr>
          <w:rFonts w:ascii="Times New Roman" w:hAnsi="Times New Roman" w:cs="Times New Roman"/>
          <w:sz w:val="28"/>
          <w:szCs w:val="28"/>
          <w:lang w:val="ru-RU"/>
        </w:rPr>
        <w:t xml:space="preserve"> - Сумма всех элементов = общая численность населения - Взаимное </w:t>
      </w:r>
      <w:proofErr w:type="spellStart"/>
      <w:r w:rsidRPr="00C955CA">
        <w:rPr>
          <w:rFonts w:ascii="Times New Roman" w:hAnsi="Times New Roman" w:cs="Times New Roman"/>
          <w:sz w:val="28"/>
          <w:szCs w:val="28"/>
          <w:lang w:val="ru-RU"/>
        </w:rPr>
        <w:t>непересечение</w:t>
      </w:r>
      <w:proofErr w:type="spellEnd"/>
      <w:r w:rsidRPr="00C955CA">
        <w:rPr>
          <w:rFonts w:ascii="Times New Roman" w:hAnsi="Times New Roman" w:cs="Times New Roman"/>
          <w:sz w:val="28"/>
          <w:szCs w:val="28"/>
          <w:lang w:val="ru-RU"/>
        </w:rPr>
        <w:t xml:space="preserve"> групп - Единственность критерия на каждом уровне</w:t>
      </w:r>
    </w:p>
    <w:p w14:paraId="2F84C07A" w14:textId="0769FABA" w:rsidR="00BE1A39" w:rsidRPr="00C955CA" w:rsidRDefault="00BE1A39" w:rsidP="00C955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D8DC65" w14:textId="77777777" w:rsidR="00BE1A39" w:rsidRPr="00C955CA" w:rsidRDefault="00000000" w:rsidP="00C955CA">
      <w:pPr>
        <w:pStyle w:val="2"/>
        <w:jc w:val="both"/>
        <w:rPr>
          <w:rFonts w:ascii="Times New Roman" w:hAnsi="Times New Roman" w:cs="Times New Roman"/>
          <w:color w:val="auto"/>
          <w:lang w:val="ru-RU"/>
        </w:rPr>
      </w:pPr>
      <w:bookmarkStart w:id="11" w:name="вывод"/>
      <w:bookmarkEnd w:id="10"/>
      <w:r w:rsidRPr="00C955CA">
        <w:rPr>
          <w:rFonts w:ascii="Times New Roman" w:hAnsi="Times New Roman" w:cs="Times New Roman"/>
          <w:color w:val="auto"/>
          <w:lang w:val="ru-RU"/>
        </w:rPr>
        <w:t>ВЫВОД</w:t>
      </w:r>
    </w:p>
    <w:p w14:paraId="248BBA87" w14:textId="77777777" w:rsidR="00BE1A39" w:rsidRPr="00C955CA" w:rsidRDefault="00000000" w:rsidP="00C955CA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sz w:val="28"/>
          <w:szCs w:val="28"/>
          <w:lang w:val="ru-RU"/>
        </w:rPr>
        <w:t xml:space="preserve">Демографическая пирамида — это классический пример структурной декомпозиции, применяемой для анализа сложных систем. Она полностью соответствует правилам декомпозиции: - </w:t>
      </w:r>
      <w:r w:rsidRPr="00C955C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Подчиненность</w:t>
      </w:r>
      <w:r w:rsidRPr="00C955CA">
        <w:rPr>
          <w:rFonts w:ascii="Times New Roman" w:hAnsi="Times New Roman" w:cs="Times New Roman"/>
          <w:sz w:val="28"/>
          <w:szCs w:val="28"/>
          <w:lang w:val="ru-RU"/>
        </w:rPr>
        <w:t xml:space="preserve"> (иерархия уровней) - </w:t>
      </w:r>
      <w:r w:rsidRPr="00C955CA">
        <w:rPr>
          <w:rFonts w:ascii="Times New Roman" w:hAnsi="Times New Roman" w:cs="Times New Roman"/>
          <w:b/>
          <w:bCs/>
          <w:sz w:val="28"/>
          <w:szCs w:val="28"/>
          <w:lang w:val="ru-RU"/>
        </w:rPr>
        <w:t>Единственность критерия</w:t>
      </w:r>
      <w:r w:rsidRPr="00C955CA">
        <w:rPr>
          <w:rFonts w:ascii="Times New Roman" w:hAnsi="Times New Roman" w:cs="Times New Roman"/>
          <w:sz w:val="28"/>
          <w:szCs w:val="28"/>
          <w:lang w:val="ru-RU"/>
        </w:rPr>
        <w:t xml:space="preserve"> (на каждом уровне один критерий) - </w:t>
      </w:r>
      <w:r w:rsidRPr="00C955C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Целостность</w:t>
      </w:r>
      <w:r w:rsidRPr="00C955CA">
        <w:rPr>
          <w:rFonts w:ascii="Times New Roman" w:hAnsi="Times New Roman" w:cs="Times New Roman"/>
          <w:sz w:val="28"/>
          <w:szCs w:val="28"/>
          <w:lang w:val="ru-RU"/>
        </w:rPr>
        <w:t xml:space="preserve"> (полнота и взаимное </w:t>
      </w:r>
      <w:proofErr w:type="spellStart"/>
      <w:r w:rsidRPr="00C955CA">
        <w:rPr>
          <w:rFonts w:ascii="Times New Roman" w:hAnsi="Times New Roman" w:cs="Times New Roman"/>
          <w:sz w:val="28"/>
          <w:szCs w:val="28"/>
          <w:lang w:val="ru-RU"/>
        </w:rPr>
        <w:t>непересечение</w:t>
      </w:r>
      <w:proofErr w:type="spellEnd"/>
      <w:r w:rsidRPr="00C955C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F7F8A7D" w14:textId="77777777" w:rsidR="00BE1A39" w:rsidRPr="00C955CA" w:rsidRDefault="00000000" w:rsidP="00C955CA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5CA">
        <w:rPr>
          <w:rFonts w:ascii="Times New Roman" w:hAnsi="Times New Roman" w:cs="Times New Roman"/>
          <w:sz w:val="28"/>
          <w:szCs w:val="28"/>
          <w:lang w:val="ru-RU"/>
        </w:rPr>
        <w:t>Пирамида позволяет наглядно представить структуру населения и является важным инструментом для государственного планирования и прогнозирования.</w:t>
      </w:r>
      <w:bookmarkEnd w:id="0"/>
      <w:bookmarkEnd w:id="11"/>
    </w:p>
    <w:sectPr w:rsidR="00BE1A39" w:rsidRPr="00C955CA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B804C" w14:textId="77777777" w:rsidR="00D84BFD" w:rsidRDefault="00D84BFD">
      <w:pPr>
        <w:spacing w:after="0"/>
      </w:pPr>
      <w:r>
        <w:separator/>
      </w:r>
    </w:p>
  </w:endnote>
  <w:endnote w:type="continuationSeparator" w:id="0">
    <w:p w14:paraId="3E537C75" w14:textId="77777777" w:rsidR="00D84BFD" w:rsidRDefault="00D84B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0677E" w14:textId="77777777" w:rsidR="00D84BFD" w:rsidRDefault="00D84BFD">
      <w:r>
        <w:separator/>
      </w:r>
    </w:p>
  </w:footnote>
  <w:footnote w:type="continuationSeparator" w:id="0">
    <w:p w14:paraId="38595678" w14:textId="77777777" w:rsidR="00D84BFD" w:rsidRDefault="00D84B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32E84E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7989FD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0F631D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28752498">
    <w:abstractNumId w:val="0"/>
  </w:num>
  <w:num w:numId="2" w16cid:durableId="5224820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19552543">
    <w:abstractNumId w:val="1"/>
  </w:num>
  <w:num w:numId="4" w16cid:durableId="1400203096">
    <w:abstractNumId w:val="1"/>
  </w:num>
  <w:num w:numId="5" w16cid:durableId="1733430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1A39"/>
    <w:rsid w:val="00A1552B"/>
    <w:rsid w:val="00A94240"/>
    <w:rsid w:val="00BE1A39"/>
    <w:rsid w:val="00C955CA"/>
    <w:rsid w:val="00D8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C55BF"/>
  <w15:docId w15:val="{5969D062-9118-45F0-ADFB-D08F20FAC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Nikita Sadovikov</cp:lastModifiedBy>
  <cp:revision>3</cp:revision>
  <dcterms:created xsi:type="dcterms:W3CDTF">2025-10-06T14:25:00Z</dcterms:created>
  <dcterms:modified xsi:type="dcterms:W3CDTF">2025-10-06T14:29:00Z</dcterms:modified>
</cp:coreProperties>
</file>