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01A8F" w14:textId="77777777" w:rsidR="000F3AB7" w:rsidRPr="000F3AB7" w:rsidRDefault="000F3AB7" w:rsidP="000F3AB7">
      <w:pPr>
        <w:spacing w:before="240" w:after="120"/>
        <w:outlineLvl w:val="2"/>
        <w:rPr>
          <w:rFonts w:ascii="Arial" w:eastAsia="SimSun" w:hAnsi="Arial" w:cs="Arial"/>
          <w:b/>
          <w:color w:val="375791"/>
          <w:lang w:val="en-US" w:bidi="en-US"/>
        </w:rPr>
      </w:pPr>
      <w:r w:rsidRPr="000F3AB7">
        <w:rPr>
          <w:rFonts w:ascii="Arial" w:eastAsia="SimSun" w:hAnsi="Arial" w:cs="Arial"/>
          <w:b/>
          <w:lang w:val="en-US" w:bidi="en-US"/>
        </w:rPr>
        <w:t xml:space="preserve">Performance Assessment Tasks </w:t>
      </w:r>
    </w:p>
    <w:p w14:paraId="3087A988" w14:textId="04527EC0" w:rsidR="000F3AB7" w:rsidRPr="000F3AB7" w:rsidRDefault="000F3AB7" w:rsidP="000F3AB7">
      <w:pPr>
        <w:spacing w:before="120" w:after="120"/>
        <w:rPr>
          <w:rFonts w:ascii="Arial" w:eastAsia="SimHei" w:hAnsi="Arial"/>
          <w:b/>
          <w:color w:val="375791"/>
          <w:kern w:val="28"/>
          <w:sz w:val="36"/>
          <w:szCs w:val="52"/>
          <w:lang w:val="en-US"/>
        </w:rPr>
      </w:pPr>
      <w:r w:rsidRPr="000F3AB7">
        <w:rPr>
          <w:rFonts w:ascii="Arial" w:eastAsia="SimHei" w:hAnsi="Arial"/>
          <w:b/>
          <w:kern w:val="28"/>
          <w:sz w:val="36"/>
          <w:szCs w:val="52"/>
          <w:lang w:val="en-US"/>
        </w:rPr>
        <w:t>PAT</w:t>
      </w:r>
      <w:r w:rsidR="005D247B">
        <w:rPr>
          <w:rFonts w:ascii="Arial" w:eastAsia="SimHei" w:hAnsi="Arial"/>
          <w:b/>
          <w:kern w:val="28"/>
          <w:sz w:val="36"/>
          <w:szCs w:val="52"/>
          <w:lang w:val="en-US"/>
        </w:rPr>
        <w:t>5</w:t>
      </w:r>
      <w:r w:rsidRPr="000F3AB7">
        <w:rPr>
          <w:rFonts w:ascii="Arial" w:eastAsia="SimHei" w:hAnsi="Arial"/>
          <w:b/>
          <w:kern w:val="28"/>
          <w:sz w:val="36"/>
          <w:szCs w:val="52"/>
          <w:lang w:val="en-US"/>
        </w:rPr>
        <w:t xml:space="preserve">: Assignment </w:t>
      </w:r>
      <w:r w:rsidR="001E72ED">
        <w:rPr>
          <w:rFonts w:ascii="Arial" w:eastAsia="SimHei" w:hAnsi="Arial"/>
          <w:b/>
          <w:kern w:val="28"/>
          <w:sz w:val="36"/>
          <w:szCs w:val="52"/>
          <w:lang w:val="en-US"/>
        </w:rPr>
        <w:t>3</w:t>
      </w:r>
      <w:r w:rsidRPr="000F3AB7">
        <w:rPr>
          <w:rFonts w:ascii="Arial" w:eastAsia="SimHei" w:hAnsi="Arial"/>
          <w:b/>
          <w:kern w:val="28"/>
          <w:sz w:val="36"/>
          <w:szCs w:val="52"/>
          <w:lang w:val="en-US"/>
        </w:rPr>
        <w:t>: Multi-</w:t>
      </w:r>
      <w:proofErr w:type="spellStart"/>
      <w:r w:rsidRPr="000F3AB7">
        <w:rPr>
          <w:rFonts w:ascii="Arial" w:eastAsia="SimHei" w:hAnsi="Arial"/>
          <w:b/>
          <w:kern w:val="28"/>
          <w:sz w:val="36"/>
          <w:szCs w:val="52"/>
          <w:lang w:val="en-US"/>
        </w:rPr>
        <w:t>centre</w:t>
      </w:r>
      <w:proofErr w:type="spellEnd"/>
      <w:r w:rsidRPr="000F3AB7">
        <w:rPr>
          <w:rFonts w:ascii="Arial" w:eastAsia="SimHei" w:hAnsi="Arial"/>
          <w:b/>
          <w:kern w:val="28"/>
          <w:sz w:val="36"/>
          <w:szCs w:val="52"/>
          <w:lang w:val="en-US"/>
        </w:rPr>
        <w:t xml:space="preserve"> study </w:t>
      </w:r>
      <w:r>
        <w:rPr>
          <w:rFonts w:ascii="Arial" w:eastAsia="SimHei" w:hAnsi="Arial"/>
          <w:b/>
          <w:kern w:val="28"/>
          <w:sz w:val="36"/>
          <w:szCs w:val="52"/>
          <w:lang w:val="en-US"/>
        </w:rPr>
        <w:t xml:space="preserve">data harmonization and visualization </w:t>
      </w:r>
      <w:r w:rsidR="00354467">
        <w:rPr>
          <w:rFonts w:ascii="Arial" w:eastAsia="SimHei" w:hAnsi="Arial"/>
          <w:b/>
          <w:kern w:val="28"/>
          <w:sz w:val="36"/>
          <w:szCs w:val="52"/>
          <w:lang w:val="en-US"/>
        </w:rPr>
        <w:t xml:space="preserve">– Python </w:t>
      </w:r>
      <w:r w:rsidR="00770F9D">
        <w:rPr>
          <w:rFonts w:ascii="Arial" w:eastAsia="SimHei" w:hAnsi="Arial"/>
          <w:b/>
          <w:kern w:val="28"/>
          <w:sz w:val="36"/>
          <w:szCs w:val="52"/>
          <w:lang w:val="en-US"/>
        </w:rPr>
        <w:t>(</w:t>
      </w:r>
      <w:r w:rsidRPr="000F3AB7">
        <w:rPr>
          <w:rFonts w:ascii="Arial" w:eastAsia="SimHei" w:hAnsi="Arial"/>
          <w:b/>
          <w:kern w:val="28"/>
          <w:sz w:val="36"/>
          <w:szCs w:val="52"/>
          <w:lang w:val="en-US"/>
        </w:rPr>
        <w:t>20%</w:t>
      </w:r>
      <w:r w:rsidR="00770F9D">
        <w:rPr>
          <w:rFonts w:ascii="Arial" w:eastAsia="SimHei" w:hAnsi="Arial"/>
          <w:b/>
          <w:kern w:val="28"/>
          <w:sz w:val="36"/>
          <w:szCs w:val="52"/>
          <w:lang w:val="en-US"/>
        </w:rPr>
        <w:t>)</w:t>
      </w:r>
      <w:r w:rsidRPr="000F3AB7">
        <w:rPr>
          <w:rFonts w:ascii="Arial" w:eastAsia="SimHei" w:hAnsi="Arial"/>
          <w:b/>
          <w:kern w:val="28"/>
          <w:sz w:val="36"/>
          <w:szCs w:val="52"/>
          <w:lang w:val="en-US"/>
        </w:rPr>
        <w:t xml:space="preserve"> </w:t>
      </w:r>
    </w:p>
    <w:p w14:paraId="5F7F881E" w14:textId="7223DC44" w:rsidR="000F3AB7" w:rsidRPr="000F3AB7" w:rsidRDefault="000F3AB7" w:rsidP="000F3AB7">
      <w:pPr>
        <w:spacing w:before="240" w:after="120"/>
        <w:outlineLvl w:val="6"/>
        <w:rPr>
          <w:rFonts w:ascii="Arial" w:eastAsia="SimHei" w:hAnsi="Arial"/>
          <w:b/>
          <w:iCs/>
          <w:lang w:val="en-US"/>
        </w:rPr>
      </w:pPr>
      <w:r w:rsidRPr="000F3AB7">
        <w:rPr>
          <w:rFonts w:ascii="Arial" w:eastAsia="SimHei" w:hAnsi="Arial"/>
          <w:b/>
          <w:iCs/>
          <w:lang w:val="en-US"/>
        </w:rPr>
        <w:t>Directions</w:t>
      </w:r>
      <w:r w:rsidRPr="000F3AB7">
        <w:rPr>
          <w:rFonts w:ascii="Arial" w:eastAsia="SimHei" w:hAnsi="Arial"/>
          <w:b/>
          <w:iCs/>
          <w:lang w:val="en-US"/>
        </w:rPr>
        <w:tab/>
      </w:r>
      <w:r w:rsidRPr="000F3AB7">
        <w:rPr>
          <w:rFonts w:ascii="Arial" w:eastAsia="SimHei" w:hAnsi="Arial"/>
          <w:b/>
          <w:iCs/>
          <w:lang w:val="en-US"/>
        </w:rPr>
        <w:tab/>
      </w:r>
    </w:p>
    <w:p w14:paraId="3A95CC34" w14:textId="4C2B9232" w:rsidR="000F3AB7" w:rsidRPr="000F3AB7" w:rsidRDefault="000F3AB7" w:rsidP="000F3AB7">
      <w:pPr>
        <w:spacing w:before="240" w:after="120"/>
        <w:outlineLvl w:val="6"/>
        <w:rPr>
          <w:rFonts w:ascii="Arial" w:eastAsia="SimHei" w:hAnsi="Arial"/>
          <w:bCs/>
          <w:iCs/>
          <w:lang w:val="en-US"/>
        </w:rPr>
      </w:pPr>
      <w:r w:rsidRPr="000F3AB7">
        <w:rPr>
          <w:rFonts w:ascii="Arial" w:eastAsia="SimHei" w:hAnsi="Arial"/>
          <w:bCs/>
          <w:iCs/>
          <w:lang w:val="en-US"/>
        </w:rPr>
        <w:t>This assignment will test your</w:t>
      </w:r>
      <w:r>
        <w:rPr>
          <w:rFonts w:ascii="Arial" w:eastAsia="SimHei" w:hAnsi="Arial"/>
          <w:bCs/>
          <w:iCs/>
          <w:lang w:val="en-US"/>
        </w:rPr>
        <w:t xml:space="preserve"> practical</w:t>
      </w:r>
      <w:r w:rsidRPr="000F3AB7">
        <w:rPr>
          <w:rFonts w:ascii="Arial" w:eastAsia="SimHei" w:hAnsi="Arial"/>
          <w:bCs/>
          <w:iCs/>
          <w:lang w:val="en-US"/>
        </w:rPr>
        <w:t xml:space="preserve"> knowledge and analysis skills developed through </w:t>
      </w:r>
      <w:r>
        <w:rPr>
          <w:rFonts w:ascii="Arial" w:eastAsia="SimHei" w:hAnsi="Arial"/>
          <w:bCs/>
          <w:iCs/>
          <w:lang w:val="en-US"/>
        </w:rPr>
        <w:t>weeks 9 through 12</w:t>
      </w:r>
      <w:r w:rsidRPr="000F3AB7">
        <w:rPr>
          <w:rFonts w:ascii="Arial" w:eastAsia="SimHei" w:hAnsi="Arial"/>
          <w:bCs/>
          <w:iCs/>
          <w:lang w:val="en-US"/>
        </w:rPr>
        <w:t xml:space="preserve">. The assignment will </w:t>
      </w:r>
      <w:r>
        <w:rPr>
          <w:rFonts w:ascii="Arial" w:eastAsia="SimHei" w:hAnsi="Arial"/>
          <w:bCs/>
          <w:iCs/>
          <w:lang w:val="en-US"/>
        </w:rPr>
        <w:t>introduce you to working with</w:t>
      </w:r>
      <w:r w:rsidRPr="000F3AB7">
        <w:rPr>
          <w:rFonts w:ascii="Arial" w:eastAsia="SimHei" w:hAnsi="Arial"/>
          <w:bCs/>
          <w:iCs/>
          <w:lang w:val="en-US"/>
        </w:rPr>
        <w:t xml:space="preserve"> multi-</w:t>
      </w:r>
      <w:proofErr w:type="spellStart"/>
      <w:r w:rsidRPr="000F3AB7">
        <w:rPr>
          <w:rFonts w:ascii="Arial" w:eastAsia="SimHei" w:hAnsi="Arial"/>
          <w:bCs/>
          <w:iCs/>
          <w:lang w:val="en-US"/>
        </w:rPr>
        <w:t>centre</w:t>
      </w:r>
      <w:proofErr w:type="spellEnd"/>
      <w:r w:rsidRPr="000F3AB7">
        <w:rPr>
          <w:rFonts w:ascii="Arial" w:eastAsia="SimHei" w:hAnsi="Arial"/>
          <w:bCs/>
          <w:iCs/>
          <w:lang w:val="en-US"/>
        </w:rPr>
        <w:t xml:space="preserve"> study </w:t>
      </w:r>
      <w:r>
        <w:rPr>
          <w:rFonts w:ascii="Arial" w:eastAsia="SimHei" w:hAnsi="Arial"/>
          <w:bCs/>
          <w:iCs/>
          <w:lang w:val="en-US"/>
        </w:rPr>
        <w:t>data, harmonizing variables, and give you practice visualizing trends in the data across sites</w:t>
      </w:r>
      <w:r w:rsidRPr="000F3AB7">
        <w:rPr>
          <w:rFonts w:ascii="Arial" w:eastAsia="SimHei" w:hAnsi="Arial"/>
          <w:bCs/>
          <w:iCs/>
          <w:lang w:val="en-US"/>
        </w:rPr>
        <w:t xml:space="preserve">. </w:t>
      </w:r>
    </w:p>
    <w:p w14:paraId="2A109651" w14:textId="1BB10F79" w:rsidR="000F3AB7" w:rsidRPr="000F3AB7" w:rsidRDefault="000F3AB7" w:rsidP="000F3AB7">
      <w:pPr>
        <w:spacing w:before="240" w:after="120"/>
        <w:outlineLvl w:val="6"/>
        <w:rPr>
          <w:rFonts w:ascii="Arial" w:eastAsia="SimHei" w:hAnsi="Arial"/>
          <w:bCs/>
          <w:iCs/>
          <w:lang w:val="en-US"/>
        </w:rPr>
      </w:pPr>
      <w:r w:rsidRPr="000F3AB7">
        <w:rPr>
          <w:rFonts w:ascii="Arial" w:eastAsia="SimHei" w:hAnsi="Arial"/>
          <w:bCs/>
          <w:iCs/>
          <w:lang w:val="en-US"/>
        </w:rPr>
        <w:t xml:space="preserve">The data source will be fictitious data from </w:t>
      </w:r>
      <w:r>
        <w:rPr>
          <w:rFonts w:ascii="Arial" w:eastAsia="SimHei" w:hAnsi="Arial"/>
          <w:bCs/>
          <w:iCs/>
          <w:lang w:val="en-US"/>
        </w:rPr>
        <w:t xml:space="preserve">the Canadian </w:t>
      </w:r>
      <w:proofErr w:type="spellStart"/>
      <w:r>
        <w:rPr>
          <w:rFonts w:ascii="Arial" w:eastAsia="SimHei" w:hAnsi="Arial"/>
          <w:bCs/>
          <w:iCs/>
          <w:lang w:val="en-US"/>
        </w:rPr>
        <w:t>Multicentre</w:t>
      </w:r>
      <w:proofErr w:type="spellEnd"/>
      <w:r>
        <w:rPr>
          <w:rFonts w:ascii="Arial" w:eastAsia="SimHei" w:hAnsi="Arial"/>
          <w:bCs/>
          <w:iCs/>
          <w:lang w:val="en-US"/>
        </w:rPr>
        <w:t xml:space="preserve"> Osteoporosis Bone Quality Study.</w:t>
      </w:r>
      <w:r w:rsidRPr="000F3AB7">
        <w:rPr>
          <w:rFonts w:ascii="Arial" w:eastAsia="SimHei" w:hAnsi="Arial"/>
          <w:bCs/>
          <w:iCs/>
          <w:lang w:val="en-US"/>
        </w:rPr>
        <w:t xml:space="preserve"> </w:t>
      </w:r>
      <w:r>
        <w:rPr>
          <w:rFonts w:ascii="Arial" w:eastAsia="SimHei" w:hAnsi="Arial"/>
          <w:bCs/>
          <w:iCs/>
          <w:lang w:val="en-US"/>
        </w:rPr>
        <w:t>High resolution CT i</w:t>
      </w:r>
      <w:r w:rsidRPr="000F3AB7">
        <w:rPr>
          <w:rFonts w:ascii="Arial" w:eastAsia="SimHei" w:hAnsi="Arial"/>
          <w:bCs/>
          <w:iCs/>
          <w:lang w:val="en-US"/>
        </w:rPr>
        <w:t>maging data derived from different manufacturer</w:t>
      </w:r>
      <w:r>
        <w:rPr>
          <w:rFonts w:ascii="Arial" w:eastAsia="SimHei" w:hAnsi="Arial"/>
          <w:bCs/>
          <w:iCs/>
          <w:lang w:val="en-US"/>
        </w:rPr>
        <w:t xml:space="preserve">s will be provided. </w:t>
      </w:r>
    </w:p>
    <w:p w14:paraId="08490FA9" w14:textId="220A2882" w:rsidR="003D3AEE" w:rsidRDefault="003D3AEE" w:rsidP="000F3AB7">
      <w:pPr>
        <w:spacing w:after="120"/>
        <w:rPr>
          <w:rFonts w:ascii="Arial" w:eastAsia="SimSun" w:hAnsi="Arial"/>
          <w:lang w:val="en-US"/>
        </w:rPr>
      </w:pPr>
      <w:r>
        <w:rPr>
          <w:rFonts w:ascii="Arial" w:eastAsia="SimSun" w:hAnsi="Arial"/>
          <w:lang w:val="en-US"/>
        </w:rPr>
        <w:t>Complete the following questions in Py</w:t>
      </w:r>
      <w:r w:rsidR="00354467">
        <w:rPr>
          <w:rFonts w:ascii="Arial" w:eastAsia="SimSun" w:hAnsi="Arial"/>
          <w:lang w:val="en-US"/>
        </w:rPr>
        <w:t>thon</w:t>
      </w:r>
      <w:r w:rsidR="00440218">
        <w:rPr>
          <w:rFonts w:ascii="Arial" w:eastAsia="SimSun" w:hAnsi="Arial"/>
          <w:lang w:val="en-US"/>
        </w:rPr>
        <w:t xml:space="preserve"> </w:t>
      </w:r>
    </w:p>
    <w:p w14:paraId="7AC0BFB1" w14:textId="77777777" w:rsidR="00354467" w:rsidRPr="000F3AB7" w:rsidRDefault="00354467" w:rsidP="000F3AB7">
      <w:pPr>
        <w:spacing w:after="120"/>
        <w:rPr>
          <w:rFonts w:ascii="Arial" w:eastAsia="SimSun" w:hAnsi="Arial"/>
          <w:lang w:val="en-US"/>
        </w:rPr>
      </w:pPr>
    </w:p>
    <w:p w14:paraId="768EBC48" w14:textId="335A1995" w:rsidR="003D3AEE" w:rsidRPr="00CC52C8" w:rsidRDefault="003D3AEE" w:rsidP="003D3AEE">
      <w:pPr>
        <w:pStyle w:val="Heading3"/>
        <w:shd w:val="clear" w:color="auto" w:fill="FFFFFF"/>
        <w:spacing w:before="186" w:beforeAutospacing="0" w:after="0" w:afterAutospacing="0"/>
        <w:rPr>
          <w:rFonts w:ascii="Helvetica" w:hAnsi="Helvetica" w:cs="Helvetica"/>
          <w:color w:val="000000"/>
          <w:highlight w:val="yellow"/>
        </w:rPr>
      </w:pPr>
      <w:r w:rsidRPr="00CC52C8">
        <w:rPr>
          <w:rFonts w:ascii="Arial" w:eastAsia="SimSun" w:hAnsi="Arial"/>
          <w:highlight w:val="yellow"/>
          <w:lang w:val="en-US" w:eastAsia="en-US"/>
        </w:rPr>
        <w:t xml:space="preserve">Q1. </w:t>
      </w:r>
      <w:r w:rsidRPr="00CC52C8">
        <w:rPr>
          <w:rFonts w:ascii="Helvetica" w:hAnsi="Helvetica" w:cs="Helvetica"/>
          <w:color w:val="000000"/>
          <w:highlight w:val="yellow"/>
        </w:rPr>
        <w:t xml:space="preserve">Read and create a subset of the </w:t>
      </w:r>
      <w:proofErr w:type="spellStart"/>
      <w:r w:rsidRPr="00CC52C8">
        <w:rPr>
          <w:rFonts w:ascii="Helvetica" w:hAnsi="Helvetica" w:cs="Helvetica"/>
          <w:color w:val="000000"/>
          <w:highlight w:val="yellow"/>
        </w:rPr>
        <w:t>xtrfxnd</w:t>
      </w:r>
      <w:proofErr w:type="spellEnd"/>
      <w:r w:rsidRPr="00CC52C8">
        <w:rPr>
          <w:rFonts w:ascii="Helvetica" w:hAnsi="Helvetica" w:cs="Helvetica"/>
          <w:color w:val="000000"/>
          <w:highlight w:val="yellow"/>
        </w:rPr>
        <w:t xml:space="preserve"> </w:t>
      </w:r>
      <w:proofErr w:type="spellStart"/>
      <w:r w:rsidRPr="00CC52C8">
        <w:rPr>
          <w:rFonts w:ascii="Helvetica" w:hAnsi="Helvetica" w:cs="Helvetica"/>
          <w:color w:val="000000"/>
          <w:highlight w:val="yellow"/>
        </w:rPr>
        <w:t>dataframe</w:t>
      </w:r>
      <w:proofErr w:type="spellEnd"/>
      <w:r w:rsidRPr="00CC52C8">
        <w:rPr>
          <w:rFonts w:ascii="Helvetica" w:hAnsi="Helvetica" w:cs="Helvetica"/>
          <w:color w:val="000000"/>
          <w:highlight w:val="yellow"/>
        </w:rPr>
        <w:t xml:space="preserve"> by selecting only these variables of interest:</w:t>
      </w:r>
    </w:p>
    <w:p w14:paraId="5CD9FEC1" w14:textId="27AD2F4C" w:rsidR="003D3AEE" w:rsidRPr="003D3AEE" w:rsidRDefault="003D3AEE" w:rsidP="003D3AEE">
      <w:pPr>
        <w:shd w:val="clear" w:color="auto" w:fill="FFFFFF"/>
        <w:spacing w:before="240"/>
        <w:rPr>
          <w:rFonts w:ascii="Helvetica" w:hAnsi="Helvetica" w:cs="Helvetica"/>
          <w:color w:val="000000"/>
          <w:sz w:val="21"/>
          <w:szCs w:val="21"/>
        </w:rPr>
      </w:pPr>
      <w:r w:rsidRPr="00CC52C8">
        <w:rPr>
          <w:rFonts w:ascii="Helvetica" w:hAnsi="Helvetica" w:cs="Helvetica"/>
          <w:color w:val="000000"/>
          <w:sz w:val="21"/>
          <w:szCs w:val="21"/>
          <w:highlight w:val="yellow"/>
        </w:rPr>
        <w:t>['id', '</w:t>
      </w:r>
      <w:proofErr w:type="spellStart"/>
      <w:r w:rsidRPr="00CC52C8">
        <w:rPr>
          <w:rFonts w:ascii="Helvetica" w:hAnsi="Helvetica" w:cs="Helvetica"/>
          <w:color w:val="000000"/>
          <w:sz w:val="21"/>
          <w:szCs w:val="21"/>
          <w:highlight w:val="yellow"/>
        </w:rPr>
        <w:t>t_ttbmd</w:t>
      </w:r>
      <w:proofErr w:type="spellEnd"/>
      <w:r w:rsidRPr="00CC52C8">
        <w:rPr>
          <w:rFonts w:ascii="Helvetica" w:hAnsi="Helvetica" w:cs="Helvetica"/>
          <w:color w:val="000000"/>
          <w:sz w:val="21"/>
          <w:szCs w:val="21"/>
          <w:highlight w:val="yellow"/>
        </w:rPr>
        <w:t>', '</w:t>
      </w:r>
      <w:proofErr w:type="spellStart"/>
      <w:r w:rsidRPr="00CC52C8">
        <w:rPr>
          <w:rFonts w:ascii="Helvetica" w:hAnsi="Helvetica" w:cs="Helvetica"/>
          <w:color w:val="000000"/>
          <w:sz w:val="21"/>
          <w:szCs w:val="21"/>
          <w:highlight w:val="yellow"/>
        </w:rPr>
        <w:t>t_ct</w:t>
      </w:r>
      <w:r w:rsidR="00681910" w:rsidRPr="00CC52C8">
        <w:rPr>
          <w:rFonts w:ascii="Helvetica" w:hAnsi="Helvetica" w:cs="Helvetica"/>
          <w:color w:val="000000"/>
          <w:sz w:val="21"/>
          <w:szCs w:val="21"/>
          <w:highlight w:val="yellow"/>
        </w:rPr>
        <w:t>bmd</w:t>
      </w:r>
      <w:proofErr w:type="spellEnd"/>
      <w:r w:rsidRPr="00CC52C8">
        <w:rPr>
          <w:rFonts w:ascii="Helvetica" w:hAnsi="Helvetica" w:cs="Helvetica"/>
          <w:color w:val="000000"/>
          <w:sz w:val="21"/>
          <w:szCs w:val="21"/>
          <w:highlight w:val="yellow"/>
        </w:rPr>
        <w:t>', '</w:t>
      </w:r>
      <w:proofErr w:type="spellStart"/>
      <w:r w:rsidRPr="00CC52C8">
        <w:rPr>
          <w:rFonts w:ascii="Helvetica" w:hAnsi="Helvetica" w:cs="Helvetica"/>
          <w:color w:val="000000"/>
          <w:sz w:val="21"/>
          <w:szCs w:val="21"/>
          <w:highlight w:val="yellow"/>
        </w:rPr>
        <w:t>r_ttbmd</w:t>
      </w:r>
      <w:proofErr w:type="spellEnd"/>
      <w:r w:rsidRPr="00CC52C8">
        <w:rPr>
          <w:rFonts w:ascii="Helvetica" w:hAnsi="Helvetica" w:cs="Helvetica"/>
          <w:color w:val="000000"/>
          <w:sz w:val="21"/>
          <w:szCs w:val="21"/>
          <w:highlight w:val="yellow"/>
        </w:rPr>
        <w:t>', '</w:t>
      </w:r>
      <w:proofErr w:type="spellStart"/>
      <w:r w:rsidRPr="00CC52C8">
        <w:rPr>
          <w:rFonts w:ascii="Helvetica" w:hAnsi="Helvetica" w:cs="Helvetica"/>
          <w:color w:val="000000"/>
          <w:sz w:val="21"/>
          <w:szCs w:val="21"/>
          <w:highlight w:val="yellow"/>
        </w:rPr>
        <w:t>r_ct</w:t>
      </w:r>
      <w:r w:rsidR="00681910" w:rsidRPr="00CC52C8">
        <w:rPr>
          <w:rFonts w:ascii="Helvetica" w:hAnsi="Helvetica" w:cs="Helvetica"/>
          <w:color w:val="000000"/>
          <w:sz w:val="21"/>
          <w:szCs w:val="21"/>
          <w:highlight w:val="yellow"/>
        </w:rPr>
        <w:t>bmd</w:t>
      </w:r>
      <w:proofErr w:type="spellEnd"/>
      <w:r w:rsidRPr="00CC52C8">
        <w:rPr>
          <w:rFonts w:ascii="Helvetica" w:hAnsi="Helvetica" w:cs="Helvetica"/>
          <w:color w:val="000000"/>
          <w:sz w:val="21"/>
          <w:szCs w:val="21"/>
          <w:highlight w:val="yellow"/>
        </w:rPr>
        <w:t>', '</w:t>
      </w:r>
      <w:proofErr w:type="spellStart"/>
      <w:r w:rsidRPr="00CC52C8">
        <w:rPr>
          <w:rFonts w:ascii="Helvetica" w:hAnsi="Helvetica" w:cs="Helvetica"/>
          <w:color w:val="000000"/>
          <w:sz w:val="21"/>
          <w:szCs w:val="21"/>
          <w:highlight w:val="yellow"/>
        </w:rPr>
        <w:t>t_moart</w:t>
      </w:r>
      <w:proofErr w:type="spellEnd"/>
      <w:r w:rsidRPr="00CC52C8">
        <w:rPr>
          <w:rFonts w:ascii="Helvetica" w:hAnsi="Helvetica" w:cs="Helvetica"/>
          <w:color w:val="000000"/>
          <w:sz w:val="21"/>
          <w:szCs w:val="21"/>
          <w:highlight w:val="yellow"/>
        </w:rPr>
        <w:t>', '</w:t>
      </w:r>
      <w:proofErr w:type="spellStart"/>
      <w:r w:rsidRPr="00CC52C8">
        <w:rPr>
          <w:rFonts w:ascii="Helvetica" w:hAnsi="Helvetica" w:cs="Helvetica"/>
          <w:color w:val="000000"/>
          <w:sz w:val="21"/>
          <w:szCs w:val="21"/>
          <w:highlight w:val="yellow"/>
        </w:rPr>
        <w:t>r_moart</w:t>
      </w:r>
      <w:proofErr w:type="spellEnd"/>
      <w:r w:rsidRPr="00CC52C8">
        <w:rPr>
          <w:rFonts w:ascii="Helvetica" w:hAnsi="Helvetica" w:cs="Helvetica"/>
          <w:color w:val="000000"/>
          <w:sz w:val="21"/>
          <w:szCs w:val="21"/>
          <w:highlight w:val="yellow"/>
        </w:rPr>
        <w:t>', '</w:t>
      </w:r>
      <w:proofErr w:type="spellStart"/>
      <w:r w:rsidRPr="00CC52C8">
        <w:rPr>
          <w:rFonts w:ascii="Helvetica" w:hAnsi="Helvetica" w:cs="Helvetica"/>
          <w:color w:val="000000"/>
          <w:sz w:val="21"/>
          <w:szCs w:val="21"/>
          <w:highlight w:val="yellow"/>
        </w:rPr>
        <w:t>hicnum</w:t>
      </w:r>
      <w:proofErr w:type="spellEnd"/>
      <w:r w:rsidRPr="00CC52C8">
        <w:rPr>
          <w:rFonts w:ascii="Helvetica" w:hAnsi="Helvetica" w:cs="Helvetica"/>
          <w:color w:val="000000"/>
          <w:sz w:val="21"/>
          <w:szCs w:val="21"/>
          <w:highlight w:val="yellow"/>
        </w:rPr>
        <w:t>', 'centre', 'age', '</w:t>
      </w:r>
      <w:proofErr w:type="spellStart"/>
      <w:r w:rsidRPr="00CC52C8">
        <w:rPr>
          <w:rFonts w:ascii="Helvetica" w:hAnsi="Helvetica" w:cs="Helvetica"/>
          <w:color w:val="000000"/>
          <w:sz w:val="21"/>
          <w:szCs w:val="21"/>
          <w:highlight w:val="yellow"/>
        </w:rPr>
        <w:t>osteomed</w:t>
      </w:r>
      <w:proofErr w:type="spellEnd"/>
      <w:r w:rsidRPr="00CC52C8">
        <w:rPr>
          <w:rFonts w:ascii="Helvetica" w:hAnsi="Helvetica" w:cs="Helvetica"/>
          <w:color w:val="000000"/>
          <w:sz w:val="21"/>
          <w:szCs w:val="21"/>
          <w:highlight w:val="yellow"/>
        </w:rPr>
        <w:t>', '</w:t>
      </w:r>
      <w:proofErr w:type="spellStart"/>
      <w:r w:rsidRPr="00CC52C8">
        <w:rPr>
          <w:rFonts w:ascii="Helvetica" w:hAnsi="Helvetica" w:cs="Helvetica"/>
          <w:color w:val="000000"/>
          <w:sz w:val="21"/>
          <w:szCs w:val="21"/>
          <w:highlight w:val="yellow"/>
        </w:rPr>
        <w:t>newosteofx</w:t>
      </w:r>
      <w:proofErr w:type="spellEnd"/>
      <w:r w:rsidRPr="00CC52C8">
        <w:rPr>
          <w:rFonts w:ascii="Helvetica" w:hAnsi="Helvetica" w:cs="Helvetica"/>
          <w:color w:val="000000"/>
          <w:sz w:val="21"/>
          <w:szCs w:val="21"/>
          <w:highlight w:val="yellow"/>
        </w:rPr>
        <w:t>', '</w:t>
      </w:r>
      <w:proofErr w:type="spellStart"/>
      <w:r w:rsidRPr="00CC52C8">
        <w:rPr>
          <w:rFonts w:ascii="Helvetica" w:hAnsi="Helvetica" w:cs="Helvetica"/>
          <w:color w:val="000000"/>
          <w:sz w:val="21"/>
          <w:szCs w:val="21"/>
          <w:highlight w:val="yellow"/>
        </w:rPr>
        <w:t>prevfx_any</w:t>
      </w:r>
      <w:proofErr w:type="spellEnd"/>
      <w:r w:rsidRPr="00CC52C8">
        <w:rPr>
          <w:rFonts w:ascii="Helvetica" w:hAnsi="Helvetica" w:cs="Helvetica"/>
          <w:color w:val="000000"/>
          <w:sz w:val="21"/>
          <w:szCs w:val="21"/>
          <w:highlight w:val="yellow"/>
        </w:rPr>
        <w:t>']</w:t>
      </w:r>
      <w:r w:rsidRPr="00CC52C8">
        <w:rPr>
          <w:rFonts w:ascii="Helvetica" w:hAnsi="Helvetica" w:cs="Helvetica"/>
          <w:color w:val="000000"/>
          <w:sz w:val="21"/>
          <w:szCs w:val="21"/>
          <w:highlight w:val="yellow"/>
        </w:rPr>
        <w:br/>
      </w:r>
      <w:r w:rsidRPr="00CC52C8">
        <w:rPr>
          <w:rFonts w:ascii="Helvetica" w:hAnsi="Helvetica" w:cs="Helvetica"/>
          <w:color w:val="000000"/>
          <w:sz w:val="21"/>
          <w:szCs w:val="21"/>
          <w:highlight w:val="yellow"/>
        </w:rPr>
        <w:br/>
      </w:r>
      <w:r w:rsidR="00354467" w:rsidRPr="00CC52C8">
        <w:rPr>
          <w:rFonts w:ascii="Helvetica" w:hAnsi="Helvetica" w:cs="Helvetica"/>
          <w:color w:val="000000"/>
          <w:sz w:val="21"/>
          <w:szCs w:val="21"/>
          <w:highlight w:val="yellow"/>
        </w:rPr>
        <w:t>Remember to</w:t>
      </w:r>
      <w:r w:rsidRPr="00CC52C8">
        <w:rPr>
          <w:rFonts w:ascii="Helvetica" w:hAnsi="Helvetica" w:cs="Helvetica"/>
          <w:color w:val="000000"/>
          <w:sz w:val="21"/>
          <w:szCs w:val="21"/>
          <w:highlight w:val="yellow"/>
        </w:rPr>
        <w:t xml:space="preserve"> turn all variables to lower case</w:t>
      </w:r>
      <w:r w:rsidR="00354467" w:rsidRPr="00CC52C8">
        <w:rPr>
          <w:rFonts w:ascii="Helvetica" w:hAnsi="Helvetica" w:cs="Helvetica"/>
          <w:color w:val="000000"/>
          <w:sz w:val="21"/>
          <w:szCs w:val="21"/>
          <w:highlight w:val="yellow"/>
        </w:rPr>
        <w:t>.</w:t>
      </w:r>
    </w:p>
    <w:p w14:paraId="2B1C941B" w14:textId="338BC099" w:rsidR="000F3AB7" w:rsidRDefault="000F3AB7" w:rsidP="000F3AB7">
      <w:pPr>
        <w:spacing w:after="120"/>
        <w:rPr>
          <w:rFonts w:ascii="Arial" w:eastAsia="SimSun" w:hAnsi="Arial"/>
        </w:rPr>
      </w:pPr>
    </w:p>
    <w:p w14:paraId="3FFFF867" w14:textId="77777777" w:rsidR="00E5328B" w:rsidRPr="00A16394" w:rsidRDefault="00E5328B" w:rsidP="00E5328B">
      <w:pPr>
        <w:spacing w:after="120"/>
        <w:rPr>
          <w:rFonts w:ascii="Arial" w:eastAsia="SimSun" w:hAnsi="Arial"/>
          <w:sz w:val="21"/>
          <w:szCs w:val="21"/>
        </w:rPr>
      </w:pPr>
      <w:r w:rsidRPr="00A16394">
        <w:rPr>
          <w:rFonts w:ascii="Arial" w:eastAsia="SimSun" w:hAnsi="Arial"/>
          <w:sz w:val="21"/>
          <w:szCs w:val="21"/>
        </w:rPr>
        <w:t># import packages</w:t>
      </w:r>
    </w:p>
    <w:p w14:paraId="59E95CD6" w14:textId="77777777" w:rsidR="00E5328B" w:rsidRPr="00A16394" w:rsidRDefault="00E5328B" w:rsidP="00E5328B">
      <w:pPr>
        <w:spacing w:after="120"/>
        <w:rPr>
          <w:rFonts w:ascii="Arial" w:eastAsia="SimSun" w:hAnsi="Arial"/>
          <w:sz w:val="21"/>
          <w:szCs w:val="21"/>
        </w:rPr>
      </w:pPr>
      <w:r w:rsidRPr="00A16394">
        <w:rPr>
          <w:rFonts w:ascii="Arial" w:eastAsia="SimSun" w:hAnsi="Arial"/>
          <w:sz w:val="21"/>
          <w:szCs w:val="21"/>
        </w:rPr>
        <w:t xml:space="preserve">import </w:t>
      </w:r>
      <w:proofErr w:type="spellStart"/>
      <w:r w:rsidRPr="00A16394">
        <w:rPr>
          <w:rFonts w:ascii="Arial" w:eastAsia="SimSun" w:hAnsi="Arial"/>
          <w:sz w:val="21"/>
          <w:szCs w:val="21"/>
        </w:rPr>
        <w:t>numpy</w:t>
      </w:r>
      <w:proofErr w:type="spellEnd"/>
      <w:r w:rsidRPr="00A16394">
        <w:rPr>
          <w:rFonts w:ascii="Arial" w:eastAsia="SimSun" w:hAnsi="Arial"/>
          <w:sz w:val="21"/>
          <w:szCs w:val="21"/>
        </w:rPr>
        <w:t xml:space="preserve"> as np</w:t>
      </w:r>
    </w:p>
    <w:p w14:paraId="689B5A47" w14:textId="77777777" w:rsidR="00E5328B" w:rsidRPr="00A16394" w:rsidRDefault="00E5328B" w:rsidP="00E5328B">
      <w:pPr>
        <w:spacing w:after="120"/>
        <w:rPr>
          <w:rFonts w:ascii="Arial" w:eastAsia="SimSun" w:hAnsi="Arial"/>
          <w:sz w:val="21"/>
          <w:szCs w:val="21"/>
        </w:rPr>
      </w:pPr>
      <w:r w:rsidRPr="00A16394">
        <w:rPr>
          <w:rFonts w:ascii="Arial" w:eastAsia="SimSun" w:hAnsi="Arial"/>
          <w:sz w:val="21"/>
          <w:szCs w:val="21"/>
        </w:rPr>
        <w:t xml:space="preserve">import pandas as pd </w:t>
      </w:r>
    </w:p>
    <w:p w14:paraId="2AE33C26" w14:textId="77777777" w:rsidR="00E5328B" w:rsidRPr="00A16394" w:rsidRDefault="00E5328B" w:rsidP="00E5328B">
      <w:pPr>
        <w:spacing w:after="120"/>
        <w:rPr>
          <w:rFonts w:ascii="Arial" w:eastAsia="SimSun" w:hAnsi="Arial"/>
          <w:sz w:val="21"/>
          <w:szCs w:val="21"/>
        </w:rPr>
      </w:pPr>
      <w:r w:rsidRPr="00A16394">
        <w:rPr>
          <w:rFonts w:ascii="Arial" w:eastAsia="SimSun" w:hAnsi="Arial"/>
          <w:sz w:val="21"/>
          <w:szCs w:val="21"/>
        </w:rPr>
        <w:t xml:space="preserve">import </w:t>
      </w:r>
      <w:proofErr w:type="spellStart"/>
      <w:r w:rsidRPr="00A16394">
        <w:rPr>
          <w:rFonts w:ascii="Arial" w:eastAsia="SimSun" w:hAnsi="Arial"/>
          <w:sz w:val="21"/>
          <w:szCs w:val="21"/>
        </w:rPr>
        <w:t>matplotlib.pyplot</w:t>
      </w:r>
      <w:proofErr w:type="spellEnd"/>
      <w:r w:rsidRPr="00A16394">
        <w:rPr>
          <w:rFonts w:ascii="Arial" w:eastAsia="SimSun" w:hAnsi="Arial"/>
          <w:sz w:val="21"/>
          <w:szCs w:val="21"/>
        </w:rPr>
        <w:t xml:space="preserve"> as </w:t>
      </w:r>
      <w:proofErr w:type="spellStart"/>
      <w:r w:rsidRPr="00A16394">
        <w:rPr>
          <w:rFonts w:ascii="Arial" w:eastAsia="SimSun" w:hAnsi="Arial"/>
          <w:sz w:val="21"/>
          <w:szCs w:val="21"/>
        </w:rPr>
        <w:t>plt</w:t>
      </w:r>
      <w:proofErr w:type="spellEnd"/>
    </w:p>
    <w:p w14:paraId="136870CC" w14:textId="1A4EAB63" w:rsidR="00E5328B" w:rsidRPr="00A16394" w:rsidRDefault="00E5328B" w:rsidP="00E5328B">
      <w:pPr>
        <w:spacing w:after="120"/>
        <w:rPr>
          <w:rFonts w:ascii="Arial" w:eastAsia="SimSun" w:hAnsi="Arial"/>
          <w:sz w:val="21"/>
          <w:szCs w:val="21"/>
        </w:rPr>
      </w:pPr>
      <w:r w:rsidRPr="00A16394">
        <w:rPr>
          <w:rFonts w:ascii="Arial" w:eastAsia="SimSun" w:hAnsi="Arial"/>
          <w:sz w:val="21"/>
          <w:szCs w:val="21"/>
        </w:rPr>
        <w:t>import seaborn as sb</w:t>
      </w:r>
    </w:p>
    <w:p w14:paraId="5711C61C" w14:textId="77777777" w:rsidR="000D6C51" w:rsidRPr="00A16394" w:rsidRDefault="000D6C51" w:rsidP="00E5328B">
      <w:pPr>
        <w:spacing w:after="120"/>
        <w:rPr>
          <w:rFonts w:ascii="Arial" w:eastAsia="SimSun" w:hAnsi="Arial"/>
          <w:sz w:val="21"/>
          <w:szCs w:val="21"/>
        </w:rPr>
      </w:pPr>
    </w:p>
    <w:p w14:paraId="347FE1DB" w14:textId="77777777" w:rsidR="00E5328B" w:rsidRPr="00A16394" w:rsidRDefault="00E5328B" w:rsidP="00E5328B">
      <w:pPr>
        <w:spacing w:after="120"/>
        <w:rPr>
          <w:rFonts w:ascii="Arial" w:eastAsia="SimSun" w:hAnsi="Arial"/>
          <w:sz w:val="21"/>
          <w:szCs w:val="21"/>
        </w:rPr>
      </w:pPr>
      <w:r w:rsidRPr="00A16394">
        <w:rPr>
          <w:rFonts w:ascii="Arial" w:eastAsia="SimSun" w:hAnsi="Arial"/>
          <w:sz w:val="21"/>
          <w:szCs w:val="21"/>
        </w:rPr>
        <w:t># Reading in the Data</w:t>
      </w:r>
    </w:p>
    <w:p w14:paraId="2B220BA1" w14:textId="5FEA1582" w:rsidR="00E5328B" w:rsidRPr="00A16394" w:rsidRDefault="00E5328B" w:rsidP="00E5328B">
      <w:pPr>
        <w:spacing w:after="120"/>
        <w:rPr>
          <w:rFonts w:ascii="Arial" w:eastAsia="SimSun" w:hAnsi="Arial"/>
          <w:sz w:val="21"/>
          <w:szCs w:val="21"/>
        </w:rPr>
      </w:pPr>
      <w:proofErr w:type="spellStart"/>
      <w:r w:rsidRPr="00A16394">
        <w:rPr>
          <w:rFonts w:ascii="Arial" w:eastAsia="SimSun" w:hAnsi="Arial"/>
          <w:sz w:val="21"/>
          <w:szCs w:val="21"/>
        </w:rPr>
        <w:t>xtrfxnd</w:t>
      </w:r>
      <w:proofErr w:type="spellEnd"/>
      <w:r w:rsidRPr="00A16394">
        <w:rPr>
          <w:rFonts w:ascii="Arial" w:eastAsia="SimSun" w:hAnsi="Arial"/>
          <w:sz w:val="21"/>
          <w:szCs w:val="21"/>
        </w:rPr>
        <w:t xml:space="preserve"> = </w:t>
      </w:r>
      <w:proofErr w:type="spellStart"/>
      <w:r w:rsidRPr="00A16394">
        <w:rPr>
          <w:rFonts w:ascii="Arial" w:eastAsia="SimSun" w:hAnsi="Arial"/>
          <w:sz w:val="21"/>
          <w:szCs w:val="21"/>
        </w:rPr>
        <w:t>pd.read_sas</w:t>
      </w:r>
      <w:proofErr w:type="spellEnd"/>
      <w:r w:rsidRPr="00A16394">
        <w:rPr>
          <w:rFonts w:ascii="Arial" w:eastAsia="SimSun" w:hAnsi="Arial"/>
          <w:sz w:val="21"/>
          <w:szCs w:val="21"/>
        </w:rPr>
        <w:t>('xtrfxnd.sas7bdat')</w:t>
      </w:r>
    </w:p>
    <w:p w14:paraId="3248074D" w14:textId="77777777" w:rsidR="000D6C51" w:rsidRPr="00A16394" w:rsidRDefault="000D6C51" w:rsidP="00E5328B">
      <w:pPr>
        <w:spacing w:after="120"/>
        <w:rPr>
          <w:rFonts w:ascii="Arial" w:eastAsia="SimSun" w:hAnsi="Arial"/>
          <w:sz w:val="21"/>
          <w:szCs w:val="21"/>
        </w:rPr>
      </w:pPr>
    </w:p>
    <w:p w14:paraId="65359B09" w14:textId="77777777" w:rsidR="000D6C51" w:rsidRPr="00A16394" w:rsidRDefault="000D6C51" w:rsidP="000D6C51">
      <w:pPr>
        <w:spacing w:after="120"/>
        <w:rPr>
          <w:rFonts w:ascii="Arial" w:eastAsia="SimSun" w:hAnsi="Arial"/>
          <w:sz w:val="21"/>
          <w:szCs w:val="21"/>
        </w:rPr>
      </w:pPr>
      <w:r w:rsidRPr="00A16394">
        <w:rPr>
          <w:rFonts w:ascii="Arial" w:eastAsia="SimSun" w:hAnsi="Arial"/>
          <w:sz w:val="21"/>
          <w:szCs w:val="21"/>
        </w:rPr>
        <w:t># Changing columns to lowercase</w:t>
      </w:r>
    </w:p>
    <w:p w14:paraId="63BD2B2C" w14:textId="104CDE1B" w:rsidR="000D6C51" w:rsidRPr="00A16394" w:rsidRDefault="000D6C51" w:rsidP="000D6C51">
      <w:pPr>
        <w:spacing w:after="120"/>
        <w:rPr>
          <w:rFonts w:ascii="Arial" w:eastAsia="SimSun" w:hAnsi="Arial"/>
          <w:sz w:val="21"/>
          <w:szCs w:val="21"/>
        </w:rPr>
      </w:pPr>
      <w:proofErr w:type="spellStart"/>
      <w:r w:rsidRPr="00A16394">
        <w:rPr>
          <w:rFonts w:ascii="Arial" w:eastAsia="SimSun" w:hAnsi="Arial"/>
          <w:sz w:val="21"/>
          <w:szCs w:val="21"/>
        </w:rPr>
        <w:t>xtrfxnd.columns</w:t>
      </w:r>
      <w:proofErr w:type="spellEnd"/>
      <w:r w:rsidRPr="00A16394">
        <w:rPr>
          <w:rFonts w:ascii="Arial" w:eastAsia="SimSun" w:hAnsi="Arial"/>
          <w:sz w:val="21"/>
          <w:szCs w:val="21"/>
        </w:rPr>
        <w:t xml:space="preserve"> = </w:t>
      </w:r>
      <w:proofErr w:type="spellStart"/>
      <w:r w:rsidRPr="00A16394">
        <w:rPr>
          <w:rFonts w:ascii="Arial" w:eastAsia="SimSun" w:hAnsi="Arial"/>
          <w:sz w:val="21"/>
          <w:szCs w:val="21"/>
        </w:rPr>
        <w:t>xtrfxnd.columns.str.lower</w:t>
      </w:r>
      <w:proofErr w:type="spellEnd"/>
      <w:r w:rsidRPr="00A16394">
        <w:rPr>
          <w:rFonts w:ascii="Arial" w:eastAsia="SimSun" w:hAnsi="Arial"/>
          <w:sz w:val="21"/>
          <w:szCs w:val="21"/>
        </w:rPr>
        <w:t>()</w:t>
      </w:r>
    </w:p>
    <w:p w14:paraId="6FF17012" w14:textId="77777777" w:rsidR="000D6C51" w:rsidRPr="00A16394" w:rsidRDefault="000D6C51" w:rsidP="000D6C51">
      <w:pPr>
        <w:spacing w:after="120"/>
        <w:rPr>
          <w:rFonts w:ascii="Arial" w:eastAsia="SimSun" w:hAnsi="Arial"/>
          <w:sz w:val="21"/>
          <w:szCs w:val="21"/>
        </w:rPr>
      </w:pPr>
    </w:p>
    <w:p w14:paraId="6F2E83FE" w14:textId="77777777" w:rsidR="000D6C51" w:rsidRPr="00A16394" w:rsidRDefault="000D6C51" w:rsidP="000D6C51">
      <w:pPr>
        <w:spacing w:after="120"/>
        <w:rPr>
          <w:rFonts w:ascii="Arial" w:eastAsia="SimSun" w:hAnsi="Arial"/>
          <w:sz w:val="21"/>
          <w:szCs w:val="21"/>
        </w:rPr>
      </w:pPr>
      <w:r w:rsidRPr="00A16394">
        <w:rPr>
          <w:rFonts w:ascii="Arial" w:eastAsia="SimSun" w:hAnsi="Arial"/>
          <w:sz w:val="21"/>
          <w:szCs w:val="21"/>
        </w:rPr>
        <w:t xml:space="preserve"># Sub-setting the </w:t>
      </w:r>
      <w:proofErr w:type="spellStart"/>
      <w:r w:rsidRPr="00A16394">
        <w:rPr>
          <w:rFonts w:ascii="Arial" w:eastAsia="SimSun" w:hAnsi="Arial"/>
          <w:sz w:val="21"/>
          <w:szCs w:val="21"/>
        </w:rPr>
        <w:t>Dataframe</w:t>
      </w:r>
      <w:proofErr w:type="spellEnd"/>
    </w:p>
    <w:p w14:paraId="668AA201" w14:textId="77777777" w:rsidR="000D6C51" w:rsidRPr="00A16394" w:rsidRDefault="000D6C51" w:rsidP="000D6C51">
      <w:pPr>
        <w:spacing w:after="120"/>
        <w:rPr>
          <w:rFonts w:ascii="Arial" w:eastAsia="SimSun" w:hAnsi="Arial"/>
          <w:sz w:val="21"/>
          <w:szCs w:val="21"/>
        </w:rPr>
      </w:pPr>
      <w:proofErr w:type="spellStart"/>
      <w:r w:rsidRPr="00A16394">
        <w:rPr>
          <w:rFonts w:ascii="Arial" w:eastAsia="SimSun" w:hAnsi="Arial"/>
          <w:sz w:val="21"/>
          <w:szCs w:val="21"/>
        </w:rPr>
        <w:lastRenderedPageBreak/>
        <w:t>coltosubset</w:t>
      </w:r>
      <w:proofErr w:type="spellEnd"/>
      <w:r w:rsidRPr="00A16394">
        <w:rPr>
          <w:rFonts w:ascii="Arial" w:eastAsia="SimSun" w:hAnsi="Arial"/>
          <w:sz w:val="21"/>
          <w:szCs w:val="21"/>
        </w:rPr>
        <w:t xml:space="preserve"> = ['id','t_ttbmd','t_ctbmd','r_ttbmd','r_ctbmd','t_moart','r_moart','hicnum','centre','age','osteomed','newosteofx','prevfx_any']</w:t>
      </w:r>
    </w:p>
    <w:p w14:paraId="022B8AA2" w14:textId="68482C7C" w:rsidR="000D6C51" w:rsidRDefault="000D6C51" w:rsidP="000D6C51">
      <w:pPr>
        <w:spacing w:after="120"/>
        <w:rPr>
          <w:rFonts w:ascii="Arial" w:eastAsia="SimSun" w:hAnsi="Arial"/>
          <w:sz w:val="21"/>
          <w:szCs w:val="21"/>
        </w:rPr>
      </w:pPr>
      <w:proofErr w:type="spellStart"/>
      <w:r w:rsidRPr="00A16394">
        <w:rPr>
          <w:rFonts w:ascii="Arial" w:eastAsia="SimSun" w:hAnsi="Arial"/>
          <w:sz w:val="21"/>
          <w:szCs w:val="21"/>
        </w:rPr>
        <w:t>xtrfxnd</w:t>
      </w:r>
      <w:proofErr w:type="spellEnd"/>
      <w:r w:rsidRPr="00A16394">
        <w:rPr>
          <w:rFonts w:ascii="Arial" w:eastAsia="SimSun" w:hAnsi="Arial"/>
          <w:sz w:val="21"/>
          <w:szCs w:val="21"/>
        </w:rPr>
        <w:t xml:space="preserve"> = </w:t>
      </w:r>
      <w:proofErr w:type="spellStart"/>
      <w:r w:rsidRPr="00A16394">
        <w:rPr>
          <w:rFonts w:ascii="Arial" w:eastAsia="SimSun" w:hAnsi="Arial"/>
          <w:sz w:val="21"/>
          <w:szCs w:val="21"/>
        </w:rPr>
        <w:t>xtrfxnd</w:t>
      </w:r>
      <w:proofErr w:type="spellEnd"/>
      <w:r w:rsidRPr="00A16394">
        <w:rPr>
          <w:rFonts w:ascii="Arial" w:eastAsia="SimSun" w:hAnsi="Arial"/>
          <w:sz w:val="21"/>
          <w:szCs w:val="21"/>
        </w:rPr>
        <w:t>[</w:t>
      </w:r>
      <w:proofErr w:type="spellStart"/>
      <w:r w:rsidRPr="00A16394">
        <w:rPr>
          <w:rFonts w:ascii="Arial" w:eastAsia="SimSun" w:hAnsi="Arial"/>
          <w:sz w:val="21"/>
          <w:szCs w:val="21"/>
        </w:rPr>
        <w:t>coltosubset</w:t>
      </w:r>
      <w:proofErr w:type="spellEnd"/>
      <w:r w:rsidRPr="00A16394">
        <w:rPr>
          <w:rFonts w:ascii="Arial" w:eastAsia="SimSun" w:hAnsi="Arial"/>
          <w:sz w:val="21"/>
          <w:szCs w:val="21"/>
        </w:rPr>
        <w:t>]</w:t>
      </w:r>
    </w:p>
    <w:p w14:paraId="33DF7A3F" w14:textId="77777777" w:rsidR="00A16394" w:rsidRPr="00A16394" w:rsidRDefault="00A16394" w:rsidP="000D6C51">
      <w:pPr>
        <w:spacing w:after="120"/>
        <w:rPr>
          <w:rFonts w:ascii="Arial" w:eastAsia="SimSun" w:hAnsi="Arial"/>
          <w:sz w:val="21"/>
          <w:szCs w:val="21"/>
        </w:rPr>
      </w:pPr>
    </w:p>
    <w:p w14:paraId="2681C161" w14:textId="77777777" w:rsidR="003D3AEE" w:rsidRDefault="003D3AEE" w:rsidP="003D3AEE">
      <w:pPr>
        <w:pStyle w:val="Heading3"/>
        <w:shd w:val="clear" w:color="auto" w:fill="FFFFFF"/>
        <w:spacing w:before="186" w:beforeAutospacing="0" w:after="0" w:afterAutospacing="0"/>
        <w:rPr>
          <w:rFonts w:ascii="Helvetica" w:hAnsi="Helvetica" w:cs="Helvetica"/>
          <w:color w:val="000000"/>
        </w:rPr>
      </w:pPr>
      <w:r w:rsidRPr="000D6C51">
        <w:rPr>
          <w:rFonts w:ascii="Helvetica" w:hAnsi="Helvetica" w:cs="Helvetica"/>
          <w:color w:val="000000"/>
          <w:highlight w:val="yellow"/>
        </w:rPr>
        <w:t>Q2. Do a frequency count for '</w:t>
      </w:r>
      <w:proofErr w:type="spellStart"/>
      <w:r w:rsidRPr="000D6C51">
        <w:rPr>
          <w:rFonts w:ascii="Helvetica" w:hAnsi="Helvetica" w:cs="Helvetica"/>
          <w:color w:val="000000"/>
          <w:highlight w:val="yellow"/>
        </w:rPr>
        <w:t>hicnum</w:t>
      </w:r>
      <w:proofErr w:type="spellEnd"/>
      <w:r w:rsidRPr="000D6C51">
        <w:rPr>
          <w:rFonts w:ascii="Helvetica" w:hAnsi="Helvetica" w:cs="Helvetica"/>
          <w:color w:val="000000"/>
          <w:highlight w:val="yellow"/>
        </w:rPr>
        <w:t>' and 'centre' - these are the study sites</w:t>
      </w:r>
    </w:p>
    <w:p w14:paraId="614859F4" w14:textId="6FE77D90" w:rsidR="003D3AEE" w:rsidRDefault="003D3AEE" w:rsidP="000F3AB7">
      <w:pPr>
        <w:spacing w:after="120"/>
        <w:rPr>
          <w:rFonts w:ascii="Arial" w:eastAsia="SimSun" w:hAnsi="Arial"/>
        </w:rPr>
      </w:pPr>
    </w:p>
    <w:p w14:paraId="1EC90263" w14:textId="21C21273" w:rsidR="000D6C51" w:rsidRDefault="000D6C51" w:rsidP="000F3AB7">
      <w:pPr>
        <w:spacing w:after="120"/>
        <w:rPr>
          <w:rFonts w:ascii="Arial" w:eastAsia="SimSun" w:hAnsi="Arial"/>
        </w:rPr>
      </w:pPr>
      <w:proofErr w:type="spellStart"/>
      <w:r w:rsidRPr="000D6C51">
        <w:rPr>
          <w:rFonts w:ascii="Arial" w:eastAsia="SimSun" w:hAnsi="Arial"/>
        </w:rPr>
        <w:t>xtrfxnd</w:t>
      </w:r>
      <w:proofErr w:type="spellEnd"/>
      <w:r w:rsidRPr="000D6C51">
        <w:rPr>
          <w:rFonts w:ascii="Arial" w:eastAsia="SimSun" w:hAnsi="Arial"/>
        </w:rPr>
        <w:t>[['</w:t>
      </w:r>
      <w:proofErr w:type="spellStart"/>
      <w:r w:rsidRPr="000D6C51">
        <w:rPr>
          <w:rFonts w:ascii="Arial" w:eastAsia="SimSun" w:hAnsi="Arial"/>
        </w:rPr>
        <w:t>hicnum</w:t>
      </w:r>
      <w:proofErr w:type="spellEnd"/>
      <w:r w:rsidRPr="000D6C51">
        <w:rPr>
          <w:rFonts w:ascii="Arial" w:eastAsia="SimSun" w:hAnsi="Arial"/>
        </w:rPr>
        <w:t>','centre']].</w:t>
      </w:r>
      <w:proofErr w:type="spellStart"/>
      <w:r w:rsidRPr="000D6C51">
        <w:rPr>
          <w:rFonts w:ascii="Arial" w:eastAsia="SimSun" w:hAnsi="Arial"/>
        </w:rPr>
        <w:t>value_counts</w:t>
      </w:r>
      <w:proofErr w:type="spellEnd"/>
      <w:r w:rsidRPr="000D6C51">
        <w:rPr>
          <w:rFonts w:ascii="Arial" w:eastAsia="SimSun" w:hAnsi="Arial"/>
        </w:rPr>
        <w:t>()</w:t>
      </w:r>
    </w:p>
    <w:p w14:paraId="2D4A9521" w14:textId="77777777" w:rsidR="000D6C51" w:rsidRDefault="000D6C51" w:rsidP="000F3AB7">
      <w:pPr>
        <w:spacing w:after="120"/>
        <w:rPr>
          <w:rFonts w:ascii="Arial" w:eastAsia="SimSun" w:hAnsi="Arial"/>
        </w:rPr>
      </w:pPr>
    </w:p>
    <w:p w14:paraId="60BC36F4" w14:textId="60325BC6" w:rsidR="000D6C12" w:rsidRPr="00D31343" w:rsidRDefault="000D6C12" w:rsidP="000D6C12">
      <w:pPr>
        <w:pStyle w:val="Heading3"/>
        <w:shd w:val="clear" w:color="auto" w:fill="FFFFFF"/>
        <w:spacing w:before="186" w:beforeAutospacing="0" w:after="0" w:afterAutospacing="0"/>
        <w:rPr>
          <w:rFonts w:ascii="Helvetica" w:hAnsi="Helvetica" w:cs="Helvetica"/>
          <w:color w:val="000000"/>
          <w:highlight w:val="yellow"/>
        </w:rPr>
      </w:pPr>
      <w:r w:rsidRPr="00D31343">
        <w:rPr>
          <w:rFonts w:ascii="Helvetica" w:hAnsi="Helvetica" w:cs="Helvetica"/>
          <w:color w:val="000000"/>
          <w:highlight w:val="yellow"/>
        </w:rPr>
        <w:t>Q3. Create a new variable called '</w:t>
      </w:r>
      <w:proofErr w:type="spellStart"/>
      <w:r w:rsidRPr="00D31343">
        <w:rPr>
          <w:rFonts w:ascii="Helvetica" w:hAnsi="Helvetica" w:cs="Helvetica"/>
          <w:color w:val="000000"/>
          <w:highlight w:val="yellow"/>
        </w:rPr>
        <w:t>sitename</w:t>
      </w:r>
      <w:proofErr w:type="spellEnd"/>
      <w:r w:rsidRPr="00D31343">
        <w:rPr>
          <w:rFonts w:ascii="Helvetica" w:hAnsi="Helvetica" w:cs="Helvetica"/>
          <w:color w:val="000000"/>
          <w:highlight w:val="yellow"/>
        </w:rPr>
        <w:t xml:space="preserve">', which serves as a proper label for the study site names. Base this off the </w:t>
      </w:r>
      <w:r w:rsidRPr="00D31343">
        <w:rPr>
          <w:rFonts w:ascii="Helvetica" w:hAnsi="Helvetica" w:cs="Helvetica"/>
          <w:color w:val="000000"/>
          <w:highlight w:val="yellow"/>
          <w:u w:val="single"/>
        </w:rPr>
        <w:t>2 variables</w:t>
      </w:r>
      <w:r w:rsidRPr="00D31343">
        <w:rPr>
          <w:rFonts w:ascii="Helvetica" w:hAnsi="Helvetica" w:cs="Helvetica"/>
          <w:color w:val="000000"/>
          <w:highlight w:val="yellow"/>
        </w:rPr>
        <w:t xml:space="preserve">: CENTRE and HICNUM (according to the key below). </w:t>
      </w:r>
    </w:p>
    <w:p w14:paraId="2F950BED" w14:textId="77777777" w:rsidR="000D6C12" w:rsidRPr="00D31343" w:rsidRDefault="000D6C12" w:rsidP="000D6C12">
      <w:pPr>
        <w:pStyle w:val="Heading3"/>
        <w:shd w:val="clear" w:color="auto" w:fill="FFFFFF"/>
        <w:spacing w:before="186" w:beforeAutospacing="0" w:after="0" w:afterAutospacing="0"/>
        <w:rPr>
          <w:rFonts w:ascii="Helvetica" w:hAnsi="Helvetica" w:cs="Helvetica"/>
          <w:color w:val="000000"/>
          <w:highlight w:val="yellow"/>
        </w:rPr>
      </w:pPr>
      <w:r w:rsidRPr="00D31343">
        <w:rPr>
          <w:rFonts w:ascii="Helvetica" w:hAnsi="Helvetica" w:cs="Helvetica"/>
          <w:color w:val="000000"/>
          <w:highlight w:val="yellow"/>
        </w:rPr>
        <w:t>Run another frequency procedure on the new '</w:t>
      </w:r>
      <w:proofErr w:type="spellStart"/>
      <w:r w:rsidRPr="00D31343">
        <w:rPr>
          <w:rFonts w:ascii="Helvetica" w:hAnsi="Helvetica" w:cs="Helvetica"/>
          <w:color w:val="000000"/>
          <w:highlight w:val="yellow"/>
        </w:rPr>
        <w:t>sitename</w:t>
      </w:r>
      <w:proofErr w:type="spellEnd"/>
      <w:r w:rsidRPr="00D31343">
        <w:rPr>
          <w:rFonts w:ascii="Helvetica" w:hAnsi="Helvetica" w:cs="Helvetica"/>
          <w:color w:val="000000"/>
          <w:highlight w:val="yellow"/>
        </w:rPr>
        <w:t xml:space="preserve">' variable to check if you did this correctly. </w:t>
      </w:r>
    </w:p>
    <w:p w14:paraId="03F76269" w14:textId="77777777" w:rsidR="000D6C12" w:rsidRPr="00D31343" w:rsidRDefault="000D6C12" w:rsidP="000D6C12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  <w:highlight w:val="yellow"/>
        </w:rPr>
      </w:pPr>
      <w:r w:rsidRPr="00D31343">
        <w:rPr>
          <w:rFonts w:ascii="Helvetica" w:hAnsi="Helvetica" w:cs="Helvetica"/>
          <w:color w:val="000000"/>
          <w:sz w:val="21"/>
          <w:szCs w:val="21"/>
          <w:highlight w:val="yellow"/>
        </w:rPr>
        <w:t>1 or CA = "Calgary"</w:t>
      </w:r>
      <w:r w:rsidRPr="00D31343">
        <w:rPr>
          <w:rFonts w:ascii="Helvetica" w:hAnsi="Helvetica" w:cs="Helvetica"/>
          <w:color w:val="000000"/>
          <w:sz w:val="21"/>
          <w:szCs w:val="21"/>
          <w:highlight w:val="yellow"/>
        </w:rPr>
        <w:br/>
        <w:t>4 or TO = "Toronto - Referent"</w:t>
      </w:r>
      <w:r w:rsidRPr="00D31343">
        <w:rPr>
          <w:rFonts w:ascii="Helvetica" w:hAnsi="Helvetica" w:cs="Helvetica"/>
          <w:color w:val="000000"/>
          <w:sz w:val="21"/>
          <w:szCs w:val="21"/>
          <w:highlight w:val="yellow"/>
        </w:rPr>
        <w:br/>
        <w:t>5 or VR = "Vancouver"</w:t>
      </w:r>
      <w:r w:rsidRPr="00D31343">
        <w:rPr>
          <w:rFonts w:ascii="Helvetica" w:hAnsi="Helvetica" w:cs="Helvetica"/>
          <w:color w:val="000000"/>
          <w:sz w:val="21"/>
          <w:szCs w:val="21"/>
          <w:highlight w:val="yellow"/>
        </w:rPr>
        <w:br/>
        <w:t>2 or HA = "Hamilton"</w:t>
      </w:r>
      <w:r w:rsidRPr="00D31343">
        <w:rPr>
          <w:rFonts w:ascii="Helvetica" w:hAnsi="Helvetica" w:cs="Helvetica"/>
          <w:color w:val="000000"/>
          <w:sz w:val="21"/>
          <w:szCs w:val="21"/>
          <w:highlight w:val="yellow"/>
        </w:rPr>
        <w:br/>
        <w:t>3 or SK = "Saskatoon"</w:t>
      </w:r>
    </w:p>
    <w:p w14:paraId="44870B6B" w14:textId="1C212B61" w:rsidR="000D6C12" w:rsidRDefault="000D6C12" w:rsidP="000D6C12">
      <w:pPr>
        <w:spacing w:after="120"/>
        <w:rPr>
          <w:rFonts w:ascii="Helvetica" w:hAnsi="Helvetica" w:cs="Helvetica"/>
          <w:color w:val="000000"/>
        </w:rPr>
      </w:pPr>
      <w:r w:rsidRPr="00D31343">
        <w:rPr>
          <w:rFonts w:ascii="Helvetica" w:hAnsi="Helvetica" w:cs="Helvetica"/>
          <w:color w:val="000000"/>
          <w:highlight w:val="yellow"/>
        </w:rPr>
        <w:t>(If it fits none of these sites, just let it be missing)</w:t>
      </w:r>
    </w:p>
    <w:p w14:paraId="315722AE" w14:textId="77777777" w:rsidR="00D31343" w:rsidRPr="00A16394" w:rsidRDefault="00D31343" w:rsidP="00D31343">
      <w:pPr>
        <w:spacing w:after="120"/>
        <w:rPr>
          <w:rFonts w:ascii="Helvetica" w:hAnsi="Helvetica" w:cs="Helvetica"/>
          <w:color w:val="000000"/>
          <w:sz w:val="21"/>
          <w:szCs w:val="21"/>
        </w:rPr>
      </w:pPr>
      <w:r w:rsidRPr="00A16394">
        <w:rPr>
          <w:rFonts w:ascii="Helvetica" w:hAnsi="Helvetica" w:cs="Helvetica"/>
          <w:color w:val="000000"/>
          <w:sz w:val="21"/>
          <w:szCs w:val="21"/>
        </w:rPr>
        <w:t xml:space="preserve"># Creating easier references to specific </w:t>
      </w:r>
      <w:proofErr w:type="spellStart"/>
      <w:r w:rsidRPr="00A16394">
        <w:rPr>
          <w:rFonts w:ascii="Helvetica" w:hAnsi="Helvetica" w:cs="Helvetica"/>
          <w:color w:val="000000"/>
          <w:sz w:val="21"/>
          <w:szCs w:val="21"/>
        </w:rPr>
        <w:t>hicnum</w:t>
      </w:r>
      <w:proofErr w:type="spellEnd"/>
      <w:r w:rsidRPr="00A16394">
        <w:rPr>
          <w:rFonts w:ascii="Helvetica" w:hAnsi="Helvetica" w:cs="Helvetica"/>
          <w:color w:val="000000"/>
          <w:sz w:val="21"/>
          <w:szCs w:val="21"/>
        </w:rPr>
        <w:t xml:space="preserve"> strings</w:t>
      </w:r>
    </w:p>
    <w:p w14:paraId="76DA3178" w14:textId="77777777" w:rsidR="00D31343" w:rsidRPr="00A16394" w:rsidRDefault="00D31343" w:rsidP="00D31343">
      <w:pPr>
        <w:spacing w:after="120"/>
        <w:rPr>
          <w:rFonts w:ascii="Helvetica" w:hAnsi="Helvetica" w:cs="Helvetica"/>
          <w:color w:val="000000"/>
          <w:sz w:val="21"/>
          <w:szCs w:val="21"/>
        </w:rPr>
      </w:pPr>
      <w:r w:rsidRPr="00A16394">
        <w:rPr>
          <w:rFonts w:ascii="Helvetica" w:hAnsi="Helvetica" w:cs="Helvetica"/>
          <w:color w:val="000000"/>
          <w:sz w:val="21"/>
          <w:szCs w:val="21"/>
        </w:rPr>
        <w:t xml:space="preserve">CA = </w:t>
      </w:r>
      <w:proofErr w:type="spellStart"/>
      <w:r w:rsidRPr="00A16394">
        <w:rPr>
          <w:rFonts w:ascii="Helvetica" w:hAnsi="Helvetica" w:cs="Helvetica"/>
          <w:color w:val="000000"/>
          <w:sz w:val="21"/>
          <w:szCs w:val="21"/>
        </w:rPr>
        <w:t>xtrfxnd</w:t>
      </w:r>
      <w:proofErr w:type="spellEnd"/>
      <w:r w:rsidRPr="00A16394">
        <w:rPr>
          <w:rFonts w:ascii="Helvetica" w:hAnsi="Helvetica" w:cs="Helvetica"/>
          <w:color w:val="000000"/>
          <w:sz w:val="21"/>
          <w:szCs w:val="21"/>
        </w:rPr>
        <w:t>['</w:t>
      </w:r>
      <w:proofErr w:type="spellStart"/>
      <w:r w:rsidRPr="00A16394">
        <w:rPr>
          <w:rFonts w:ascii="Helvetica" w:hAnsi="Helvetica" w:cs="Helvetica"/>
          <w:color w:val="000000"/>
          <w:sz w:val="21"/>
          <w:szCs w:val="21"/>
        </w:rPr>
        <w:t>hicnum</w:t>
      </w:r>
      <w:proofErr w:type="spellEnd"/>
      <w:r w:rsidRPr="00A16394">
        <w:rPr>
          <w:rFonts w:ascii="Helvetica" w:hAnsi="Helvetica" w:cs="Helvetica"/>
          <w:color w:val="000000"/>
          <w:sz w:val="21"/>
          <w:szCs w:val="21"/>
        </w:rPr>
        <w:t>'].</w:t>
      </w:r>
      <w:proofErr w:type="spellStart"/>
      <w:r w:rsidRPr="00A16394">
        <w:rPr>
          <w:rFonts w:ascii="Helvetica" w:hAnsi="Helvetica" w:cs="Helvetica"/>
          <w:color w:val="000000"/>
          <w:sz w:val="21"/>
          <w:szCs w:val="21"/>
        </w:rPr>
        <w:t>value_counts</w:t>
      </w:r>
      <w:proofErr w:type="spellEnd"/>
      <w:r w:rsidRPr="00A16394">
        <w:rPr>
          <w:rFonts w:ascii="Helvetica" w:hAnsi="Helvetica" w:cs="Helvetica"/>
          <w:color w:val="000000"/>
          <w:sz w:val="21"/>
          <w:szCs w:val="21"/>
        </w:rPr>
        <w:t>().index[0]</w:t>
      </w:r>
    </w:p>
    <w:p w14:paraId="2BA8B4A4" w14:textId="77777777" w:rsidR="00D31343" w:rsidRPr="00A16394" w:rsidRDefault="00D31343" w:rsidP="00D31343">
      <w:pPr>
        <w:spacing w:after="120"/>
        <w:rPr>
          <w:rFonts w:ascii="Helvetica" w:hAnsi="Helvetica" w:cs="Helvetica"/>
          <w:color w:val="000000"/>
          <w:sz w:val="21"/>
          <w:szCs w:val="21"/>
        </w:rPr>
      </w:pPr>
      <w:r w:rsidRPr="00A16394">
        <w:rPr>
          <w:rFonts w:ascii="Helvetica" w:hAnsi="Helvetica" w:cs="Helvetica"/>
          <w:color w:val="000000"/>
          <w:sz w:val="21"/>
          <w:szCs w:val="21"/>
        </w:rPr>
        <w:t xml:space="preserve">TO = </w:t>
      </w:r>
      <w:proofErr w:type="spellStart"/>
      <w:r w:rsidRPr="00A16394">
        <w:rPr>
          <w:rFonts w:ascii="Helvetica" w:hAnsi="Helvetica" w:cs="Helvetica"/>
          <w:color w:val="000000"/>
          <w:sz w:val="21"/>
          <w:szCs w:val="21"/>
        </w:rPr>
        <w:t>xtrfxnd</w:t>
      </w:r>
      <w:proofErr w:type="spellEnd"/>
      <w:r w:rsidRPr="00A16394">
        <w:rPr>
          <w:rFonts w:ascii="Helvetica" w:hAnsi="Helvetica" w:cs="Helvetica"/>
          <w:color w:val="000000"/>
          <w:sz w:val="21"/>
          <w:szCs w:val="21"/>
        </w:rPr>
        <w:t>['</w:t>
      </w:r>
      <w:proofErr w:type="spellStart"/>
      <w:r w:rsidRPr="00A16394">
        <w:rPr>
          <w:rFonts w:ascii="Helvetica" w:hAnsi="Helvetica" w:cs="Helvetica"/>
          <w:color w:val="000000"/>
          <w:sz w:val="21"/>
          <w:szCs w:val="21"/>
        </w:rPr>
        <w:t>hicnum</w:t>
      </w:r>
      <w:proofErr w:type="spellEnd"/>
      <w:r w:rsidRPr="00A16394">
        <w:rPr>
          <w:rFonts w:ascii="Helvetica" w:hAnsi="Helvetica" w:cs="Helvetica"/>
          <w:color w:val="000000"/>
          <w:sz w:val="21"/>
          <w:szCs w:val="21"/>
        </w:rPr>
        <w:t>'].</w:t>
      </w:r>
      <w:proofErr w:type="spellStart"/>
      <w:r w:rsidRPr="00A16394">
        <w:rPr>
          <w:rFonts w:ascii="Helvetica" w:hAnsi="Helvetica" w:cs="Helvetica"/>
          <w:color w:val="000000"/>
          <w:sz w:val="21"/>
          <w:szCs w:val="21"/>
        </w:rPr>
        <w:t>value_counts</w:t>
      </w:r>
      <w:proofErr w:type="spellEnd"/>
      <w:r w:rsidRPr="00A16394">
        <w:rPr>
          <w:rFonts w:ascii="Helvetica" w:hAnsi="Helvetica" w:cs="Helvetica"/>
          <w:color w:val="000000"/>
          <w:sz w:val="21"/>
          <w:szCs w:val="21"/>
        </w:rPr>
        <w:t>().index[1]</w:t>
      </w:r>
    </w:p>
    <w:p w14:paraId="0226CEB9" w14:textId="77777777" w:rsidR="00D31343" w:rsidRPr="00A16394" w:rsidRDefault="00D31343" w:rsidP="00D31343">
      <w:pPr>
        <w:spacing w:after="120"/>
        <w:rPr>
          <w:rFonts w:ascii="Helvetica" w:hAnsi="Helvetica" w:cs="Helvetica"/>
          <w:color w:val="000000"/>
          <w:sz w:val="21"/>
          <w:szCs w:val="21"/>
        </w:rPr>
      </w:pPr>
      <w:r w:rsidRPr="00A16394">
        <w:rPr>
          <w:rFonts w:ascii="Helvetica" w:hAnsi="Helvetica" w:cs="Helvetica"/>
          <w:color w:val="000000"/>
          <w:sz w:val="21"/>
          <w:szCs w:val="21"/>
        </w:rPr>
        <w:t xml:space="preserve">VR = </w:t>
      </w:r>
      <w:proofErr w:type="spellStart"/>
      <w:r w:rsidRPr="00A16394">
        <w:rPr>
          <w:rFonts w:ascii="Helvetica" w:hAnsi="Helvetica" w:cs="Helvetica"/>
          <w:color w:val="000000"/>
          <w:sz w:val="21"/>
          <w:szCs w:val="21"/>
        </w:rPr>
        <w:t>xtrfxnd</w:t>
      </w:r>
      <w:proofErr w:type="spellEnd"/>
      <w:r w:rsidRPr="00A16394">
        <w:rPr>
          <w:rFonts w:ascii="Helvetica" w:hAnsi="Helvetica" w:cs="Helvetica"/>
          <w:color w:val="000000"/>
          <w:sz w:val="21"/>
          <w:szCs w:val="21"/>
        </w:rPr>
        <w:t>['</w:t>
      </w:r>
      <w:proofErr w:type="spellStart"/>
      <w:r w:rsidRPr="00A16394">
        <w:rPr>
          <w:rFonts w:ascii="Helvetica" w:hAnsi="Helvetica" w:cs="Helvetica"/>
          <w:color w:val="000000"/>
          <w:sz w:val="21"/>
          <w:szCs w:val="21"/>
        </w:rPr>
        <w:t>hicnum</w:t>
      </w:r>
      <w:proofErr w:type="spellEnd"/>
      <w:r w:rsidRPr="00A16394">
        <w:rPr>
          <w:rFonts w:ascii="Helvetica" w:hAnsi="Helvetica" w:cs="Helvetica"/>
          <w:color w:val="000000"/>
          <w:sz w:val="21"/>
          <w:szCs w:val="21"/>
        </w:rPr>
        <w:t>'].</w:t>
      </w:r>
      <w:proofErr w:type="spellStart"/>
      <w:r w:rsidRPr="00A16394">
        <w:rPr>
          <w:rFonts w:ascii="Helvetica" w:hAnsi="Helvetica" w:cs="Helvetica"/>
          <w:color w:val="000000"/>
          <w:sz w:val="21"/>
          <w:szCs w:val="21"/>
        </w:rPr>
        <w:t>value_counts</w:t>
      </w:r>
      <w:proofErr w:type="spellEnd"/>
      <w:r w:rsidRPr="00A16394">
        <w:rPr>
          <w:rFonts w:ascii="Helvetica" w:hAnsi="Helvetica" w:cs="Helvetica"/>
          <w:color w:val="000000"/>
          <w:sz w:val="21"/>
          <w:szCs w:val="21"/>
        </w:rPr>
        <w:t>().index[2]</w:t>
      </w:r>
    </w:p>
    <w:p w14:paraId="25D54C33" w14:textId="77777777" w:rsidR="00D31343" w:rsidRPr="00A16394" w:rsidRDefault="00D31343" w:rsidP="00D31343">
      <w:pPr>
        <w:spacing w:after="120"/>
        <w:rPr>
          <w:rFonts w:ascii="Helvetica" w:hAnsi="Helvetica" w:cs="Helvetica"/>
          <w:color w:val="000000"/>
          <w:sz w:val="21"/>
          <w:szCs w:val="21"/>
        </w:rPr>
      </w:pPr>
      <w:r w:rsidRPr="00A16394">
        <w:rPr>
          <w:rFonts w:ascii="Helvetica" w:hAnsi="Helvetica" w:cs="Helvetica"/>
          <w:color w:val="000000"/>
          <w:sz w:val="21"/>
          <w:szCs w:val="21"/>
        </w:rPr>
        <w:t xml:space="preserve">HA = </w:t>
      </w:r>
      <w:proofErr w:type="spellStart"/>
      <w:r w:rsidRPr="00A16394">
        <w:rPr>
          <w:rFonts w:ascii="Helvetica" w:hAnsi="Helvetica" w:cs="Helvetica"/>
          <w:color w:val="000000"/>
          <w:sz w:val="21"/>
          <w:szCs w:val="21"/>
        </w:rPr>
        <w:t>xtrfxnd</w:t>
      </w:r>
      <w:proofErr w:type="spellEnd"/>
      <w:r w:rsidRPr="00A16394">
        <w:rPr>
          <w:rFonts w:ascii="Helvetica" w:hAnsi="Helvetica" w:cs="Helvetica"/>
          <w:color w:val="000000"/>
          <w:sz w:val="21"/>
          <w:szCs w:val="21"/>
        </w:rPr>
        <w:t>['</w:t>
      </w:r>
      <w:proofErr w:type="spellStart"/>
      <w:r w:rsidRPr="00A16394">
        <w:rPr>
          <w:rFonts w:ascii="Helvetica" w:hAnsi="Helvetica" w:cs="Helvetica"/>
          <w:color w:val="000000"/>
          <w:sz w:val="21"/>
          <w:szCs w:val="21"/>
        </w:rPr>
        <w:t>hicnum</w:t>
      </w:r>
      <w:proofErr w:type="spellEnd"/>
      <w:r w:rsidRPr="00A16394">
        <w:rPr>
          <w:rFonts w:ascii="Helvetica" w:hAnsi="Helvetica" w:cs="Helvetica"/>
          <w:color w:val="000000"/>
          <w:sz w:val="21"/>
          <w:szCs w:val="21"/>
        </w:rPr>
        <w:t>'].</w:t>
      </w:r>
      <w:proofErr w:type="spellStart"/>
      <w:r w:rsidRPr="00A16394">
        <w:rPr>
          <w:rFonts w:ascii="Helvetica" w:hAnsi="Helvetica" w:cs="Helvetica"/>
          <w:color w:val="000000"/>
          <w:sz w:val="21"/>
          <w:szCs w:val="21"/>
        </w:rPr>
        <w:t>value_counts</w:t>
      </w:r>
      <w:proofErr w:type="spellEnd"/>
      <w:r w:rsidRPr="00A16394">
        <w:rPr>
          <w:rFonts w:ascii="Helvetica" w:hAnsi="Helvetica" w:cs="Helvetica"/>
          <w:color w:val="000000"/>
          <w:sz w:val="21"/>
          <w:szCs w:val="21"/>
        </w:rPr>
        <w:t>().index[3]</w:t>
      </w:r>
    </w:p>
    <w:p w14:paraId="7FFB8311" w14:textId="1237BF4D" w:rsidR="00D31343" w:rsidRPr="00A16394" w:rsidRDefault="00D31343" w:rsidP="00D31343">
      <w:pPr>
        <w:spacing w:after="120"/>
        <w:rPr>
          <w:rFonts w:ascii="Helvetica" w:hAnsi="Helvetica" w:cs="Helvetica"/>
          <w:color w:val="000000"/>
          <w:sz w:val="21"/>
          <w:szCs w:val="21"/>
        </w:rPr>
      </w:pPr>
      <w:r w:rsidRPr="00A16394">
        <w:rPr>
          <w:rFonts w:ascii="Helvetica" w:hAnsi="Helvetica" w:cs="Helvetica"/>
          <w:color w:val="000000"/>
          <w:sz w:val="21"/>
          <w:szCs w:val="21"/>
        </w:rPr>
        <w:t xml:space="preserve">SK = </w:t>
      </w:r>
      <w:proofErr w:type="spellStart"/>
      <w:r w:rsidRPr="00A16394">
        <w:rPr>
          <w:rFonts w:ascii="Helvetica" w:hAnsi="Helvetica" w:cs="Helvetica"/>
          <w:color w:val="000000"/>
          <w:sz w:val="21"/>
          <w:szCs w:val="21"/>
        </w:rPr>
        <w:t>xtrfxnd</w:t>
      </w:r>
      <w:proofErr w:type="spellEnd"/>
      <w:r w:rsidRPr="00A16394">
        <w:rPr>
          <w:rFonts w:ascii="Helvetica" w:hAnsi="Helvetica" w:cs="Helvetica"/>
          <w:color w:val="000000"/>
          <w:sz w:val="21"/>
          <w:szCs w:val="21"/>
        </w:rPr>
        <w:t>['</w:t>
      </w:r>
      <w:proofErr w:type="spellStart"/>
      <w:r w:rsidRPr="00A16394">
        <w:rPr>
          <w:rFonts w:ascii="Helvetica" w:hAnsi="Helvetica" w:cs="Helvetica"/>
          <w:color w:val="000000"/>
          <w:sz w:val="21"/>
          <w:szCs w:val="21"/>
        </w:rPr>
        <w:t>hicnum</w:t>
      </w:r>
      <w:proofErr w:type="spellEnd"/>
      <w:r w:rsidRPr="00A16394">
        <w:rPr>
          <w:rFonts w:ascii="Helvetica" w:hAnsi="Helvetica" w:cs="Helvetica"/>
          <w:color w:val="000000"/>
          <w:sz w:val="21"/>
          <w:szCs w:val="21"/>
        </w:rPr>
        <w:t>'].</w:t>
      </w:r>
      <w:proofErr w:type="spellStart"/>
      <w:r w:rsidRPr="00A16394">
        <w:rPr>
          <w:rFonts w:ascii="Helvetica" w:hAnsi="Helvetica" w:cs="Helvetica"/>
          <w:color w:val="000000"/>
          <w:sz w:val="21"/>
          <w:szCs w:val="21"/>
        </w:rPr>
        <w:t>value_counts</w:t>
      </w:r>
      <w:proofErr w:type="spellEnd"/>
      <w:r w:rsidRPr="00A16394">
        <w:rPr>
          <w:rFonts w:ascii="Helvetica" w:hAnsi="Helvetica" w:cs="Helvetica"/>
          <w:color w:val="000000"/>
          <w:sz w:val="21"/>
          <w:szCs w:val="21"/>
        </w:rPr>
        <w:t>().index[4]</w:t>
      </w:r>
    </w:p>
    <w:p w14:paraId="7FB2B127" w14:textId="0543309D" w:rsidR="00D31343" w:rsidRPr="00A16394" w:rsidRDefault="00D31343" w:rsidP="00D31343">
      <w:pPr>
        <w:spacing w:after="120"/>
        <w:rPr>
          <w:rFonts w:ascii="Helvetica" w:hAnsi="Helvetica" w:cs="Helvetica"/>
          <w:color w:val="000000"/>
          <w:sz w:val="21"/>
          <w:szCs w:val="21"/>
        </w:rPr>
      </w:pPr>
    </w:p>
    <w:p w14:paraId="7DACABDB" w14:textId="45841BD5" w:rsidR="00D31343" w:rsidRPr="00A16394" w:rsidRDefault="00D31343" w:rsidP="00D31343">
      <w:pPr>
        <w:spacing w:after="120"/>
        <w:rPr>
          <w:rFonts w:ascii="Helvetica" w:hAnsi="Helvetica" w:cs="Helvetica"/>
          <w:color w:val="000000"/>
          <w:sz w:val="21"/>
          <w:szCs w:val="21"/>
        </w:rPr>
      </w:pPr>
      <w:r w:rsidRPr="00A16394">
        <w:rPr>
          <w:rFonts w:ascii="Helvetica" w:hAnsi="Helvetica" w:cs="Helvetica"/>
          <w:color w:val="000000"/>
          <w:sz w:val="21"/>
          <w:szCs w:val="21"/>
        </w:rPr>
        <w:t xml:space="preserve"># Creating </w:t>
      </w:r>
      <w:proofErr w:type="spellStart"/>
      <w:r w:rsidRPr="00A16394">
        <w:rPr>
          <w:rFonts w:ascii="Helvetica" w:hAnsi="Helvetica" w:cs="Helvetica"/>
          <w:color w:val="000000"/>
          <w:sz w:val="21"/>
          <w:szCs w:val="21"/>
        </w:rPr>
        <w:t>sitename</w:t>
      </w:r>
      <w:proofErr w:type="spellEnd"/>
      <w:r w:rsidRPr="00A16394">
        <w:rPr>
          <w:rFonts w:ascii="Helvetica" w:hAnsi="Helvetica" w:cs="Helvetica"/>
          <w:color w:val="000000"/>
          <w:sz w:val="21"/>
          <w:szCs w:val="21"/>
        </w:rPr>
        <w:t xml:space="preserve"> column</w:t>
      </w:r>
    </w:p>
    <w:p w14:paraId="6A9E0F70" w14:textId="77777777" w:rsidR="00D31343" w:rsidRPr="00A16394" w:rsidRDefault="00D31343" w:rsidP="00D31343">
      <w:pPr>
        <w:spacing w:after="120"/>
        <w:rPr>
          <w:rFonts w:ascii="Helvetica" w:hAnsi="Helvetica" w:cs="Helvetica"/>
          <w:color w:val="000000"/>
          <w:sz w:val="21"/>
          <w:szCs w:val="21"/>
        </w:rPr>
      </w:pPr>
      <w:proofErr w:type="spellStart"/>
      <w:r w:rsidRPr="00A16394">
        <w:rPr>
          <w:rFonts w:ascii="Helvetica" w:hAnsi="Helvetica" w:cs="Helvetica"/>
          <w:color w:val="000000"/>
          <w:sz w:val="21"/>
          <w:szCs w:val="21"/>
        </w:rPr>
        <w:t>xtrfxnd</w:t>
      </w:r>
      <w:proofErr w:type="spellEnd"/>
      <w:r w:rsidRPr="00A16394">
        <w:rPr>
          <w:rFonts w:ascii="Helvetica" w:hAnsi="Helvetica" w:cs="Helvetica"/>
          <w:color w:val="000000"/>
          <w:sz w:val="21"/>
          <w:szCs w:val="21"/>
        </w:rPr>
        <w:t>['</w:t>
      </w:r>
      <w:proofErr w:type="spellStart"/>
      <w:r w:rsidRPr="00A16394">
        <w:rPr>
          <w:rFonts w:ascii="Helvetica" w:hAnsi="Helvetica" w:cs="Helvetica"/>
          <w:color w:val="000000"/>
          <w:sz w:val="21"/>
          <w:szCs w:val="21"/>
        </w:rPr>
        <w:t>sitename</w:t>
      </w:r>
      <w:proofErr w:type="spellEnd"/>
      <w:r w:rsidRPr="00A16394">
        <w:rPr>
          <w:rFonts w:ascii="Helvetica" w:hAnsi="Helvetica" w:cs="Helvetica"/>
          <w:color w:val="000000"/>
          <w:sz w:val="21"/>
          <w:szCs w:val="21"/>
        </w:rPr>
        <w:t xml:space="preserve">'] = </w:t>
      </w:r>
      <w:proofErr w:type="spellStart"/>
      <w:r w:rsidRPr="00A16394">
        <w:rPr>
          <w:rFonts w:ascii="Helvetica" w:hAnsi="Helvetica" w:cs="Helvetica"/>
          <w:color w:val="000000"/>
          <w:sz w:val="21"/>
          <w:szCs w:val="21"/>
        </w:rPr>
        <w:t>np.where</w:t>
      </w:r>
      <w:proofErr w:type="spellEnd"/>
      <w:r w:rsidRPr="00A16394">
        <w:rPr>
          <w:rFonts w:ascii="Helvetica" w:hAnsi="Helvetica" w:cs="Helvetica"/>
          <w:color w:val="000000"/>
          <w:sz w:val="21"/>
          <w:szCs w:val="21"/>
        </w:rPr>
        <w:t>((</w:t>
      </w:r>
      <w:proofErr w:type="spellStart"/>
      <w:r w:rsidRPr="00A16394">
        <w:rPr>
          <w:rFonts w:ascii="Helvetica" w:hAnsi="Helvetica" w:cs="Helvetica"/>
          <w:color w:val="000000"/>
          <w:sz w:val="21"/>
          <w:szCs w:val="21"/>
        </w:rPr>
        <w:t>xtrfxnd</w:t>
      </w:r>
      <w:proofErr w:type="spellEnd"/>
      <w:r w:rsidRPr="00A16394">
        <w:rPr>
          <w:rFonts w:ascii="Helvetica" w:hAnsi="Helvetica" w:cs="Helvetica"/>
          <w:color w:val="000000"/>
          <w:sz w:val="21"/>
          <w:szCs w:val="21"/>
        </w:rPr>
        <w:t>['</w:t>
      </w:r>
      <w:proofErr w:type="spellStart"/>
      <w:r w:rsidRPr="00A16394">
        <w:rPr>
          <w:rFonts w:ascii="Helvetica" w:hAnsi="Helvetica" w:cs="Helvetica"/>
          <w:color w:val="000000"/>
          <w:sz w:val="21"/>
          <w:szCs w:val="21"/>
        </w:rPr>
        <w:t>hicnum</w:t>
      </w:r>
      <w:proofErr w:type="spellEnd"/>
      <w:r w:rsidRPr="00A16394">
        <w:rPr>
          <w:rFonts w:ascii="Helvetica" w:hAnsi="Helvetica" w:cs="Helvetica"/>
          <w:color w:val="000000"/>
          <w:sz w:val="21"/>
          <w:szCs w:val="21"/>
        </w:rPr>
        <w:t>'] == CA) | (</w:t>
      </w:r>
      <w:proofErr w:type="spellStart"/>
      <w:r w:rsidRPr="00A16394">
        <w:rPr>
          <w:rFonts w:ascii="Helvetica" w:hAnsi="Helvetica" w:cs="Helvetica"/>
          <w:color w:val="000000"/>
          <w:sz w:val="21"/>
          <w:szCs w:val="21"/>
        </w:rPr>
        <w:t>xtrfxnd</w:t>
      </w:r>
      <w:proofErr w:type="spellEnd"/>
      <w:r w:rsidRPr="00A16394">
        <w:rPr>
          <w:rFonts w:ascii="Helvetica" w:hAnsi="Helvetica" w:cs="Helvetica"/>
          <w:color w:val="000000"/>
          <w:sz w:val="21"/>
          <w:szCs w:val="21"/>
        </w:rPr>
        <w:t>['centre'] == 1), 'Calgary',</w:t>
      </w:r>
    </w:p>
    <w:p w14:paraId="4CC32E54" w14:textId="77777777" w:rsidR="00D31343" w:rsidRPr="00A16394" w:rsidRDefault="00D31343" w:rsidP="00D31343">
      <w:pPr>
        <w:spacing w:after="120"/>
        <w:rPr>
          <w:rFonts w:ascii="Helvetica" w:hAnsi="Helvetica" w:cs="Helvetica"/>
          <w:color w:val="000000"/>
          <w:sz w:val="21"/>
          <w:szCs w:val="21"/>
        </w:rPr>
      </w:pPr>
      <w:r w:rsidRPr="00A16394">
        <w:rPr>
          <w:rFonts w:ascii="Helvetica" w:hAnsi="Helvetica" w:cs="Helvetica"/>
          <w:color w:val="000000"/>
          <w:sz w:val="21"/>
          <w:szCs w:val="21"/>
        </w:rPr>
        <w:t xml:space="preserve">                              </w:t>
      </w:r>
      <w:proofErr w:type="spellStart"/>
      <w:r w:rsidRPr="00A16394">
        <w:rPr>
          <w:rFonts w:ascii="Helvetica" w:hAnsi="Helvetica" w:cs="Helvetica"/>
          <w:color w:val="000000"/>
          <w:sz w:val="21"/>
          <w:szCs w:val="21"/>
        </w:rPr>
        <w:t>np.where</w:t>
      </w:r>
      <w:proofErr w:type="spellEnd"/>
      <w:r w:rsidRPr="00A16394">
        <w:rPr>
          <w:rFonts w:ascii="Helvetica" w:hAnsi="Helvetica" w:cs="Helvetica"/>
          <w:color w:val="000000"/>
          <w:sz w:val="21"/>
          <w:szCs w:val="21"/>
        </w:rPr>
        <w:t>((</w:t>
      </w:r>
      <w:proofErr w:type="spellStart"/>
      <w:r w:rsidRPr="00A16394">
        <w:rPr>
          <w:rFonts w:ascii="Helvetica" w:hAnsi="Helvetica" w:cs="Helvetica"/>
          <w:color w:val="000000"/>
          <w:sz w:val="21"/>
          <w:szCs w:val="21"/>
        </w:rPr>
        <w:t>xtrfxnd</w:t>
      </w:r>
      <w:proofErr w:type="spellEnd"/>
      <w:r w:rsidRPr="00A16394">
        <w:rPr>
          <w:rFonts w:ascii="Helvetica" w:hAnsi="Helvetica" w:cs="Helvetica"/>
          <w:color w:val="000000"/>
          <w:sz w:val="21"/>
          <w:szCs w:val="21"/>
        </w:rPr>
        <w:t>['</w:t>
      </w:r>
      <w:proofErr w:type="spellStart"/>
      <w:r w:rsidRPr="00A16394">
        <w:rPr>
          <w:rFonts w:ascii="Helvetica" w:hAnsi="Helvetica" w:cs="Helvetica"/>
          <w:color w:val="000000"/>
          <w:sz w:val="21"/>
          <w:szCs w:val="21"/>
        </w:rPr>
        <w:t>hicnum</w:t>
      </w:r>
      <w:proofErr w:type="spellEnd"/>
      <w:r w:rsidRPr="00A16394">
        <w:rPr>
          <w:rFonts w:ascii="Helvetica" w:hAnsi="Helvetica" w:cs="Helvetica"/>
          <w:color w:val="000000"/>
          <w:sz w:val="21"/>
          <w:szCs w:val="21"/>
        </w:rPr>
        <w:t>'] == TO) | (</w:t>
      </w:r>
      <w:proofErr w:type="spellStart"/>
      <w:r w:rsidRPr="00A16394">
        <w:rPr>
          <w:rFonts w:ascii="Helvetica" w:hAnsi="Helvetica" w:cs="Helvetica"/>
          <w:color w:val="000000"/>
          <w:sz w:val="21"/>
          <w:szCs w:val="21"/>
        </w:rPr>
        <w:t>xtrfxnd</w:t>
      </w:r>
      <w:proofErr w:type="spellEnd"/>
      <w:r w:rsidRPr="00A16394">
        <w:rPr>
          <w:rFonts w:ascii="Helvetica" w:hAnsi="Helvetica" w:cs="Helvetica"/>
          <w:color w:val="000000"/>
          <w:sz w:val="21"/>
          <w:szCs w:val="21"/>
        </w:rPr>
        <w:t>['centre'] == 4), 'Toronto - Referent',</w:t>
      </w:r>
    </w:p>
    <w:p w14:paraId="76D522E8" w14:textId="77777777" w:rsidR="00D31343" w:rsidRPr="00A16394" w:rsidRDefault="00D31343" w:rsidP="00D31343">
      <w:pPr>
        <w:spacing w:after="120"/>
        <w:rPr>
          <w:rFonts w:ascii="Helvetica" w:hAnsi="Helvetica" w:cs="Helvetica"/>
          <w:color w:val="000000"/>
          <w:sz w:val="21"/>
          <w:szCs w:val="21"/>
        </w:rPr>
      </w:pPr>
      <w:r w:rsidRPr="00A16394">
        <w:rPr>
          <w:rFonts w:ascii="Helvetica" w:hAnsi="Helvetica" w:cs="Helvetica"/>
          <w:color w:val="000000"/>
          <w:sz w:val="21"/>
          <w:szCs w:val="21"/>
        </w:rPr>
        <w:t xml:space="preserve">                                      </w:t>
      </w:r>
      <w:proofErr w:type="spellStart"/>
      <w:r w:rsidRPr="00A16394">
        <w:rPr>
          <w:rFonts w:ascii="Helvetica" w:hAnsi="Helvetica" w:cs="Helvetica"/>
          <w:color w:val="000000"/>
          <w:sz w:val="21"/>
          <w:szCs w:val="21"/>
        </w:rPr>
        <w:t>np.where</w:t>
      </w:r>
      <w:proofErr w:type="spellEnd"/>
      <w:r w:rsidRPr="00A16394">
        <w:rPr>
          <w:rFonts w:ascii="Helvetica" w:hAnsi="Helvetica" w:cs="Helvetica"/>
          <w:color w:val="000000"/>
          <w:sz w:val="21"/>
          <w:szCs w:val="21"/>
        </w:rPr>
        <w:t>((</w:t>
      </w:r>
      <w:proofErr w:type="spellStart"/>
      <w:r w:rsidRPr="00A16394">
        <w:rPr>
          <w:rFonts w:ascii="Helvetica" w:hAnsi="Helvetica" w:cs="Helvetica"/>
          <w:color w:val="000000"/>
          <w:sz w:val="21"/>
          <w:szCs w:val="21"/>
        </w:rPr>
        <w:t>xtrfxnd</w:t>
      </w:r>
      <w:proofErr w:type="spellEnd"/>
      <w:r w:rsidRPr="00A16394">
        <w:rPr>
          <w:rFonts w:ascii="Helvetica" w:hAnsi="Helvetica" w:cs="Helvetica"/>
          <w:color w:val="000000"/>
          <w:sz w:val="21"/>
          <w:szCs w:val="21"/>
        </w:rPr>
        <w:t>['</w:t>
      </w:r>
      <w:proofErr w:type="spellStart"/>
      <w:r w:rsidRPr="00A16394">
        <w:rPr>
          <w:rFonts w:ascii="Helvetica" w:hAnsi="Helvetica" w:cs="Helvetica"/>
          <w:color w:val="000000"/>
          <w:sz w:val="21"/>
          <w:szCs w:val="21"/>
        </w:rPr>
        <w:t>hicnum</w:t>
      </w:r>
      <w:proofErr w:type="spellEnd"/>
      <w:r w:rsidRPr="00A16394">
        <w:rPr>
          <w:rFonts w:ascii="Helvetica" w:hAnsi="Helvetica" w:cs="Helvetica"/>
          <w:color w:val="000000"/>
          <w:sz w:val="21"/>
          <w:szCs w:val="21"/>
        </w:rPr>
        <w:t>'] == VR) | (</w:t>
      </w:r>
      <w:proofErr w:type="spellStart"/>
      <w:r w:rsidRPr="00A16394">
        <w:rPr>
          <w:rFonts w:ascii="Helvetica" w:hAnsi="Helvetica" w:cs="Helvetica"/>
          <w:color w:val="000000"/>
          <w:sz w:val="21"/>
          <w:szCs w:val="21"/>
        </w:rPr>
        <w:t>xtrfxnd</w:t>
      </w:r>
      <w:proofErr w:type="spellEnd"/>
      <w:r w:rsidRPr="00A16394">
        <w:rPr>
          <w:rFonts w:ascii="Helvetica" w:hAnsi="Helvetica" w:cs="Helvetica"/>
          <w:color w:val="000000"/>
          <w:sz w:val="21"/>
          <w:szCs w:val="21"/>
        </w:rPr>
        <w:t>['centre'] == 5), 'Vancouver',</w:t>
      </w:r>
    </w:p>
    <w:p w14:paraId="69A908AD" w14:textId="77777777" w:rsidR="00D31343" w:rsidRPr="00A16394" w:rsidRDefault="00D31343" w:rsidP="00D31343">
      <w:pPr>
        <w:spacing w:after="120"/>
        <w:rPr>
          <w:rFonts w:ascii="Helvetica" w:hAnsi="Helvetica" w:cs="Helvetica"/>
          <w:color w:val="000000"/>
          <w:sz w:val="21"/>
          <w:szCs w:val="21"/>
        </w:rPr>
      </w:pPr>
      <w:r w:rsidRPr="00A16394">
        <w:rPr>
          <w:rFonts w:ascii="Helvetica" w:hAnsi="Helvetica" w:cs="Helvetica"/>
          <w:color w:val="000000"/>
          <w:sz w:val="21"/>
          <w:szCs w:val="21"/>
        </w:rPr>
        <w:t xml:space="preserve">                                              </w:t>
      </w:r>
      <w:proofErr w:type="spellStart"/>
      <w:r w:rsidRPr="00A16394">
        <w:rPr>
          <w:rFonts w:ascii="Helvetica" w:hAnsi="Helvetica" w:cs="Helvetica"/>
          <w:color w:val="000000"/>
          <w:sz w:val="21"/>
          <w:szCs w:val="21"/>
        </w:rPr>
        <w:t>np.where</w:t>
      </w:r>
      <w:proofErr w:type="spellEnd"/>
      <w:r w:rsidRPr="00A16394">
        <w:rPr>
          <w:rFonts w:ascii="Helvetica" w:hAnsi="Helvetica" w:cs="Helvetica"/>
          <w:color w:val="000000"/>
          <w:sz w:val="21"/>
          <w:szCs w:val="21"/>
        </w:rPr>
        <w:t>((</w:t>
      </w:r>
      <w:proofErr w:type="spellStart"/>
      <w:r w:rsidRPr="00A16394">
        <w:rPr>
          <w:rFonts w:ascii="Helvetica" w:hAnsi="Helvetica" w:cs="Helvetica"/>
          <w:color w:val="000000"/>
          <w:sz w:val="21"/>
          <w:szCs w:val="21"/>
        </w:rPr>
        <w:t>xtrfxnd</w:t>
      </w:r>
      <w:proofErr w:type="spellEnd"/>
      <w:r w:rsidRPr="00A16394">
        <w:rPr>
          <w:rFonts w:ascii="Helvetica" w:hAnsi="Helvetica" w:cs="Helvetica"/>
          <w:color w:val="000000"/>
          <w:sz w:val="21"/>
          <w:szCs w:val="21"/>
        </w:rPr>
        <w:t>['</w:t>
      </w:r>
      <w:proofErr w:type="spellStart"/>
      <w:r w:rsidRPr="00A16394">
        <w:rPr>
          <w:rFonts w:ascii="Helvetica" w:hAnsi="Helvetica" w:cs="Helvetica"/>
          <w:color w:val="000000"/>
          <w:sz w:val="21"/>
          <w:szCs w:val="21"/>
        </w:rPr>
        <w:t>hicnum</w:t>
      </w:r>
      <w:proofErr w:type="spellEnd"/>
      <w:r w:rsidRPr="00A16394">
        <w:rPr>
          <w:rFonts w:ascii="Helvetica" w:hAnsi="Helvetica" w:cs="Helvetica"/>
          <w:color w:val="000000"/>
          <w:sz w:val="21"/>
          <w:szCs w:val="21"/>
        </w:rPr>
        <w:t>'] == HA) | (</w:t>
      </w:r>
      <w:proofErr w:type="spellStart"/>
      <w:r w:rsidRPr="00A16394">
        <w:rPr>
          <w:rFonts w:ascii="Helvetica" w:hAnsi="Helvetica" w:cs="Helvetica"/>
          <w:color w:val="000000"/>
          <w:sz w:val="21"/>
          <w:szCs w:val="21"/>
        </w:rPr>
        <w:t>xtrfxnd</w:t>
      </w:r>
      <w:proofErr w:type="spellEnd"/>
      <w:r w:rsidRPr="00A16394">
        <w:rPr>
          <w:rFonts w:ascii="Helvetica" w:hAnsi="Helvetica" w:cs="Helvetica"/>
          <w:color w:val="000000"/>
          <w:sz w:val="21"/>
          <w:szCs w:val="21"/>
        </w:rPr>
        <w:t>['centre'] == 2), 'Hamilton',</w:t>
      </w:r>
    </w:p>
    <w:p w14:paraId="14BED25B" w14:textId="77777777" w:rsidR="00D31343" w:rsidRPr="00A16394" w:rsidRDefault="00D31343" w:rsidP="00D31343">
      <w:pPr>
        <w:spacing w:after="120"/>
        <w:rPr>
          <w:rFonts w:ascii="Helvetica" w:hAnsi="Helvetica" w:cs="Helvetica"/>
          <w:color w:val="000000"/>
          <w:sz w:val="21"/>
          <w:szCs w:val="21"/>
        </w:rPr>
      </w:pPr>
      <w:r w:rsidRPr="00A16394">
        <w:rPr>
          <w:rFonts w:ascii="Helvetica" w:hAnsi="Helvetica" w:cs="Helvetica"/>
          <w:color w:val="000000"/>
          <w:sz w:val="21"/>
          <w:szCs w:val="21"/>
        </w:rPr>
        <w:t xml:space="preserve">                                                      </w:t>
      </w:r>
      <w:proofErr w:type="spellStart"/>
      <w:r w:rsidRPr="00A16394">
        <w:rPr>
          <w:rFonts w:ascii="Helvetica" w:hAnsi="Helvetica" w:cs="Helvetica"/>
          <w:color w:val="000000"/>
          <w:sz w:val="21"/>
          <w:szCs w:val="21"/>
        </w:rPr>
        <w:t>np.where</w:t>
      </w:r>
      <w:proofErr w:type="spellEnd"/>
      <w:r w:rsidRPr="00A16394">
        <w:rPr>
          <w:rFonts w:ascii="Helvetica" w:hAnsi="Helvetica" w:cs="Helvetica"/>
          <w:color w:val="000000"/>
          <w:sz w:val="21"/>
          <w:szCs w:val="21"/>
        </w:rPr>
        <w:t>((</w:t>
      </w:r>
      <w:proofErr w:type="spellStart"/>
      <w:r w:rsidRPr="00A16394">
        <w:rPr>
          <w:rFonts w:ascii="Helvetica" w:hAnsi="Helvetica" w:cs="Helvetica"/>
          <w:color w:val="000000"/>
          <w:sz w:val="21"/>
          <w:szCs w:val="21"/>
        </w:rPr>
        <w:t>xtrfxnd</w:t>
      </w:r>
      <w:proofErr w:type="spellEnd"/>
      <w:r w:rsidRPr="00A16394">
        <w:rPr>
          <w:rFonts w:ascii="Helvetica" w:hAnsi="Helvetica" w:cs="Helvetica"/>
          <w:color w:val="000000"/>
          <w:sz w:val="21"/>
          <w:szCs w:val="21"/>
        </w:rPr>
        <w:t>['</w:t>
      </w:r>
      <w:proofErr w:type="spellStart"/>
      <w:r w:rsidRPr="00A16394">
        <w:rPr>
          <w:rFonts w:ascii="Helvetica" w:hAnsi="Helvetica" w:cs="Helvetica"/>
          <w:color w:val="000000"/>
          <w:sz w:val="21"/>
          <w:szCs w:val="21"/>
        </w:rPr>
        <w:t>hicnum</w:t>
      </w:r>
      <w:proofErr w:type="spellEnd"/>
      <w:r w:rsidRPr="00A16394">
        <w:rPr>
          <w:rFonts w:ascii="Helvetica" w:hAnsi="Helvetica" w:cs="Helvetica"/>
          <w:color w:val="000000"/>
          <w:sz w:val="21"/>
          <w:szCs w:val="21"/>
        </w:rPr>
        <w:t>'] == SK) | (</w:t>
      </w:r>
      <w:proofErr w:type="spellStart"/>
      <w:r w:rsidRPr="00A16394">
        <w:rPr>
          <w:rFonts w:ascii="Helvetica" w:hAnsi="Helvetica" w:cs="Helvetica"/>
          <w:color w:val="000000"/>
          <w:sz w:val="21"/>
          <w:szCs w:val="21"/>
        </w:rPr>
        <w:t>xtrfxnd</w:t>
      </w:r>
      <w:proofErr w:type="spellEnd"/>
      <w:r w:rsidRPr="00A16394">
        <w:rPr>
          <w:rFonts w:ascii="Helvetica" w:hAnsi="Helvetica" w:cs="Helvetica"/>
          <w:color w:val="000000"/>
          <w:sz w:val="21"/>
          <w:szCs w:val="21"/>
        </w:rPr>
        <w:t>['centre'] == 3), 'Saskatoon',</w:t>
      </w:r>
    </w:p>
    <w:p w14:paraId="25670CAF" w14:textId="782CA41A" w:rsidR="00D31343" w:rsidRPr="00A16394" w:rsidRDefault="00D31343" w:rsidP="00D31343">
      <w:pPr>
        <w:spacing w:after="120"/>
        <w:rPr>
          <w:rFonts w:ascii="Helvetica" w:hAnsi="Helvetica" w:cs="Helvetica"/>
          <w:color w:val="000000"/>
          <w:sz w:val="21"/>
          <w:szCs w:val="21"/>
        </w:rPr>
      </w:pPr>
      <w:r w:rsidRPr="00A16394">
        <w:rPr>
          <w:rFonts w:ascii="Helvetica" w:hAnsi="Helvetica" w:cs="Helvetica"/>
          <w:color w:val="000000"/>
          <w:sz w:val="21"/>
          <w:szCs w:val="21"/>
        </w:rPr>
        <w:t xml:space="preserve">                                                              </w:t>
      </w:r>
      <w:proofErr w:type="spellStart"/>
      <w:r w:rsidRPr="00A16394">
        <w:rPr>
          <w:rFonts w:ascii="Helvetica" w:hAnsi="Helvetica" w:cs="Helvetica"/>
          <w:color w:val="000000"/>
          <w:sz w:val="21"/>
          <w:szCs w:val="21"/>
        </w:rPr>
        <w:t>np.nan</w:t>
      </w:r>
      <w:proofErr w:type="spellEnd"/>
      <w:r w:rsidRPr="00A16394">
        <w:rPr>
          <w:rFonts w:ascii="Helvetica" w:hAnsi="Helvetica" w:cs="Helvetica"/>
          <w:color w:val="000000"/>
          <w:sz w:val="21"/>
          <w:szCs w:val="21"/>
        </w:rPr>
        <w:t>)))))</w:t>
      </w:r>
    </w:p>
    <w:p w14:paraId="63A05E99" w14:textId="1A59F5D1" w:rsidR="00D31343" w:rsidRPr="00A16394" w:rsidRDefault="00D31343" w:rsidP="00D31343">
      <w:pPr>
        <w:spacing w:after="120"/>
        <w:rPr>
          <w:rFonts w:ascii="Helvetica" w:hAnsi="Helvetica" w:cs="Helvetica"/>
          <w:color w:val="000000"/>
          <w:sz w:val="21"/>
          <w:szCs w:val="21"/>
        </w:rPr>
      </w:pPr>
    </w:p>
    <w:p w14:paraId="451D5783" w14:textId="77777777" w:rsidR="00D31343" w:rsidRPr="00A16394" w:rsidRDefault="00D31343" w:rsidP="00D31343">
      <w:pPr>
        <w:spacing w:after="120"/>
        <w:rPr>
          <w:rFonts w:ascii="Helvetica" w:hAnsi="Helvetica" w:cs="Helvetica"/>
          <w:color w:val="000000"/>
          <w:sz w:val="21"/>
          <w:szCs w:val="21"/>
        </w:rPr>
      </w:pPr>
      <w:r w:rsidRPr="00A16394">
        <w:rPr>
          <w:rFonts w:ascii="Helvetica" w:hAnsi="Helvetica" w:cs="Helvetica"/>
          <w:color w:val="000000"/>
          <w:sz w:val="21"/>
          <w:szCs w:val="21"/>
        </w:rPr>
        <w:t xml:space="preserve"># Checking value counts on </w:t>
      </w:r>
      <w:proofErr w:type="spellStart"/>
      <w:r w:rsidRPr="00A16394">
        <w:rPr>
          <w:rFonts w:ascii="Helvetica" w:hAnsi="Helvetica" w:cs="Helvetica"/>
          <w:color w:val="000000"/>
          <w:sz w:val="21"/>
          <w:szCs w:val="21"/>
        </w:rPr>
        <w:t>sitename</w:t>
      </w:r>
      <w:proofErr w:type="spellEnd"/>
    </w:p>
    <w:p w14:paraId="08380B6D" w14:textId="1C70A2A8" w:rsidR="00D31343" w:rsidRPr="00A16394" w:rsidRDefault="00D31343" w:rsidP="00D31343">
      <w:pPr>
        <w:spacing w:after="120"/>
        <w:rPr>
          <w:rFonts w:ascii="Helvetica" w:hAnsi="Helvetica" w:cs="Helvetica"/>
          <w:color w:val="000000"/>
          <w:sz w:val="21"/>
          <w:szCs w:val="21"/>
        </w:rPr>
      </w:pPr>
      <w:proofErr w:type="spellStart"/>
      <w:r w:rsidRPr="00A16394">
        <w:rPr>
          <w:rFonts w:ascii="Helvetica" w:hAnsi="Helvetica" w:cs="Helvetica"/>
          <w:color w:val="000000"/>
          <w:sz w:val="21"/>
          <w:szCs w:val="21"/>
        </w:rPr>
        <w:t>xtrfxnd</w:t>
      </w:r>
      <w:proofErr w:type="spellEnd"/>
      <w:r w:rsidRPr="00A16394">
        <w:rPr>
          <w:rFonts w:ascii="Helvetica" w:hAnsi="Helvetica" w:cs="Helvetica"/>
          <w:color w:val="000000"/>
          <w:sz w:val="21"/>
          <w:szCs w:val="21"/>
        </w:rPr>
        <w:t>['</w:t>
      </w:r>
      <w:proofErr w:type="spellStart"/>
      <w:r w:rsidRPr="00A16394">
        <w:rPr>
          <w:rFonts w:ascii="Helvetica" w:hAnsi="Helvetica" w:cs="Helvetica"/>
          <w:color w:val="000000"/>
          <w:sz w:val="21"/>
          <w:szCs w:val="21"/>
        </w:rPr>
        <w:t>sitename</w:t>
      </w:r>
      <w:proofErr w:type="spellEnd"/>
      <w:r w:rsidRPr="00A16394">
        <w:rPr>
          <w:rFonts w:ascii="Helvetica" w:hAnsi="Helvetica" w:cs="Helvetica"/>
          <w:color w:val="000000"/>
          <w:sz w:val="21"/>
          <w:szCs w:val="21"/>
        </w:rPr>
        <w:t>'].</w:t>
      </w:r>
      <w:proofErr w:type="spellStart"/>
      <w:r w:rsidRPr="00A16394">
        <w:rPr>
          <w:rFonts w:ascii="Helvetica" w:hAnsi="Helvetica" w:cs="Helvetica"/>
          <w:color w:val="000000"/>
          <w:sz w:val="21"/>
          <w:szCs w:val="21"/>
        </w:rPr>
        <w:t>value_counts</w:t>
      </w:r>
      <w:proofErr w:type="spellEnd"/>
      <w:r w:rsidRPr="00A16394">
        <w:rPr>
          <w:rFonts w:ascii="Helvetica" w:hAnsi="Helvetica" w:cs="Helvetica"/>
          <w:color w:val="000000"/>
          <w:sz w:val="21"/>
          <w:szCs w:val="21"/>
        </w:rPr>
        <w:t>()</w:t>
      </w:r>
    </w:p>
    <w:p w14:paraId="58378FED" w14:textId="77777777" w:rsidR="00D31343" w:rsidRPr="00D31343" w:rsidRDefault="00D31343" w:rsidP="00D313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D31343">
        <w:rPr>
          <w:rFonts w:ascii="Courier New" w:hAnsi="Courier New" w:cs="Courier New"/>
          <w:color w:val="000000"/>
          <w:sz w:val="21"/>
          <w:szCs w:val="21"/>
        </w:rPr>
        <w:t>Calgary               352</w:t>
      </w:r>
    </w:p>
    <w:p w14:paraId="66995B93" w14:textId="77777777" w:rsidR="00D31343" w:rsidRPr="00D31343" w:rsidRDefault="00D31343" w:rsidP="00D313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D31343">
        <w:rPr>
          <w:rFonts w:ascii="Courier New" w:hAnsi="Courier New" w:cs="Courier New"/>
          <w:color w:val="000000"/>
          <w:sz w:val="21"/>
          <w:szCs w:val="21"/>
        </w:rPr>
        <w:t>Toronto - Referent    292</w:t>
      </w:r>
    </w:p>
    <w:p w14:paraId="245B067F" w14:textId="77777777" w:rsidR="00D31343" w:rsidRPr="00D31343" w:rsidRDefault="00D31343" w:rsidP="00D313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D31343">
        <w:rPr>
          <w:rFonts w:ascii="Courier New" w:hAnsi="Courier New" w:cs="Courier New"/>
          <w:color w:val="000000"/>
          <w:sz w:val="21"/>
          <w:szCs w:val="21"/>
        </w:rPr>
        <w:t>Vancouver             225</w:t>
      </w:r>
    </w:p>
    <w:p w14:paraId="531505C9" w14:textId="77777777" w:rsidR="00D31343" w:rsidRPr="00D31343" w:rsidRDefault="00D31343" w:rsidP="00D313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D31343">
        <w:rPr>
          <w:rFonts w:ascii="Courier New" w:hAnsi="Courier New" w:cs="Courier New"/>
          <w:color w:val="000000"/>
          <w:sz w:val="21"/>
          <w:szCs w:val="21"/>
        </w:rPr>
        <w:t>Hamilton              200</w:t>
      </w:r>
    </w:p>
    <w:p w14:paraId="688BCD14" w14:textId="77777777" w:rsidR="00D31343" w:rsidRPr="00D31343" w:rsidRDefault="00D31343" w:rsidP="00D313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D31343">
        <w:rPr>
          <w:rFonts w:ascii="Courier New" w:hAnsi="Courier New" w:cs="Courier New"/>
          <w:color w:val="000000"/>
          <w:sz w:val="21"/>
          <w:szCs w:val="21"/>
        </w:rPr>
        <w:t>Saskatoon             161</w:t>
      </w:r>
    </w:p>
    <w:p w14:paraId="56476908" w14:textId="77777777" w:rsidR="00D31343" w:rsidRPr="00D31343" w:rsidRDefault="00D31343" w:rsidP="00D313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D31343">
        <w:rPr>
          <w:rFonts w:ascii="Courier New" w:hAnsi="Courier New" w:cs="Courier New"/>
          <w:color w:val="000000"/>
          <w:sz w:val="21"/>
          <w:szCs w:val="21"/>
        </w:rPr>
        <w:t>nan                     1</w:t>
      </w:r>
    </w:p>
    <w:p w14:paraId="69264CE3" w14:textId="7BDBB600" w:rsidR="00A85A86" w:rsidRDefault="00D31343" w:rsidP="00A85A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D31343">
        <w:rPr>
          <w:rFonts w:ascii="Courier New" w:hAnsi="Courier New" w:cs="Courier New"/>
          <w:color w:val="000000"/>
          <w:sz w:val="21"/>
          <w:szCs w:val="21"/>
        </w:rPr>
        <w:t xml:space="preserve">Name: </w:t>
      </w:r>
      <w:proofErr w:type="spellStart"/>
      <w:r w:rsidRPr="00D31343">
        <w:rPr>
          <w:rFonts w:ascii="Courier New" w:hAnsi="Courier New" w:cs="Courier New"/>
          <w:color w:val="000000"/>
          <w:sz w:val="21"/>
          <w:szCs w:val="21"/>
        </w:rPr>
        <w:t>sitename</w:t>
      </w:r>
      <w:proofErr w:type="spellEnd"/>
      <w:r w:rsidRPr="00D31343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 w:rsidRPr="00D31343">
        <w:rPr>
          <w:rFonts w:ascii="Courier New" w:hAnsi="Courier New" w:cs="Courier New"/>
          <w:color w:val="000000"/>
          <w:sz w:val="21"/>
          <w:szCs w:val="21"/>
        </w:rPr>
        <w:t>dtype</w:t>
      </w:r>
      <w:proofErr w:type="spellEnd"/>
      <w:r w:rsidRPr="00D31343">
        <w:rPr>
          <w:rFonts w:ascii="Courier New" w:hAnsi="Courier New" w:cs="Courier New"/>
          <w:color w:val="000000"/>
          <w:sz w:val="21"/>
          <w:szCs w:val="21"/>
        </w:rPr>
        <w:t>: int64</w:t>
      </w:r>
    </w:p>
    <w:p w14:paraId="36E220E7" w14:textId="1C14FDFC" w:rsidR="00A85A86" w:rsidRDefault="00A85A86" w:rsidP="00A85A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6C606BA2" w14:textId="77777777" w:rsidR="00A85A86" w:rsidRPr="00A85A86" w:rsidRDefault="00A85A86" w:rsidP="00A85A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15E1533B" w14:textId="3AEA1AC0" w:rsidR="003D3AEE" w:rsidRPr="00D31343" w:rsidRDefault="003D3AEE" w:rsidP="003D3AEE">
      <w:pPr>
        <w:pStyle w:val="Heading3"/>
        <w:shd w:val="clear" w:color="auto" w:fill="FFFFFF"/>
        <w:spacing w:before="186" w:beforeAutospacing="0" w:after="0" w:afterAutospacing="0"/>
        <w:rPr>
          <w:rFonts w:ascii="Helvetica" w:hAnsi="Helvetica" w:cs="Helvetica"/>
          <w:color w:val="000000"/>
          <w:highlight w:val="yellow"/>
        </w:rPr>
      </w:pPr>
      <w:r w:rsidRPr="00D31343">
        <w:rPr>
          <w:rFonts w:ascii="Helvetica" w:hAnsi="Helvetica" w:cs="Helvetica"/>
          <w:color w:val="000000"/>
          <w:highlight w:val="yellow"/>
        </w:rPr>
        <w:t xml:space="preserve">Q4. a) Create a boxplot of how </w:t>
      </w:r>
      <w:proofErr w:type="spellStart"/>
      <w:r w:rsidRPr="00D31343">
        <w:rPr>
          <w:rFonts w:ascii="Helvetica" w:hAnsi="Helvetica" w:cs="Helvetica"/>
          <w:color w:val="000000"/>
          <w:highlight w:val="yellow"/>
        </w:rPr>
        <w:t>t_ttbmd</w:t>
      </w:r>
      <w:proofErr w:type="spellEnd"/>
      <w:r w:rsidRPr="00D31343">
        <w:rPr>
          <w:rFonts w:ascii="Helvetica" w:hAnsi="Helvetica" w:cs="Helvetica"/>
          <w:color w:val="000000"/>
          <w:highlight w:val="yellow"/>
        </w:rPr>
        <w:t xml:space="preserve"> varies by site</w:t>
      </w:r>
    </w:p>
    <w:p w14:paraId="0042BF07" w14:textId="54C1859D" w:rsidR="003D3AEE" w:rsidRDefault="003D3AEE" w:rsidP="003D3AEE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 w:rsidRPr="00D31343">
        <w:rPr>
          <w:rFonts w:ascii="Helvetica" w:hAnsi="Helvetica" w:cs="Helvetica"/>
          <w:color w:val="000000"/>
          <w:sz w:val="21"/>
          <w:szCs w:val="21"/>
          <w:highlight w:val="yellow"/>
        </w:rPr>
        <w:t>Add a title and axis labels - change font size to be bigger</w:t>
      </w:r>
      <w:r w:rsidRPr="00D31343">
        <w:rPr>
          <w:rFonts w:ascii="Helvetica" w:hAnsi="Helvetica" w:cs="Helvetica"/>
          <w:color w:val="000000"/>
          <w:sz w:val="21"/>
          <w:szCs w:val="21"/>
          <w:highlight w:val="yellow"/>
        </w:rPr>
        <w:br/>
        <w:t>Also make the figure larger: 12 x 6</w:t>
      </w:r>
      <w:r w:rsidRPr="00D31343">
        <w:rPr>
          <w:rFonts w:ascii="Helvetica" w:hAnsi="Helvetica" w:cs="Helvetica"/>
          <w:color w:val="000000"/>
          <w:sz w:val="21"/>
          <w:szCs w:val="21"/>
          <w:highlight w:val="yellow"/>
        </w:rPr>
        <w:br/>
        <w:t>Compare side by side those with and without a prevalent fracture (</w:t>
      </w:r>
      <w:proofErr w:type="spellStart"/>
      <w:r w:rsidRPr="00D31343">
        <w:rPr>
          <w:rFonts w:ascii="Helvetica" w:hAnsi="Helvetica" w:cs="Helvetica"/>
          <w:color w:val="000000"/>
          <w:sz w:val="21"/>
          <w:szCs w:val="21"/>
          <w:highlight w:val="yellow"/>
        </w:rPr>
        <w:t>prevfx_any</w:t>
      </w:r>
      <w:proofErr w:type="spellEnd"/>
      <w:r w:rsidRPr="00D31343">
        <w:rPr>
          <w:rFonts w:ascii="Helvetica" w:hAnsi="Helvetica" w:cs="Helvetica"/>
          <w:color w:val="000000"/>
          <w:sz w:val="21"/>
          <w:szCs w:val="21"/>
          <w:highlight w:val="yellow"/>
        </w:rPr>
        <w:t>)</w:t>
      </w:r>
    </w:p>
    <w:p w14:paraId="034E3E14" w14:textId="77777777" w:rsidR="00A85A86" w:rsidRDefault="00A85A86" w:rsidP="00A85A86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r w:rsidRPr="00A85A86">
        <w:rPr>
          <w:rFonts w:ascii="Helvetica" w:hAnsi="Helvetica" w:cs="Helvetica"/>
          <w:color w:val="000000"/>
          <w:sz w:val="21"/>
          <w:szCs w:val="21"/>
        </w:rPr>
        <w:t xml:space="preserve"># boxplot for </w:t>
      </w:r>
      <w:proofErr w:type="spellStart"/>
      <w:r w:rsidRPr="00A85A86">
        <w:rPr>
          <w:rFonts w:ascii="Helvetica" w:hAnsi="Helvetica" w:cs="Helvetica"/>
          <w:color w:val="000000"/>
          <w:sz w:val="21"/>
          <w:szCs w:val="21"/>
        </w:rPr>
        <w:t>t_ttbmd</w:t>
      </w:r>
      <w:proofErr w:type="spellEnd"/>
      <w:r w:rsidRPr="00A85A86">
        <w:rPr>
          <w:rFonts w:ascii="Helvetica" w:hAnsi="Helvetica" w:cs="Helvetica"/>
          <w:color w:val="000000"/>
          <w:sz w:val="21"/>
          <w:szCs w:val="21"/>
        </w:rPr>
        <w:t xml:space="preserve"> variation by site</w:t>
      </w:r>
    </w:p>
    <w:p w14:paraId="1DBB2A9C" w14:textId="38ED5121" w:rsidR="00A85A86" w:rsidRPr="00A85A86" w:rsidRDefault="00A85A86" w:rsidP="00A85A86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proofErr w:type="spellStart"/>
      <w:r w:rsidRPr="00A85A86">
        <w:rPr>
          <w:rFonts w:ascii="Helvetica" w:hAnsi="Helvetica" w:cs="Helvetica"/>
          <w:color w:val="000000"/>
          <w:sz w:val="21"/>
          <w:szCs w:val="21"/>
        </w:rPr>
        <w:t>plt.figure</w:t>
      </w:r>
      <w:proofErr w:type="spellEnd"/>
      <w:r w:rsidRPr="00A85A86">
        <w:rPr>
          <w:rFonts w:ascii="Helvetica" w:hAnsi="Helvetica" w:cs="Helvetica"/>
          <w:color w:val="000000"/>
          <w:sz w:val="21"/>
          <w:szCs w:val="21"/>
        </w:rPr>
        <w:t>(</w:t>
      </w:r>
      <w:proofErr w:type="spellStart"/>
      <w:r w:rsidRPr="00A85A86">
        <w:rPr>
          <w:rFonts w:ascii="Helvetica" w:hAnsi="Helvetica" w:cs="Helvetica"/>
          <w:color w:val="000000"/>
          <w:sz w:val="21"/>
          <w:szCs w:val="21"/>
        </w:rPr>
        <w:t>figsize</w:t>
      </w:r>
      <w:proofErr w:type="spellEnd"/>
      <w:r w:rsidRPr="00A85A86">
        <w:rPr>
          <w:rFonts w:ascii="Helvetica" w:hAnsi="Helvetica" w:cs="Helvetica"/>
          <w:color w:val="000000"/>
          <w:sz w:val="21"/>
          <w:szCs w:val="21"/>
        </w:rPr>
        <w:t>=(12,6))</w:t>
      </w:r>
    </w:p>
    <w:p w14:paraId="305E74CB" w14:textId="77777777" w:rsidR="00A85A86" w:rsidRPr="00A85A86" w:rsidRDefault="00A85A86" w:rsidP="00A85A86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proofErr w:type="spellStart"/>
      <w:r w:rsidRPr="00A85A86">
        <w:rPr>
          <w:rFonts w:ascii="Helvetica" w:hAnsi="Helvetica" w:cs="Helvetica"/>
          <w:color w:val="000000"/>
          <w:sz w:val="21"/>
          <w:szCs w:val="21"/>
        </w:rPr>
        <w:t>sb.boxplot</w:t>
      </w:r>
      <w:proofErr w:type="spellEnd"/>
      <w:r w:rsidRPr="00A85A86">
        <w:rPr>
          <w:rFonts w:ascii="Helvetica" w:hAnsi="Helvetica" w:cs="Helvetica"/>
          <w:color w:val="000000"/>
          <w:sz w:val="21"/>
          <w:szCs w:val="21"/>
        </w:rPr>
        <w:t>(data=</w:t>
      </w:r>
      <w:proofErr w:type="spellStart"/>
      <w:r w:rsidRPr="00A85A86">
        <w:rPr>
          <w:rFonts w:ascii="Helvetica" w:hAnsi="Helvetica" w:cs="Helvetica"/>
          <w:color w:val="000000"/>
          <w:sz w:val="21"/>
          <w:szCs w:val="21"/>
        </w:rPr>
        <w:t>xtrfxnd</w:t>
      </w:r>
      <w:proofErr w:type="spellEnd"/>
      <w:r w:rsidRPr="00A85A86">
        <w:rPr>
          <w:rFonts w:ascii="Helvetica" w:hAnsi="Helvetica" w:cs="Helvetica"/>
          <w:color w:val="000000"/>
          <w:sz w:val="21"/>
          <w:szCs w:val="21"/>
        </w:rPr>
        <w:t>, x='</w:t>
      </w:r>
      <w:proofErr w:type="spellStart"/>
      <w:r w:rsidRPr="00A85A86">
        <w:rPr>
          <w:rFonts w:ascii="Helvetica" w:hAnsi="Helvetica" w:cs="Helvetica"/>
          <w:color w:val="000000"/>
          <w:sz w:val="21"/>
          <w:szCs w:val="21"/>
        </w:rPr>
        <w:t>sitename</w:t>
      </w:r>
      <w:proofErr w:type="spellEnd"/>
      <w:r w:rsidRPr="00A85A86">
        <w:rPr>
          <w:rFonts w:ascii="Helvetica" w:hAnsi="Helvetica" w:cs="Helvetica"/>
          <w:color w:val="000000"/>
          <w:sz w:val="21"/>
          <w:szCs w:val="21"/>
        </w:rPr>
        <w:t>', y='</w:t>
      </w:r>
      <w:proofErr w:type="spellStart"/>
      <w:r w:rsidRPr="00A85A86">
        <w:rPr>
          <w:rFonts w:ascii="Helvetica" w:hAnsi="Helvetica" w:cs="Helvetica"/>
          <w:color w:val="000000"/>
          <w:sz w:val="21"/>
          <w:szCs w:val="21"/>
        </w:rPr>
        <w:t>t_ttbmd</w:t>
      </w:r>
      <w:proofErr w:type="spellEnd"/>
      <w:r w:rsidRPr="00A85A86">
        <w:rPr>
          <w:rFonts w:ascii="Helvetica" w:hAnsi="Helvetica" w:cs="Helvetica"/>
          <w:color w:val="000000"/>
          <w:sz w:val="21"/>
          <w:szCs w:val="21"/>
        </w:rPr>
        <w:t>', hue='</w:t>
      </w:r>
      <w:proofErr w:type="spellStart"/>
      <w:r w:rsidRPr="00A85A86">
        <w:rPr>
          <w:rFonts w:ascii="Helvetica" w:hAnsi="Helvetica" w:cs="Helvetica"/>
          <w:color w:val="000000"/>
          <w:sz w:val="21"/>
          <w:szCs w:val="21"/>
        </w:rPr>
        <w:t>prevfx_any</w:t>
      </w:r>
      <w:proofErr w:type="spellEnd"/>
      <w:r w:rsidRPr="00A85A86">
        <w:rPr>
          <w:rFonts w:ascii="Helvetica" w:hAnsi="Helvetica" w:cs="Helvetica"/>
          <w:color w:val="000000"/>
          <w:sz w:val="21"/>
          <w:szCs w:val="21"/>
        </w:rPr>
        <w:t>', color='gray')</w:t>
      </w:r>
    </w:p>
    <w:p w14:paraId="32B36C95" w14:textId="77777777" w:rsidR="00A85A86" w:rsidRPr="00A85A86" w:rsidRDefault="00A85A86" w:rsidP="00A85A86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proofErr w:type="spellStart"/>
      <w:r w:rsidRPr="00A85A86">
        <w:rPr>
          <w:rFonts w:ascii="Helvetica" w:hAnsi="Helvetica" w:cs="Helvetica"/>
          <w:color w:val="000000"/>
          <w:sz w:val="21"/>
          <w:szCs w:val="21"/>
        </w:rPr>
        <w:t>plt.title</w:t>
      </w:r>
      <w:proofErr w:type="spellEnd"/>
      <w:r w:rsidRPr="00A85A86">
        <w:rPr>
          <w:rFonts w:ascii="Helvetica" w:hAnsi="Helvetica" w:cs="Helvetica"/>
          <w:color w:val="000000"/>
          <w:sz w:val="21"/>
          <w:szCs w:val="21"/>
        </w:rPr>
        <w:t xml:space="preserve">('Tibia Total Bone Mineral Density Across Sites With or Without a Prevalent Fracture', </w:t>
      </w:r>
      <w:proofErr w:type="spellStart"/>
      <w:r w:rsidRPr="00A85A86">
        <w:rPr>
          <w:rFonts w:ascii="Helvetica" w:hAnsi="Helvetica" w:cs="Helvetica"/>
          <w:color w:val="000000"/>
          <w:sz w:val="21"/>
          <w:szCs w:val="21"/>
        </w:rPr>
        <w:t>fontsize</w:t>
      </w:r>
      <w:proofErr w:type="spellEnd"/>
      <w:r w:rsidRPr="00A85A86">
        <w:rPr>
          <w:rFonts w:ascii="Helvetica" w:hAnsi="Helvetica" w:cs="Helvetica"/>
          <w:color w:val="000000"/>
          <w:sz w:val="21"/>
          <w:szCs w:val="21"/>
        </w:rPr>
        <w:t>=16)</w:t>
      </w:r>
    </w:p>
    <w:p w14:paraId="28596BFE" w14:textId="77777777" w:rsidR="00A85A86" w:rsidRPr="00A85A86" w:rsidRDefault="00A85A86" w:rsidP="00A85A86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proofErr w:type="spellStart"/>
      <w:r w:rsidRPr="00A85A86">
        <w:rPr>
          <w:rFonts w:ascii="Helvetica" w:hAnsi="Helvetica" w:cs="Helvetica"/>
          <w:color w:val="000000"/>
          <w:sz w:val="21"/>
          <w:szCs w:val="21"/>
        </w:rPr>
        <w:t>plt.xlabel</w:t>
      </w:r>
      <w:proofErr w:type="spellEnd"/>
      <w:r w:rsidRPr="00A85A86">
        <w:rPr>
          <w:rFonts w:ascii="Helvetica" w:hAnsi="Helvetica" w:cs="Helvetica"/>
          <w:color w:val="000000"/>
          <w:sz w:val="21"/>
          <w:szCs w:val="21"/>
        </w:rPr>
        <w:t xml:space="preserve">('Clinical Site Name', </w:t>
      </w:r>
      <w:proofErr w:type="spellStart"/>
      <w:r w:rsidRPr="00A85A86">
        <w:rPr>
          <w:rFonts w:ascii="Helvetica" w:hAnsi="Helvetica" w:cs="Helvetica"/>
          <w:color w:val="000000"/>
          <w:sz w:val="21"/>
          <w:szCs w:val="21"/>
        </w:rPr>
        <w:t>fontsize</w:t>
      </w:r>
      <w:proofErr w:type="spellEnd"/>
      <w:r w:rsidRPr="00A85A86">
        <w:rPr>
          <w:rFonts w:ascii="Helvetica" w:hAnsi="Helvetica" w:cs="Helvetica"/>
          <w:color w:val="000000"/>
          <w:sz w:val="21"/>
          <w:szCs w:val="21"/>
        </w:rPr>
        <w:t>=12)</w:t>
      </w:r>
    </w:p>
    <w:p w14:paraId="0990BD47" w14:textId="77777777" w:rsidR="00A85A86" w:rsidRPr="00A85A86" w:rsidRDefault="00A85A86" w:rsidP="00A85A86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proofErr w:type="spellStart"/>
      <w:r w:rsidRPr="00A85A86">
        <w:rPr>
          <w:rFonts w:ascii="Helvetica" w:hAnsi="Helvetica" w:cs="Helvetica"/>
          <w:color w:val="000000"/>
          <w:sz w:val="21"/>
          <w:szCs w:val="21"/>
        </w:rPr>
        <w:t>plt.ylabel</w:t>
      </w:r>
      <w:proofErr w:type="spellEnd"/>
      <w:r w:rsidRPr="00A85A86">
        <w:rPr>
          <w:rFonts w:ascii="Helvetica" w:hAnsi="Helvetica" w:cs="Helvetica"/>
          <w:color w:val="000000"/>
          <w:sz w:val="21"/>
          <w:szCs w:val="21"/>
        </w:rPr>
        <w:t xml:space="preserve">('Tibia Total Bone Mineral Density', </w:t>
      </w:r>
      <w:proofErr w:type="spellStart"/>
      <w:r w:rsidRPr="00A85A86">
        <w:rPr>
          <w:rFonts w:ascii="Helvetica" w:hAnsi="Helvetica" w:cs="Helvetica"/>
          <w:color w:val="000000"/>
          <w:sz w:val="21"/>
          <w:szCs w:val="21"/>
        </w:rPr>
        <w:t>fontsize</w:t>
      </w:r>
      <w:proofErr w:type="spellEnd"/>
      <w:r w:rsidRPr="00A85A86">
        <w:rPr>
          <w:rFonts w:ascii="Helvetica" w:hAnsi="Helvetica" w:cs="Helvetica"/>
          <w:color w:val="000000"/>
          <w:sz w:val="21"/>
          <w:szCs w:val="21"/>
        </w:rPr>
        <w:t>=12)</w:t>
      </w:r>
    </w:p>
    <w:p w14:paraId="1F2FCC2D" w14:textId="10BA03A5" w:rsidR="00D31343" w:rsidRDefault="00A85A86" w:rsidP="00A85A86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proofErr w:type="spellStart"/>
      <w:r w:rsidRPr="00A85A86">
        <w:rPr>
          <w:rFonts w:ascii="Helvetica" w:hAnsi="Helvetica" w:cs="Helvetica"/>
          <w:color w:val="000000"/>
          <w:sz w:val="21"/>
          <w:szCs w:val="21"/>
        </w:rPr>
        <w:t>plt.legend</w:t>
      </w:r>
      <w:proofErr w:type="spellEnd"/>
      <w:r w:rsidRPr="00A85A86">
        <w:rPr>
          <w:rFonts w:ascii="Helvetica" w:hAnsi="Helvetica" w:cs="Helvetica"/>
          <w:color w:val="000000"/>
          <w:sz w:val="21"/>
          <w:szCs w:val="21"/>
        </w:rPr>
        <w:t>(title='Prevalent Fracture')</w:t>
      </w:r>
    </w:p>
    <w:p w14:paraId="64AE28BE" w14:textId="38521D48" w:rsidR="000D6C12" w:rsidRDefault="00A85A86" w:rsidP="003D3AEE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proofErr w:type="spellStart"/>
      <w:r w:rsidRPr="00A85A86">
        <w:rPr>
          <w:rFonts w:ascii="Helvetica" w:hAnsi="Helvetica" w:cs="Helvetica"/>
          <w:color w:val="000000"/>
          <w:sz w:val="21"/>
          <w:szCs w:val="21"/>
        </w:rPr>
        <w:t>plt.show</w:t>
      </w:r>
      <w:proofErr w:type="spellEnd"/>
      <w:r w:rsidRPr="00A85A86">
        <w:rPr>
          <w:rFonts w:ascii="Helvetica" w:hAnsi="Helvetica" w:cs="Helvetica"/>
          <w:color w:val="000000"/>
          <w:sz w:val="21"/>
          <w:szCs w:val="21"/>
        </w:rPr>
        <w:t>()</w:t>
      </w:r>
    </w:p>
    <w:p w14:paraId="413A3563" w14:textId="77777777" w:rsidR="00FD1F74" w:rsidRDefault="00FD1F74" w:rsidP="003D3AEE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</w:p>
    <w:p w14:paraId="2DB1C010" w14:textId="404272E0" w:rsidR="00FD1F74" w:rsidRPr="00FD1F74" w:rsidRDefault="00FD1F74" w:rsidP="00FD1F74">
      <w:r w:rsidRPr="00FD1F74">
        <w:rPr>
          <w:rFonts w:ascii="Helvetica" w:hAnsi="Helvetica" w:cs="Helvetica"/>
          <w:noProof/>
          <w:color w:val="000000"/>
          <w:sz w:val="21"/>
          <w:szCs w:val="21"/>
        </w:rPr>
        <w:drawing>
          <wp:inline distT="0" distB="0" distL="0" distR="0" wp14:anchorId="58D2E540" wp14:editId="7BC7BAB1">
            <wp:extent cx="3681663" cy="1987154"/>
            <wp:effectExtent l="0" t="0" r="1905" b="0"/>
            <wp:docPr id="1" name="Picture 1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2744" cy="199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6E0C4" w14:textId="77777777" w:rsidR="00FD1F74" w:rsidRDefault="00FD1F74" w:rsidP="003D3AEE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</w:p>
    <w:p w14:paraId="173CD872" w14:textId="0E7BEDDF" w:rsidR="000D6C12" w:rsidRDefault="003D3AEE" w:rsidP="003D3AEE">
      <w:pPr>
        <w:pStyle w:val="Heading3"/>
        <w:shd w:val="clear" w:color="auto" w:fill="FFFFFF"/>
        <w:spacing w:before="186" w:beforeAutospacing="0" w:after="0" w:afterAutospacing="0"/>
        <w:rPr>
          <w:rFonts w:ascii="Helvetica" w:hAnsi="Helvetica" w:cs="Helvetica"/>
          <w:color w:val="000000"/>
        </w:rPr>
      </w:pPr>
      <w:r w:rsidRPr="00A85A86">
        <w:rPr>
          <w:rFonts w:ascii="Helvetica" w:hAnsi="Helvetica" w:cs="Helvetica"/>
          <w:color w:val="000000"/>
          <w:highlight w:val="yellow"/>
        </w:rPr>
        <w:t>Q4. b) Determine the distribution (frequencies) of motion grades (</w:t>
      </w:r>
      <w:proofErr w:type="spellStart"/>
      <w:r w:rsidR="00452AC8" w:rsidRPr="00A85A86">
        <w:rPr>
          <w:rFonts w:ascii="Helvetica" w:hAnsi="Helvetica" w:cs="Helvetica"/>
          <w:color w:val="000000"/>
          <w:highlight w:val="yellow"/>
        </w:rPr>
        <w:t>t_</w:t>
      </w:r>
      <w:r w:rsidRPr="00A85A86">
        <w:rPr>
          <w:rFonts w:ascii="Helvetica" w:hAnsi="Helvetica" w:cs="Helvetica"/>
          <w:color w:val="000000"/>
          <w:highlight w:val="yellow"/>
        </w:rPr>
        <w:t>moart</w:t>
      </w:r>
      <w:proofErr w:type="spellEnd"/>
      <w:r w:rsidR="00452AC8" w:rsidRPr="00A85A86">
        <w:rPr>
          <w:rFonts w:ascii="Helvetica" w:hAnsi="Helvetica" w:cs="Helvetica"/>
          <w:color w:val="000000"/>
          <w:highlight w:val="yellow"/>
        </w:rPr>
        <w:t xml:space="preserve"> and </w:t>
      </w:r>
      <w:proofErr w:type="spellStart"/>
      <w:r w:rsidR="00452AC8" w:rsidRPr="00A85A86">
        <w:rPr>
          <w:rFonts w:ascii="Helvetica" w:hAnsi="Helvetica" w:cs="Helvetica"/>
          <w:color w:val="000000"/>
          <w:highlight w:val="yellow"/>
        </w:rPr>
        <w:t>r_moart</w:t>
      </w:r>
      <w:proofErr w:type="spellEnd"/>
      <w:r w:rsidRPr="00A85A86">
        <w:rPr>
          <w:rFonts w:ascii="Helvetica" w:hAnsi="Helvetica" w:cs="Helvetica"/>
          <w:color w:val="000000"/>
          <w:highlight w:val="yellow"/>
        </w:rPr>
        <w:t>)</w:t>
      </w:r>
    </w:p>
    <w:p w14:paraId="735867AA" w14:textId="24223977" w:rsidR="003253C9" w:rsidRPr="003253C9" w:rsidRDefault="003253C9" w:rsidP="003253C9">
      <w:pPr>
        <w:pStyle w:val="Heading3"/>
        <w:shd w:val="clear" w:color="auto" w:fill="FFFFFF"/>
        <w:spacing w:before="186" w:after="0"/>
        <w:rPr>
          <w:rFonts w:ascii="Helvetica" w:hAnsi="Helvetica" w:cs="Helvetica"/>
          <w:b w:val="0"/>
          <w:bCs w:val="0"/>
          <w:color w:val="000000"/>
          <w:sz w:val="21"/>
          <w:szCs w:val="21"/>
        </w:rPr>
      </w:pPr>
      <w:r w:rsidRPr="003253C9">
        <w:rPr>
          <w:rFonts w:ascii="Helvetica" w:hAnsi="Helvetica" w:cs="Helvetica"/>
          <w:b w:val="0"/>
          <w:bCs w:val="0"/>
          <w:color w:val="000000"/>
          <w:sz w:val="21"/>
          <w:szCs w:val="21"/>
        </w:rPr>
        <w:t># Distribution of motion grades</w:t>
      </w:r>
    </w:p>
    <w:p w14:paraId="218DE9E8" w14:textId="77777777" w:rsidR="003253C9" w:rsidRPr="003253C9" w:rsidRDefault="003253C9" w:rsidP="003253C9">
      <w:pPr>
        <w:pStyle w:val="Heading3"/>
        <w:shd w:val="clear" w:color="auto" w:fill="FFFFFF"/>
        <w:spacing w:before="186" w:after="0"/>
        <w:rPr>
          <w:rFonts w:ascii="Helvetica" w:hAnsi="Helvetica" w:cs="Helvetica"/>
          <w:b w:val="0"/>
          <w:bCs w:val="0"/>
          <w:color w:val="000000"/>
          <w:sz w:val="21"/>
          <w:szCs w:val="21"/>
        </w:rPr>
      </w:pPr>
      <w:r w:rsidRPr="003253C9">
        <w:rPr>
          <w:rFonts w:ascii="Helvetica" w:hAnsi="Helvetica" w:cs="Helvetica"/>
          <w:b w:val="0"/>
          <w:bCs w:val="0"/>
          <w:color w:val="000000"/>
          <w:sz w:val="21"/>
          <w:szCs w:val="21"/>
        </w:rPr>
        <w:t xml:space="preserve">fig, (ax1, ax2) = </w:t>
      </w:r>
      <w:proofErr w:type="spellStart"/>
      <w:r w:rsidRPr="003253C9">
        <w:rPr>
          <w:rFonts w:ascii="Helvetica" w:hAnsi="Helvetica" w:cs="Helvetica"/>
          <w:b w:val="0"/>
          <w:bCs w:val="0"/>
          <w:color w:val="000000"/>
          <w:sz w:val="21"/>
          <w:szCs w:val="21"/>
        </w:rPr>
        <w:t>plt.subplots</w:t>
      </w:r>
      <w:proofErr w:type="spellEnd"/>
      <w:r w:rsidRPr="003253C9">
        <w:rPr>
          <w:rFonts w:ascii="Helvetica" w:hAnsi="Helvetica" w:cs="Helvetica"/>
          <w:b w:val="0"/>
          <w:bCs w:val="0"/>
          <w:color w:val="000000"/>
          <w:sz w:val="21"/>
          <w:szCs w:val="21"/>
        </w:rPr>
        <w:t>(1,2)</w:t>
      </w:r>
    </w:p>
    <w:p w14:paraId="5C533A94" w14:textId="77777777" w:rsidR="003253C9" w:rsidRPr="003253C9" w:rsidRDefault="003253C9" w:rsidP="003253C9">
      <w:pPr>
        <w:pStyle w:val="Heading3"/>
        <w:shd w:val="clear" w:color="auto" w:fill="FFFFFF"/>
        <w:spacing w:before="186" w:after="0"/>
        <w:rPr>
          <w:rFonts w:ascii="Helvetica" w:hAnsi="Helvetica" w:cs="Helvetica"/>
          <w:b w:val="0"/>
          <w:bCs w:val="0"/>
          <w:color w:val="000000"/>
          <w:sz w:val="21"/>
          <w:szCs w:val="21"/>
        </w:rPr>
      </w:pPr>
      <w:proofErr w:type="spellStart"/>
      <w:r w:rsidRPr="003253C9">
        <w:rPr>
          <w:rFonts w:ascii="Helvetica" w:hAnsi="Helvetica" w:cs="Helvetica"/>
          <w:b w:val="0"/>
          <w:bCs w:val="0"/>
          <w:color w:val="000000"/>
          <w:sz w:val="21"/>
          <w:szCs w:val="21"/>
        </w:rPr>
        <w:t>fig.set_size_inches</w:t>
      </w:r>
      <w:proofErr w:type="spellEnd"/>
      <w:r w:rsidRPr="003253C9">
        <w:rPr>
          <w:rFonts w:ascii="Helvetica" w:hAnsi="Helvetica" w:cs="Helvetica"/>
          <w:b w:val="0"/>
          <w:bCs w:val="0"/>
          <w:color w:val="000000"/>
          <w:sz w:val="21"/>
          <w:szCs w:val="21"/>
        </w:rPr>
        <w:t>(10,5)</w:t>
      </w:r>
    </w:p>
    <w:p w14:paraId="7FFB1CAC" w14:textId="77777777" w:rsidR="003253C9" w:rsidRPr="003253C9" w:rsidRDefault="003253C9" w:rsidP="003253C9">
      <w:pPr>
        <w:pStyle w:val="Heading3"/>
        <w:shd w:val="clear" w:color="auto" w:fill="FFFFFF"/>
        <w:spacing w:before="186" w:after="0"/>
        <w:rPr>
          <w:rFonts w:ascii="Helvetica" w:hAnsi="Helvetica" w:cs="Helvetica"/>
          <w:b w:val="0"/>
          <w:bCs w:val="0"/>
          <w:color w:val="000000"/>
          <w:sz w:val="21"/>
          <w:szCs w:val="21"/>
        </w:rPr>
      </w:pPr>
    </w:p>
    <w:p w14:paraId="5F87FBAD" w14:textId="77777777" w:rsidR="003253C9" w:rsidRPr="003253C9" w:rsidRDefault="003253C9" w:rsidP="003253C9">
      <w:pPr>
        <w:pStyle w:val="Heading3"/>
        <w:shd w:val="clear" w:color="auto" w:fill="FFFFFF"/>
        <w:spacing w:before="186" w:after="0"/>
        <w:rPr>
          <w:rFonts w:ascii="Helvetica" w:hAnsi="Helvetica" w:cs="Helvetica"/>
          <w:b w:val="0"/>
          <w:bCs w:val="0"/>
          <w:color w:val="000000"/>
          <w:sz w:val="21"/>
          <w:szCs w:val="21"/>
        </w:rPr>
      </w:pPr>
      <w:r w:rsidRPr="003253C9">
        <w:rPr>
          <w:rFonts w:ascii="Helvetica" w:hAnsi="Helvetica" w:cs="Helvetica"/>
          <w:b w:val="0"/>
          <w:bCs w:val="0"/>
          <w:color w:val="000000"/>
          <w:sz w:val="21"/>
          <w:szCs w:val="21"/>
        </w:rPr>
        <w:t>ax1.set_title('Motion Grade Distribution of the Tibia')</w:t>
      </w:r>
    </w:p>
    <w:p w14:paraId="7ECF0C29" w14:textId="77777777" w:rsidR="003253C9" w:rsidRPr="003253C9" w:rsidRDefault="003253C9" w:rsidP="003253C9">
      <w:pPr>
        <w:pStyle w:val="Heading3"/>
        <w:shd w:val="clear" w:color="auto" w:fill="FFFFFF"/>
        <w:spacing w:before="186" w:after="0"/>
        <w:rPr>
          <w:rFonts w:ascii="Helvetica" w:hAnsi="Helvetica" w:cs="Helvetica"/>
          <w:b w:val="0"/>
          <w:bCs w:val="0"/>
          <w:color w:val="000000"/>
          <w:sz w:val="21"/>
          <w:szCs w:val="21"/>
        </w:rPr>
      </w:pPr>
      <w:r w:rsidRPr="003253C9">
        <w:rPr>
          <w:rFonts w:ascii="Helvetica" w:hAnsi="Helvetica" w:cs="Helvetica"/>
          <w:b w:val="0"/>
          <w:bCs w:val="0"/>
          <w:color w:val="000000"/>
          <w:sz w:val="21"/>
          <w:szCs w:val="21"/>
        </w:rPr>
        <w:t>ax1.hist(data=</w:t>
      </w:r>
      <w:proofErr w:type="spellStart"/>
      <w:r w:rsidRPr="003253C9">
        <w:rPr>
          <w:rFonts w:ascii="Helvetica" w:hAnsi="Helvetica" w:cs="Helvetica"/>
          <w:b w:val="0"/>
          <w:bCs w:val="0"/>
          <w:color w:val="000000"/>
          <w:sz w:val="21"/>
          <w:szCs w:val="21"/>
        </w:rPr>
        <w:t>xtrfxnd</w:t>
      </w:r>
      <w:proofErr w:type="spellEnd"/>
      <w:r w:rsidRPr="003253C9">
        <w:rPr>
          <w:rFonts w:ascii="Helvetica" w:hAnsi="Helvetica" w:cs="Helvetica"/>
          <w:b w:val="0"/>
          <w:bCs w:val="0"/>
          <w:color w:val="000000"/>
          <w:sz w:val="21"/>
          <w:szCs w:val="21"/>
        </w:rPr>
        <w:t>, x='</w:t>
      </w:r>
      <w:proofErr w:type="spellStart"/>
      <w:r w:rsidRPr="003253C9">
        <w:rPr>
          <w:rFonts w:ascii="Helvetica" w:hAnsi="Helvetica" w:cs="Helvetica"/>
          <w:b w:val="0"/>
          <w:bCs w:val="0"/>
          <w:color w:val="000000"/>
          <w:sz w:val="21"/>
          <w:szCs w:val="21"/>
        </w:rPr>
        <w:t>t_moart</w:t>
      </w:r>
      <w:proofErr w:type="spellEnd"/>
      <w:r w:rsidRPr="003253C9">
        <w:rPr>
          <w:rFonts w:ascii="Helvetica" w:hAnsi="Helvetica" w:cs="Helvetica"/>
          <w:b w:val="0"/>
          <w:bCs w:val="0"/>
          <w:color w:val="000000"/>
          <w:sz w:val="21"/>
          <w:szCs w:val="21"/>
        </w:rPr>
        <w:t>', bins=20, color='black')</w:t>
      </w:r>
    </w:p>
    <w:p w14:paraId="68128BCF" w14:textId="77777777" w:rsidR="003253C9" w:rsidRPr="003253C9" w:rsidRDefault="003253C9" w:rsidP="003253C9">
      <w:pPr>
        <w:pStyle w:val="Heading3"/>
        <w:shd w:val="clear" w:color="auto" w:fill="FFFFFF"/>
        <w:spacing w:before="186" w:after="0"/>
        <w:rPr>
          <w:rFonts w:ascii="Helvetica" w:hAnsi="Helvetica" w:cs="Helvetica"/>
          <w:b w:val="0"/>
          <w:bCs w:val="0"/>
          <w:color w:val="000000"/>
          <w:sz w:val="21"/>
          <w:szCs w:val="21"/>
        </w:rPr>
      </w:pPr>
      <w:proofErr w:type="spellStart"/>
      <w:r w:rsidRPr="003253C9">
        <w:rPr>
          <w:rFonts w:ascii="Helvetica" w:hAnsi="Helvetica" w:cs="Helvetica"/>
          <w:b w:val="0"/>
          <w:bCs w:val="0"/>
          <w:color w:val="000000"/>
          <w:sz w:val="21"/>
          <w:szCs w:val="21"/>
        </w:rPr>
        <w:t>plt.setp</w:t>
      </w:r>
      <w:proofErr w:type="spellEnd"/>
      <w:r w:rsidRPr="003253C9">
        <w:rPr>
          <w:rFonts w:ascii="Helvetica" w:hAnsi="Helvetica" w:cs="Helvetica"/>
          <w:b w:val="0"/>
          <w:bCs w:val="0"/>
          <w:color w:val="000000"/>
          <w:sz w:val="21"/>
          <w:szCs w:val="21"/>
        </w:rPr>
        <w:t xml:space="preserve">(ax1, </w:t>
      </w:r>
      <w:proofErr w:type="spellStart"/>
      <w:r w:rsidRPr="003253C9">
        <w:rPr>
          <w:rFonts w:ascii="Helvetica" w:hAnsi="Helvetica" w:cs="Helvetica"/>
          <w:b w:val="0"/>
          <w:bCs w:val="0"/>
          <w:color w:val="000000"/>
          <w:sz w:val="21"/>
          <w:szCs w:val="21"/>
        </w:rPr>
        <w:t>xlabel</w:t>
      </w:r>
      <w:proofErr w:type="spellEnd"/>
      <w:r w:rsidRPr="003253C9">
        <w:rPr>
          <w:rFonts w:ascii="Helvetica" w:hAnsi="Helvetica" w:cs="Helvetica"/>
          <w:b w:val="0"/>
          <w:bCs w:val="0"/>
          <w:color w:val="000000"/>
          <w:sz w:val="21"/>
          <w:szCs w:val="21"/>
        </w:rPr>
        <w:t xml:space="preserve"> = 'Tibia Motion Grade')</w:t>
      </w:r>
    </w:p>
    <w:p w14:paraId="2A8A7B69" w14:textId="77777777" w:rsidR="003253C9" w:rsidRPr="003253C9" w:rsidRDefault="003253C9" w:rsidP="003253C9">
      <w:pPr>
        <w:pStyle w:val="Heading3"/>
        <w:shd w:val="clear" w:color="auto" w:fill="FFFFFF"/>
        <w:spacing w:before="186" w:after="0"/>
        <w:rPr>
          <w:rFonts w:ascii="Helvetica" w:hAnsi="Helvetica" w:cs="Helvetica"/>
          <w:b w:val="0"/>
          <w:bCs w:val="0"/>
          <w:color w:val="000000"/>
          <w:sz w:val="21"/>
          <w:szCs w:val="21"/>
        </w:rPr>
      </w:pPr>
      <w:proofErr w:type="spellStart"/>
      <w:r w:rsidRPr="003253C9">
        <w:rPr>
          <w:rFonts w:ascii="Helvetica" w:hAnsi="Helvetica" w:cs="Helvetica"/>
          <w:b w:val="0"/>
          <w:bCs w:val="0"/>
          <w:color w:val="000000"/>
          <w:sz w:val="21"/>
          <w:szCs w:val="21"/>
        </w:rPr>
        <w:t>plt.setp</w:t>
      </w:r>
      <w:proofErr w:type="spellEnd"/>
      <w:r w:rsidRPr="003253C9">
        <w:rPr>
          <w:rFonts w:ascii="Helvetica" w:hAnsi="Helvetica" w:cs="Helvetica"/>
          <w:b w:val="0"/>
          <w:bCs w:val="0"/>
          <w:color w:val="000000"/>
          <w:sz w:val="21"/>
          <w:szCs w:val="21"/>
        </w:rPr>
        <w:t xml:space="preserve">(ax1, </w:t>
      </w:r>
      <w:proofErr w:type="spellStart"/>
      <w:r w:rsidRPr="003253C9">
        <w:rPr>
          <w:rFonts w:ascii="Helvetica" w:hAnsi="Helvetica" w:cs="Helvetica"/>
          <w:b w:val="0"/>
          <w:bCs w:val="0"/>
          <w:color w:val="000000"/>
          <w:sz w:val="21"/>
          <w:szCs w:val="21"/>
        </w:rPr>
        <w:t>ylabel</w:t>
      </w:r>
      <w:proofErr w:type="spellEnd"/>
      <w:r w:rsidRPr="003253C9">
        <w:rPr>
          <w:rFonts w:ascii="Helvetica" w:hAnsi="Helvetica" w:cs="Helvetica"/>
          <w:b w:val="0"/>
          <w:bCs w:val="0"/>
          <w:color w:val="000000"/>
          <w:sz w:val="21"/>
          <w:szCs w:val="21"/>
        </w:rPr>
        <w:t xml:space="preserve"> = 'Frequency')</w:t>
      </w:r>
    </w:p>
    <w:p w14:paraId="1DAD449D" w14:textId="77777777" w:rsidR="003253C9" w:rsidRPr="003253C9" w:rsidRDefault="003253C9" w:rsidP="003253C9">
      <w:pPr>
        <w:pStyle w:val="Heading3"/>
        <w:shd w:val="clear" w:color="auto" w:fill="FFFFFF"/>
        <w:spacing w:before="186" w:after="0"/>
        <w:rPr>
          <w:rFonts w:ascii="Helvetica" w:hAnsi="Helvetica" w:cs="Helvetica"/>
          <w:b w:val="0"/>
          <w:bCs w:val="0"/>
          <w:color w:val="000000"/>
          <w:sz w:val="21"/>
          <w:szCs w:val="21"/>
        </w:rPr>
      </w:pPr>
    </w:p>
    <w:p w14:paraId="1B2DE9DE" w14:textId="77777777" w:rsidR="003253C9" w:rsidRPr="003253C9" w:rsidRDefault="003253C9" w:rsidP="003253C9">
      <w:pPr>
        <w:pStyle w:val="Heading3"/>
        <w:shd w:val="clear" w:color="auto" w:fill="FFFFFF"/>
        <w:spacing w:before="186" w:after="0"/>
        <w:rPr>
          <w:rFonts w:ascii="Helvetica" w:hAnsi="Helvetica" w:cs="Helvetica"/>
          <w:b w:val="0"/>
          <w:bCs w:val="0"/>
          <w:color w:val="000000"/>
          <w:sz w:val="21"/>
          <w:szCs w:val="21"/>
        </w:rPr>
      </w:pPr>
      <w:r w:rsidRPr="003253C9">
        <w:rPr>
          <w:rFonts w:ascii="Helvetica" w:hAnsi="Helvetica" w:cs="Helvetica"/>
          <w:b w:val="0"/>
          <w:bCs w:val="0"/>
          <w:color w:val="000000"/>
          <w:sz w:val="21"/>
          <w:szCs w:val="21"/>
        </w:rPr>
        <w:t>ax2.set_title('Motion Grade Distribution of the Radius')</w:t>
      </w:r>
    </w:p>
    <w:p w14:paraId="4B71B148" w14:textId="77777777" w:rsidR="003253C9" w:rsidRPr="003253C9" w:rsidRDefault="003253C9" w:rsidP="003253C9">
      <w:pPr>
        <w:pStyle w:val="Heading3"/>
        <w:shd w:val="clear" w:color="auto" w:fill="FFFFFF"/>
        <w:spacing w:before="186" w:after="0"/>
        <w:rPr>
          <w:rFonts w:ascii="Helvetica" w:hAnsi="Helvetica" w:cs="Helvetica"/>
          <w:b w:val="0"/>
          <w:bCs w:val="0"/>
          <w:color w:val="000000"/>
          <w:sz w:val="21"/>
          <w:szCs w:val="21"/>
        </w:rPr>
      </w:pPr>
      <w:r w:rsidRPr="003253C9">
        <w:rPr>
          <w:rFonts w:ascii="Helvetica" w:hAnsi="Helvetica" w:cs="Helvetica"/>
          <w:b w:val="0"/>
          <w:bCs w:val="0"/>
          <w:color w:val="000000"/>
          <w:sz w:val="21"/>
          <w:szCs w:val="21"/>
        </w:rPr>
        <w:t>ax2.hist(data=</w:t>
      </w:r>
      <w:proofErr w:type="spellStart"/>
      <w:r w:rsidRPr="003253C9">
        <w:rPr>
          <w:rFonts w:ascii="Helvetica" w:hAnsi="Helvetica" w:cs="Helvetica"/>
          <w:b w:val="0"/>
          <w:bCs w:val="0"/>
          <w:color w:val="000000"/>
          <w:sz w:val="21"/>
          <w:szCs w:val="21"/>
        </w:rPr>
        <w:t>xtrfxnd</w:t>
      </w:r>
      <w:proofErr w:type="spellEnd"/>
      <w:r w:rsidRPr="003253C9">
        <w:rPr>
          <w:rFonts w:ascii="Helvetica" w:hAnsi="Helvetica" w:cs="Helvetica"/>
          <w:b w:val="0"/>
          <w:bCs w:val="0"/>
          <w:color w:val="000000"/>
          <w:sz w:val="21"/>
          <w:szCs w:val="21"/>
        </w:rPr>
        <w:t>, x='</w:t>
      </w:r>
      <w:proofErr w:type="spellStart"/>
      <w:r w:rsidRPr="003253C9">
        <w:rPr>
          <w:rFonts w:ascii="Helvetica" w:hAnsi="Helvetica" w:cs="Helvetica"/>
          <w:b w:val="0"/>
          <w:bCs w:val="0"/>
          <w:color w:val="000000"/>
          <w:sz w:val="21"/>
          <w:szCs w:val="21"/>
        </w:rPr>
        <w:t>r_moart</w:t>
      </w:r>
      <w:proofErr w:type="spellEnd"/>
      <w:r w:rsidRPr="003253C9">
        <w:rPr>
          <w:rFonts w:ascii="Helvetica" w:hAnsi="Helvetica" w:cs="Helvetica"/>
          <w:b w:val="0"/>
          <w:bCs w:val="0"/>
          <w:color w:val="000000"/>
          <w:sz w:val="21"/>
          <w:szCs w:val="21"/>
        </w:rPr>
        <w:t>', bins=20, color='grey')</w:t>
      </w:r>
    </w:p>
    <w:p w14:paraId="63AAE382" w14:textId="77777777" w:rsidR="003253C9" w:rsidRPr="003253C9" w:rsidRDefault="003253C9" w:rsidP="003253C9">
      <w:pPr>
        <w:pStyle w:val="Heading3"/>
        <w:shd w:val="clear" w:color="auto" w:fill="FFFFFF"/>
        <w:spacing w:before="186" w:after="0"/>
        <w:rPr>
          <w:rFonts w:ascii="Helvetica" w:hAnsi="Helvetica" w:cs="Helvetica"/>
          <w:b w:val="0"/>
          <w:bCs w:val="0"/>
          <w:color w:val="000000"/>
          <w:sz w:val="21"/>
          <w:szCs w:val="21"/>
        </w:rPr>
      </w:pPr>
      <w:proofErr w:type="spellStart"/>
      <w:r w:rsidRPr="003253C9">
        <w:rPr>
          <w:rFonts w:ascii="Helvetica" w:hAnsi="Helvetica" w:cs="Helvetica"/>
          <w:b w:val="0"/>
          <w:bCs w:val="0"/>
          <w:color w:val="000000"/>
          <w:sz w:val="21"/>
          <w:szCs w:val="21"/>
        </w:rPr>
        <w:t>plt.setp</w:t>
      </w:r>
      <w:proofErr w:type="spellEnd"/>
      <w:r w:rsidRPr="003253C9">
        <w:rPr>
          <w:rFonts w:ascii="Helvetica" w:hAnsi="Helvetica" w:cs="Helvetica"/>
          <w:b w:val="0"/>
          <w:bCs w:val="0"/>
          <w:color w:val="000000"/>
          <w:sz w:val="21"/>
          <w:szCs w:val="21"/>
        </w:rPr>
        <w:t xml:space="preserve">(ax2, </w:t>
      </w:r>
      <w:proofErr w:type="spellStart"/>
      <w:r w:rsidRPr="003253C9">
        <w:rPr>
          <w:rFonts w:ascii="Helvetica" w:hAnsi="Helvetica" w:cs="Helvetica"/>
          <w:b w:val="0"/>
          <w:bCs w:val="0"/>
          <w:color w:val="000000"/>
          <w:sz w:val="21"/>
          <w:szCs w:val="21"/>
        </w:rPr>
        <w:t>xlabel</w:t>
      </w:r>
      <w:proofErr w:type="spellEnd"/>
      <w:r w:rsidRPr="003253C9">
        <w:rPr>
          <w:rFonts w:ascii="Helvetica" w:hAnsi="Helvetica" w:cs="Helvetica"/>
          <w:b w:val="0"/>
          <w:bCs w:val="0"/>
          <w:color w:val="000000"/>
          <w:sz w:val="21"/>
          <w:szCs w:val="21"/>
        </w:rPr>
        <w:t xml:space="preserve"> = 'Radius Motion Grade')</w:t>
      </w:r>
    </w:p>
    <w:p w14:paraId="2DE6CF97" w14:textId="77777777" w:rsidR="003253C9" w:rsidRPr="003253C9" w:rsidRDefault="003253C9" w:rsidP="003253C9">
      <w:pPr>
        <w:pStyle w:val="Heading3"/>
        <w:shd w:val="clear" w:color="auto" w:fill="FFFFFF"/>
        <w:spacing w:before="186" w:after="0"/>
        <w:rPr>
          <w:rFonts w:ascii="Helvetica" w:hAnsi="Helvetica" w:cs="Helvetica"/>
          <w:b w:val="0"/>
          <w:bCs w:val="0"/>
          <w:color w:val="000000"/>
          <w:sz w:val="21"/>
          <w:szCs w:val="21"/>
        </w:rPr>
      </w:pPr>
      <w:proofErr w:type="spellStart"/>
      <w:r w:rsidRPr="003253C9">
        <w:rPr>
          <w:rFonts w:ascii="Helvetica" w:hAnsi="Helvetica" w:cs="Helvetica"/>
          <w:b w:val="0"/>
          <w:bCs w:val="0"/>
          <w:color w:val="000000"/>
          <w:sz w:val="21"/>
          <w:szCs w:val="21"/>
        </w:rPr>
        <w:t>plt.setp</w:t>
      </w:r>
      <w:proofErr w:type="spellEnd"/>
      <w:r w:rsidRPr="003253C9">
        <w:rPr>
          <w:rFonts w:ascii="Helvetica" w:hAnsi="Helvetica" w:cs="Helvetica"/>
          <w:b w:val="0"/>
          <w:bCs w:val="0"/>
          <w:color w:val="000000"/>
          <w:sz w:val="21"/>
          <w:szCs w:val="21"/>
        </w:rPr>
        <w:t xml:space="preserve">(ax2, </w:t>
      </w:r>
      <w:proofErr w:type="spellStart"/>
      <w:r w:rsidRPr="003253C9">
        <w:rPr>
          <w:rFonts w:ascii="Helvetica" w:hAnsi="Helvetica" w:cs="Helvetica"/>
          <w:b w:val="0"/>
          <w:bCs w:val="0"/>
          <w:color w:val="000000"/>
          <w:sz w:val="21"/>
          <w:szCs w:val="21"/>
        </w:rPr>
        <w:t>ylabel</w:t>
      </w:r>
      <w:proofErr w:type="spellEnd"/>
      <w:r w:rsidRPr="003253C9">
        <w:rPr>
          <w:rFonts w:ascii="Helvetica" w:hAnsi="Helvetica" w:cs="Helvetica"/>
          <w:b w:val="0"/>
          <w:bCs w:val="0"/>
          <w:color w:val="000000"/>
          <w:sz w:val="21"/>
          <w:szCs w:val="21"/>
        </w:rPr>
        <w:t xml:space="preserve"> = 'Frequency')</w:t>
      </w:r>
    </w:p>
    <w:p w14:paraId="0AB693C6" w14:textId="77777777" w:rsidR="003253C9" w:rsidRPr="003253C9" w:rsidRDefault="003253C9" w:rsidP="003253C9">
      <w:pPr>
        <w:pStyle w:val="Heading3"/>
        <w:shd w:val="clear" w:color="auto" w:fill="FFFFFF"/>
        <w:spacing w:before="186" w:after="0"/>
        <w:rPr>
          <w:rFonts w:ascii="Helvetica" w:hAnsi="Helvetica" w:cs="Helvetica"/>
          <w:color w:val="000000"/>
          <w:sz w:val="20"/>
          <w:szCs w:val="20"/>
        </w:rPr>
      </w:pPr>
    </w:p>
    <w:p w14:paraId="436133BE" w14:textId="3A8AE39D" w:rsidR="003253C9" w:rsidRDefault="003253C9" w:rsidP="003253C9">
      <w:pPr>
        <w:pStyle w:val="Heading3"/>
        <w:shd w:val="clear" w:color="auto" w:fill="FFFFFF"/>
        <w:spacing w:before="186" w:beforeAutospacing="0" w:after="0" w:afterAutospacing="0"/>
        <w:rPr>
          <w:rFonts w:ascii="Helvetica" w:hAnsi="Helvetica" w:cs="Helvetica"/>
          <w:b w:val="0"/>
          <w:bCs w:val="0"/>
          <w:color w:val="000000"/>
          <w:sz w:val="21"/>
          <w:szCs w:val="21"/>
        </w:rPr>
      </w:pPr>
      <w:proofErr w:type="spellStart"/>
      <w:r w:rsidRPr="003253C9">
        <w:rPr>
          <w:rFonts w:ascii="Helvetica" w:hAnsi="Helvetica" w:cs="Helvetica"/>
          <w:b w:val="0"/>
          <w:bCs w:val="0"/>
          <w:color w:val="000000"/>
          <w:sz w:val="21"/>
          <w:szCs w:val="21"/>
        </w:rPr>
        <w:t>fig.show</w:t>
      </w:r>
      <w:proofErr w:type="spellEnd"/>
      <w:r w:rsidRPr="003253C9">
        <w:rPr>
          <w:rFonts w:ascii="Helvetica" w:hAnsi="Helvetica" w:cs="Helvetica"/>
          <w:b w:val="0"/>
          <w:bCs w:val="0"/>
          <w:color w:val="000000"/>
          <w:sz w:val="21"/>
          <w:szCs w:val="21"/>
        </w:rPr>
        <w:t>()</w:t>
      </w:r>
    </w:p>
    <w:p w14:paraId="7D4ACEE1" w14:textId="77777777" w:rsidR="00FD1F74" w:rsidRDefault="00FD1F74" w:rsidP="003253C9">
      <w:pPr>
        <w:pStyle w:val="Heading3"/>
        <w:shd w:val="clear" w:color="auto" w:fill="FFFFFF"/>
        <w:spacing w:before="186" w:beforeAutospacing="0" w:after="0" w:afterAutospacing="0"/>
        <w:rPr>
          <w:rFonts w:ascii="Helvetica" w:hAnsi="Helvetica" w:cs="Helvetica"/>
          <w:b w:val="0"/>
          <w:bCs w:val="0"/>
          <w:color w:val="000000"/>
          <w:sz w:val="21"/>
          <w:szCs w:val="21"/>
        </w:rPr>
      </w:pPr>
    </w:p>
    <w:p w14:paraId="48246A0A" w14:textId="72DC90EF" w:rsidR="00FD1F74" w:rsidRPr="00FD1F74" w:rsidRDefault="00FD1F74" w:rsidP="00FD1F74">
      <w:r w:rsidRPr="00FD1F74">
        <w:rPr>
          <w:rFonts w:ascii="Helvetica" w:hAnsi="Helvetica" w:cs="Helvetica"/>
          <w:noProof/>
          <w:color w:val="000000"/>
          <w:sz w:val="21"/>
          <w:szCs w:val="21"/>
        </w:rPr>
        <w:drawing>
          <wp:inline distT="0" distB="0" distL="0" distR="0" wp14:anchorId="32B0EA97" wp14:editId="71F40C5B">
            <wp:extent cx="3922295" cy="2137148"/>
            <wp:effectExtent l="0" t="0" r="0" b="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9981" cy="2141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2CA5E" w14:textId="1448544D" w:rsidR="003D3AEE" w:rsidRDefault="003D3AEE" w:rsidP="003D3AEE">
      <w:pPr>
        <w:pStyle w:val="Heading3"/>
        <w:shd w:val="clear" w:color="auto" w:fill="FFFFFF"/>
        <w:spacing w:before="186" w:beforeAutospacing="0" w:after="0" w:afterAutospacing="0"/>
        <w:rPr>
          <w:rFonts w:ascii="Helvetica" w:hAnsi="Helvetica" w:cs="Helvetica"/>
          <w:color w:val="000000"/>
        </w:rPr>
      </w:pPr>
      <w:r w:rsidRPr="003253C9">
        <w:rPr>
          <w:rFonts w:ascii="Helvetica" w:hAnsi="Helvetica" w:cs="Helvetica"/>
          <w:color w:val="000000"/>
          <w:highlight w:val="yellow"/>
        </w:rPr>
        <w:lastRenderedPageBreak/>
        <w:t>Q4.c) Repeat the boxplot exercise</w:t>
      </w:r>
      <w:r w:rsidR="00163082" w:rsidRPr="003253C9">
        <w:rPr>
          <w:rFonts w:ascii="Helvetica" w:hAnsi="Helvetica" w:cs="Helvetica"/>
          <w:color w:val="000000"/>
          <w:highlight w:val="yellow"/>
        </w:rPr>
        <w:t xml:space="preserve"> from Q4 a)</w:t>
      </w:r>
      <w:r w:rsidRPr="003253C9">
        <w:rPr>
          <w:rFonts w:ascii="Helvetica" w:hAnsi="Helvetica" w:cs="Helvetica"/>
          <w:color w:val="000000"/>
          <w:highlight w:val="yellow"/>
        </w:rPr>
        <w:t xml:space="preserve"> but </w:t>
      </w:r>
      <w:r w:rsidR="00163082" w:rsidRPr="003253C9">
        <w:rPr>
          <w:rFonts w:ascii="Helvetica" w:hAnsi="Helvetica" w:cs="Helvetica"/>
          <w:color w:val="000000"/>
          <w:highlight w:val="yellow"/>
        </w:rPr>
        <w:t xml:space="preserve">using a </w:t>
      </w:r>
      <w:proofErr w:type="spellStart"/>
      <w:r w:rsidR="00163082" w:rsidRPr="003253C9">
        <w:rPr>
          <w:rFonts w:ascii="Helvetica" w:hAnsi="Helvetica" w:cs="Helvetica"/>
          <w:color w:val="000000"/>
          <w:highlight w:val="yellow"/>
        </w:rPr>
        <w:t>subsetted</w:t>
      </w:r>
      <w:proofErr w:type="spellEnd"/>
      <w:r w:rsidR="00163082" w:rsidRPr="003253C9">
        <w:rPr>
          <w:rFonts w:ascii="Helvetica" w:hAnsi="Helvetica" w:cs="Helvetica"/>
          <w:color w:val="000000"/>
          <w:highlight w:val="yellow"/>
        </w:rPr>
        <w:t xml:space="preserve"> </w:t>
      </w:r>
      <w:proofErr w:type="spellStart"/>
      <w:r w:rsidR="00163082" w:rsidRPr="003253C9">
        <w:rPr>
          <w:rFonts w:ascii="Helvetica" w:hAnsi="Helvetica" w:cs="Helvetica"/>
          <w:color w:val="000000"/>
          <w:highlight w:val="yellow"/>
        </w:rPr>
        <w:t>dataframe</w:t>
      </w:r>
      <w:proofErr w:type="spellEnd"/>
      <w:r w:rsidR="00163082" w:rsidRPr="003253C9">
        <w:rPr>
          <w:rFonts w:ascii="Helvetica" w:hAnsi="Helvetica" w:cs="Helvetica"/>
          <w:color w:val="000000"/>
          <w:highlight w:val="yellow"/>
        </w:rPr>
        <w:t xml:space="preserve"> </w:t>
      </w:r>
      <w:r w:rsidRPr="003253C9">
        <w:rPr>
          <w:rFonts w:ascii="Helvetica" w:hAnsi="Helvetica" w:cs="Helvetica"/>
          <w:color w:val="000000"/>
          <w:highlight w:val="yellow"/>
        </w:rPr>
        <w:t>look</w:t>
      </w:r>
      <w:r w:rsidR="00163082" w:rsidRPr="003253C9">
        <w:rPr>
          <w:rFonts w:ascii="Helvetica" w:hAnsi="Helvetica" w:cs="Helvetica"/>
          <w:color w:val="000000"/>
          <w:highlight w:val="yellow"/>
        </w:rPr>
        <w:t>ing</w:t>
      </w:r>
      <w:r w:rsidRPr="003253C9">
        <w:rPr>
          <w:rFonts w:ascii="Helvetica" w:hAnsi="Helvetica" w:cs="Helvetica"/>
          <w:color w:val="000000"/>
          <w:highlight w:val="yellow"/>
        </w:rPr>
        <w:t xml:space="preserve"> only at motion artifact (</w:t>
      </w:r>
      <w:proofErr w:type="spellStart"/>
      <w:r w:rsidRPr="003253C9">
        <w:rPr>
          <w:rFonts w:ascii="Helvetica" w:hAnsi="Helvetica" w:cs="Helvetica"/>
          <w:color w:val="000000"/>
          <w:highlight w:val="yellow"/>
        </w:rPr>
        <w:t>t_moart</w:t>
      </w:r>
      <w:proofErr w:type="spellEnd"/>
      <w:r w:rsidRPr="003253C9">
        <w:rPr>
          <w:rFonts w:ascii="Helvetica" w:hAnsi="Helvetica" w:cs="Helvetica"/>
          <w:color w:val="000000"/>
          <w:highlight w:val="yellow"/>
        </w:rPr>
        <w:t>) grades 3 and above</w:t>
      </w:r>
    </w:p>
    <w:p w14:paraId="4CA96771" w14:textId="77777777" w:rsidR="00980765" w:rsidRPr="00980765" w:rsidRDefault="00980765" w:rsidP="00980765">
      <w:pPr>
        <w:pStyle w:val="Heading3"/>
        <w:shd w:val="clear" w:color="auto" w:fill="FFFFFF"/>
        <w:spacing w:before="186" w:after="0"/>
        <w:rPr>
          <w:rFonts w:ascii="Helvetica" w:hAnsi="Helvetica" w:cs="Helvetica"/>
          <w:b w:val="0"/>
          <w:bCs w:val="0"/>
          <w:color w:val="000000"/>
          <w:sz w:val="21"/>
          <w:szCs w:val="21"/>
        </w:rPr>
      </w:pPr>
      <w:r w:rsidRPr="00980765">
        <w:rPr>
          <w:rFonts w:ascii="Helvetica" w:hAnsi="Helvetica" w:cs="Helvetica"/>
          <w:b w:val="0"/>
          <w:bCs w:val="0"/>
          <w:color w:val="000000"/>
          <w:sz w:val="21"/>
          <w:szCs w:val="21"/>
        </w:rPr>
        <w:t xml:space="preserve">#Subsetting </w:t>
      </w:r>
      <w:proofErr w:type="spellStart"/>
      <w:r w:rsidRPr="00980765">
        <w:rPr>
          <w:rFonts w:ascii="Helvetica" w:hAnsi="Helvetica" w:cs="Helvetica"/>
          <w:b w:val="0"/>
          <w:bCs w:val="0"/>
          <w:color w:val="000000"/>
          <w:sz w:val="21"/>
          <w:szCs w:val="21"/>
        </w:rPr>
        <w:t>Dataframe</w:t>
      </w:r>
      <w:proofErr w:type="spellEnd"/>
    </w:p>
    <w:p w14:paraId="19F23E02" w14:textId="77777777" w:rsidR="00980765" w:rsidRPr="00980765" w:rsidRDefault="00980765" w:rsidP="00980765">
      <w:pPr>
        <w:pStyle w:val="Heading3"/>
        <w:shd w:val="clear" w:color="auto" w:fill="FFFFFF"/>
        <w:spacing w:before="186" w:after="0"/>
        <w:rPr>
          <w:rFonts w:ascii="Helvetica" w:hAnsi="Helvetica" w:cs="Helvetica"/>
          <w:b w:val="0"/>
          <w:bCs w:val="0"/>
          <w:color w:val="000000"/>
          <w:sz w:val="21"/>
          <w:szCs w:val="21"/>
        </w:rPr>
      </w:pPr>
      <w:proofErr w:type="spellStart"/>
      <w:r w:rsidRPr="00980765">
        <w:rPr>
          <w:rFonts w:ascii="Helvetica" w:hAnsi="Helvetica" w:cs="Helvetica"/>
          <w:b w:val="0"/>
          <w:bCs w:val="0"/>
          <w:color w:val="000000"/>
          <w:sz w:val="21"/>
          <w:szCs w:val="21"/>
        </w:rPr>
        <w:t>xtrfxnd_subset</w:t>
      </w:r>
      <w:proofErr w:type="spellEnd"/>
      <w:r w:rsidRPr="00980765">
        <w:rPr>
          <w:rFonts w:ascii="Helvetica" w:hAnsi="Helvetica" w:cs="Helvetica"/>
          <w:b w:val="0"/>
          <w:bCs w:val="0"/>
          <w:color w:val="000000"/>
          <w:sz w:val="21"/>
          <w:szCs w:val="21"/>
        </w:rPr>
        <w:t xml:space="preserve"> = </w:t>
      </w:r>
      <w:proofErr w:type="spellStart"/>
      <w:r w:rsidRPr="00980765">
        <w:rPr>
          <w:rFonts w:ascii="Helvetica" w:hAnsi="Helvetica" w:cs="Helvetica"/>
          <w:b w:val="0"/>
          <w:bCs w:val="0"/>
          <w:color w:val="000000"/>
          <w:sz w:val="21"/>
          <w:szCs w:val="21"/>
        </w:rPr>
        <w:t>xtrfxnd</w:t>
      </w:r>
      <w:proofErr w:type="spellEnd"/>
      <w:r w:rsidRPr="00980765">
        <w:rPr>
          <w:rFonts w:ascii="Helvetica" w:hAnsi="Helvetica" w:cs="Helvetica"/>
          <w:b w:val="0"/>
          <w:bCs w:val="0"/>
          <w:color w:val="000000"/>
          <w:sz w:val="21"/>
          <w:szCs w:val="21"/>
        </w:rPr>
        <w:t>[</w:t>
      </w:r>
      <w:proofErr w:type="spellStart"/>
      <w:r w:rsidRPr="00980765">
        <w:rPr>
          <w:rFonts w:ascii="Helvetica" w:hAnsi="Helvetica" w:cs="Helvetica"/>
          <w:b w:val="0"/>
          <w:bCs w:val="0"/>
          <w:color w:val="000000"/>
          <w:sz w:val="21"/>
          <w:szCs w:val="21"/>
        </w:rPr>
        <w:t>xtrfxnd</w:t>
      </w:r>
      <w:proofErr w:type="spellEnd"/>
      <w:r w:rsidRPr="00980765">
        <w:rPr>
          <w:rFonts w:ascii="Helvetica" w:hAnsi="Helvetica" w:cs="Helvetica"/>
          <w:b w:val="0"/>
          <w:bCs w:val="0"/>
          <w:color w:val="000000"/>
          <w:sz w:val="21"/>
          <w:szCs w:val="21"/>
        </w:rPr>
        <w:t>['</w:t>
      </w:r>
      <w:proofErr w:type="spellStart"/>
      <w:r w:rsidRPr="00980765">
        <w:rPr>
          <w:rFonts w:ascii="Helvetica" w:hAnsi="Helvetica" w:cs="Helvetica"/>
          <w:b w:val="0"/>
          <w:bCs w:val="0"/>
          <w:color w:val="000000"/>
          <w:sz w:val="21"/>
          <w:szCs w:val="21"/>
        </w:rPr>
        <w:t>t_moart</w:t>
      </w:r>
      <w:proofErr w:type="spellEnd"/>
      <w:r w:rsidRPr="00980765">
        <w:rPr>
          <w:rFonts w:ascii="Helvetica" w:hAnsi="Helvetica" w:cs="Helvetica"/>
          <w:b w:val="0"/>
          <w:bCs w:val="0"/>
          <w:color w:val="000000"/>
          <w:sz w:val="21"/>
          <w:szCs w:val="21"/>
        </w:rPr>
        <w:t>'] &gt;= 3]</w:t>
      </w:r>
    </w:p>
    <w:p w14:paraId="7D41920A" w14:textId="77777777" w:rsidR="00980765" w:rsidRPr="00980765" w:rsidRDefault="00980765" w:rsidP="00980765">
      <w:pPr>
        <w:pStyle w:val="Heading3"/>
        <w:shd w:val="clear" w:color="auto" w:fill="FFFFFF"/>
        <w:spacing w:before="186" w:after="0"/>
        <w:rPr>
          <w:rFonts w:ascii="Helvetica" w:hAnsi="Helvetica" w:cs="Helvetica"/>
          <w:b w:val="0"/>
          <w:bCs w:val="0"/>
          <w:color w:val="000000"/>
          <w:sz w:val="21"/>
          <w:szCs w:val="21"/>
        </w:rPr>
      </w:pPr>
    </w:p>
    <w:p w14:paraId="578C7621" w14:textId="77777777" w:rsidR="00980765" w:rsidRPr="00980765" w:rsidRDefault="00980765" w:rsidP="00980765">
      <w:pPr>
        <w:pStyle w:val="Heading3"/>
        <w:shd w:val="clear" w:color="auto" w:fill="FFFFFF"/>
        <w:spacing w:before="186" w:after="0"/>
        <w:rPr>
          <w:rFonts w:ascii="Helvetica" w:hAnsi="Helvetica" w:cs="Helvetica"/>
          <w:b w:val="0"/>
          <w:bCs w:val="0"/>
          <w:color w:val="000000"/>
          <w:sz w:val="21"/>
          <w:szCs w:val="21"/>
        </w:rPr>
      </w:pPr>
      <w:r w:rsidRPr="00980765">
        <w:rPr>
          <w:rFonts w:ascii="Helvetica" w:hAnsi="Helvetica" w:cs="Helvetica"/>
          <w:b w:val="0"/>
          <w:bCs w:val="0"/>
          <w:color w:val="000000"/>
          <w:sz w:val="21"/>
          <w:szCs w:val="21"/>
        </w:rPr>
        <w:t xml:space="preserve"># boxplot for </w:t>
      </w:r>
      <w:proofErr w:type="spellStart"/>
      <w:r w:rsidRPr="00980765">
        <w:rPr>
          <w:rFonts w:ascii="Helvetica" w:hAnsi="Helvetica" w:cs="Helvetica"/>
          <w:b w:val="0"/>
          <w:bCs w:val="0"/>
          <w:color w:val="000000"/>
          <w:sz w:val="21"/>
          <w:szCs w:val="21"/>
        </w:rPr>
        <w:t>t_ttbmd</w:t>
      </w:r>
      <w:proofErr w:type="spellEnd"/>
      <w:r w:rsidRPr="00980765">
        <w:rPr>
          <w:rFonts w:ascii="Helvetica" w:hAnsi="Helvetica" w:cs="Helvetica"/>
          <w:b w:val="0"/>
          <w:bCs w:val="0"/>
          <w:color w:val="000000"/>
          <w:sz w:val="21"/>
          <w:szCs w:val="21"/>
        </w:rPr>
        <w:t xml:space="preserve"> variation by site for motion artifact of grade 3 and above</w:t>
      </w:r>
    </w:p>
    <w:p w14:paraId="429CAA6D" w14:textId="77777777" w:rsidR="00980765" w:rsidRPr="00980765" w:rsidRDefault="00980765" w:rsidP="00980765">
      <w:pPr>
        <w:pStyle w:val="Heading3"/>
        <w:shd w:val="clear" w:color="auto" w:fill="FFFFFF"/>
        <w:spacing w:before="186" w:after="0"/>
        <w:rPr>
          <w:rFonts w:ascii="Helvetica" w:hAnsi="Helvetica" w:cs="Helvetica"/>
          <w:b w:val="0"/>
          <w:bCs w:val="0"/>
          <w:color w:val="000000"/>
          <w:sz w:val="21"/>
          <w:szCs w:val="21"/>
        </w:rPr>
      </w:pPr>
      <w:proofErr w:type="spellStart"/>
      <w:r w:rsidRPr="00980765">
        <w:rPr>
          <w:rFonts w:ascii="Helvetica" w:hAnsi="Helvetica" w:cs="Helvetica"/>
          <w:b w:val="0"/>
          <w:bCs w:val="0"/>
          <w:color w:val="000000"/>
          <w:sz w:val="21"/>
          <w:szCs w:val="21"/>
        </w:rPr>
        <w:t>plt.figure</w:t>
      </w:r>
      <w:proofErr w:type="spellEnd"/>
      <w:r w:rsidRPr="00980765">
        <w:rPr>
          <w:rFonts w:ascii="Helvetica" w:hAnsi="Helvetica" w:cs="Helvetica"/>
          <w:b w:val="0"/>
          <w:bCs w:val="0"/>
          <w:color w:val="000000"/>
          <w:sz w:val="21"/>
          <w:szCs w:val="21"/>
        </w:rPr>
        <w:t>(</w:t>
      </w:r>
      <w:proofErr w:type="spellStart"/>
      <w:r w:rsidRPr="00980765">
        <w:rPr>
          <w:rFonts w:ascii="Helvetica" w:hAnsi="Helvetica" w:cs="Helvetica"/>
          <w:b w:val="0"/>
          <w:bCs w:val="0"/>
          <w:color w:val="000000"/>
          <w:sz w:val="21"/>
          <w:szCs w:val="21"/>
        </w:rPr>
        <w:t>figsize</w:t>
      </w:r>
      <w:proofErr w:type="spellEnd"/>
      <w:r w:rsidRPr="00980765">
        <w:rPr>
          <w:rFonts w:ascii="Helvetica" w:hAnsi="Helvetica" w:cs="Helvetica"/>
          <w:b w:val="0"/>
          <w:bCs w:val="0"/>
          <w:color w:val="000000"/>
          <w:sz w:val="21"/>
          <w:szCs w:val="21"/>
        </w:rPr>
        <w:t>=(12,6))</w:t>
      </w:r>
    </w:p>
    <w:p w14:paraId="0F42FAA8" w14:textId="77777777" w:rsidR="00980765" w:rsidRPr="00980765" w:rsidRDefault="00980765" w:rsidP="00980765">
      <w:pPr>
        <w:pStyle w:val="Heading3"/>
        <w:shd w:val="clear" w:color="auto" w:fill="FFFFFF"/>
        <w:spacing w:before="186" w:after="0"/>
        <w:rPr>
          <w:rFonts w:ascii="Helvetica" w:hAnsi="Helvetica" w:cs="Helvetica"/>
          <w:b w:val="0"/>
          <w:bCs w:val="0"/>
          <w:color w:val="000000"/>
          <w:sz w:val="21"/>
          <w:szCs w:val="21"/>
        </w:rPr>
      </w:pPr>
      <w:proofErr w:type="spellStart"/>
      <w:r w:rsidRPr="00980765">
        <w:rPr>
          <w:rFonts w:ascii="Helvetica" w:hAnsi="Helvetica" w:cs="Helvetica"/>
          <w:b w:val="0"/>
          <w:bCs w:val="0"/>
          <w:color w:val="000000"/>
          <w:sz w:val="21"/>
          <w:szCs w:val="21"/>
        </w:rPr>
        <w:t>sb.boxplot</w:t>
      </w:r>
      <w:proofErr w:type="spellEnd"/>
      <w:r w:rsidRPr="00980765">
        <w:rPr>
          <w:rFonts w:ascii="Helvetica" w:hAnsi="Helvetica" w:cs="Helvetica"/>
          <w:b w:val="0"/>
          <w:bCs w:val="0"/>
          <w:color w:val="000000"/>
          <w:sz w:val="21"/>
          <w:szCs w:val="21"/>
        </w:rPr>
        <w:t>(data=</w:t>
      </w:r>
      <w:proofErr w:type="spellStart"/>
      <w:r w:rsidRPr="00980765">
        <w:rPr>
          <w:rFonts w:ascii="Helvetica" w:hAnsi="Helvetica" w:cs="Helvetica"/>
          <w:b w:val="0"/>
          <w:bCs w:val="0"/>
          <w:color w:val="000000"/>
          <w:sz w:val="21"/>
          <w:szCs w:val="21"/>
        </w:rPr>
        <w:t>xtrfxnd_subset</w:t>
      </w:r>
      <w:proofErr w:type="spellEnd"/>
      <w:r w:rsidRPr="00980765">
        <w:rPr>
          <w:rFonts w:ascii="Helvetica" w:hAnsi="Helvetica" w:cs="Helvetica"/>
          <w:b w:val="0"/>
          <w:bCs w:val="0"/>
          <w:color w:val="000000"/>
          <w:sz w:val="21"/>
          <w:szCs w:val="21"/>
        </w:rPr>
        <w:t>, x='</w:t>
      </w:r>
      <w:proofErr w:type="spellStart"/>
      <w:r w:rsidRPr="00980765">
        <w:rPr>
          <w:rFonts w:ascii="Helvetica" w:hAnsi="Helvetica" w:cs="Helvetica"/>
          <w:b w:val="0"/>
          <w:bCs w:val="0"/>
          <w:color w:val="000000"/>
          <w:sz w:val="21"/>
          <w:szCs w:val="21"/>
        </w:rPr>
        <w:t>sitename</w:t>
      </w:r>
      <w:proofErr w:type="spellEnd"/>
      <w:r w:rsidRPr="00980765">
        <w:rPr>
          <w:rFonts w:ascii="Helvetica" w:hAnsi="Helvetica" w:cs="Helvetica"/>
          <w:b w:val="0"/>
          <w:bCs w:val="0"/>
          <w:color w:val="000000"/>
          <w:sz w:val="21"/>
          <w:szCs w:val="21"/>
        </w:rPr>
        <w:t>', y='</w:t>
      </w:r>
      <w:proofErr w:type="spellStart"/>
      <w:r w:rsidRPr="00980765">
        <w:rPr>
          <w:rFonts w:ascii="Helvetica" w:hAnsi="Helvetica" w:cs="Helvetica"/>
          <w:b w:val="0"/>
          <w:bCs w:val="0"/>
          <w:color w:val="000000"/>
          <w:sz w:val="21"/>
          <w:szCs w:val="21"/>
        </w:rPr>
        <w:t>t_ttbmd</w:t>
      </w:r>
      <w:proofErr w:type="spellEnd"/>
      <w:r w:rsidRPr="00980765">
        <w:rPr>
          <w:rFonts w:ascii="Helvetica" w:hAnsi="Helvetica" w:cs="Helvetica"/>
          <w:b w:val="0"/>
          <w:bCs w:val="0"/>
          <w:color w:val="000000"/>
          <w:sz w:val="21"/>
          <w:szCs w:val="21"/>
        </w:rPr>
        <w:t>', hue='</w:t>
      </w:r>
      <w:proofErr w:type="spellStart"/>
      <w:r w:rsidRPr="00980765">
        <w:rPr>
          <w:rFonts w:ascii="Helvetica" w:hAnsi="Helvetica" w:cs="Helvetica"/>
          <w:b w:val="0"/>
          <w:bCs w:val="0"/>
          <w:color w:val="000000"/>
          <w:sz w:val="21"/>
          <w:szCs w:val="21"/>
        </w:rPr>
        <w:t>prevfx_any</w:t>
      </w:r>
      <w:proofErr w:type="spellEnd"/>
      <w:r w:rsidRPr="00980765">
        <w:rPr>
          <w:rFonts w:ascii="Helvetica" w:hAnsi="Helvetica" w:cs="Helvetica"/>
          <w:b w:val="0"/>
          <w:bCs w:val="0"/>
          <w:color w:val="000000"/>
          <w:sz w:val="21"/>
          <w:szCs w:val="21"/>
        </w:rPr>
        <w:t>', color='gray')</w:t>
      </w:r>
    </w:p>
    <w:p w14:paraId="1796B774" w14:textId="77777777" w:rsidR="00980765" w:rsidRPr="00980765" w:rsidRDefault="00980765" w:rsidP="00980765">
      <w:pPr>
        <w:pStyle w:val="Heading3"/>
        <w:shd w:val="clear" w:color="auto" w:fill="FFFFFF"/>
        <w:spacing w:before="186" w:after="0"/>
        <w:rPr>
          <w:rFonts w:ascii="Helvetica" w:hAnsi="Helvetica" w:cs="Helvetica"/>
          <w:b w:val="0"/>
          <w:bCs w:val="0"/>
          <w:color w:val="000000"/>
          <w:sz w:val="21"/>
          <w:szCs w:val="21"/>
        </w:rPr>
      </w:pPr>
      <w:proofErr w:type="spellStart"/>
      <w:r w:rsidRPr="00980765">
        <w:rPr>
          <w:rFonts w:ascii="Helvetica" w:hAnsi="Helvetica" w:cs="Helvetica"/>
          <w:b w:val="0"/>
          <w:bCs w:val="0"/>
          <w:color w:val="000000"/>
          <w:sz w:val="21"/>
          <w:szCs w:val="21"/>
        </w:rPr>
        <w:t>plt.title</w:t>
      </w:r>
      <w:proofErr w:type="spellEnd"/>
      <w:r w:rsidRPr="00980765">
        <w:rPr>
          <w:rFonts w:ascii="Helvetica" w:hAnsi="Helvetica" w:cs="Helvetica"/>
          <w:b w:val="0"/>
          <w:bCs w:val="0"/>
          <w:color w:val="000000"/>
          <w:sz w:val="21"/>
          <w:szCs w:val="21"/>
        </w:rPr>
        <w:t xml:space="preserve">('Tibia Total Bone Mineral Density Across Sites With or Without a Prevalent Fracture', </w:t>
      </w:r>
      <w:proofErr w:type="spellStart"/>
      <w:r w:rsidRPr="00980765">
        <w:rPr>
          <w:rFonts w:ascii="Helvetica" w:hAnsi="Helvetica" w:cs="Helvetica"/>
          <w:b w:val="0"/>
          <w:bCs w:val="0"/>
          <w:color w:val="000000"/>
          <w:sz w:val="21"/>
          <w:szCs w:val="21"/>
        </w:rPr>
        <w:t>fontsize</w:t>
      </w:r>
      <w:proofErr w:type="spellEnd"/>
      <w:r w:rsidRPr="00980765">
        <w:rPr>
          <w:rFonts w:ascii="Helvetica" w:hAnsi="Helvetica" w:cs="Helvetica"/>
          <w:b w:val="0"/>
          <w:bCs w:val="0"/>
          <w:color w:val="000000"/>
          <w:sz w:val="21"/>
          <w:szCs w:val="21"/>
        </w:rPr>
        <w:t>=16)</w:t>
      </w:r>
    </w:p>
    <w:p w14:paraId="0C08AE5E" w14:textId="77777777" w:rsidR="00980765" w:rsidRPr="00980765" w:rsidRDefault="00980765" w:rsidP="00980765">
      <w:pPr>
        <w:pStyle w:val="Heading3"/>
        <w:shd w:val="clear" w:color="auto" w:fill="FFFFFF"/>
        <w:spacing w:before="186" w:after="0"/>
        <w:rPr>
          <w:rFonts w:ascii="Helvetica" w:hAnsi="Helvetica" w:cs="Helvetica"/>
          <w:b w:val="0"/>
          <w:bCs w:val="0"/>
          <w:color w:val="000000"/>
          <w:sz w:val="21"/>
          <w:szCs w:val="21"/>
        </w:rPr>
      </w:pPr>
      <w:proofErr w:type="spellStart"/>
      <w:r w:rsidRPr="00980765">
        <w:rPr>
          <w:rFonts w:ascii="Helvetica" w:hAnsi="Helvetica" w:cs="Helvetica"/>
          <w:b w:val="0"/>
          <w:bCs w:val="0"/>
          <w:color w:val="000000"/>
          <w:sz w:val="21"/>
          <w:szCs w:val="21"/>
        </w:rPr>
        <w:t>plt.xlabel</w:t>
      </w:r>
      <w:proofErr w:type="spellEnd"/>
      <w:r w:rsidRPr="00980765">
        <w:rPr>
          <w:rFonts w:ascii="Helvetica" w:hAnsi="Helvetica" w:cs="Helvetica"/>
          <w:b w:val="0"/>
          <w:bCs w:val="0"/>
          <w:color w:val="000000"/>
          <w:sz w:val="21"/>
          <w:szCs w:val="21"/>
        </w:rPr>
        <w:t xml:space="preserve">('Clinical Site Name', </w:t>
      </w:r>
      <w:proofErr w:type="spellStart"/>
      <w:r w:rsidRPr="00980765">
        <w:rPr>
          <w:rFonts w:ascii="Helvetica" w:hAnsi="Helvetica" w:cs="Helvetica"/>
          <w:b w:val="0"/>
          <w:bCs w:val="0"/>
          <w:color w:val="000000"/>
          <w:sz w:val="21"/>
          <w:szCs w:val="21"/>
        </w:rPr>
        <w:t>fontsize</w:t>
      </w:r>
      <w:proofErr w:type="spellEnd"/>
      <w:r w:rsidRPr="00980765">
        <w:rPr>
          <w:rFonts w:ascii="Helvetica" w:hAnsi="Helvetica" w:cs="Helvetica"/>
          <w:b w:val="0"/>
          <w:bCs w:val="0"/>
          <w:color w:val="000000"/>
          <w:sz w:val="21"/>
          <w:szCs w:val="21"/>
        </w:rPr>
        <w:t>=12)</w:t>
      </w:r>
    </w:p>
    <w:p w14:paraId="4415FBBA" w14:textId="77777777" w:rsidR="00980765" w:rsidRPr="00980765" w:rsidRDefault="00980765" w:rsidP="00980765">
      <w:pPr>
        <w:pStyle w:val="Heading3"/>
        <w:shd w:val="clear" w:color="auto" w:fill="FFFFFF"/>
        <w:spacing w:before="186" w:after="0"/>
        <w:rPr>
          <w:rFonts w:ascii="Helvetica" w:hAnsi="Helvetica" w:cs="Helvetica"/>
          <w:b w:val="0"/>
          <w:bCs w:val="0"/>
          <w:color w:val="000000"/>
          <w:sz w:val="21"/>
          <w:szCs w:val="21"/>
        </w:rPr>
      </w:pPr>
      <w:proofErr w:type="spellStart"/>
      <w:r w:rsidRPr="00980765">
        <w:rPr>
          <w:rFonts w:ascii="Helvetica" w:hAnsi="Helvetica" w:cs="Helvetica"/>
          <w:b w:val="0"/>
          <w:bCs w:val="0"/>
          <w:color w:val="000000"/>
          <w:sz w:val="21"/>
          <w:szCs w:val="21"/>
        </w:rPr>
        <w:t>plt.ylabel</w:t>
      </w:r>
      <w:proofErr w:type="spellEnd"/>
      <w:r w:rsidRPr="00980765">
        <w:rPr>
          <w:rFonts w:ascii="Helvetica" w:hAnsi="Helvetica" w:cs="Helvetica"/>
          <w:b w:val="0"/>
          <w:bCs w:val="0"/>
          <w:color w:val="000000"/>
          <w:sz w:val="21"/>
          <w:szCs w:val="21"/>
        </w:rPr>
        <w:t xml:space="preserve">('Tibia Total Bone Mineral Density', </w:t>
      </w:r>
      <w:proofErr w:type="spellStart"/>
      <w:r w:rsidRPr="00980765">
        <w:rPr>
          <w:rFonts w:ascii="Helvetica" w:hAnsi="Helvetica" w:cs="Helvetica"/>
          <w:b w:val="0"/>
          <w:bCs w:val="0"/>
          <w:color w:val="000000"/>
          <w:sz w:val="21"/>
          <w:szCs w:val="21"/>
        </w:rPr>
        <w:t>fontsize</w:t>
      </w:r>
      <w:proofErr w:type="spellEnd"/>
      <w:r w:rsidRPr="00980765">
        <w:rPr>
          <w:rFonts w:ascii="Helvetica" w:hAnsi="Helvetica" w:cs="Helvetica"/>
          <w:b w:val="0"/>
          <w:bCs w:val="0"/>
          <w:color w:val="000000"/>
          <w:sz w:val="21"/>
          <w:szCs w:val="21"/>
        </w:rPr>
        <w:t>=12)</w:t>
      </w:r>
    </w:p>
    <w:p w14:paraId="1A66F586" w14:textId="77777777" w:rsidR="00980765" w:rsidRPr="00980765" w:rsidRDefault="00980765" w:rsidP="00980765">
      <w:pPr>
        <w:pStyle w:val="Heading3"/>
        <w:shd w:val="clear" w:color="auto" w:fill="FFFFFF"/>
        <w:spacing w:before="186" w:after="0"/>
        <w:rPr>
          <w:rFonts w:ascii="Helvetica" w:hAnsi="Helvetica" w:cs="Helvetica"/>
          <w:b w:val="0"/>
          <w:bCs w:val="0"/>
          <w:color w:val="000000"/>
          <w:sz w:val="21"/>
          <w:szCs w:val="21"/>
        </w:rPr>
      </w:pPr>
      <w:proofErr w:type="spellStart"/>
      <w:r w:rsidRPr="00980765">
        <w:rPr>
          <w:rFonts w:ascii="Helvetica" w:hAnsi="Helvetica" w:cs="Helvetica"/>
          <w:b w:val="0"/>
          <w:bCs w:val="0"/>
          <w:color w:val="000000"/>
          <w:sz w:val="21"/>
          <w:szCs w:val="21"/>
        </w:rPr>
        <w:t>plt.legend</w:t>
      </w:r>
      <w:proofErr w:type="spellEnd"/>
      <w:r w:rsidRPr="00980765">
        <w:rPr>
          <w:rFonts w:ascii="Helvetica" w:hAnsi="Helvetica" w:cs="Helvetica"/>
          <w:b w:val="0"/>
          <w:bCs w:val="0"/>
          <w:color w:val="000000"/>
          <w:sz w:val="21"/>
          <w:szCs w:val="21"/>
        </w:rPr>
        <w:t>(title='Prevalent Fracture')</w:t>
      </w:r>
    </w:p>
    <w:p w14:paraId="376D84FF" w14:textId="11679DD5" w:rsidR="00980765" w:rsidRDefault="00980765" w:rsidP="003D3AEE">
      <w:pPr>
        <w:pStyle w:val="Heading3"/>
        <w:shd w:val="clear" w:color="auto" w:fill="FFFFFF"/>
        <w:spacing w:before="186" w:beforeAutospacing="0" w:after="0" w:afterAutospacing="0"/>
        <w:rPr>
          <w:rFonts w:ascii="Helvetica" w:hAnsi="Helvetica" w:cs="Helvetica"/>
          <w:b w:val="0"/>
          <w:bCs w:val="0"/>
          <w:color w:val="000000"/>
          <w:sz w:val="21"/>
          <w:szCs w:val="21"/>
        </w:rPr>
      </w:pPr>
      <w:proofErr w:type="spellStart"/>
      <w:r w:rsidRPr="00980765">
        <w:rPr>
          <w:rFonts w:ascii="Helvetica" w:hAnsi="Helvetica" w:cs="Helvetica"/>
          <w:b w:val="0"/>
          <w:bCs w:val="0"/>
          <w:color w:val="000000"/>
          <w:sz w:val="21"/>
          <w:szCs w:val="21"/>
        </w:rPr>
        <w:t>plt.show</w:t>
      </w:r>
      <w:proofErr w:type="spellEnd"/>
      <w:r w:rsidRPr="00980765">
        <w:rPr>
          <w:rFonts w:ascii="Helvetica" w:hAnsi="Helvetica" w:cs="Helvetica"/>
          <w:b w:val="0"/>
          <w:bCs w:val="0"/>
          <w:color w:val="000000"/>
          <w:sz w:val="21"/>
          <w:szCs w:val="21"/>
        </w:rPr>
        <w:t>()</w:t>
      </w:r>
    </w:p>
    <w:p w14:paraId="4F1EB38B" w14:textId="77777777" w:rsidR="00FD1F74" w:rsidRDefault="00FD1F74" w:rsidP="003D3AEE">
      <w:pPr>
        <w:pStyle w:val="Heading3"/>
        <w:shd w:val="clear" w:color="auto" w:fill="FFFFFF"/>
        <w:spacing w:before="186" w:beforeAutospacing="0" w:after="0" w:afterAutospacing="0"/>
        <w:rPr>
          <w:rFonts w:ascii="Helvetica" w:hAnsi="Helvetica" w:cs="Helvetica"/>
          <w:b w:val="0"/>
          <w:bCs w:val="0"/>
          <w:color w:val="000000"/>
          <w:sz w:val="21"/>
          <w:szCs w:val="21"/>
        </w:rPr>
      </w:pPr>
    </w:p>
    <w:p w14:paraId="27588501" w14:textId="4ED66182" w:rsidR="00FD1F74" w:rsidRPr="00FD1F74" w:rsidRDefault="00FD1F74" w:rsidP="00FD1F74">
      <w:r w:rsidRPr="00FD1F74">
        <w:rPr>
          <w:rFonts w:ascii="Helvetica" w:hAnsi="Helvetica" w:cs="Helvetica"/>
          <w:noProof/>
          <w:color w:val="000000"/>
          <w:sz w:val="21"/>
          <w:szCs w:val="21"/>
        </w:rPr>
        <w:drawing>
          <wp:inline distT="0" distB="0" distL="0" distR="0" wp14:anchorId="2500B626" wp14:editId="1061505B">
            <wp:extent cx="5260744" cy="2839453"/>
            <wp:effectExtent l="0" t="0" r="0" b="0"/>
            <wp:docPr id="3" name="Picture 3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450" cy="2844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6C905" w14:textId="77777777" w:rsidR="00FD1F74" w:rsidRDefault="00FD1F74" w:rsidP="003D3AEE">
      <w:pPr>
        <w:pStyle w:val="Heading3"/>
        <w:shd w:val="clear" w:color="auto" w:fill="FFFFFF"/>
        <w:spacing w:before="186" w:beforeAutospacing="0" w:after="0" w:afterAutospacing="0"/>
        <w:rPr>
          <w:rFonts w:ascii="Helvetica" w:hAnsi="Helvetica" w:cs="Helvetica"/>
          <w:b w:val="0"/>
          <w:bCs w:val="0"/>
          <w:color w:val="000000"/>
          <w:sz w:val="21"/>
          <w:szCs w:val="21"/>
        </w:rPr>
      </w:pPr>
    </w:p>
    <w:p w14:paraId="428F34B0" w14:textId="77777777" w:rsidR="00FD1F74" w:rsidRDefault="00FD1F74" w:rsidP="003D3AEE">
      <w:pPr>
        <w:pStyle w:val="Heading3"/>
        <w:shd w:val="clear" w:color="auto" w:fill="FFFFFF"/>
        <w:spacing w:before="186" w:beforeAutospacing="0" w:after="0" w:afterAutospacing="0"/>
        <w:rPr>
          <w:rFonts w:ascii="Helvetica" w:hAnsi="Helvetica" w:cs="Helvetica"/>
          <w:color w:val="000000"/>
          <w:highlight w:val="yellow"/>
        </w:rPr>
      </w:pPr>
    </w:p>
    <w:p w14:paraId="1F92AFCA" w14:textId="00547167" w:rsidR="003D3AEE" w:rsidRPr="00980765" w:rsidRDefault="003D3AEE" w:rsidP="003D3AEE">
      <w:pPr>
        <w:pStyle w:val="Heading3"/>
        <w:shd w:val="clear" w:color="auto" w:fill="FFFFFF"/>
        <w:spacing w:before="186" w:beforeAutospacing="0" w:after="0" w:afterAutospacing="0"/>
        <w:rPr>
          <w:rFonts w:ascii="Helvetica" w:hAnsi="Helvetica" w:cs="Helvetica"/>
          <w:b w:val="0"/>
          <w:bCs w:val="0"/>
          <w:color w:val="000000"/>
          <w:sz w:val="21"/>
          <w:szCs w:val="21"/>
          <w:highlight w:val="yellow"/>
        </w:rPr>
      </w:pPr>
      <w:r w:rsidRPr="00980765">
        <w:rPr>
          <w:rFonts w:ascii="Helvetica" w:hAnsi="Helvetica" w:cs="Helvetica"/>
          <w:color w:val="000000"/>
          <w:highlight w:val="yellow"/>
        </w:rPr>
        <w:lastRenderedPageBreak/>
        <w:t xml:space="preserve">Q5. Create a scatterplot of how </w:t>
      </w:r>
      <w:proofErr w:type="spellStart"/>
      <w:r w:rsidRPr="00980765">
        <w:rPr>
          <w:rFonts w:ascii="Helvetica" w:hAnsi="Helvetica" w:cs="Helvetica"/>
          <w:color w:val="000000"/>
          <w:highlight w:val="yellow"/>
        </w:rPr>
        <w:t>t_ttbmd</w:t>
      </w:r>
      <w:proofErr w:type="spellEnd"/>
      <w:r w:rsidRPr="00980765">
        <w:rPr>
          <w:rFonts w:ascii="Helvetica" w:hAnsi="Helvetica" w:cs="Helvetica"/>
          <w:color w:val="000000"/>
          <w:highlight w:val="yellow"/>
        </w:rPr>
        <w:t xml:space="preserve"> relates to age</w:t>
      </w:r>
    </w:p>
    <w:p w14:paraId="596E9227" w14:textId="09D0F593" w:rsidR="003D3AEE" w:rsidRDefault="003D3AEE" w:rsidP="003D3AEE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 w:rsidRPr="00980765">
        <w:rPr>
          <w:rFonts w:ascii="Helvetica" w:hAnsi="Helvetica" w:cs="Helvetica"/>
          <w:color w:val="000000"/>
          <w:sz w:val="21"/>
          <w:szCs w:val="21"/>
          <w:highlight w:val="yellow"/>
        </w:rPr>
        <w:t>Add a title and axis labels - change font size to be bigger.</w:t>
      </w:r>
      <w:r w:rsidRPr="00980765">
        <w:rPr>
          <w:rFonts w:ascii="Helvetica" w:hAnsi="Helvetica" w:cs="Helvetica"/>
          <w:color w:val="000000"/>
          <w:sz w:val="21"/>
          <w:szCs w:val="21"/>
          <w:highlight w:val="yellow"/>
        </w:rPr>
        <w:br/>
        <w:t>Also make the figure 12 x 6.</w:t>
      </w:r>
      <w:r w:rsidRPr="00980765">
        <w:rPr>
          <w:rFonts w:ascii="Helvetica" w:hAnsi="Helvetica" w:cs="Helvetica"/>
          <w:color w:val="000000"/>
          <w:sz w:val="21"/>
          <w:szCs w:val="21"/>
          <w:highlight w:val="yellow"/>
        </w:rPr>
        <w:br/>
        <w:t>Label the points by whether they had a new osteoporotic fracture or not (</w:t>
      </w:r>
      <w:proofErr w:type="spellStart"/>
      <w:r w:rsidRPr="00980765">
        <w:rPr>
          <w:rFonts w:ascii="Helvetica" w:hAnsi="Helvetica" w:cs="Helvetica"/>
          <w:color w:val="000000"/>
          <w:sz w:val="21"/>
          <w:szCs w:val="21"/>
          <w:highlight w:val="yellow"/>
        </w:rPr>
        <w:t>newosteofx</w:t>
      </w:r>
      <w:proofErr w:type="spellEnd"/>
      <w:r w:rsidRPr="00980765">
        <w:rPr>
          <w:rFonts w:ascii="Helvetica" w:hAnsi="Helvetica" w:cs="Helvetica"/>
          <w:color w:val="000000"/>
          <w:sz w:val="21"/>
          <w:szCs w:val="21"/>
          <w:highlight w:val="yellow"/>
        </w:rPr>
        <w:t>)</w:t>
      </w:r>
    </w:p>
    <w:p w14:paraId="446C2097" w14:textId="77777777" w:rsidR="00980765" w:rsidRPr="00980765" w:rsidRDefault="00980765" w:rsidP="00980765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proofErr w:type="spellStart"/>
      <w:r w:rsidRPr="00980765">
        <w:rPr>
          <w:rFonts w:ascii="Helvetica" w:hAnsi="Helvetica" w:cs="Helvetica"/>
          <w:color w:val="000000"/>
          <w:sz w:val="21"/>
          <w:szCs w:val="21"/>
        </w:rPr>
        <w:t>plt.figure</w:t>
      </w:r>
      <w:proofErr w:type="spellEnd"/>
      <w:r w:rsidRPr="00980765">
        <w:rPr>
          <w:rFonts w:ascii="Helvetica" w:hAnsi="Helvetica" w:cs="Helvetica"/>
          <w:color w:val="000000"/>
          <w:sz w:val="21"/>
          <w:szCs w:val="21"/>
        </w:rPr>
        <w:t>(</w:t>
      </w:r>
      <w:proofErr w:type="spellStart"/>
      <w:r w:rsidRPr="00980765">
        <w:rPr>
          <w:rFonts w:ascii="Helvetica" w:hAnsi="Helvetica" w:cs="Helvetica"/>
          <w:color w:val="000000"/>
          <w:sz w:val="21"/>
          <w:szCs w:val="21"/>
        </w:rPr>
        <w:t>figsize</w:t>
      </w:r>
      <w:proofErr w:type="spellEnd"/>
      <w:r w:rsidRPr="00980765">
        <w:rPr>
          <w:rFonts w:ascii="Helvetica" w:hAnsi="Helvetica" w:cs="Helvetica"/>
          <w:color w:val="000000"/>
          <w:sz w:val="21"/>
          <w:szCs w:val="21"/>
        </w:rPr>
        <w:t>=(12,6))</w:t>
      </w:r>
    </w:p>
    <w:p w14:paraId="032B0E56" w14:textId="77777777" w:rsidR="00980765" w:rsidRPr="00980765" w:rsidRDefault="00980765" w:rsidP="00980765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proofErr w:type="spellStart"/>
      <w:r w:rsidRPr="00980765">
        <w:rPr>
          <w:rFonts w:ascii="Helvetica" w:hAnsi="Helvetica" w:cs="Helvetica"/>
          <w:color w:val="000000"/>
          <w:sz w:val="21"/>
          <w:szCs w:val="21"/>
        </w:rPr>
        <w:t>sb.scatterplot</w:t>
      </w:r>
      <w:proofErr w:type="spellEnd"/>
      <w:r w:rsidRPr="00980765">
        <w:rPr>
          <w:rFonts w:ascii="Helvetica" w:hAnsi="Helvetica" w:cs="Helvetica"/>
          <w:color w:val="000000"/>
          <w:sz w:val="21"/>
          <w:szCs w:val="21"/>
        </w:rPr>
        <w:t>(data=</w:t>
      </w:r>
      <w:proofErr w:type="spellStart"/>
      <w:r w:rsidRPr="00980765">
        <w:rPr>
          <w:rFonts w:ascii="Helvetica" w:hAnsi="Helvetica" w:cs="Helvetica"/>
          <w:color w:val="000000"/>
          <w:sz w:val="21"/>
          <w:szCs w:val="21"/>
        </w:rPr>
        <w:t>xtrfxnd</w:t>
      </w:r>
      <w:proofErr w:type="spellEnd"/>
      <w:r w:rsidRPr="00980765">
        <w:rPr>
          <w:rFonts w:ascii="Helvetica" w:hAnsi="Helvetica" w:cs="Helvetica"/>
          <w:color w:val="000000"/>
          <w:sz w:val="21"/>
          <w:szCs w:val="21"/>
        </w:rPr>
        <w:t>, x='age', y='</w:t>
      </w:r>
      <w:proofErr w:type="spellStart"/>
      <w:r w:rsidRPr="00980765">
        <w:rPr>
          <w:rFonts w:ascii="Helvetica" w:hAnsi="Helvetica" w:cs="Helvetica"/>
          <w:color w:val="000000"/>
          <w:sz w:val="21"/>
          <w:szCs w:val="21"/>
        </w:rPr>
        <w:t>t_ttbmd</w:t>
      </w:r>
      <w:proofErr w:type="spellEnd"/>
      <w:r w:rsidRPr="00980765">
        <w:rPr>
          <w:rFonts w:ascii="Helvetica" w:hAnsi="Helvetica" w:cs="Helvetica"/>
          <w:color w:val="000000"/>
          <w:sz w:val="21"/>
          <w:szCs w:val="21"/>
        </w:rPr>
        <w:t>', hue='</w:t>
      </w:r>
      <w:proofErr w:type="spellStart"/>
      <w:r w:rsidRPr="00980765">
        <w:rPr>
          <w:rFonts w:ascii="Helvetica" w:hAnsi="Helvetica" w:cs="Helvetica"/>
          <w:color w:val="000000"/>
          <w:sz w:val="21"/>
          <w:szCs w:val="21"/>
        </w:rPr>
        <w:t>newosteofx</w:t>
      </w:r>
      <w:proofErr w:type="spellEnd"/>
      <w:r w:rsidRPr="00980765">
        <w:rPr>
          <w:rFonts w:ascii="Helvetica" w:hAnsi="Helvetica" w:cs="Helvetica"/>
          <w:color w:val="000000"/>
          <w:sz w:val="21"/>
          <w:szCs w:val="21"/>
        </w:rPr>
        <w:t>', color='black')</w:t>
      </w:r>
    </w:p>
    <w:p w14:paraId="25D1A5AD" w14:textId="77777777" w:rsidR="00980765" w:rsidRPr="00980765" w:rsidRDefault="00980765" w:rsidP="00980765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proofErr w:type="spellStart"/>
      <w:r w:rsidRPr="00980765">
        <w:rPr>
          <w:rFonts w:ascii="Helvetica" w:hAnsi="Helvetica" w:cs="Helvetica"/>
          <w:color w:val="000000"/>
          <w:sz w:val="21"/>
          <w:szCs w:val="21"/>
        </w:rPr>
        <w:t>plt.title</w:t>
      </w:r>
      <w:proofErr w:type="spellEnd"/>
      <w:r w:rsidRPr="00980765">
        <w:rPr>
          <w:rFonts w:ascii="Helvetica" w:hAnsi="Helvetica" w:cs="Helvetica"/>
          <w:color w:val="000000"/>
          <w:sz w:val="21"/>
          <w:szCs w:val="21"/>
        </w:rPr>
        <w:t xml:space="preserve">('Comparing Tibia Total Bone Mineral Density with Age for Those With/Without An Osteoporotic Fracture', </w:t>
      </w:r>
      <w:proofErr w:type="spellStart"/>
      <w:r w:rsidRPr="00980765">
        <w:rPr>
          <w:rFonts w:ascii="Helvetica" w:hAnsi="Helvetica" w:cs="Helvetica"/>
          <w:color w:val="000000"/>
          <w:sz w:val="21"/>
          <w:szCs w:val="21"/>
        </w:rPr>
        <w:t>fontsize</w:t>
      </w:r>
      <w:proofErr w:type="spellEnd"/>
      <w:r w:rsidRPr="00980765">
        <w:rPr>
          <w:rFonts w:ascii="Helvetica" w:hAnsi="Helvetica" w:cs="Helvetica"/>
          <w:color w:val="000000"/>
          <w:sz w:val="21"/>
          <w:szCs w:val="21"/>
        </w:rPr>
        <w:t>=14)</w:t>
      </w:r>
    </w:p>
    <w:p w14:paraId="76CDACAC" w14:textId="77777777" w:rsidR="00980765" w:rsidRPr="00980765" w:rsidRDefault="00980765" w:rsidP="00980765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proofErr w:type="spellStart"/>
      <w:r w:rsidRPr="00980765">
        <w:rPr>
          <w:rFonts w:ascii="Helvetica" w:hAnsi="Helvetica" w:cs="Helvetica"/>
          <w:color w:val="000000"/>
          <w:sz w:val="21"/>
          <w:szCs w:val="21"/>
        </w:rPr>
        <w:t>plt.ylabel</w:t>
      </w:r>
      <w:proofErr w:type="spellEnd"/>
      <w:r w:rsidRPr="00980765">
        <w:rPr>
          <w:rFonts w:ascii="Helvetica" w:hAnsi="Helvetica" w:cs="Helvetica"/>
          <w:color w:val="000000"/>
          <w:sz w:val="21"/>
          <w:szCs w:val="21"/>
        </w:rPr>
        <w:t xml:space="preserve">('Tibia Total Bone Mineral Density', </w:t>
      </w:r>
      <w:proofErr w:type="spellStart"/>
      <w:r w:rsidRPr="00980765">
        <w:rPr>
          <w:rFonts w:ascii="Helvetica" w:hAnsi="Helvetica" w:cs="Helvetica"/>
          <w:color w:val="000000"/>
          <w:sz w:val="21"/>
          <w:szCs w:val="21"/>
        </w:rPr>
        <w:t>fontsize</w:t>
      </w:r>
      <w:proofErr w:type="spellEnd"/>
      <w:r w:rsidRPr="00980765">
        <w:rPr>
          <w:rFonts w:ascii="Helvetica" w:hAnsi="Helvetica" w:cs="Helvetica"/>
          <w:color w:val="000000"/>
          <w:sz w:val="21"/>
          <w:szCs w:val="21"/>
        </w:rPr>
        <w:t>=12)</w:t>
      </w:r>
    </w:p>
    <w:p w14:paraId="4B66369F" w14:textId="77777777" w:rsidR="00980765" w:rsidRPr="00980765" w:rsidRDefault="00980765" w:rsidP="00980765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proofErr w:type="spellStart"/>
      <w:r w:rsidRPr="00980765">
        <w:rPr>
          <w:rFonts w:ascii="Helvetica" w:hAnsi="Helvetica" w:cs="Helvetica"/>
          <w:color w:val="000000"/>
          <w:sz w:val="21"/>
          <w:szCs w:val="21"/>
        </w:rPr>
        <w:t>plt.xlabel</w:t>
      </w:r>
      <w:proofErr w:type="spellEnd"/>
      <w:r w:rsidRPr="00980765">
        <w:rPr>
          <w:rFonts w:ascii="Helvetica" w:hAnsi="Helvetica" w:cs="Helvetica"/>
          <w:color w:val="000000"/>
          <w:sz w:val="21"/>
          <w:szCs w:val="21"/>
        </w:rPr>
        <w:t xml:space="preserve">('Age (years)', </w:t>
      </w:r>
      <w:proofErr w:type="spellStart"/>
      <w:r w:rsidRPr="00980765">
        <w:rPr>
          <w:rFonts w:ascii="Helvetica" w:hAnsi="Helvetica" w:cs="Helvetica"/>
          <w:color w:val="000000"/>
          <w:sz w:val="21"/>
          <w:szCs w:val="21"/>
        </w:rPr>
        <w:t>fontsize</w:t>
      </w:r>
      <w:proofErr w:type="spellEnd"/>
      <w:r w:rsidRPr="00980765">
        <w:rPr>
          <w:rFonts w:ascii="Helvetica" w:hAnsi="Helvetica" w:cs="Helvetica"/>
          <w:color w:val="000000"/>
          <w:sz w:val="21"/>
          <w:szCs w:val="21"/>
        </w:rPr>
        <w:t>=12)</w:t>
      </w:r>
    </w:p>
    <w:p w14:paraId="2B4A6095" w14:textId="77777777" w:rsidR="00980765" w:rsidRPr="00980765" w:rsidRDefault="00980765" w:rsidP="00980765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proofErr w:type="spellStart"/>
      <w:r w:rsidRPr="00980765">
        <w:rPr>
          <w:rFonts w:ascii="Helvetica" w:hAnsi="Helvetica" w:cs="Helvetica"/>
          <w:color w:val="000000"/>
          <w:sz w:val="21"/>
          <w:szCs w:val="21"/>
        </w:rPr>
        <w:t>plt.legend</w:t>
      </w:r>
      <w:proofErr w:type="spellEnd"/>
      <w:r w:rsidRPr="00980765">
        <w:rPr>
          <w:rFonts w:ascii="Helvetica" w:hAnsi="Helvetica" w:cs="Helvetica"/>
          <w:color w:val="000000"/>
          <w:sz w:val="21"/>
          <w:szCs w:val="21"/>
        </w:rPr>
        <w:t>(title='New Osteoporotic Fracture')</w:t>
      </w:r>
    </w:p>
    <w:p w14:paraId="2D2E3861" w14:textId="64820981" w:rsidR="00980765" w:rsidRDefault="00980765" w:rsidP="00980765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proofErr w:type="spellStart"/>
      <w:r w:rsidRPr="00980765">
        <w:rPr>
          <w:rFonts w:ascii="Helvetica" w:hAnsi="Helvetica" w:cs="Helvetica"/>
          <w:color w:val="000000"/>
          <w:sz w:val="21"/>
          <w:szCs w:val="21"/>
        </w:rPr>
        <w:t>plt.show</w:t>
      </w:r>
      <w:proofErr w:type="spellEnd"/>
      <w:r w:rsidRPr="00980765">
        <w:rPr>
          <w:rFonts w:ascii="Helvetica" w:hAnsi="Helvetica" w:cs="Helvetica"/>
          <w:color w:val="000000"/>
          <w:sz w:val="21"/>
          <w:szCs w:val="21"/>
        </w:rPr>
        <w:t>()</w:t>
      </w:r>
    </w:p>
    <w:p w14:paraId="6BB397AA" w14:textId="0AE52D97" w:rsidR="00980765" w:rsidRDefault="00980765" w:rsidP="00980765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</w:p>
    <w:p w14:paraId="494EE857" w14:textId="66D0E516" w:rsidR="00FD1F74" w:rsidRPr="00FD1F74" w:rsidRDefault="00FD1F74" w:rsidP="00FD1F74">
      <w:r w:rsidRPr="00FD1F74">
        <w:rPr>
          <w:rFonts w:ascii="Helvetica" w:hAnsi="Helvetica" w:cs="Helvetica"/>
          <w:noProof/>
          <w:color w:val="000000"/>
          <w:sz w:val="21"/>
          <w:szCs w:val="21"/>
        </w:rPr>
        <w:drawing>
          <wp:inline distT="0" distB="0" distL="0" distR="0" wp14:anchorId="6CC47F27" wp14:editId="01B2DEB6">
            <wp:extent cx="5137484" cy="2675773"/>
            <wp:effectExtent l="0" t="0" r="0" b="0"/>
            <wp:docPr id="4" name="Picture 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261" cy="2685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2C011" w14:textId="77777777" w:rsidR="00FD1F74" w:rsidRDefault="00FD1F74" w:rsidP="00980765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</w:p>
    <w:p w14:paraId="7D78D4DE" w14:textId="77777777" w:rsidR="00980765" w:rsidRDefault="00980765" w:rsidP="00980765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</w:p>
    <w:p w14:paraId="6DA793DF" w14:textId="77777777" w:rsidR="00FD1F74" w:rsidRDefault="00FD1F74" w:rsidP="003D3AEE">
      <w:pPr>
        <w:pStyle w:val="Heading3"/>
        <w:shd w:val="clear" w:color="auto" w:fill="FFFFFF"/>
        <w:spacing w:before="186" w:beforeAutospacing="0" w:after="0" w:afterAutospacing="0"/>
        <w:rPr>
          <w:rFonts w:ascii="Helvetica" w:hAnsi="Helvetica" w:cs="Helvetica"/>
          <w:color w:val="000000"/>
          <w:highlight w:val="yellow"/>
        </w:rPr>
      </w:pPr>
    </w:p>
    <w:p w14:paraId="5B82FE96" w14:textId="77777777" w:rsidR="00FD1F74" w:rsidRDefault="00FD1F74" w:rsidP="003D3AEE">
      <w:pPr>
        <w:pStyle w:val="Heading3"/>
        <w:shd w:val="clear" w:color="auto" w:fill="FFFFFF"/>
        <w:spacing w:before="186" w:beforeAutospacing="0" w:after="0" w:afterAutospacing="0"/>
        <w:rPr>
          <w:rFonts w:ascii="Helvetica" w:hAnsi="Helvetica" w:cs="Helvetica"/>
          <w:color w:val="000000"/>
          <w:highlight w:val="yellow"/>
        </w:rPr>
      </w:pPr>
    </w:p>
    <w:p w14:paraId="48A68AF4" w14:textId="77777777" w:rsidR="00FD1F74" w:rsidRDefault="00FD1F74" w:rsidP="003D3AEE">
      <w:pPr>
        <w:pStyle w:val="Heading3"/>
        <w:shd w:val="clear" w:color="auto" w:fill="FFFFFF"/>
        <w:spacing w:before="186" w:beforeAutospacing="0" w:after="0" w:afterAutospacing="0"/>
        <w:rPr>
          <w:rFonts w:ascii="Helvetica" w:hAnsi="Helvetica" w:cs="Helvetica"/>
          <w:color w:val="000000"/>
          <w:highlight w:val="yellow"/>
        </w:rPr>
      </w:pPr>
    </w:p>
    <w:p w14:paraId="0FF10487" w14:textId="4B6DA6D8" w:rsidR="003D3AEE" w:rsidRPr="00293B95" w:rsidRDefault="003D3AEE" w:rsidP="003D3AEE">
      <w:pPr>
        <w:pStyle w:val="Heading3"/>
        <w:shd w:val="clear" w:color="auto" w:fill="FFFFFF"/>
        <w:spacing w:before="186" w:beforeAutospacing="0" w:after="0" w:afterAutospacing="0"/>
        <w:rPr>
          <w:rFonts w:ascii="Helvetica" w:hAnsi="Helvetica" w:cs="Helvetica"/>
          <w:color w:val="000000"/>
          <w:highlight w:val="yellow"/>
        </w:rPr>
      </w:pPr>
      <w:r w:rsidRPr="00293B95">
        <w:rPr>
          <w:rFonts w:ascii="Helvetica" w:hAnsi="Helvetica" w:cs="Helvetica"/>
          <w:color w:val="000000"/>
          <w:highlight w:val="yellow"/>
        </w:rPr>
        <w:lastRenderedPageBreak/>
        <w:t>Q6. Data harmonization</w:t>
      </w:r>
    </w:p>
    <w:p w14:paraId="714F75F0" w14:textId="77777777" w:rsidR="000D6C12" w:rsidRPr="00293B95" w:rsidRDefault="000D6C12" w:rsidP="000D6C12">
      <w:pPr>
        <w:pStyle w:val="Heading3"/>
        <w:shd w:val="clear" w:color="auto" w:fill="FFFFFF"/>
        <w:spacing w:before="372" w:beforeAutospacing="0" w:after="0" w:afterAutospacing="0"/>
        <w:rPr>
          <w:rFonts w:ascii="Helvetica" w:hAnsi="Helvetica" w:cs="Helvetica"/>
          <w:color w:val="000000"/>
          <w:highlight w:val="yellow"/>
        </w:rPr>
      </w:pPr>
      <w:r w:rsidRPr="00293B95">
        <w:rPr>
          <w:rFonts w:ascii="Helvetica" w:hAnsi="Helvetica" w:cs="Helvetica"/>
          <w:color w:val="000000"/>
          <w:sz w:val="25"/>
          <w:szCs w:val="25"/>
          <w:highlight w:val="yellow"/>
        </w:rPr>
        <w:t>When the study was completed, the CT scanners were cross-calibrated</w:t>
      </w:r>
    </w:p>
    <w:p w14:paraId="106C7CBD" w14:textId="77777777" w:rsidR="000D6C12" w:rsidRPr="00293B95" w:rsidRDefault="000D6C12" w:rsidP="000D6C12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hAnsi="Helvetica" w:cs="Helvetica"/>
          <w:color w:val="000000"/>
          <w:sz w:val="21"/>
          <w:szCs w:val="21"/>
          <w:highlight w:val="yellow"/>
        </w:rPr>
      </w:pPr>
      <w:r w:rsidRPr="00293B95">
        <w:rPr>
          <w:rFonts w:ascii="Helvetica" w:hAnsi="Helvetica" w:cs="Helvetica"/>
          <w:color w:val="000000"/>
          <w:sz w:val="21"/>
          <w:szCs w:val="21"/>
          <w:highlight w:val="yellow"/>
        </w:rPr>
        <w:t>meaning an object was scanned at each of the CT scanners from every site. This was done to check for comparability and to allow any future adjustments.</w:t>
      </w:r>
    </w:p>
    <w:tbl>
      <w:tblPr>
        <w:tblW w:w="932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8"/>
        <w:gridCol w:w="1206"/>
        <w:gridCol w:w="1601"/>
        <w:gridCol w:w="993"/>
        <w:gridCol w:w="1601"/>
        <w:gridCol w:w="1198"/>
        <w:gridCol w:w="1069"/>
      </w:tblGrid>
      <w:tr w:rsidR="000D6C12" w:rsidRPr="00293B95" w14:paraId="154F38EC" w14:textId="77777777" w:rsidTr="00194E02">
        <w:trPr>
          <w:trHeight w:val="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FA1E93" w14:textId="77777777" w:rsidR="000D6C12" w:rsidRPr="00293B95" w:rsidRDefault="000D6C12" w:rsidP="00194E02">
            <w:pPr>
              <w:jc w:val="right"/>
              <w:rPr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73C4EC" w14:textId="77777777" w:rsidR="000D6C12" w:rsidRPr="00293B95" w:rsidRDefault="000D6C12" w:rsidP="00194E02">
            <w:pPr>
              <w:jc w:val="right"/>
              <w:rPr>
                <w:rFonts w:ascii="Helvetica" w:hAnsi="Helvetica" w:cs="Helvetica"/>
                <w:color w:val="000000"/>
                <w:sz w:val="18"/>
                <w:szCs w:val="18"/>
                <w:highlight w:val="yellow"/>
              </w:rPr>
            </w:pPr>
            <w:r w:rsidRPr="00293B95">
              <w:rPr>
                <w:rStyle w:val="Strong"/>
                <w:rFonts w:ascii="Helvetica" w:hAnsi="Helvetica" w:cs="Helvetica"/>
                <w:color w:val="000000"/>
                <w:sz w:val="18"/>
                <w:szCs w:val="18"/>
                <w:highlight w:val="yellow"/>
              </w:rPr>
              <w:t>Vancouver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564B33" w14:textId="77777777" w:rsidR="000D6C12" w:rsidRPr="00293B95" w:rsidRDefault="000D6C12" w:rsidP="00194E02">
            <w:pPr>
              <w:jc w:val="right"/>
              <w:rPr>
                <w:rFonts w:ascii="Helvetica" w:hAnsi="Helvetica" w:cs="Helvetica"/>
                <w:color w:val="000000"/>
                <w:sz w:val="18"/>
                <w:szCs w:val="18"/>
                <w:highlight w:val="yellow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8FEFF1" w14:textId="77777777" w:rsidR="000D6C12" w:rsidRPr="00293B95" w:rsidRDefault="000D6C12" w:rsidP="00194E02">
            <w:pPr>
              <w:jc w:val="right"/>
              <w:rPr>
                <w:rFonts w:ascii="Helvetica" w:hAnsi="Helvetica" w:cs="Helvetica"/>
                <w:color w:val="000000"/>
                <w:sz w:val="18"/>
                <w:szCs w:val="18"/>
                <w:highlight w:val="yellow"/>
              </w:rPr>
            </w:pPr>
            <w:r w:rsidRPr="00293B95">
              <w:rPr>
                <w:rStyle w:val="Strong"/>
                <w:rFonts w:ascii="Helvetica" w:hAnsi="Helvetica" w:cs="Helvetica"/>
                <w:color w:val="000000"/>
                <w:sz w:val="18"/>
                <w:szCs w:val="18"/>
                <w:highlight w:val="yellow"/>
              </w:rPr>
              <w:t>Calgary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F4D9AC" w14:textId="77777777" w:rsidR="000D6C12" w:rsidRPr="00293B95" w:rsidRDefault="000D6C12" w:rsidP="00194E02">
            <w:pPr>
              <w:jc w:val="right"/>
              <w:rPr>
                <w:rFonts w:ascii="Helvetica" w:hAnsi="Helvetica" w:cs="Helvetica"/>
                <w:color w:val="000000"/>
                <w:sz w:val="18"/>
                <w:szCs w:val="18"/>
                <w:highlight w:val="yellow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4F959E" w14:textId="77777777" w:rsidR="000D6C12" w:rsidRPr="00293B95" w:rsidRDefault="000D6C12" w:rsidP="00194E02">
            <w:pPr>
              <w:jc w:val="right"/>
              <w:rPr>
                <w:rFonts w:ascii="Helvetica" w:hAnsi="Helvetica" w:cs="Helvetica"/>
                <w:color w:val="000000"/>
                <w:sz w:val="18"/>
                <w:szCs w:val="18"/>
                <w:highlight w:val="yellow"/>
              </w:rPr>
            </w:pPr>
            <w:r w:rsidRPr="00293B95">
              <w:rPr>
                <w:rStyle w:val="Strong"/>
                <w:rFonts w:ascii="Helvetica" w:hAnsi="Helvetica" w:cs="Helvetica"/>
                <w:color w:val="000000"/>
                <w:sz w:val="18"/>
                <w:szCs w:val="18"/>
                <w:highlight w:val="yellow"/>
              </w:rPr>
              <w:t>Saskatoon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2BAB16" w14:textId="77777777" w:rsidR="000D6C12" w:rsidRPr="00293B95" w:rsidRDefault="000D6C12" w:rsidP="00194E02">
            <w:pPr>
              <w:jc w:val="right"/>
              <w:rPr>
                <w:rFonts w:ascii="Helvetica" w:hAnsi="Helvetica" w:cs="Helvetica"/>
                <w:color w:val="000000"/>
                <w:sz w:val="18"/>
                <w:szCs w:val="18"/>
                <w:highlight w:val="yellow"/>
              </w:rPr>
            </w:pPr>
          </w:p>
        </w:tc>
      </w:tr>
      <w:tr w:rsidR="000D6C12" w:rsidRPr="00293B95" w14:paraId="4E530C87" w14:textId="77777777" w:rsidTr="00194E02">
        <w:trPr>
          <w:trHeight w:val="19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47659E" w14:textId="77777777" w:rsidR="000D6C12" w:rsidRPr="00293B95" w:rsidRDefault="000D6C12" w:rsidP="00194E02">
            <w:pPr>
              <w:jc w:val="right"/>
              <w:rPr>
                <w:rFonts w:ascii="Helvetica" w:hAnsi="Helvetica" w:cs="Helvetica"/>
                <w:color w:val="000000"/>
                <w:sz w:val="18"/>
                <w:szCs w:val="18"/>
                <w:highlight w:val="yellow"/>
              </w:rPr>
            </w:pPr>
            <w:r w:rsidRPr="00293B95">
              <w:rPr>
                <w:rStyle w:val="Strong"/>
                <w:rFonts w:ascii="Helvetica" w:hAnsi="Helvetica" w:cs="Helvetica"/>
                <w:color w:val="000000"/>
                <w:sz w:val="18"/>
                <w:szCs w:val="18"/>
                <w:highlight w:val="yellow"/>
              </w:rPr>
              <w:t>Bone variable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121480" w14:textId="77777777" w:rsidR="000D6C12" w:rsidRPr="00293B95" w:rsidRDefault="000D6C12" w:rsidP="00194E02">
            <w:pPr>
              <w:jc w:val="right"/>
              <w:rPr>
                <w:rFonts w:ascii="Helvetica" w:hAnsi="Helvetica" w:cs="Helvetica"/>
                <w:color w:val="000000"/>
                <w:sz w:val="18"/>
                <w:szCs w:val="18"/>
                <w:highlight w:val="yellow"/>
              </w:rPr>
            </w:pPr>
            <w:r w:rsidRPr="00293B95">
              <w:rPr>
                <w:rFonts w:ascii="Helvetica" w:hAnsi="Helvetica" w:cs="Helvetica"/>
                <w:color w:val="000000"/>
                <w:sz w:val="18"/>
                <w:szCs w:val="18"/>
                <w:highlight w:val="yellow"/>
              </w:rPr>
              <w:t>Slope (95%CI)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A92B85" w14:textId="77777777" w:rsidR="000D6C12" w:rsidRPr="00293B95" w:rsidRDefault="000D6C12" w:rsidP="00194E02">
            <w:pPr>
              <w:jc w:val="right"/>
              <w:rPr>
                <w:rFonts w:ascii="Helvetica" w:hAnsi="Helvetica" w:cs="Helvetica"/>
                <w:color w:val="000000"/>
                <w:sz w:val="18"/>
                <w:szCs w:val="18"/>
                <w:highlight w:val="yellow"/>
              </w:rPr>
            </w:pPr>
            <w:r w:rsidRPr="00293B95">
              <w:rPr>
                <w:rFonts w:ascii="Helvetica" w:hAnsi="Helvetica" w:cs="Helvetica"/>
                <w:color w:val="000000"/>
                <w:sz w:val="18"/>
                <w:szCs w:val="18"/>
                <w:highlight w:val="yellow"/>
              </w:rPr>
              <w:t>Intercept(95%CI)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F76FEC" w14:textId="77777777" w:rsidR="000D6C12" w:rsidRPr="00293B95" w:rsidRDefault="000D6C12" w:rsidP="00194E02">
            <w:pPr>
              <w:jc w:val="right"/>
              <w:rPr>
                <w:rFonts w:ascii="Helvetica" w:hAnsi="Helvetica" w:cs="Helvetica"/>
                <w:color w:val="000000"/>
                <w:sz w:val="18"/>
                <w:szCs w:val="18"/>
                <w:highlight w:val="yellow"/>
              </w:rPr>
            </w:pPr>
            <w:r w:rsidRPr="00293B95">
              <w:rPr>
                <w:rFonts w:ascii="Helvetica" w:hAnsi="Helvetica" w:cs="Helvetica"/>
                <w:color w:val="000000"/>
                <w:sz w:val="18"/>
                <w:szCs w:val="18"/>
                <w:highlight w:val="yellow"/>
              </w:rPr>
              <w:t>Slope (95%CI)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8D8C13" w14:textId="77777777" w:rsidR="000D6C12" w:rsidRPr="00293B95" w:rsidRDefault="000D6C12" w:rsidP="00194E02">
            <w:pPr>
              <w:jc w:val="right"/>
              <w:rPr>
                <w:rFonts w:ascii="Helvetica" w:hAnsi="Helvetica" w:cs="Helvetica"/>
                <w:color w:val="000000"/>
                <w:sz w:val="18"/>
                <w:szCs w:val="18"/>
                <w:highlight w:val="yellow"/>
              </w:rPr>
            </w:pPr>
            <w:r w:rsidRPr="00293B95">
              <w:rPr>
                <w:rFonts w:ascii="Helvetica" w:hAnsi="Helvetica" w:cs="Helvetica"/>
                <w:color w:val="000000"/>
                <w:sz w:val="18"/>
                <w:szCs w:val="18"/>
                <w:highlight w:val="yellow"/>
              </w:rPr>
              <w:t>Intercept(95%CI)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43787D" w14:textId="77777777" w:rsidR="000D6C12" w:rsidRPr="00293B95" w:rsidRDefault="000D6C12" w:rsidP="00194E02">
            <w:pPr>
              <w:jc w:val="right"/>
              <w:rPr>
                <w:rFonts w:ascii="Helvetica" w:hAnsi="Helvetica" w:cs="Helvetica"/>
                <w:color w:val="000000"/>
                <w:sz w:val="18"/>
                <w:szCs w:val="18"/>
                <w:highlight w:val="yellow"/>
              </w:rPr>
            </w:pPr>
            <w:r w:rsidRPr="00293B95">
              <w:rPr>
                <w:rFonts w:ascii="Helvetica" w:hAnsi="Helvetica" w:cs="Helvetica"/>
                <w:color w:val="000000"/>
                <w:sz w:val="18"/>
                <w:szCs w:val="18"/>
                <w:highlight w:val="yellow"/>
              </w:rPr>
              <w:t>Slope (95%CI)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72271A" w14:textId="77777777" w:rsidR="000D6C12" w:rsidRPr="00293B95" w:rsidRDefault="000D6C12" w:rsidP="00194E02">
            <w:pPr>
              <w:jc w:val="right"/>
              <w:rPr>
                <w:rFonts w:ascii="Helvetica" w:hAnsi="Helvetica" w:cs="Helvetica"/>
                <w:color w:val="000000"/>
                <w:sz w:val="18"/>
                <w:szCs w:val="18"/>
                <w:highlight w:val="yellow"/>
              </w:rPr>
            </w:pPr>
            <w:r w:rsidRPr="00293B95">
              <w:rPr>
                <w:rFonts w:ascii="Helvetica" w:hAnsi="Helvetica" w:cs="Helvetica"/>
                <w:color w:val="000000"/>
                <w:sz w:val="18"/>
                <w:szCs w:val="18"/>
                <w:highlight w:val="yellow"/>
              </w:rPr>
              <w:t>Intercept (95%CI)</w:t>
            </w:r>
          </w:p>
        </w:tc>
      </w:tr>
      <w:tr w:rsidR="000D6C12" w:rsidRPr="00293B95" w14:paraId="33F91796" w14:textId="77777777" w:rsidTr="00194E02">
        <w:trPr>
          <w:trHeight w:val="17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146916" w14:textId="77777777" w:rsidR="000D6C12" w:rsidRPr="00293B95" w:rsidRDefault="000D6C12" w:rsidP="00194E02">
            <w:pPr>
              <w:jc w:val="right"/>
              <w:rPr>
                <w:rStyle w:val="Strong"/>
                <w:rFonts w:ascii="Helvetica" w:hAnsi="Helvetica" w:cs="Helvetica"/>
                <w:color w:val="000000"/>
                <w:sz w:val="18"/>
                <w:szCs w:val="18"/>
                <w:highlight w:val="yellow"/>
              </w:rPr>
            </w:pPr>
            <w:proofErr w:type="spellStart"/>
            <w:r w:rsidRPr="00293B95">
              <w:rPr>
                <w:rStyle w:val="Strong"/>
                <w:rFonts w:ascii="Helvetica" w:hAnsi="Helvetica" w:cs="Helvetica"/>
                <w:color w:val="000000"/>
                <w:sz w:val="18"/>
                <w:szCs w:val="18"/>
                <w:highlight w:val="yellow"/>
              </w:rPr>
              <w:t>vBMDi</w:t>
            </w:r>
            <w:proofErr w:type="spellEnd"/>
            <w:r w:rsidRPr="00293B95">
              <w:rPr>
                <w:rStyle w:val="Strong"/>
                <w:rFonts w:ascii="Helvetica" w:hAnsi="Helvetica" w:cs="Helvetica"/>
                <w:color w:val="000000"/>
                <w:sz w:val="18"/>
                <w:szCs w:val="18"/>
                <w:highlight w:val="yellow"/>
              </w:rPr>
              <w:t>(mg/cm3)</w:t>
            </w:r>
          </w:p>
          <w:p w14:paraId="21106D3A" w14:textId="77777777" w:rsidR="000D6C12" w:rsidRPr="00293B95" w:rsidRDefault="000D6C12" w:rsidP="00194E02">
            <w:pPr>
              <w:jc w:val="right"/>
              <w:rPr>
                <w:rFonts w:ascii="Helvetica" w:hAnsi="Helvetica" w:cs="Helvetica"/>
                <w:color w:val="000000"/>
                <w:sz w:val="18"/>
                <w:szCs w:val="18"/>
                <w:highlight w:val="yellow"/>
              </w:rPr>
            </w:pPr>
            <w:r w:rsidRPr="00293B95">
              <w:rPr>
                <w:rStyle w:val="Strong"/>
                <w:sz w:val="18"/>
                <w:szCs w:val="18"/>
                <w:highlight w:val="yellow"/>
              </w:rPr>
              <w:t>(</w:t>
            </w:r>
            <w:proofErr w:type="spellStart"/>
            <w:r w:rsidRPr="00293B95">
              <w:rPr>
                <w:rStyle w:val="Strong"/>
                <w:sz w:val="18"/>
                <w:szCs w:val="18"/>
                <w:highlight w:val="yellow"/>
              </w:rPr>
              <w:t>t_ttbmd</w:t>
            </w:r>
            <w:proofErr w:type="spellEnd"/>
            <w:r w:rsidRPr="00293B95">
              <w:rPr>
                <w:rStyle w:val="Strong"/>
                <w:sz w:val="18"/>
                <w:szCs w:val="18"/>
                <w:highlight w:val="yellow"/>
              </w:rPr>
              <w:t xml:space="preserve"> or </w:t>
            </w:r>
            <w:proofErr w:type="spellStart"/>
            <w:r w:rsidRPr="00293B95">
              <w:rPr>
                <w:rStyle w:val="Strong"/>
                <w:sz w:val="18"/>
                <w:szCs w:val="18"/>
                <w:highlight w:val="yellow"/>
              </w:rPr>
              <w:t>r_ttbmd</w:t>
            </w:r>
            <w:proofErr w:type="spellEnd"/>
            <w:r w:rsidRPr="00293B95">
              <w:rPr>
                <w:rStyle w:val="Strong"/>
                <w:sz w:val="18"/>
                <w:szCs w:val="18"/>
                <w:highlight w:val="yellow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3B03B2" w14:textId="77777777" w:rsidR="000D6C12" w:rsidRPr="00293B95" w:rsidRDefault="000D6C12" w:rsidP="00194E02">
            <w:pPr>
              <w:jc w:val="right"/>
              <w:rPr>
                <w:rFonts w:ascii="Helvetica" w:hAnsi="Helvetica" w:cs="Helvetica"/>
                <w:color w:val="000000"/>
                <w:sz w:val="18"/>
                <w:szCs w:val="18"/>
                <w:highlight w:val="yellow"/>
              </w:rPr>
            </w:pPr>
            <w:r w:rsidRPr="00293B95">
              <w:rPr>
                <w:rFonts w:ascii="Helvetica" w:hAnsi="Helvetica" w:cs="Helvetica"/>
                <w:color w:val="000000"/>
                <w:sz w:val="18"/>
                <w:szCs w:val="18"/>
                <w:highlight w:val="yellow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096AEE" w14:textId="77777777" w:rsidR="000D6C12" w:rsidRPr="00293B95" w:rsidRDefault="000D6C12" w:rsidP="00194E02">
            <w:pPr>
              <w:jc w:val="right"/>
              <w:rPr>
                <w:rFonts w:ascii="Helvetica" w:hAnsi="Helvetica" w:cs="Helvetica"/>
                <w:color w:val="000000"/>
                <w:sz w:val="18"/>
                <w:szCs w:val="18"/>
                <w:highlight w:val="yellow"/>
              </w:rPr>
            </w:pPr>
            <w:r w:rsidRPr="00293B95">
              <w:rPr>
                <w:rFonts w:ascii="Helvetica" w:hAnsi="Helvetica" w:cs="Helvetica"/>
                <w:color w:val="000000"/>
                <w:sz w:val="18"/>
                <w:szCs w:val="18"/>
                <w:highlight w:val="yellow"/>
              </w:rPr>
              <w:t>-3.93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57E6D4" w14:textId="77777777" w:rsidR="000D6C12" w:rsidRPr="00293B95" w:rsidRDefault="000D6C12" w:rsidP="00194E02">
            <w:pPr>
              <w:jc w:val="right"/>
              <w:rPr>
                <w:rFonts w:ascii="Helvetica" w:hAnsi="Helvetica" w:cs="Helvetica"/>
                <w:color w:val="000000"/>
                <w:sz w:val="18"/>
                <w:szCs w:val="18"/>
                <w:highlight w:val="yellow"/>
              </w:rPr>
            </w:pPr>
            <w:r w:rsidRPr="00293B95">
              <w:rPr>
                <w:rFonts w:ascii="Helvetica" w:hAnsi="Helvetica" w:cs="Helvetica"/>
                <w:color w:val="000000"/>
                <w:sz w:val="18"/>
                <w:szCs w:val="18"/>
                <w:highlight w:val="yellow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3F3FF6" w14:textId="77777777" w:rsidR="000D6C12" w:rsidRPr="00293B95" w:rsidRDefault="000D6C12" w:rsidP="00194E02">
            <w:pPr>
              <w:jc w:val="right"/>
              <w:rPr>
                <w:rFonts w:ascii="Helvetica" w:hAnsi="Helvetica" w:cs="Helvetica"/>
                <w:color w:val="000000"/>
                <w:sz w:val="18"/>
                <w:szCs w:val="18"/>
                <w:highlight w:val="yellow"/>
              </w:rPr>
            </w:pPr>
            <w:r w:rsidRPr="00293B95">
              <w:rPr>
                <w:rFonts w:ascii="Helvetica" w:hAnsi="Helvetica" w:cs="Helvetica"/>
                <w:color w:val="000000"/>
                <w:sz w:val="18"/>
                <w:szCs w:val="18"/>
                <w:highlight w:val="yellow"/>
              </w:rPr>
              <w:t>19.06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859E41" w14:textId="77777777" w:rsidR="000D6C12" w:rsidRPr="00293B95" w:rsidRDefault="000D6C12" w:rsidP="00194E02">
            <w:pPr>
              <w:jc w:val="right"/>
              <w:rPr>
                <w:rFonts w:ascii="Helvetica" w:hAnsi="Helvetica" w:cs="Helvetica"/>
                <w:color w:val="000000"/>
                <w:sz w:val="18"/>
                <w:szCs w:val="18"/>
                <w:highlight w:val="yellow"/>
              </w:rPr>
            </w:pPr>
            <w:r w:rsidRPr="00293B95">
              <w:rPr>
                <w:rFonts w:ascii="Helvetica" w:hAnsi="Helvetica" w:cs="Helvetica"/>
                <w:color w:val="000000"/>
                <w:sz w:val="18"/>
                <w:szCs w:val="18"/>
                <w:highlight w:val="yellow"/>
              </w:rPr>
              <w:t>1.03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14EDF1" w14:textId="77777777" w:rsidR="000D6C12" w:rsidRPr="00293B95" w:rsidRDefault="000D6C12" w:rsidP="00194E02">
            <w:pPr>
              <w:jc w:val="right"/>
              <w:rPr>
                <w:rFonts w:ascii="Helvetica" w:hAnsi="Helvetica" w:cs="Helvetica"/>
                <w:color w:val="000000"/>
                <w:sz w:val="18"/>
                <w:szCs w:val="18"/>
                <w:highlight w:val="yellow"/>
              </w:rPr>
            </w:pPr>
            <w:r w:rsidRPr="00293B95">
              <w:rPr>
                <w:rFonts w:ascii="Helvetica" w:hAnsi="Helvetica" w:cs="Helvetica"/>
                <w:color w:val="000000"/>
                <w:sz w:val="18"/>
                <w:szCs w:val="18"/>
                <w:highlight w:val="yellow"/>
              </w:rPr>
              <w:t>-23.26</w:t>
            </w:r>
          </w:p>
        </w:tc>
      </w:tr>
      <w:tr w:rsidR="000D6C12" w:rsidRPr="00293B95" w14:paraId="34B5C940" w14:textId="77777777" w:rsidTr="00194E02">
        <w:trPr>
          <w:trHeight w:val="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0A91A8" w14:textId="77777777" w:rsidR="000D6C12" w:rsidRPr="00293B95" w:rsidRDefault="000D6C12" w:rsidP="00194E02">
            <w:pPr>
              <w:jc w:val="right"/>
              <w:rPr>
                <w:rStyle w:val="Strong"/>
                <w:rFonts w:ascii="Helvetica" w:hAnsi="Helvetica" w:cs="Helvetica"/>
                <w:color w:val="000000"/>
                <w:sz w:val="18"/>
                <w:szCs w:val="18"/>
                <w:highlight w:val="yellow"/>
              </w:rPr>
            </w:pPr>
            <w:proofErr w:type="spellStart"/>
            <w:r w:rsidRPr="00293B95">
              <w:rPr>
                <w:rStyle w:val="Strong"/>
                <w:rFonts w:ascii="Helvetica" w:hAnsi="Helvetica" w:cs="Helvetica"/>
                <w:color w:val="000000"/>
                <w:sz w:val="18"/>
                <w:szCs w:val="18"/>
                <w:highlight w:val="yellow"/>
              </w:rPr>
              <w:t>vBMDc</w:t>
            </w:r>
            <w:proofErr w:type="spellEnd"/>
            <w:r w:rsidRPr="00293B95">
              <w:rPr>
                <w:rStyle w:val="Strong"/>
                <w:rFonts w:ascii="Helvetica" w:hAnsi="Helvetica" w:cs="Helvetica"/>
                <w:color w:val="000000"/>
                <w:sz w:val="18"/>
                <w:szCs w:val="18"/>
                <w:highlight w:val="yellow"/>
              </w:rPr>
              <w:t xml:space="preserve"> (mg/cm3)</w:t>
            </w:r>
          </w:p>
          <w:p w14:paraId="0E82D4C4" w14:textId="77777777" w:rsidR="000D6C12" w:rsidRPr="00293B95" w:rsidRDefault="000D6C12" w:rsidP="00194E02">
            <w:pPr>
              <w:jc w:val="right"/>
              <w:rPr>
                <w:rFonts w:ascii="Helvetica" w:hAnsi="Helvetica" w:cs="Helvetica"/>
                <w:color w:val="000000"/>
                <w:sz w:val="18"/>
                <w:szCs w:val="18"/>
                <w:highlight w:val="yellow"/>
              </w:rPr>
            </w:pPr>
            <w:r w:rsidRPr="00293B95">
              <w:rPr>
                <w:rStyle w:val="Strong"/>
                <w:sz w:val="18"/>
                <w:szCs w:val="18"/>
                <w:highlight w:val="yellow"/>
              </w:rPr>
              <w:t>(</w:t>
            </w:r>
            <w:proofErr w:type="spellStart"/>
            <w:r w:rsidRPr="00293B95">
              <w:rPr>
                <w:rStyle w:val="Strong"/>
                <w:sz w:val="18"/>
                <w:szCs w:val="18"/>
                <w:highlight w:val="yellow"/>
              </w:rPr>
              <w:t>t_ctbmd</w:t>
            </w:r>
            <w:proofErr w:type="spellEnd"/>
            <w:r w:rsidRPr="00293B95">
              <w:rPr>
                <w:rStyle w:val="Strong"/>
                <w:sz w:val="18"/>
                <w:szCs w:val="18"/>
                <w:highlight w:val="yellow"/>
              </w:rPr>
              <w:t xml:space="preserve"> or </w:t>
            </w:r>
            <w:proofErr w:type="spellStart"/>
            <w:r w:rsidRPr="00293B95">
              <w:rPr>
                <w:rStyle w:val="Strong"/>
                <w:sz w:val="18"/>
                <w:szCs w:val="18"/>
                <w:highlight w:val="yellow"/>
              </w:rPr>
              <w:t>r_ctbmd</w:t>
            </w:r>
            <w:proofErr w:type="spellEnd"/>
            <w:r w:rsidRPr="00293B95">
              <w:rPr>
                <w:rStyle w:val="Strong"/>
                <w:sz w:val="18"/>
                <w:szCs w:val="18"/>
                <w:highlight w:val="yellow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292B0F" w14:textId="77777777" w:rsidR="000D6C12" w:rsidRPr="00293B95" w:rsidRDefault="000D6C12" w:rsidP="00194E02">
            <w:pPr>
              <w:jc w:val="right"/>
              <w:rPr>
                <w:rFonts w:ascii="Helvetica" w:hAnsi="Helvetica" w:cs="Helvetica"/>
                <w:color w:val="000000"/>
                <w:sz w:val="18"/>
                <w:szCs w:val="18"/>
                <w:highlight w:val="yellow"/>
              </w:rPr>
            </w:pPr>
            <w:r w:rsidRPr="00293B95">
              <w:rPr>
                <w:rFonts w:ascii="Helvetica" w:hAnsi="Helvetica" w:cs="Helvetica"/>
                <w:color w:val="000000"/>
                <w:sz w:val="18"/>
                <w:szCs w:val="18"/>
                <w:highlight w:val="yellow"/>
              </w:rPr>
              <w:t>1.04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65BFB4" w14:textId="77777777" w:rsidR="000D6C12" w:rsidRPr="00293B95" w:rsidRDefault="000D6C12" w:rsidP="00194E02">
            <w:pPr>
              <w:jc w:val="right"/>
              <w:rPr>
                <w:rFonts w:ascii="Helvetica" w:hAnsi="Helvetica" w:cs="Helvetica"/>
                <w:color w:val="000000"/>
                <w:sz w:val="18"/>
                <w:szCs w:val="18"/>
                <w:highlight w:val="yellow"/>
              </w:rPr>
            </w:pPr>
            <w:r w:rsidRPr="00293B95">
              <w:rPr>
                <w:rFonts w:ascii="Helvetica" w:hAnsi="Helvetica" w:cs="Helvetica"/>
                <w:color w:val="000000"/>
                <w:sz w:val="18"/>
                <w:szCs w:val="18"/>
                <w:highlight w:val="yellow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7853C0" w14:textId="77777777" w:rsidR="000D6C12" w:rsidRPr="00293B95" w:rsidRDefault="000D6C12" w:rsidP="00194E02">
            <w:pPr>
              <w:jc w:val="right"/>
              <w:rPr>
                <w:rFonts w:ascii="Helvetica" w:hAnsi="Helvetica" w:cs="Helvetica"/>
                <w:color w:val="000000"/>
                <w:sz w:val="18"/>
                <w:szCs w:val="18"/>
                <w:highlight w:val="yellow"/>
              </w:rPr>
            </w:pPr>
            <w:r w:rsidRPr="00293B95">
              <w:rPr>
                <w:rFonts w:ascii="Helvetica" w:hAnsi="Helvetica" w:cs="Helvetica"/>
                <w:color w:val="000000"/>
                <w:sz w:val="18"/>
                <w:szCs w:val="18"/>
                <w:highlight w:val="yellow"/>
              </w:rPr>
              <w:t>1.05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31D427" w14:textId="77777777" w:rsidR="000D6C12" w:rsidRPr="00293B95" w:rsidRDefault="000D6C12" w:rsidP="00194E02">
            <w:pPr>
              <w:jc w:val="right"/>
              <w:rPr>
                <w:rFonts w:ascii="Helvetica" w:hAnsi="Helvetica" w:cs="Helvetica"/>
                <w:color w:val="000000"/>
                <w:sz w:val="18"/>
                <w:szCs w:val="18"/>
                <w:highlight w:val="yellow"/>
              </w:rPr>
            </w:pPr>
            <w:r w:rsidRPr="00293B95">
              <w:rPr>
                <w:rFonts w:ascii="Helvetica" w:hAnsi="Helvetica" w:cs="Helvetica"/>
                <w:color w:val="000000"/>
                <w:sz w:val="18"/>
                <w:szCs w:val="18"/>
                <w:highlight w:val="yellow"/>
              </w:rPr>
              <w:t>-6.82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A4A91E" w14:textId="77777777" w:rsidR="000D6C12" w:rsidRPr="00293B95" w:rsidRDefault="000D6C12" w:rsidP="00194E02">
            <w:pPr>
              <w:jc w:val="right"/>
              <w:rPr>
                <w:rFonts w:ascii="Helvetica" w:hAnsi="Helvetica" w:cs="Helvetica"/>
                <w:color w:val="000000"/>
                <w:sz w:val="18"/>
                <w:szCs w:val="18"/>
                <w:highlight w:val="yellow"/>
              </w:rPr>
            </w:pPr>
            <w:r w:rsidRPr="00293B95">
              <w:rPr>
                <w:rFonts w:ascii="Helvetica" w:hAnsi="Helvetica" w:cs="Helvetica"/>
                <w:color w:val="000000"/>
                <w:sz w:val="18"/>
                <w:szCs w:val="18"/>
                <w:highlight w:val="yellow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F8D2A5" w14:textId="77777777" w:rsidR="000D6C12" w:rsidRPr="00293B95" w:rsidRDefault="000D6C12" w:rsidP="00194E02">
            <w:pPr>
              <w:jc w:val="right"/>
              <w:rPr>
                <w:rFonts w:ascii="Helvetica" w:hAnsi="Helvetica" w:cs="Helvetica"/>
                <w:color w:val="000000"/>
                <w:sz w:val="18"/>
                <w:szCs w:val="18"/>
                <w:highlight w:val="yellow"/>
              </w:rPr>
            </w:pPr>
            <w:r w:rsidRPr="00293B95">
              <w:rPr>
                <w:rFonts w:ascii="Helvetica" w:hAnsi="Helvetica" w:cs="Helvetica"/>
                <w:color w:val="000000"/>
                <w:sz w:val="18"/>
                <w:szCs w:val="18"/>
                <w:highlight w:val="yellow"/>
              </w:rPr>
              <w:t>-0.03</w:t>
            </w:r>
          </w:p>
        </w:tc>
      </w:tr>
    </w:tbl>
    <w:p w14:paraId="3CF676C4" w14:textId="77777777" w:rsidR="000D6C12" w:rsidRPr="00293B95" w:rsidRDefault="000D6C12" w:rsidP="000D6C12">
      <w:pPr>
        <w:rPr>
          <w:highlight w:val="yellow"/>
        </w:rPr>
      </w:pPr>
      <w:r w:rsidRPr="00293B95">
        <w:rPr>
          <w:rFonts w:ascii="Helvetica" w:hAnsi="Helvetica" w:cs="Helvetica"/>
          <w:color w:val="000000"/>
          <w:sz w:val="21"/>
          <w:szCs w:val="21"/>
          <w:highlight w:val="yellow"/>
        </w:rPr>
        <w:br/>
      </w:r>
      <w:r w:rsidRPr="00293B95">
        <w:rPr>
          <w:rFonts w:ascii="Helvetica" w:hAnsi="Helvetica" w:cs="Helvetica"/>
          <w:color w:val="000000"/>
          <w:sz w:val="21"/>
          <w:szCs w:val="21"/>
          <w:highlight w:val="yellow"/>
          <w:shd w:val="clear" w:color="auto" w:fill="FFFFFF"/>
        </w:rPr>
        <w:t>Toronto was the reference site. Hamilton used the same scanner as in Toronto.</w:t>
      </w:r>
    </w:p>
    <w:p w14:paraId="563700DD" w14:textId="77777777" w:rsidR="000D6C12" w:rsidRPr="00293B95" w:rsidRDefault="000D6C12" w:rsidP="000D6C12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  <w:highlight w:val="yellow"/>
        </w:rPr>
      </w:pPr>
      <w:r w:rsidRPr="00293B95">
        <w:rPr>
          <w:rFonts w:ascii="Helvetica" w:hAnsi="Helvetica" w:cs="Helvetica"/>
          <w:color w:val="000000"/>
          <w:sz w:val="21"/>
          <w:szCs w:val="21"/>
          <w:highlight w:val="yellow"/>
        </w:rPr>
        <w:t xml:space="preserve">All other sites' bone values had to be adjusted according to Toronto's values. To do this, slopes and intercepts represent </w:t>
      </w:r>
      <w:r w:rsidRPr="00293B95">
        <w:rPr>
          <w:rFonts w:ascii="Helvetica" w:hAnsi="Helvetica" w:cs="Helvetica"/>
          <w:b/>
          <w:bCs/>
          <w:color w:val="000000"/>
          <w:sz w:val="21"/>
          <w:szCs w:val="21"/>
          <w:highlight w:val="yellow"/>
        </w:rPr>
        <w:t>multipliers</w:t>
      </w:r>
      <w:r w:rsidRPr="00293B95">
        <w:rPr>
          <w:rFonts w:ascii="Helvetica" w:hAnsi="Helvetica" w:cs="Helvetica"/>
          <w:color w:val="000000"/>
          <w:sz w:val="21"/>
          <w:szCs w:val="21"/>
          <w:highlight w:val="yellow"/>
        </w:rPr>
        <w:t xml:space="preserve"> and </w:t>
      </w:r>
      <w:r w:rsidRPr="00293B95">
        <w:rPr>
          <w:rFonts w:ascii="Helvetica" w:hAnsi="Helvetica" w:cs="Helvetica"/>
          <w:b/>
          <w:bCs/>
          <w:color w:val="000000"/>
          <w:sz w:val="21"/>
          <w:szCs w:val="21"/>
          <w:highlight w:val="yellow"/>
        </w:rPr>
        <w:t>additions</w:t>
      </w:r>
      <w:r w:rsidRPr="00293B95">
        <w:rPr>
          <w:rFonts w:ascii="Helvetica" w:hAnsi="Helvetica" w:cs="Helvetica"/>
          <w:color w:val="000000"/>
          <w:sz w:val="21"/>
          <w:szCs w:val="21"/>
          <w:highlight w:val="yellow"/>
        </w:rPr>
        <w:t xml:space="preserve"> of values needed, respectively. (note, some are subtraction not addition: those with negative signs). </w:t>
      </w:r>
    </w:p>
    <w:p w14:paraId="1728F8F4" w14:textId="77777777" w:rsidR="000D6C12" w:rsidRPr="00293B95" w:rsidRDefault="000D6C12" w:rsidP="000D6C12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  <w:highlight w:val="yellow"/>
        </w:rPr>
      </w:pPr>
      <w:r w:rsidRPr="00293B95">
        <w:rPr>
          <w:rFonts w:ascii="Helvetica" w:hAnsi="Helvetica" w:cs="Helvetica"/>
          <w:color w:val="000000"/>
          <w:sz w:val="21"/>
          <w:szCs w:val="21"/>
          <w:highlight w:val="yellow"/>
        </w:rPr>
        <w:t>For example, all bone density values in Vancouver need to first be multiplied by 0.99 then - 3.93.</w:t>
      </w:r>
    </w:p>
    <w:p w14:paraId="5D3053F4" w14:textId="481B5439" w:rsidR="003D3AEE" w:rsidRPr="00293B95" w:rsidRDefault="003D3AEE" w:rsidP="003D3AEE">
      <w:pPr>
        <w:pStyle w:val="Heading4"/>
        <w:shd w:val="clear" w:color="auto" w:fill="FFFFFF"/>
        <w:spacing w:before="480"/>
        <w:rPr>
          <w:rFonts w:ascii="Helvetica" w:hAnsi="Helvetica" w:cs="Helvetica"/>
          <w:b/>
          <w:bCs/>
          <w:i w:val="0"/>
          <w:iCs w:val="0"/>
          <w:color w:val="000000"/>
          <w:sz w:val="27"/>
          <w:szCs w:val="27"/>
          <w:highlight w:val="yellow"/>
        </w:rPr>
      </w:pPr>
      <w:r w:rsidRPr="00293B95">
        <w:rPr>
          <w:rFonts w:ascii="Helvetica" w:hAnsi="Helvetica" w:cs="Helvetica"/>
          <w:b/>
          <w:bCs/>
          <w:i w:val="0"/>
          <w:iCs w:val="0"/>
          <w:color w:val="000000"/>
          <w:sz w:val="27"/>
          <w:szCs w:val="27"/>
          <w:highlight w:val="yellow"/>
        </w:rPr>
        <w:t xml:space="preserve">Q6. a) </w:t>
      </w:r>
      <w:r w:rsidR="000D6C12" w:rsidRPr="00293B95">
        <w:rPr>
          <w:rFonts w:ascii="Helvetica" w:hAnsi="Helvetica" w:cs="Helvetica"/>
          <w:b/>
          <w:bCs/>
          <w:i w:val="0"/>
          <w:iCs w:val="0"/>
          <w:color w:val="000000"/>
          <w:sz w:val="27"/>
          <w:szCs w:val="27"/>
          <w:highlight w:val="yellow"/>
        </w:rPr>
        <w:t>C</w:t>
      </w:r>
      <w:r w:rsidRPr="00293B95">
        <w:rPr>
          <w:rFonts w:ascii="Helvetica" w:hAnsi="Helvetica" w:cs="Helvetica"/>
          <w:b/>
          <w:bCs/>
          <w:i w:val="0"/>
          <w:iCs w:val="0"/>
          <w:color w:val="000000"/>
          <w:sz w:val="27"/>
          <w:szCs w:val="27"/>
          <w:highlight w:val="yellow"/>
        </w:rPr>
        <w:t>reate new cross-calibrated values for all sites' '</w:t>
      </w:r>
      <w:proofErr w:type="spellStart"/>
      <w:r w:rsidRPr="00293B95">
        <w:rPr>
          <w:rFonts w:ascii="Helvetica" w:hAnsi="Helvetica" w:cs="Helvetica"/>
          <w:b/>
          <w:bCs/>
          <w:i w:val="0"/>
          <w:iCs w:val="0"/>
          <w:color w:val="000000"/>
          <w:sz w:val="27"/>
          <w:szCs w:val="27"/>
          <w:highlight w:val="yellow"/>
        </w:rPr>
        <w:t>t_ttbmd</w:t>
      </w:r>
      <w:proofErr w:type="spellEnd"/>
      <w:r w:rsidRPr="00293B95">
        <w:rPr>
          <w:rFonts w:ascii="Helvetica" w:hAnsi="Helvetica" w:cs="Helvetica"/>
          <w:b/>
          <w:bCs/>
          <w:i w:val="0"/>
          <w:iCs w:val="0"/>
          <w:color w:val="000000"/>
          <w:sz w:val="27"/>
          <w:szCs w:val="27"/>
          <w:highlight w:val="yellow"/>
        </w:rPr>
        <w:t>', '</w:t>
      </w:r>
      <w:proofErr w:type="spellStart"/>
      <w:r w:rsidRPr="00293B95">
        <w:rPr>
          <w:rFonts w:ascii="Helvetica" w:hAnsi="Helvetica" w:cs="Helvetica"/>
          <w:b/>
          <w:bCs/>
          <w:i w:val="0"/>
          <w:iCs w:val="0"/>
          <w:color w:val="000000"/>
          <w:sz w:val="27"/>
          <w:szCs w:val="27"/>
          <w:highlight w:val="yellow"/>
        </w:rPr>
        <w:t>t_ctbmd</w:t>
      </w:r>
      <w:proofErr w:type="spellEnd"/>
      <w:r w:rsidRPr="00293B95">
        <w:rPr>
          <w:rFonts w:ascii="Helvetica" w:hAnsi="Helvetica" w:cs="Helvetica"/>
          <w:b/>
          <w:bCs/>
          <w:i w:val="0"/>
          <w:iCs w:val="0"/>
          <w:color w:val="000000"/>
          <w:sz w:val="27"/>
          <w:szCs w:val="27"/>
          <w:highlight w:val="yellow"/>
        </w:rPr>
        <w:t>', '</w:t>
      </w:r>
      <w:proofErr w:type="spellStart"/>
      <w:r w:rsidRPr="00293B95">
        <w:rPr>
          <w:rFonts w:ascii="Helvetica" w:hAnsi="Helvetica" w:cs="Helvetica"/>
          <w:b/>
          <w:bCs/>
          <w:i w:val="0"/>
          <w:iCs w:val="0"/>
          <w:color w:val="000000"/>
          <w:sz w:val="27"/>
          <w:szCs w:val="27"/>
          <w:highlight w:val="yellow"/>
        </w:rPr>
        <w:t>r_ttbmd</w:t>
      </w:r>
      <w:proofErr w:type="spellEnd"/>
      <w:r w:rsidRPr="00293B95">
        <w:rPr>
          <w:rFonts w:ascii="Helvetica" w:hAnsi="Helvetica" w:cs="Helvetica"/>
          <w:b/>
          <w:bCs/>
          <w:i w:val="0"/>
          <w:iCs w:val="0"/>
          <w:color w:val="000000"/>
          <w:sz w:val="27"/>
          <w:szCs w:val="27"/>
          <w:highlight w:val="yellow"/>
        </w:rPr>
        <w:t>', '</w:t>
      </w:r>
      <w:proofErr w:type="spellStart"/>
      <w:r w:rsidRPr="00293B95">
        <w:rPr>
          <w:rFonts w:ascii="Helvetica" w:hAnsi="Helvetica" w:cs="Helvetica"/>
          <w:b/>
          <w:bCs/>
          <w:i w:val="0"/>
          <w:iCs w:val="0"/>
          <w:color w:val="000000"/>
          <w:sz w:val="27"/>
          <w:szCs w:val="27"/>
          <w:highlight w:val="yellow"/>
        </w:rPr>
        <w:t>r_ctbmd</w:t>
      </w:r>
      <w:proofErr w:type="spellEnd"/>
      <w:r w:rsidRPr="00293B95">
        <w:rPr>
          <w:rFonts w:ascii="Helvetica" w:hAnsi="Helvetica" w:cs="Helvetica"/>
          <w:b/>
          <w:bCs/>
          <w:i w:val="0"/>
          <w:iCs w:val="0"/>
          <w:color w:val="000000"/>
          <w:sz w:val="27"/>
          <w:szCs w:val="27"/>
          <w:highlight w:val="yellow"/>
        </w:rPr>
        <w:t>' values according to this table.</w:t>
      </w:r>
    </w:p>
    <w:p w14:paraId="22119754" w14:textId="77777777" w:rsidR="003D3AEE" w:rsidRPr="00293B95" w:rsidRDefault="003D3AEE" w:rsidP="003D3AEE">
      <w:pPr>
        <w:pStyle w:val="Heading4"/>
        <w:shd w:val="clear" w:color="auto" w:fill="FFFFFF"/>
        <w:spacing w:before="480"/>
        <w:rPr>
          <w:rFonts w:ascii="Helvetica" w:hAnsi="Helvetica" w:cs="Helvetica"/>
          <w:color w:val="000000"/>
          <w:sz w:val="21"/>
          <w:szCs w:val="21"/>
          <w:highlight w:val="yellow"/>
        </w:rPr>
      </w:pPr>
      <w:r w:rsidRPr="00293B95">
        <w:rPr>
          <w:rFonts w:ascii="Helvetica" w:hAnsi="Helvetica" w:cs="Helvetica"/>
          <w:color w:val="000000"/>
          <w:sz w:val="21"/>
          <w:szCs w:val="21"/>
          <w:highlight w:val="yellow"/>
        </w:rPr>
        <w:t xml:space="preserve">NOTE: Use the </w:t>
      </w:r>
      <w:proofErr w:type="spellStart"/>
      <w:r w:rsidRPr="00293B95">
        <w:rPr>
          <w:rFonts w:ascii="Helvetica" w:hAnsi="Helvetica" w:cs="Helvetica"/>
          <w:color w:val="000000"/>
          <w:sz w:val="21"/>
          <w:szCs w:val="21"/>
          <w:highlight w:val="yellow"/>
        </w:rPr>
        <w:t>vBMDi</w:t>
      </w:r>
      <w:proofErr w:type="spellEnd"/>
      <w:r w:rsidRPr="00293B95">
        <w:rPr>
          <w:rFonts w:ascii="Helvetica" w:hAnsi="Helvetica" w:cs="Helvetica"/>
          <w:color w:val="000000"/>
          <w:sz w:val="21"/>
          <w:szCs w:val="21"/>
          <w:highlight w:val="yellow"/>
        </w:rPr>
        <w:t xml:space="preserve"> row values for </w:t>
      </w:r>
      <w:proofErr w:type="spellStart"/>
      <w:r w:rsidRPr="00293B95">
        <w:rPr>
          <w:rFonts w:ascii="Helvetica" w:hAnsi="Helvetica" w:cs="Helvetica"/>
          <w:color w:val="000000"/>
          <w:sz w:val="21"/>
          <w:szCs w:val="21"/>
          <w:highlight w:val="yellow"/>
        </w:rPr>
        <w:t>ttbmd</w:t>
      </w:r>
      <w:proofErr w:type="spellEnd"/>
      <w:r w:rsidRPr="00293B95">
        <w:rPr>
          <w:rFonts w:ascii="Helvetica" w:hAnsi="Helvetica" w:cs="Helvetica"/>
          <w:color w:val="000000"/>
          <w:sz w:val="21"/>
          <w:szCs w:val="21"/>
          <w:highlight w:val="yellow"/>
        </w:rPr>
        <w:t xml:space="preserve"> and </w:t>
      </w:r>
      <w:proofErr w:type="spellStart"/>
      <w:r w:rsidRPr="00293B95">
        <w:rPr>
          <w:rFonts w:ascii="Helvetica" w:hAnsi="Helvetica" w:cs="Helvetica"/>
          <w:color w:val="000000"/>
          <w:sz w:val="21"/>
          <w:szCs w:val="21"/>
          <w:highlight w:val="yellow"/>
        </w:rPr>
        <w:t>vBMDc</w:t>
      </w:r>
      <w:proofErr w:type="spellEnd"/>
      <w:r w:rsidRPr="00293B95">
        <w:rPr>
          <w:rFonts w:ascii="Helvetica" w:hAnsi="Helvetica" w:cs="Helvetica"/>
          <w:color w:val="000000"/>
          <w:sz w:val="21"/>
          <w:szCs w:val="21"/>
          <w:highlight w:val="yellow"/>
        </w:rPr>
        <w:t xml:space="preserve"> row values for </w:t>
      </w:r>
      <w:proofErr w:type="spellStart"/>
      <w:r w:rsidRPr="00293B95">
        <w:rPr>
          <w:rFonts w:ascii="Helvetica" w:hAnsi="Helvetica" w:cs="Helvetica"/>
          <w:color w:val="000000"/>
          <w:sz w:val="21"/>
          <w:szCs w:val="21"/>
          <w:highlight w:val="yellow"/>
        </w:rPr>
        <w:t>ctbmd</w:t>
      </w:r>
      <w:proofErr w:type="spellEnd"/>
    </w:p>
    <w:p w14:paraId="17E72345" w14:textId="77777777" w:rsidR="003D3AEE" w:rsidRPr="00293B95" w:rsidRDefault="003D3AEE" w:rsidP="003D3AEE">
      <w:pPr>
        <w:pStyle w:val="Heading4"/>
        <w:shd w:val="clear" w:color="auto" w:fill="FFFFFF"/>
        <w:spacing w:before="480"/>
        <w:rPr>
          <w:rFonts w:ascii="Helvetica" w:hAnsi="Helvetica" w:cs="Helvetica"/>
          <w:color w:val="000000"/>
          <w:sz w:val="21"/>
          <w:szCs w:val="21"/>
          <w:highlight w:val="yellow"/>
        </w:rPr>
      </w:pPr>
      <w:r w:rsidRPr="00293B95">
        <w:rPr>
          <w:rFonts w:ascii="Helvetica" w:hAnsi="Helvetica" w:cs="Helvetica"/>
          <w:color w:val="000000"/>
          <w:sz w:val="21"/>
          <w:szCs w:val="21"/>
          <w:highlight w:val="yellow"/>
        </w:rPr>
        <w:t>Toronto and Hamilton should just take on its original value, unchanged.</w:t>
      </w:r>
    </w:p>
    <w:p w14:paraId="67CE9AD1" w14:textId="2F57741F" w:rsidR="003D3AEE" w:rsidRDefault="003D3AEE" w:rsidP="003D3AEE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  <w:highlight w:val="yellow"/>
        </w:rPr>
      </w:pPr>
      <w:r w:rsidRPr="00293B95">
        <w:rPr>
          <w:rFonts w:ascii="Helvetica" w:hAnsi="Helvetica" w:cs="Helvetica"/>
          <w:color w:val="000000"/>
          <w:sz w:val="21"/>
          <w:szCs w:val="21"/>
          <w:highlight w:val="yellow"/>
        </w:rPr>
        <w:t>As an example:</w:t>
      </w:r>
      <w:r w:rsidR="00F364A5">
        <w:rPr>
          <w:rFonts w:ascii="Helvetica" w:hAnsi="Helvetica" w:cs="Helvetica"/>
          <w:color w:val="000000"/>
          <w:sz w:val="21"/>
          <w:szCs w:val="21"/>
          <w:highlight w:val="yellow"/>
        </w:rPr>
        <w:t xml:space="preserve"> </w:t>
      </w:r>
      <w:r w:rsidRPr="00293B95">
        <w:rPr>
          <w:rFonts w:ascii="Helvetica" w:hAnsi="Helvetica" w:cs="Helvetica"/>
          <w:color w:val="000000"/>
          <w:sz w:val="21"/>
          <w:szCs w:val="21"/>
          <w:highlight w:val="yellow"/>
        </w:rPr>
        <w:t xml:space="preserve">if site is Vancouver, then: </w:t>
      </w:r>
      <w:proofErr w:type="spellStart"/>
      <w:r w:rsidRPr="00293B95">
        <w:rPr>
          <w:rFonts w:ascii="Helvetica" w:hAnsi="Helvetica" w:cs="Helvetica"/>
          <w:color w:val="000000"/>
          <w:sz w:val="21"/>
          <w:szCs w:val="21"/>
          <w:highlight w:val="yellow"/>
        </w:rPr>
        <w:t>t_ttbmd_new</w:t>
      </w:r>
      <w:proofErr w:type="spellEnd"/>
      <w:r w:rsidRPr="00293B95">
        <w:rPr>
          <w:rFonts w:ascii="Helvetica" w:hAnsi="Helvetica" w:cs="Helvetica"/>
          <w:color w:val="000000"/>
          <w:sz w:val="21"/>
          <w:szCs w:val="21"/>
          <w:highlight w:val="yellow"/>
        </w:rPr>
        <w:t xml:space="preserve"> = 0.99*</w:t>
      </w:r>
      <w:proofErr w:type="spellStart"/>
      <w:r w:rsidRPr="00293B95">
        <w:rPr>
          <w:rFonts w:ascii="Helvetica" w:hAnsi="Helvetica" w:cs="Helvetica"/>
          <w:color w:val="000000"/>
          <w:sz w:val="21"/>
          <w:szCs w:val="21"/>
          <w:highlight w:val="yellow"/>
        </w:rPr>
        <w:t>t_ttbmd</w:t>
      </w:r>
      <w:proofErr w:type="spellEnd"/>
      <w:r w:rsidRPr="00293B95">
        <w:rPr>
          <w:rFonts w:ascii="Helvetica" w:hAnsi="Helvetica" w:cs="Helvetica"/>
          <w:color w:val="000000"/>
          <w:sz w:val="21"/>
          <w:szCs w:val="21"/>
          <w:highlight w:val="yellow"/>
        </w:rPr>
        <w:t xml:space="preserve"> - 3.93</w:t>
      </w:r>
    </w:p>
    <w:p w14:paraId="017C023F" w14:textId="3D4F81AF" w:rsidR="00C224EF" w:rsidRDefault="00C224EF" w:rsidP="00C224EF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# Create calibration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dataframe</w:t>
      </w:r>
      <w:proofErr w:type="spellEnd"/>
    </w:p>
    <w:p w14:paraId="12307FCA" w14:textId="6F5DEDE3" w:rsidR="00C224EF" w:rsidRDefault="00C224EF" w:rsidP="00C224EF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 w:rsidRPr="00C224EF">
        <w:rPr>
          <w:rFonts w:ascii="Helvetica" w:hAnsi="Helvetica" w:cs="Helvetica"/>
          <w:color w:val="000000"/>
          <w:sz w:val="21"/>
          <w:szCs w:val="21"/>
        </w:rPr>
        <w:t xml:space="preserve">sites = ['Toronto - </w:t>
      </w:r>
      <w:proofErr w:type="spellStart"/>
      <w:r w:rsidRPr="00C224EF">
        <w:rPr>
          <w:rFonts w:ascii="Helvetica" w:hAnsi="Helvetica" w:cs="Helvetica"/>
          <w:color w:val="000000"/>
          <w:sz w:val="21"/>
          <w:szCs w:val="21"/>
        </w:rPr>
        <w:t>Referent','Hamilton','Vancouver','Calgary','Saskatoon</w:t>
      </w:r>
      <w:proofErr w:type="spellEnd"/>
      <w:r w:rsidRPr="00C224EF">
        <w:rPr>
          <w:rFonts w:ascii="Helvetica" w:hAnsi="Helvetica" w:cs="Helvetica"/>
          <w:color w:val="000000"/>
          <w:sz w:val="21"/>
          <w:szCs w:val="21"/>
        </w:rPr>
        <w:t>']</w:t>
      </w:r>
    </w:p>
    <w:p w14:paraId="1001BA09" w14:textId="451A04A1" w:rsidR="00C224EF" w:rsidRPr="00C224EF" w:rsidRDefault="00C224EF" w:rsidP="00C224EF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 w:rsidRPr="00C224EF">
        <w:rPr>
          <w:rFonts w:ascii="Helvetica" w:hAnsi="Helvetica" w:cs="Helvetica"/>
          <w:color w:val="000000"/>
          <w:sz w:val="21"/>
          <w:szCs w:val="21"/>
        </w:rPr>
        <w:t>columns = ['Slope1','Intercept1','Slope2','Intercept2']</w:t>
      </w:r>
    </w:p>
    <w:p w14:paraId="229379EE" w14:textId="22AA77B5" w:rsidR="00C224EF" w:rsidRDefault="00C224EF" w:rsidP="00C224EF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 w:rsidRPr="00C224EF">
        <w:rPr>
          <w:rFonts w:ascii="Helvetica" w:hAnsi="Helvetica" w:cs="Helvetica"/>
          <w:color w:val="000000"/>
          <w:sz w:val="21"/>
          <w:szCs w:val="21"/>
        </w:rPr>
        <w:t>values = [1.00,0,1.00,0],[1.00,0,1.00,0],[0.99,-3.93,1.04,-0.05],[0.97,19.06,1.05,-6.82],[1.03,-23.26,0.99,-0.03]</w:t>
      </w:r>
    </w:p>
    <w:p w14:paraId="3211915A" w14:textId="77777777" w:rsidR="00C224EF" w:rsidRDefault="00C224EF" w:rsidP="00C224EF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</w:p>
    <w:p w14:paraId="00A2C458" w14:textId="69A3200D" w:rsidR="00C224EF" w:rsidRPr="00C224EF" w:rsidRDefault="00C224EF" w:rsidP="00C224EF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proofErr w:type="spellStart"/>
      <w:r w:rsidRPr="00C224EF">
        <w:rPr>
          <w:rFonts w:ascii="Helvetica" w:hAnsi="Helvetica" w:cs="Helvetica"/>
          <w:color w:val="000000"/>
          <w:sz w:val="21"/>
          <w:szCs w:val="21"/>
        </w:rPr>
        <w:t>calib</w:t>
      </w:r>
      <w:proofErr w:type="spellEnd"/>
      <w:r w:rsidRPr="00C224EF">
        <w:rPr>
          <w:rFonts w:ascii="Helvetica" w:hAnsi="Helvetica" w:cs="Helvetica"/>
          <w:color w:val="000000"/>
          <w:sz w:val="21"/>
          <w:szCs w:val="21"/>
        </w:rPr>
        <w:t xml:space="preserve"> = </w:t>
      </w:r>
      <w:proofErr w:type="spellStart"/>
      <w:r w:rsidRPr="00C224EF">
        <w:rPr>
          <w:rFonts w:ascii="Helvetica" w:hAnsi="Helvetica" w:cs="Helvetica"/>
          <w:color w:val="000000"/>
          <w:sz w:val="21"/>
          <w:szCs w:val="21"/>
        </w:rPr>
        <w:t>pd.DataFrame</w:t>
      </w:r>
      <w:proofErr w:type="spellEnd"/>
      <w:r w:rsidRPr="00C224EF">
        <w:rPr>
          <w:rFonts w:ascii="Helvetica" w:hAnsi="Helvetica" w:cs="Helvetica"/>
          <w:color w:val="000000"/>
          <w:sz w:val="21"/>
          <w:szCs w:val="21"/>
        </w:rPr>
        <w:t>(values)</w:t>
      </w:r>
    </w:p>
    <w:p w14:paraId="00BF2264" w14:textId="6702027C" w:rsidR="00C224EF" w:rsidRDefault="00C224EF" w:rsidP="00C224EF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proofErr w:type="spellStart"/>
      <w:r w:rsidRPr="00C224EF">
        <w:rPr>
          <w:rFonts w:ascii="Helvetica" w:hAnsi="Helvetica" w:cs="Helvetica"/>
          <w:color w:val="000000"/>
          <w:sz w:val="21"/>
          <w:szCs w:val="21"/>
        </w:rPr>
        <w:t>calib.columns</w:t>
      </w:r>
      <w:proofErr w:type="spellEnd"/>
      <w:r w:rsidRPr="00C224EF">
        <w:rPr>
          <w:rFonts w:ascii="Helvetica" w:hAnsi="Helvetica" w:cs="Helvetica"/>
          <w:color w:val="000000"/>
          <w:sz w:val="21"/>
          <w:szCs w:val="21"/>
        </w:rPr>
        <w:t xml:space="preserve"> = columns</w:t>
      </w:r>
    </w:p>
    <w:p w14:paraId="53263240" w14:textId="2E2EFA28" w:rsidR="00C224EF" w:rsidRDefault="00C224EF" w:rsidP="00C224EF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proofErr w:type="spellStart"/>
      <w:r w:rsidRPr="00C224EF">
        <w:rPr>
          <w:rFonts w:ascii="Helvetica" w:hAnsi="Helvetica" w:cs="Helvetica"/>
          <w:color w:val="000000"/>
          <w:sz w:val="21"/>
          <w:szCs w:val="21"/>
        </w:rPr>
        <w:t>calib.set_axis</w:t>
      </w:r>
      <w:proofErr w:type="spellEnd"/>
      <w:r w:rsidRPr="00C224EF">
        <w:rPr>
          <w:rFonts w:ascii="Helvetica" w:hAnsi="Helvetica" w:cs="Helvetica"/>
          <w:color w:val="000000"/>
          <w:sz w:val="21"/>
          <w:szCs w:val="21"/>
        </w:rPr>
        <w:t>(sites).</w:t>
      </w:r>
      <w:proofErr w:type="spellStart"/>
      <w:r w:rsidRPr="00C224EF">
        <w:rPr>
          <w:rFonts w:ascii="Helvetica" w:hAnsi="Helvetica" w:cs="Helvetica"/>
          <w:color w:val="000000"/>
          <w:sz w:val="21"/>
          <w:szCs w:val="21"/>
        </w:rPr>
        <w:t>rename_axis</w:t>
      </w:r>
      <w:proofErr w:type="spellEnd"/>
      <w:r w:rsidRPr="00C224EF">
        <w:rPr>
          <w:rFonts w:ascii="Helvetica" w:hAnsi="Helvetica" w:cs="Helvetica"/>
          <w:color w:val="000000"/>
          <w:sz w:val="21"/>
          <w:szCs w:val="21"/>
        </w:rPr>
        <w:t>('</w:t>
      </w:r>
      <w:proofErr w:type="spellStart"/>
      <w:r w:rsidRPr="00C224EF">
        <w:rPr>
          <w:rFonts w:ascii="Helvetica" w:hAnsi="Helvetica" w:cs="Helvetica"/>
          <w:color w:val="000000"/>
          <w:sz w:val="21"/>
          <w:szCs w:val="21"/>
        </w:rPr>
        <w:t>sitename</w:t>
      </w:r>
      <w:proofErr w:type="spellEnd"/>
      <w:r w:rsidRPr="00C224EF">
        <w:rPr>
          <w:rFonts w:ascii="Helvetica" w:hAnsi="Helvetica" w:cs="Helvetica"/>
          <w:color w:val="000000"/>
          <w:sz w:val="21"/>
          <w:szCs w:val="21"/>
        </w:rPr>
        <w:t>')</w:t>
      </w:r>
    </w:p>
    <w:p w14:paraId="35097808" w14:textId="315A36AE" w:rsidR="00C224EF" w:rsidRDefault="00C224EF" w:rsidP="00C224EF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</w:p>
    <w:p w14:paraId="6CF06C1A" w14:textId="353A35D2" w:rsidR="00C224EF" w:rsidRDefault="00C224EF" w:rsidP="00C224EF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#Merge with original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dataframe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and set new columns</w:t>
      </w:r>
    </w:p>
    <w:p w14:paraId="491E96FB" w14:textId="49D02D13" w:rsidR="00C224EF" w:rsidRDefault="00C224EF" w:rsidP="00C224EF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proofErr w:type="spellStart"/>
      <w:r w:rsidRPr="00C224EF">
        <w:rPr>
          <w:rFonts w:ascii="Helvetica" w:hAnsi="Helvetica" w:cs="Helvetica"/>
          <w:color w:val="000000"/>
          <w:sz w:val="21"/>
          <w:szCs w:val="21"/>
        </w:rPr>
        <w:t>xtrfxnd_cal</w:t>
      </w:r>
      <w:proofErr w:type="spellEnd"/>
      <w:r w:rsidRPr="00C224EF">
        <w:rPr>
          <w:rFonts w:ascii="Helvetica" w:hAnsi="Helvetica" w:cs="Helvetica"/>
          <w:color w:val="000000"/>
          <w:sz w:val="21"/>
          <w:szCs w:val="21"/>
        </w:rPr>
        <w:t xml:space="preserve"> = </w:t>
      </w:r>
      <w:proofErr w:type="spellStart"/>
      <w:r w:rsidRPr="00C224EF">
        <w:rPr>
          <w:rFonts w:ascii="Helvetica" w:hAnsi="Helvetica" w:cs="Helvetica"/>
          <w:color w:val="000000"/>
          <w:sz w:val="21"/>
          <w:szCs w:val="21"/>
        </w:rPr>
        <w:t>xtrfxnd.merge</w:t>
      </w:r>
      <w:proofErr w:type="spellEnd"/>
      <w:r w:rsidRPr="00C224EF">
        <w:rPr>
          <w:rFonts w:ascii="Helvetica" w:hAnsi="Helvetica" w:cs="Helvetica"/>
          <w:color w:val="000000"/>
          <w:sz w:val="21"/>
          <w:szCs w:val="21"/>
        </w:rPr>
        <w:t>(</w:t>
      </w:r>
      <w:proofErr w:type="spellStart"/>
      <w:r w:rsidRPr="00C224EF">
        <w:rPr>
          <w:rFonts w:ascii="Helvetica" w:hAnsi="Helvetica" w:cs="Helvetica"/>
          <w:color w:val="000000"/>
          <w:sz w:val="21"/>
          <w:szCs w:val="21"/>
        </w:rPr>
        <w:t>calib</w:t>
      </w:r>
      <w:proofErr w:type="spellEnd"/>
      <w:r w:rsidRPr="00C224EF">
        <w:rPr>
          <w:rFonts w:ascii="Helvetica" w:hAnsi="Helvetica" w:cs="Helvetica"/>
          <w:color w:val="000000"/>
          <w:sz w:val="21"/>
          <w:szCs w:val="21"/>
        </w:rPr>
        <w:t>, on='</w:t>
      </w:r>
      <w:proofErr w:type="spellStart"/>
      <w:r w:rsidRPr="00C224EF">
        <w:rPr>
          <w:rFonts w:ascii="Helvetica" w:hAnsi="Helvetica" w:cs="Helvetica"/>
          <w:color w:val="000000"/>
          <w:sz w:val="21"/>
          <w:szCs w:val="21"/>
        </w:rPr>
        <w:t>sitename</w:t>
      </w:r>
      <w:proofErr w:type="spellEnd"/>
      <w:r w:rsidRPr="00C224EF">
        <w:rPr>
          <w:rFonts w:ascii="Helvetica" w:hAnsi="Helvetica" w:cs="Helvetica"/>
          <w:color w:val="000000"/>
          <w:sz w:val="21"/>
          <w:szCs w:val="21"/>
        </w:rPr>
        <w:t>')</w:t>
      </w:r>
    </w:p>
    <w:p w14:paraId="525E1A47" w14:textId="77777777" w:rsidR="00C224EF" w:rsidRDefault="00C224EF" w:rsidP="00C224EF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</w:p>
    <w:p w14:paraId="075E97C7" w14:textId="77777777" w:rsidR="00C224EF" w:rsidRPr="00C224EF" w:rsidRDefault="00C224EF" w:rsidP="00C224EF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proofErr w:type="spellStart"/>
      <w:r w:rsidRPr="00C224EF">
        <w:rPr>
          <w:rFonts w:ascii="Helvetica" w:hAnsi="Helvetica" w:cs="Helvetica"/>
          <w:color w:val="000000"/>
          <w:sz w:val="21"/>
          <w:szCs w:val="21"/>
        </w:rPr>
        <w:t>xtrfxnd_cal</w:t>
      </w:r>
      <w:proofErr w:type="spellEnd"/>
      <w:r w:rsidRPr="00C224EF">
        <w:rPr>
          <w:rFonts w:ascii="Helvetica" w:hAnsi="Helvetica" w:cs="Helvetica"/>
          <w:color w:val="000000"/>
          <w:sz w:val="21"/>
          <w:szCs w:val="21"/>
        </w:rPr>
        <w:t>['</w:t>
      </w:r>
      <w:proofErr w:type="spellStart"/>
      <w:r w:rsidRPr="00C224EF">
        <w:rPr>
          <w:rFonts w:ascii="Helvetica" w:hAnsi="Helvetica" w:cs="Helvetica"/>
          <w:color w:val="000000"/>
          <w:sz w:val="21"/>
          <w:szCs w:val="21"/>
        </w:rPr>
        <w:t>t_ttbmd_new</w:t>
      </w:r>
      <w:proofErr w:type="spellEnd"/>
      <w:r w:rsidRPr="00C224EF">
        <w:rPr>
          <w:rFonts w:ascii="Helvetica" w:hAnsi="Helvetica" w:cs="Helvetica"/>
          <w:color w:val="000000"/>
          <w:sz w:val="21"/>
          <w:szCs w:val="21"/>
        </w:rPr>
        <w:t xml:space="preserve">'] = </w:t>
      </w:r>
      <w:proofErr w:type="spellStart"/>
      <w:r w:rsidRPr="00C224EF">
        <w:rPr>
          <w:rFonts w:ascii="Helvetica" w:hAnsi="Helvetica" w:cs="Helvetica"/>
          <w:color w:val="000000"/>
          <w:sz w:val="21"/>
          <w:szCs w:val="21"/>
        </w:rPr>
        <w:t>xtrfxnd_cal</w:t>
      </w:r>
      <w:proofErr w:type="spellEnd"/>
      <w:r w:rsidRPr="00C224EF">
        <w:rPr>
          <w:rFonts w:ascii="Helvetica" w:hAnsi="Helvetica" w:cs="Helvetica"/>
          <w:color w:val="000000"/>
          <w:sz w:val="21"/>
          <w:szCs w:val="21"/>
        </w:rPr>
        <w:t>['</w:t>
      </w:r>
      <w:proofErr w:type="spellStart"/>
      <w:r w:rsidRPr="00C224EF">
        <w:rPr>
          <w:rFonts w:ascii="Helvetica" w:hAnsi="Helvetica" w:cs="Helvetica"/>
          <w:color w:val="000000"/>
          <w:sz w:val="21"/>
          <w:szCs w:val="21"/>
        </w:rPr>
        <w:t>t_ttbmd</w:t>
      </w:r>
      <w:proofErr w:type="spellEnd"/>
      <w:r w:rsidRPr="00C224EF">
        <w:rPr>
          <w:rFonts w:ascii="Helvetica" w:hAnsi="Helvetica" w:cs="Helvetica"/>
          <w:color w:val="000000"/>
          <w:sz w:val="21"/>
          <w:szCs w:val="21"/>
        </w:rPr>
        <w:t>']*</w:t>
      </w:r>
      <w:proofErr w:type="spellStart"/>
      <w:r w:rsidRPr="00C224EF">
        <w:rPr>
          <w:rFonts w:ascii="Helvetica" w:hAnsi="Helvetica" w:cs="Helvetica"/>
          <w:color w:val="000000"/>
          <w:sz w:val="21"/>
          <w:szCs w:val="21"/>
        </w:rPr>
        <w:t>xtrfxnd_cal</w:t>
      </w:r>
      <w:proofErr w:type="spellEnd"/>
      <w:r w:rsidRPr="00C224EF">
        <w:rPr>
          <w:rFonts w:ascii="Helvetica" w:hAnsi="Helvetica" w:cs="Helvetica"/>
          <w:color w:val="000000"/>
          <w:sz w:val="21"/>
          <w:szCs w:val="21"/>
        </w:rPr>
        <w:t xml:space="preserve">['Slope1'] - </w:t>
      </w:r>
      <w:proofErr w:type="spellStart"/>
      <w:r w:rsidRPr="00C224EF">
        <w:rPr>
          <w:rFonts w:ascii="Helvetica" w:hAnsi="Helvetica" w:cs="Helvetica"/>
          <w:color w:val="000000"/>
          <w:sz w:val="21"/>
          <w:szCs w:val="21"/>
        </w:rPr>
        <w:t>xtrfxnd_cal</w:t>
      </w:r>
      <w:proofErr w:type="spellEnd"/>
      <w:r w:rsidRPr="00C224EF">
        <w:rPr>
          <w:rFonts w:ascii="Helvetica" w:hAnsi="Helvetica" w:cs="Helvetica"/>
          <w:color w:val="000000"/>
          <w:sz w:val="21"/>
          <w:szCs w:val="21"/>
        </w:rPr>
        <w:t>['Intercept1']</w:t>
      </w:r>
    </w:p>
    <w:p w14:paraId="52F16351" w14:textId="77777777" w:rsidR="00C224EF" w:rsidRPr="00C224EF" w:rsidRDefault="00C224EF" w:rsidP="00C224EF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proofErr w:type="spellStart"/>
      <w:r w:rsidRPr="00C224EF">
        <w:rPr>
          <w:rFonts w:ascii="Helvetica" w:hAnsi="Helvetica" w:cs="Helvetica"/>
          <w:color w:val="000000"/>
          <w:sz w:val="21"/>
          <w:szCs w:val="21"/>
        </w:rPr>
        <w:t>xtrfxnd_cal</w:t>
      </w:r>
      <w:proofErr w:type="spellEnd"/>
      <w:r w:rsidRPr="00C224EF">
        <w:rPr>
          <w:rFonts w:ascii="Helvetica" w:hAnsi="Helvetica" w:cs="Helvetica"/>
          <w:color w:val="000000"/>
          <w:sz w:val="21"/>
          <w:szCs w:val="21"/>
        </w:rPr>
        <w:t>['</w:t>
      </w:r>
      <w:proofErr w:type="spellStart"/>
      <w:r w:rsidRPr="00C224EF">
        <w:rPr>
          <w:rFonts w:ascii="Helvetica" w:hAnsi="Helvetica" w:cs="Helvetica"/>
          <w:color w:val="000000"/>
          <w:sz w:val="21"/>
          <w:szCs w:val="21"/>
        </w:rPr>
        <w:t>r_ttbmd_new</w:t>
      </w:r>
      <w:proofErr w:type="spellEnd"/>
      <w:r w:rsidRPr="00C224EF">
        <w:rPr>
          <w:rFonts w:ascii="Helvetica" w:hAnsi="Helvetica" w:cs="Helvetica"/>
          <w:color w:val="000000"/>
          <w:sz w:val="21"/>
          <w:szCs w:val="21"/>
        </w:rPr>
        <w:t xml:space="preserve">'] = </w:t>
      </w:r>
      <w:proofErr w:type="spellStart"/>
      <w:r w:rsidRPr="00C224EF">
        <w:rPr>
          <w:rFonts w:ascii="Helvetica" w:hAnsi="Helvetica" w:cs="Helvetica"/>
          <w:color w:val="000000"/>
          <w:sz w:val="21"/>
          <w:szCs w:val="21"/>
        </w:rPr>
        <w:t>xtrfxnd_cal</w:t>
      </w:r>
      <w:proofErr w:type="spellEnd"/>
      <w:r w:rsidRPr="00C224EF">
        <w:rPr>
          <w:rFonts w:ascii="Helvetica" w:hAnsi="Helvetica" w:cs="Helvetica"/>
          <w:color w:val="000000"/>
          <w:sz w:val="21"/>
          <w:szCs w:val="21"/>
        </w:rPr>
        <w:t>['</w:t>
      </w:r>
      <w:proofErr w:type="spellStart"/>
      <w:r w:rsidRPr="00C224EF">
        <w:rPr>
          <w:rFonts w:ascii="Helvetica" w:hAnsi="Helvetica" w:cs="Helvetica"/>
          <w:color w:val="000000"/>
          <w:sz w:val="21"/>
          <w:szCs w:val="21"/>
        </w:rPr>
        <w:t>r_ttbmd</w:t>
      </w:r>
      <w:proofErr w:type="spellEnd"/>
      <w:r w:rsidRPr="00C224EF">
        <w:rPr>
          <w:rFonts w:ascii="Helvetica" w:hAnsi="Helvetica" w:cs="Helvetica"/>
          <w:color w:val="000000"/>
          <w:sz w:val="21"/>
          <w:szCs w:val="21"/>
        </w:rPr>
        <w:t>']*</w:t>
      </w:r>
      <w:proofErr w:type="spellStart"/>
      <w:r w:rsidRPr="00C224EF">
        <w:rPr>
          <w:rFonts w:ascii="Helvetica" w:hAnsi="Helvetica" w:cs="Helvetica"/>
          <w:color w:val="000000"/>
          <w:sz w:val="21"/>
          <w:szCs w:val="21"/>
        </w:rPr>
        <w:t>xtrfxnd_cal</w:t>
      </w:r>
      <w:proofErr w:type="spellEnd"/>
      <w:r w:rsidRPr="00C224EF">
        <w:rPr>
          <w:rFonts w:ascii="Helvetica" w:hAnsi="Helvetica" w:cs="Helvetica"/>
          <w:color w:val="000000"/>
          <w:sz w:val="21"/>
          <w:szCs w:val="21"/>
        </w:rPr>
        <w:t xml:space="preserve">['Slope1'] - </w:t>
      </w:r>
      <w:proofErr w:type="spellStart"/>
      <w:r w:rsidRPr="00C224EF">
        <w:rPr>
          <w:rFonts w:ascii="Helvetica" w:hAnsi="Helvetica" w:cs="Helvetica"/>
          <w:color w:val="000000"/>
          <w:sz w:val="21"/>
          <w:szCs w:val="21"/>
        </w:rPr>
        <w:t>xtrfxnd_cal</w:t>
      </w:r>
      <w:proofErr w:type="spellEnd"/>
      <w:r w:rsidRPr="00C224EF">
        <w:rPr>
          <w:rFonts w:ascii="Helvetica" w:hAnsi="Helvetica" w:cs="Helvetica"/>
          <w:color w:val="000000"/>
          <w:sz w:val="21"/>
          <w:szCs w:val="21"/>
        </w:rPr>
        <w:t>['Intercept1']</w:t>
      </w:r>
    </w:p>
    <w:p w14:paraId="117BF2D8" w14:textId="77777777" w:rsidR="00C224EF" w:rsidRPr="00C224EF" w:rsidRDefault="00C224EF" w:rsidP="00C224EF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</w:p>
    <w:p w14:paraId="5B2008D5" w14:textId="77777777" w:rsidR="00C224EF" w:rsidRPr="00C224EF" w:rsidRDefault="00C224EF" w:rsidP="00C224EF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proofErr w:type="spellStart"/>
      <w:r w:rsidRPr="00C224EF">
        <w:rPr>
          <w:rFonts w:ascii="Helvetica" w:hAnsi="Helvetica" w:cs="Helvetica"/>
          <w:color w:val="000000"/>
          <w:sz w:val="21"/>
          <w:szCs w:val="21"/>
        </w:rPr>
        <w:t>xtrfxnd_cal</w:t>
      </w:r>
      <w:proofErr w:type="spellEnd"/>
      <w:r w:rsidRPr="00C224EF">
        <w:rPr>
          <w:rFonts w:ascii="Helvetica" w:hAnsi="Helvetica" w:cs="Helvetica"/>
          <w:color w:val="000000"/>
          <w:sz w:val="21"/>
          <w:szCs w:val="21"/>
        </w:rPr>
        <w:t>['</w:t>
      </w:r>
      <w:proofErr w:type="spellStart"/>
      <w:r w:rsidRPr="00C224EF">
        <w:rPr>
          <w:rFonts w:ascii="Helvetica" w:hAnsi="Helvetica" w:cs="Helvetica"/>
          <w:color w:val="000000"/>
          <w:sz w:val="21"/>
          <w:szCs w:val="21"/>
        </w:rPr>
        <w:t>t_ctbmd_new</w:t>
      </w:r>
      <w:proofErr w:type="spellEnd"/>
      <w:r w:rsidRPr="00C224EF">
        <w:rPr>
          <w:rFonts w:ascii="Helvetica" w:hAnsi="Helvetica" w:cs="Helvetica"/>
          <w:color w:val="000000"/>
          <w:sz w:val="21"/>
          <w:szCs w:val="21"/>
        </w:rPr>
        <w:t xml:space="preserve">'] = </w:t>
      </w:r>
      <w:proofErr w:type="spellStart"/>
      <w:r w:rsidRPr="00C224EF">
        <w:rPr>
          <w:rFonts w:ascii="Helvetica" w:hAnsi="Helvetica" w:cs="Helvetica"/>
          <w:color w:val="000000"/>
          <w:sz w:val="21"/>
          <w:szCs w:val="21"/>
        </w:rPr>
        <w:t>xtrfxnd_cal</w:t>
      </w:r>
      <w:proofErr w:type="spellEnd"/>
      <w:r w:rsidRPr="00C224EF">
        <w:rPr>
          <w:rFonts w:ascii="Helvetica" w:hAnsi="Helvetica" w:cs="Helvetica"/>
          <w:color w:val="000000"/>
          <w:sz w:val="21"/>
          <w:szCs w:val="21"/>
        </w:rPr>
        <w:t>['</w:t>
      </w:r>
      <w:proofErr w:type="spellStart"/>
      <w:r w:rsidRPr="00C224EF">
        <w:rPr>
          <w:rFonts w:ascii="Helvetica" w:hAnsi="Helvetica" w:cs="Helvetica"/>
          <w:color w:val="000000"/>
          <w:sz w:val="21"/>
          <w:szCs w:val="21"/>
        </w:rPr>
        <w:t>t_ctbmd</w:t>
      </w:r>
      <w:proofErr w:type="spellEnd"/>
      <w:r w:rsidRPr="00C224EF">
        <w:rPr>
          <w:rFonts w:ascii="Helvetica" w:hAnsi="Helvetica" w:cs="Helvetica"/>
          <w:color w:val="000000"/>
          <w:sz w:val="21"/>
          <w:szCs w:val="21"/>
        </w:rPr>
        <w:t>']*</w:t>
      </w:r>
      <w:proofErr w:type="spellStart"/>
      <w:r w:rsidRPr="00C224EF">
        <w:rPr>
          <w:rFonts w:ascii="Helvetica" w:hAnsi="Helvetica" w:cs="Helvetica"/>
          <w:color w:val="000000"/>
          <w:sz w:val="21"/>
          <w:szCs w:val="21"/>
        </w:rPr>
        <w:t>xtrfxnd_cal</w:t>
      </w:r>
      <w:proofErr w:type="spellEnd"/>
      <w:r w:rsidRPr="00C224EF">
        <w:rPr>
          <w:rFonts w:ascii="Helvetica" w:hAnsi="Helvetica" w:cs="Helvetica"/>
          <w:color w:val="000000"/>
          <w:sz w:val="21"/>
          <w:szCs w:val="21"/>
        </w:rPr>
        <w:t xml:space="preserve">['Slope2'] - </w:t>
      </w:r>
      <w:proofErr w:type="spellStart"/>
      <w:r w:rsidRPr="00C224EF">
        <w:rPr>
          <w:rFonts w:ascii="Helvetica" w:hAnsi="Helvetica" w:cs="Helvetica"/>
          <w:color w:val="000000"/>
          <w:sz w:val="21"/>
          <w:szCs w:val="21"/>
        </w:rPr>
        <w:t>xtrfxnd_cal</w:t>
      </w:r>
      <w:proofErr w:type="spellEnd"/>
      <w:r w:rsidRPr="00C224EF">
        <w:rPr>
          <w:rFonts w:ascii="Helvetica" w:hAnsi="Helvetica" w:cs="Helvetica"/>
          <w:color w:val="000000"/>
          <w:sz w:val="21"/>
          <w:szCs w:val="21"/>
        </w:rPr>
        <w:t>['Intercept2']</w:t>
      </w:r>
    </w:p>
    <w:p w14:paraId="5A942888" w14:textId="76FFAE57" w:rsidR="00C224EF" w:rsidRDefault="00C224EF" w:rsidP="00C224EF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  <w:highlight w:val="yellow"/>
        </w:rPr>
      </w:pPr>
      <w:proofErr w:type="spellStart"/>
      <w:r w:rsidRPr="00C224EF">
        <w:rPr>
          <w:rFonts w:ascii="Helvetica" w:hAnsi="Helvetica" w:cs="Helvetica"/>
          <w:color w:val="000000"/>
          <w:sz w:val="21"/>
          <w:szCs w:val="21"/>
        </w:rPr>
        <w:t>xtrfxnd_cal</w:t>
      </w:r>
      <w:proofErr w:type="spellEnd"/>
      <w:r w:rsidRPr="00C224EF">
        <w:rPr>
          <w:rFonts w:ascii="Helvetica" w:hAnsi="Helvetica" w:cs="Helvetica"/>
          <w:color w:val="000000"/>
          <w:sz w:val="21"/>
          <w:szCs w:val="21"/>
        </w:rPr>
        <w:t>['</w:t>
      </w:r>
      <w:proofErr w:type="spellStart"/>
      <w:r w:rsidRPr="00C224EF">
        <w:rPr>
          <w:rFonts w:ascii="Helvetica" w:hAnsi="Helvetica" w:cs="Helvetica"/>
          <w:color w:val="000000"/>
          <w:sz w:val="21"/>
          <w:szCs w:val="21"/>
        </w:rPr>
        <w:t>r_ctbmd_new</w:t>
      </w:r>
      <w:proofErr w:type="spellEnd"/>
      <w:r w:rsidRPr="00C224EF">
        <w:rPr>
          <w:rFonts w:ascii="Helvetica" w:hAnsi="Helvetica" w:cs="Helvetica"/>
          <w:color w:val="000000"/>
          <w:sz w:val="21"/>
          <w:szCs w:val="21"/>
        </w:rPr>
        <w:t xml:space="preserve">'] = </w:t>
      </w:r>
      <w:proofErr w:type="spellStart"/>
      <w:r w:rsidRPr="00C224EF">
        <w:rPr>
          <w:rFonts w:ascii="Helvetica" w:hAnsi="Helvetica" w:cs="Helvetica"/>
          <w:color w:val="000000"/>
          <w:sz w:val="21"/>
          <w:szCs w:val="21"/>
        </w:rPr>
        <w:t>xtrfxnd_cal</w:t>
      </w:r>
      <w:proofErr w:type="spellEnd"/>
      <w:r w:rsidRPr="00C224EF">
        <w:rPr>
          <w:rFonts w:ascii="Helvetica" w:hAnsi="Helvetica" w:cs="Helvetica"/>
          <w:color w:val="000000"/>
          <w:sz w:val="21"/>
          <w:szCs w:val="21"/>
        </w:rPr>
        <w:t>['</w:t>
      </w:r>
      <w:proofErr w:type="spellStart"/>
      <w:r w:rsidRPr="00C224EF">
        <w:rPr>
          <w:rFonts w:ascii="Helvetica" w:hAnsi="Helvetica" w:cs="Helvetica"/>
          <w:color w:val="000000"/>
          <w:sz w:val="21"/>
          <w:szCs w:val="21"/>
        </w:rPr>
        <w:t>r_ctbmd</w:t>
      </w:r>
      <w:proofErr w:type="spellEnd"/>
      <w:r w:rsidRPr="00C224EF">
        <w:rPr>
          <w:rFonts w:ascii="Helvetica" w:hAnsi="Helvetica" w:cs="Helvetica"/>
          <w:color w:val="000000"/>
          <w:sz w:val="21"/>
          <w:szCs w:val="21"/>
        </w:rPr>
        <w:t>']*</w:t>
      </w:r>
      <w:proofErr w:type="spellStart"/>
      <w:r w:rsidRPr="00C224EF">
        <w:rPr>
          <w:rFonts w:ascii="Helvetica" w:hAnsi="Helvetica" w:cs="Helvetica"/>
          <w:color w:val="000000"/>
          <w:sz w:val="21"/>
          <w:szCs w:val="21"/>
        </w:rPr>
        <w:t>xtrfxnd_cal</w:t>
      </w:r>
      <w:proofErr w:type="spellEnd"/>
      <w:r w:rsidRPr="00C224EF">
        <w:rPr>
          <w:rFonts w:ascii="Helvetica" w:hAnsi="Helvetica" w:cs="Helvetica"/>
          <w:color w:val="000000"/>
          <w:sz w:val="21"/>
          <w:szCs w:val="21"/>
        </w:rPr>
        <w:t xml:space="preserve">['Slope2'] - </w:t>
      </w:r>
      <w:proofErr w:type="spellStart"/>
      <w:r w:rsidRPr="00C224EF">
        <w:rPr>
          <w:rFonts w:ascii="Helvetica" w:hAnsi="Helvetica" w:cs="Helvetica"/>
          <w:color w:val="000000"/>
          <w:sz w:val="21"/>
          <w:szCs w:val="21"/>
        </w:rPr>
        <w:t>xtrfxnd_cal</w:t>
      </w:r>
      <w:proofErr w:type="spellEnd"/>
      <w:r w:rsidRPr="00C224EF">
        <w:rPr>
          <w:rFonts w:ascii="Helvetica" w:hAnsi="Helvetica" w:cs="Helvetica"/>
          <w:color w:val="000000"/>
          <w:sz w:val="21"/>
          <w:szCs w:val="21"/>
        </w:rPr>
        <w:t>['Intercept2']</w:t>
      </w:r>
    </w:p>
    <w:p w14:paraId="70C4EC9E" w14:textId="77777777" w:rsidR="00F364A5" w:rsidRPr="00F364A5" w:rsidRDefault="00F364A5" w:rsidP="003D3AEE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  <w:highlight w:val="yellow"/>
        </w:rPr>
      </w:pPr>
    </w:p>
    <w:p w14:paraId="1E5709C4" w14:textId="77777777" w:rsidR="003D3AEE" w:rsidRDefault="003D3AEE" w:rsidP="003D3AEE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</w:p>
    <w:p w14:paraId="62A9AF57" w14:textId="1ED77BD2" w:rsidR="003D3AEE" w:rsidRDefault="003D3AEE" w:rsidP="003D3AEE">
      <w:pPr>
        <w:pStyle w:val="Heading3"/>
        <w:shd w:val="clear" w:color="auto" w:fill="FFFFFF"/>
        <w:spacing w:before="186" w:beforeAutospacing="0" w:after="0" w:afterAutospacing="0"/>
        <w:rPr>
          <w:rFonts w:ascii="Helvetica" w:hAnsi="Helvetica" w:cs="Helvetica"/>
          <w:color w:val="000000"/>
        </w:rPr>
      </w:pPr>
      <w:r w:rsidRPr="00CC59A8">
        <w:rPr>
          <w:rFonts w:ascii="Helvetica" w:hAnsi="Helvetica" w:cs="Helvetica"/>
          <w:color w:val="000000"/>
          <w:highlight w:val="yellow"/>
        </w:rPr>
        <w:t>Q6. b) Create a 1 x 2 subplot containing 2 boxplots: 1 for before and 1 after calibration</w:t>
      </w:r>
    </w:p>
    <w:p w14:paraId="2E88E0EC" w14:textId="7611C071" w:rsidR="00CC59A8" w:rsidRDefault="00CC59A8" w:rsidP="00CC59A8">
      <w:pPr>
        <w:pStyle w:val="Heading3"/>
        <w:shd w:val="clear" w:color="auto" w:fill="FFFFFF"/>
        <w:spacing w:before="186" w:after="0"/>
        <w:rPr>
          <w:rFonts w:ascii="Helvetica" w:hAnsi="Helvetica" w:cs="Helvetica"/>
          <w:b w:val="0"/>
          <w:bCs w:val="0"/>
          <w:color w:val="000000"/>
          <w:sz w:val="21"/>
          <w:szCs w:val="21"/>
        </w:rPr>
      </w:pPr>
      <w:r>
        <w:rPr>
          <w:rFonts w:ascii="Helvetica" w:hAnsi="Helvetica" w:cs="Helvetica"/>
          <w:b w:val="0"/>
          <w:bCs w:val="0"/>
          <w:color w:val="000000"/>
          <w:sz w:val="21"/>
          <w:szCs w:val="21"/>
        </w:rPr>
        <w:t># Transposing columns required</w:t>
      </w:r>
    </w:p>
    <w:p w14:paraId="75DA46CB" w14:textId="5AEF6F2C" w:rsidR="00CC59A8" w:rsidRPr="00CC59A8" w:rsidRDefault="00CC59A8" w:rsidP="00CC59A8">
      <w:pPr>
        <w:pStyle w:val="Heading3"/>
        <w:shd w:val="clear" w:color="auto" w:fill="FFFFFF"/>
        <w:spacing w:before="186" w:after="0"/>
        <w:rPr>
          <w:rFonts w:ascii="Helvetica" w:hAnsi="Helvetica" w:cs="Helvetica"/>
          <w:b w:val="0"/>
          <w:bCs w:val="0"/>
          <w:color w:val="000000"/>
          <w:sz w:val="21"/>
          <w:szCs w:val="21"/>
        </w:rPr>
      </w:pPr>
      <w:proofErr w:type="spellStart"/>
      <w:r w:rsidRPr="00CC59A8">
        <w:rPr>
          <w:rFonts w:ascii="Helvetica" w:hAnsi="Helvetica" w:cs="Helvetica"/>
          <w:b w:val="0"/>
          <w:bCs w:val="0"/>
          <w:color w:val="000000"/>
          <w:sz w:val="21"/>
          <w:szCs w:val="21"/>
        </w:rPr>
        <w:t>xtrfxndmelt</w:t>
      </w:r>
      <w:proofErr w:type="spellEnd"/>
      <w:r w:rsidRPr="00CC59A8">
        <w:rPr>
          <w:rFonts w:ascii="Helvetica" w:hAnsi="Helvetica" w:cs="Helvetica"/>
          <w:b w:val="0"/>
          <w:bCs w:val="0"/>
          <w:color w:val="000000"/>
          <w:sz w:val="21"/>
          <w:szCs w:val="21"/>
        </w:rPr>
        <w:t xml:space="preserve"> = </w:t>
      </w:r>
      <w:proofErr w:type="spellStart"/>
      <w:r w:rsidRPr="00CC59A8">
        <w:rPr>
          <w:rFonts w:ascii="Helvetica" w:hAnsi="Helvetica" w:cs="Helvetica"/>
          <w:b w:val="0"/>
          <w:bCs w:val="0"/>
          <w:color w:val="000000"/>
          <w:sz w:val="21"/>
          <w:szCs w:val="21"/>
        </w:rPr>
        <w:t>pd.melt</w:t>
      </w:r>
      <w:proofErr w:type="spellEnd"/>
      <w:r w:rsidRPr="00CC59A8">
        <w:rPr>
          <w:rFonts w:ascii="Helvetica" w:hAnsi="Helvetica" w:cs="Helvetica"/>
          <w:b w:val="0"/>
          <w:bCs w:val="0"/>
          <w:color w:val="000000"/>
          <w:sz w:val="21"/>
          <w:szCs w:val="21"/>
        </w:rPr>
        <w:t>(</w:t>
      </w:r>
      <w:proofErr w:type="spellStart"/>
      <w:r w:rsidRPr="00CC59A8">
        <w:rPr>
          <w:rFonts w:ascii="Helvetica" w:hAnsi="Helvetica" w:cs="Helvetica"/>
          <w:b w:val="0"/>
          <w:bCs w:val="0"/>
          <w:color w:val="000000"/>
          <w:sz w:val="21"/>
          <w:szCs w:val="21"/>
        </w:rPr>
        <w:t>xtrfxnd</w:t>
      </w:r>
      <w:proofErr w:type="spellEnd"/>
      <w:r w:rsidRPr="00CC59A8">
        <w:rPr>
          <w:rFonts w:ascii="Helvetica" w:hAnsi="Helvetica" w:cs="Helvetica"/>
          <w:b w:val="0"/>
          <w:bCs w:val="0"/>
          <w:color w:val="000000"/>
          <w:sz w:val="21"/>
          <w:szCs w:val="21"/>
        </w:rPr>
        <w:t xml:space="preserve">, </w:t>
      </w:r>
      <w:proofErr w:type="spellStart"/>
      <w:r w:rsidRPr="00CC59A8">
        <w:rPr>
          <w:rFonts w:ascii="Helvetica" w:hAnsi="Helvetica" w:cs="Helvetica"/>
          <w:b w:val="0"/>
          <w:bCs w:val="0"/>
          <w:color w:val="000000"/>
          <w:sz w:val="21"/>
          <w:szCs w:val="21"/>
        </w:rPr>
        <w:t>id_vars</w:t>
      </w:r>
      <w:proofErr w:type="spellEnd"/>
      <w:r w:rsidRPr="00CC59A8">
        <w:rPr>
          <w:rFonts w:ascii="Helvetica" w:hAnsi="Helvetica" w:cs="Helvetica"/>
          <w:b w:val="0"/>
          <w:bCs w:val="0"/>
          <w:color w:val="000000"/>
          <w:sz w:val="21"/>
          <w:szCs w:val="21"/>
        </w:rPr>
        <w:t>='</w:t>
      </w:r>
      <w:proofErr w:type="spellStart"/>
      <w:r w:rsidRPr="00CC59A8">
        <w:rPr>
          <w:rFonts w:ascii="Helvetica" w:hAnsi="Helvetica" w:cs="Helvetica"/>
          <w:b w:val="0"/>
          <w:bCs w:val="0"/>
          <w:color w:val="000000"/>
          <w:sz w:val="21"/>
          <w:szCs w:val="21"/>
        </w:rPr>
        <w:t>sitename</w:t>
      </w:r>
      <w:proofErr w:type="spellEnd"/>
      <w:r w:rsidRPr="00CC59A8">
        <w:rPr>
          <w:rFonts w:ascii="Helvetica" w:hAnsi="Helvetica" w:cs="Helvetica"/>
          <w:b w:val="0"/>
          <w:bCs w:val="0"/>
          <w:color w:val="000000"/>
          <w:sz w:val="21"/>
          <w:szCs w:val="21"/>
        </w:rPr>
        <w:t xml:space="preserve">', </w:t>
      </w:r>
      <w:proofErr w:type="spellStart"/>
      <w:r w:rsidRPr="00CC59A8">
        <w:rPr>
          <w:rFonts w:ascii="Helvetica" w:hAnsi="Helvetica" w:cs="Helvetica"/>
          <w:b w:val="0"/>
          <w:bCs w:val="0"/>
          <w:color w:val="000000"/>
          <w:sz w:val="21"/>
          <w:szCs w:val="21"/>
        </w:rPr>
        <w:t>value_vars</w:t>
      </w:r>
      <w:proofErr w:type="spellEnd"/>
      <w:r w:rsidRPr="00CC59A8">
        <w:rPr>
          <w:rFonts w:ascii="Helvetica" w:hAnsi="Helvetica" w:cs="Helvetica"/>
          <w:b w:val="0"/>
          <w:bCs w:val="0"/>
          <w:color w:val="000000"/>
          <w:sz w:val="21"/>
          <w:szCs w:val="21"/>
        </w:rPr>
        <w:t>=['t_</w:t>
      </w:r>
      <w:proofErr w:type="spellStart"/>
      <w:r w:rsidRPr="00CC59A8">
        <w:rPr>
          <w:rFonts w:ascii="Helvetica" w:hAnsi="Helvetica" w:cs="Helvetica"/>
          <w:b w:val="0"/>
          <w:bCs w:val="0"/>
          <w:color w:val="000000"/>
          <w:sz w:val="21"/>
          <w:szCs w:val="21"/>
        </w:rPr>
        <w:t>ttbmd</w:t>
      </w:r>
      <w:proofErr w:type="spellEnd"/>
      <w:r w:rsidRPr="00CC59A8">
        <w:rPr>
          <w:rFonts w:ascii="Helvetica" w:hAnsi="Helvetica" w:cs="Helvetica"/>
          <w:b w:val="0"/>
          <w:bCs w:val="0"/>
          <w:color w:val="000000"/>
          <w:sz w:val="21"/>
          <w:szCs w:val="21"/>
        </w:rPr>
        <w:t>','r_</w:t>
      </w:r>
      <w:proofErr w:type="spellStart"/>
      <w:r w:rsidRPr="00CC59A8">
        <w:rPr>
          <w:rFonts w:ascii="Helvetica" w:hAnsi="Helvetica" w:cs="Helvetica"/>
          <w:b w:val="0"/>
          <w:bCs w:val="0"/>
          <w:color w:val="000000"/>
          <w:sz w:val="21"/>
          <w:szCs w:val="21"/>
        </w:rPr>
        <w:t>ttbmd</w:t>
      </w:r>
      <w:proofErr w:type="spellEnd"/>
      <w:r w:rsidRPr="00CC59A8">
        <w:rPr>
          <w:rFonts w:ascii="Helvetica" w:hAnsi="Helvetica" w:cs="Helvetica"/>
          <w:b w:val="0"/>
          <w:bCs w:val="0"/>
          <w:color w:val="000000"/>
          <w:sz w:val="21"/>
          <w:szCs w:val="21"/>
        </w:rPr>
        <w:t>','t_</w:t>
      </w:r>
      <w:proofErr w:type="spellStart"/>
      <w:r w:rsidRPr="00CC59A8">
        <w:rPr>
          <w:rFonts w:ascii="Helvetica" w:hAnsi="Helvetica" w:cs="Helvetica"/>
          <w:b w:val="0"/>
          <w:bCs w:val="0"/>
          <w:color w:val="000000"/>
          <w:sz w:val="21"/>
          <w:szCs w:val="21"/>
        </w:rPr>
        <w:t>ctbmd</w:t>
      </w:r>
      <w:proofErr w:type="spellEnd"/>
      <w:r w:rsidRPr="00CC59A8">
        <w:rPr>
          <w:rFonts w:ascii="Helvetica" w:hAnsi="Helvetica" w:cs="Helvetica"/>
          <w:b w:val="0"/>
          <w:bCs w:val="0"/>
          <w:color w:val="000000"/>
          <w:sz w:val="21"/>
          <w:szCs w:val="21"/>
        </w:rPr>
        <w:t>','</w:t>
      </w:r>
      <w:proofErr w:type="spellStart"/>
      <w:r w:rsidRPr="00CC59A8">
        <w:rPr>
          <w:rFonts w:ascii="Helvetica" w:hAnsi="Helvetica" w:cs="Helvetica"/>
          <w:b w:val="0"/>
          <w:bCs w:val="0"/>
          <w:color w:val="000000"/>
          <w:sz w:val="21"/>
          <w:szCs w:val="21"/>
        </w:rPr>
        <w:t>r_ctbmd</w:t>
      </w:r>
      <w:proofErr w:type="spellEnd"/>
      <w:r w:rsidRPr="00CC59A8">
        <w:rPr>
          <w:rFonts w:ascii="Helvetica" w:hAnsi="Helvetica" w:cs="Helvetica"/>
          <w:b w:val="0"/>
          <w:bCs w:val="0"/>
          <w:color w:val="000000"/>
          <w:sz w:val="21"/>
          <w:szCs w:val="21"/>
        </w:rPr>
        <w:t>'])</w:t>
      </w:r>
    </w:p>
    <w:p w14:paraId="7F20876C" w14:textId="5044BAED" w:rsidR="003D3AEE" w:rsidRDefault="00CC59A8" w:rsidP="00CC59A8">
      <w:pPr>
        <w:pStyle w:val="Heading3"/>
        <w:shd w:val="clear" w:color="auto" w:fill="FFFFFF"/>
        <w:spacing w:before="186" w:beforeAutospacing="0" w:after="0" w:afterAutospacing="0"/>
        <w:rPr>
          <w:rFonts w:ascii="Helvetica" w:hAnsi="Helvetica" w:cs="Helvetica"/>
          <w:b w:val="0"/>
          <w:bCs w:val="0"/>
          <w:color w:val="000000"/>
          <w:sz w:val="21"/>
          <w:szCs w:val="21"/>
        </w:rPr>
      </w:pPr>
      <w:proofErr w:type="spellStart"/>
      <w:r w:rsidRPr="00CC59A8">
        <w:rPr>
          <w:rFonts w:ascii="Helvetica" w:hAnsi="Helvetica" w:cs="Helvetica"/>
          <w:b w:val="0"/>
          <w:bCs w:val="0"/>
          <w:color w:val="000000"/>
          <w:sz w:val="21"/>
          <w:szCs w:val="21"/>
        </w:rPr>
        <w:t>xtrfxnd_calmelt</w:t>
      </w:r>
      <w:proofErr w:type="spellEnd"/>
      <w:r w:rsidRPr="00CC59A8">
        <w:rPr>
          <w:rFonts w:ascii="Helvetica" w:hAnsi="Helvetica" w:cs="Helvetica"/>
          <w:b w:val="0"/>
          <w:bCs w:val="0"/>
          <w:color w:val="000000"/>
          <w:sz w:val="21"/>
          <w:szCs w:val="21"/>
        </w:rPr>
        <w:t xml:space="preserve"> = </w:t>
      </w:r>
      <w:proofErr w:type="spellStart"/>
      <w:r w:rsidRPr="00CC59A8">
        <w:rPr>
          <w:rFonts w:ascii="Helvetica" w:hAnsi="Helvetica" w:cs="Helvetica"/>
          <w:b w:val="0"/>
          <w:bCs w:val="0"/>
          <w:color w:val="000000"/>
          <w:sz w:val="21"/>
          <w:szCs w:val="21"/>
        </w:rPr>
        <w:t>pd.melt</w:t>
      </w:r>
      <w:proofErr w:type="spellEnd"/>
      <w:r w:rsidRPr="00CC59A8">
        <w:rPr>
          <w:rFonts w:ascii="Helvetica" w:hAnsi="Helvetica" w:cs="Helvetica"/>
          <w:b w:val="0"/>
          <w:bCs w:val="0"/>
          <w:color w:val="000000"/>
          <w:sz w:val="21"/>
          <w:szCs w:val="21"/>
        </w:rPr>
        <w:t>(</w:t>
      </w:r>
      <w:proofErr w:type="spellStart"/>
      <w:r w:rsidRPr="00CC59A8">
        <w:rPr>
          <w:rFonts w:ascii="Helvetica" w:hAnsi="Helvetica" w:cs="Helvetica"/>
          <w:b w:val="0"/>
          <w:bCs w:val="0"/>
          <w:color w:val="000000"/>
          <w:sz w:val="21"/>
          <w:szCs w:val="21"/>
        </w:rPr>
        <w:t>xtrfxnd_cal</w:t>
      </w:r>
      <w:proofErr w:type="spellEnd"/>
      <w:r w:rsidRPr="00CC59A8">
        <w:rPr>
          <w:rFonts w:ascii="Helvetica" w:hAnsi="Helvetica" w:cs="Helvetica"/>
          <w:b w:val="0"/>
          <w:bCs w:val="0"/>
          <w:color w:val="000000"/>
          <w:sz w:val="21"/>
          <w:szCs w:val="21"/>
        </w:rPr>
        <w:t xml:space="preserve">, </w:t>
      </w:r>
      <w:proofErr w:type="spellStart"/>
      <w:r w:rsidRPr="00CC59A8">
        <w:rPr>
          <w:rFonts w:ascii="Helvetica" w:hAnsi="Helvetica" w:cs="Helvetica"/>
          <w:b w:val="0"/>
          <w:bCs w:val="0"/>
          <w:color w:val="000000"/>
          <w:sz w:val="21"/>
          <w:szCs w:val="21"/>
        </w:rPr>
        <w:t>id_vars</w:t>
      </w:r>
      <w:proofErr w:type="spellEnd"/>
      <w:r w:rsidRPr="00CC59A8">
        <w:rPr>
          <w:rFonts w:ascii="Helvetica" w:hAnsi="Helvetica" w:cs="Helvetica"/>
          <w:b w:val="0"/>
          <w:bCs w:val="0"/>
          <w:color w:val="000000"/>
          <w:sz w:val="21"/>
          <w:szCs w:val="21"/>
        </w:rPr>
        <w:t>='</w:t>
      </w:r>
      <w:proofErr w:type="spellStart"/>
      <w:r w:rsidRPr="00CC59A8">
        <w:rPr>
          <w:rFonts w:ascii="Helvetica" w:hAnsi="Helvetica" w:cs="Helvetica"/>
          <w:b w:val="0"/>
          <w:bCs w:val="0"/>
          <w:color w:val="000000"/>
          <w:sz w:val="21"/>
          <w:szCs w:val="21"/>
        </w:rPr>
        <w:t>sitename</w:t>
      </w:r>
      <w:proofErr w:type="spellEnd"/>
      <w:r w:rsidRPr="00CC59A8">
        <w:rPr>
          <w:rFonts w:ascii="Helvetica" w:hAnsi="Helvetica" w:cs="Helvetica"/>
          <w:b w:val="0"/>
          <w:bCs w:val="0"/>
          <w:color w:val="000000"/>
          <w:sz w:val="21"/>
          <w:szCs w:val="21"/>
        </w:rPr>
        <w:t>', value_vars=['t_ttbmd_new','r_ttbmd_new','t_ctbmd_new','r_ctbmd_new'])</w:t>
      </w:r>
    </w:p>
    <w:p w14:paraId="77C3EEF6" w14:textId="2210A7EA" w:rsidR="00CC59A8" w:rsidRDefault="00CC59A8" w:rsidP="00CC59A8">
      <w:pPr>
        <w:pStyle w:val="Heading3"/>
        <w:shd w:val="clear" w:color="auto" w:fill="FFFFFF"/>
        <w:spacing w:before="186" w:beforeAutospacing="0" w:after="0" w:afterAutospacing="0"/>
        <w:rPr>
          <w:rFonts w:ascii="Helvetica" w:hAnsi="Helvetica" w:cs="Helvetica"/>
          <w:b w:val="0"/>
          <w:bCs w:val="0"/>
          <w:color w:val="000000"/>
          <w:sz w:val="21"/>
          <w:szCs w:val="21"/>
        </w:rPr>
      </w:pPr>
    </w:p>
    <w:p w14:paraId="74066F08" w14:textId="11878D60" w:rsidR="00CC59A8" w:rsidRDefault="00CC59A8" w:rsidP="00CC59A8">
      <w:pPr>
        <w:pStyle w:val="Heading3"/>
        <w:shd w:val="clear" w:color="auto" w:fill="FFFFFF"/>
        <w:spacing w:before="186" w:beforeAutospacing="0" w:after="0" w:afterAutospacing="0"/>
        <w:rPr>
          <w:rFonts w:ascii="Helvetica" w:hAnsi="Helvetica" w:cs="Helvetica"/>
          <w:b w:val="0"/>
          <w:bCs w:val="0"/>
          <w:color w:val="000000"/>
          <w:sz w:val="21"/>
          <w:szCs w:val="21"/>
        </w:rPr>
      </w:pPr>
      <w:r>
        <w:rPr>
          <w:rFonts w:ascii="Helvetica" w:hAnsi="Helvetica" w:cs="Helvetica"/>
          <w:b w:val="0"/>
          <w:bCs w:val="0"/>
          <w:color w:val="000000"/>
          <w:sz w:val="21"/>
          <w:szCs w:val="21"/>
        </w:rPr>
        <w:t># Plotting</w:t>
      </w:r>
    </w:p>
    <w:p w14:paraId="20650728" w14:textId="77777777" w:rsidR="00CC59A8" w:rsidRPr="00CC59A8" w:rsidRDefault="00CC59A8" w:rsidP="00CC59A8">
      <w:pPr>
        <w:pStyle w:val="Heading3"/>
        <w:shd w:val="clear" w:color="auto" w:fill="FFFFFF"/>
        <w:spacing w:before="186" w:after="0"/>
        <w:rPr>
          <w:rFonts w:ascii="Helvetica" w:hAnsi="Helvetica" w:cs="Helvetica"/>
          <w:b w:val="0"/>
          <w:bCs w:val="0"/>
          <w:color w:val="000000"/>
          <w:sz w:val="21"/>
          <w:szCs w:val="21"/>
        </w:rPr>
      </w:pPr>
      <w:r w:rsidRPr="00CC59A8">
        <w:rPr>
          <w:rFonts w:ascii="Helvetica" w:hAnsi="Helvetica" w:cs="Helvetica"/>
          <w:b w:val="0"/>
          <w:bCs w:val="0"/>
          <w:color w:val="000000"/>
          <w:sz w:val="21"/>
          <w:szCs w:val="21"/>
        </w:rPr>
        <w:t xml:space="preserve">fig, axes = </w:t>
      </w:r>
      <w:proofErr w:type="spellStart"/>
      <w:r w:rsidRPr="00CC59A8">
        <w:rPr>
          <w:rFonts w:ascii="Helvetica" w:hAnsi="Helvetica" w:cs="Helvetica"/>
          <w:b w:val="0"/>
          <w:bCs w:val="0"/>
          <w:color w:val="000000"/>
          <w:sz w:val="21"/>
          <w:szCs w:val="21"/>
        </w:rPr>
        <w:t>plt.subplots</w:t>
      </w:r>
      <w:proofErr w:type="spellEnd"/>
      <w:r w:rsidRPr="00CC59A8">
        <w:rPr>
          <w:rFonts w:ascii="Helvetica" w:hAnsi="Helvetica" w:cs="Helvetica"/>
          <w:b w:val="0"/>
          <w:bCs w:val="0"/>
          <w:color w:val="000000"/>
          <w:sz w:val="21"/>
          <w:szCs w:val="21"/>
        </w:rPr>
        <w:t xml:space="preserve">(1,2, </w:t>
      </w:r>
      <w:proofErr w:type="spellStart"/>
      <w:r w:rsidRPr="00CC59A8">
        <w:rPr>
          <w:rFonts w:ascii="Helvetica" w:hAnsi="Helvetica" w:cs="Helvetica"/>
          <w:b w:val="0"/>
          <w:bCs w:val="0"/>
          <w:color w:val="000000"/>
          <w:sz w:val="21"/>
          <w:szCs w:val="21"/>
        </w:rPr>
        <w:t>figsize</w:t>
      </w:r>
      <w:proofErr w:type="spellEnd"/>
      <w:r w:rsidRPr="00CC59A8">
        <w:rPr>
          <w:rFonts w:ascii="Helvetica" w:hAnsi="Helvetica" w:cs="Helvetica"/>
          <w:b w:val="0"/>
          <w:bCs w:val="0"/>
          <w:color w:val="000000"/>
          <w:sz w:val="21"/>
          <w:szCs w:val="21"/>
        </w:rPr>
        <w:t xml:space="preserve">=(18,8), </w:t>
      </w:r>
      <w:proofErr w:type="spellStart"/>
      <w:r w:rsidRPr="00CC59A8">
        <w:rPr>
          <w:rFonts w:ascii="Helvetica" w:hAnsi="Helvetica" w:cs="Helvetica"/>
          <w:b w:val="0"/>
          <w:bCs w:val="0"/>
          <w:color w:val="000000"/>
          <w:sz w:val="21"/>
          <w:szCs w:val="21"/>
        </w:rPr>
        <w:t>sharey</w:t>
      </w:r>
      <w:proofErr w:type="spellEnd"/>
      <w:r w:rsidRPr="00CC59A8">
        <w:rPr>
          <w:rFonts w:ascii="Helvetica" w:hAnsi="Helvetica" w:cs="Helvetica"/>
          <w:b w:val="0"/>
          <w:bCs w:val="0"/>
          <w:color w:val="000000"/>
          <w:sz w:val="21"/>
          <w:szCs w:val="21"/>
        </w:rPr>
        <w:t>=True)</w:t>
      </w:r>
    </w:p>
    <w:p w14:paraId="5ED03C7C" w14:textId="77777777" w:rsidR="00CC59A8" w:rsidRPr="00CC59A8" w:rsidRDefault="00CC59A8" w:rsidP="00CC59A8">
      <w:pPr>
        <w:pStyle w:val="Heading3"/>
        <w:shd w:val="clear" w:color="auto" w:fill="FFFFFF"/>
        <w:spacing w:before="186" w:after="0"/>
        <w:rPr>
          <w:rFonts w:ascii="Helvetica" w:hAnsi="Helvetica" w:cs="Helvetica"/>
          <w:b w:val="0"/>
          <w:bCs w:val="0"/>
          <w:color w:val="000000"/>
          <w:sz w:val="21"/>
          <w:szCs w:val="21"/>
        </w:rPr>
      </w:pPr>
      <w:proofErr w:type="spellStart"/>
      <w:r w:rsidRPr="00CC59A8">
        <w:rPr>
          <w:rFonts w:ascii="Helvetica" w:hAnsi="Helvetica" w:cs="Helvetica"/>
          <w:b w:val="0"/>
          <w:bCs w:val="0"/>
          <w:color w:val="000000"/>
          <w:sz w:val="21"/>
          <w:szCs w:val="21"/>
        </w:rPr>
        <w:t>fig.suptitle</w:t>
      </w:r>
      <w:proofErr w:type="spellEnd"/>
      <w:r w:rsidRPr="00CC59A8">
        <w:rPr>
          <w:rFonts w:ascii="Helvetica" w:hAnsi="Helvetica" w:cs="Helvetica"/>
          <w:b w:val="0"/>
          <w:bCs w:val="0"/>
          <w:color w:val="000000"/>
          <w:sz w:val="21"/>
          <w:szCs w:val="21"/>
        </w:rPr>
        <w:t xml:space="preserve">('Comparing Bone Density Measurements Before and After Calibration', </w:t>
      </w:r>
      <w:proofErr w:type="spellStart"/>
      <w:r w:rsidRPr="00CC59A8">
        <w:rPr>
          <w:rFonts w:ascii="Helvetica" w:hAnsi="Helvetica" w:cs="Helvetica"/>
          <w:b w:val="0"/>
          <w:bCs w:val="0"/>
          <w:color w:val="000000"/>
          <w:sz w:val="21"/>
          <w:szCs w:val="21"/>
        </w:rPr>
        <w:t>fontsize</w:t>
      </w:r>
      <w:proofErr w:type="spellEnd"/>
      <w:r w:rsidRPr="00CC59A8">
        <w:rPr>
          <w:rFonts w:ascii="Helvetica" w:hAnsi="Helvetica" w:cs="Helvetica"/>
          <w:b w:val="0"/>
          <w:bCs w:val="0"/>
          <w:color w:val="000000"/>
          <w:sz w:val="21"/>
          <w:szCs w:val="21"/>
        </w:rPr>
        <w:t>=14)</w:t>
      </w:r>
    </w:p>
    <w:p w14:paraId="75AD3F4E" w14:textId="77777777" w:rsidR="00CC59A8" w:rsidRPr="00CC59A8" w:rsidRDefault="00CC59A8" w:rsidP="00CC59A8">
      <w:pPr>
        <w:pStyle w:val="Heading3"/>
        <w:shd w:val="clear" w:color="auto" w:fill="FFFFFF"/>
        <w:spacing w:before="186" w:after="0"/>
        <w:rPr>
          <w:rFonts w:ascii="Helvetica" w:hAnsi="Helvetica" w:cs="Helvetica"/>
          <w:b w:val="0"/>
          <w:bCs w:val="0"/>
          <w:color w:val="000000"/>
          <w:sz w:val="21"/>
          <w:szCs w:val="21"/>
        </w:rPr>
      </w:pPr>
    </w:p>
    <w:p w14:paraId="12628082" w14:textId="77777777" w:rsidR="00CC59A8" w:rsidRPr="00CC59A8" w:rsidRDefault="00CC59A8" w:rsidP="00CC59A8">
      <w:pPr>
        <w:pStyle w:val="Heading3"/>
        <w:shd w:val="clear" w:color="auto" w:fill="FFFFFF"/>
        <w:spacing w:before="186" w:after="0"/>
        <w:rPr>
          <w:rFonts w:ascii="Helvetica" w:hAnsi="Helvetica" w:cs="Helvetica"/>
          <w:b w:val="0"/>
          <w:bCs w:val="0"/>
          <w:color w:val="000000"/>
          <w:sz w:val="21"/>
          <w:szCs w:val="21"/>
        </w:rPr>
      </w:pPr>
      <w:proofErr w:type="spellStart"/>
      <w:r w:rsidRPr="00CC59A8">
        <w:rPr>
          <w:rFonts w:ascii="Helvetica" w:hAnsi="Helvetica" w:cs="Helvetica"/>
          <w:b w:val="0"/>
          <w:bCs w:val="0"/>
          <w:color w:val="000000"/>
          <w:sz w:val="21"/>
          <w:szCs w:val="21"/>
        </w:rPr>
        <w:lastRenderedPageBreak/>
        <w:t>sb.boxplot</w:t>
      </w:r>
      <w:proofErr w:type="spellEnd"/>
      <w:r w:rsidRPr="00CC59A8">
        <w:rPr>
          <w:rFonts w:ascii="Helvetica" w:hAnsi="Helvetica" w:cs="Helvetica"/>
          <w:b w:val="0"/>
          <w:bCs w:val="0"/>
          <w:color w:val="000000"/>
          <w:sz w:val="21"/>
          <w:szCs w:val="21"/>
        </w:rPr>
        <w:t>(ax=axes[0], data=</w:t>
      </w:r>
      <w:proofErr w:type="spellStart"/>
      <w:r w:rsidRPr="00CC59A8">
        <w:rPr>
          <w:rFonts w:ascii="Helvetica" w:hAnsi="Helvetica" w:cs="Helvetica"/>
          <w:b w:val="0"/>
          <w:bCs w:val="0"/>
          <w:color w:val="000000"/>
          <w:sz w:val="21"/>
          <w:szCs w:val="21"/>
        </w:rPr>
        <w:t>xtrfxndmelt</w:t>
      </w:r>
      <w:proofErr w:type="spellEnd"/>
      <w:r w:rsidRPr="00CC59A8">
        <w:rPr>
          <w:rFonts w:ascii="Helvetica" w:hAnsi="Helvetica" w:cs="Helvetica"/>
          <w:b w:val="0"/>
          <w:bCs w:val="0"/>
          <w:color w:val="000000"/>
          <w:sz w:val="21"/>
          <w:szCs w:val="21"/>
        </w:rPr>
        <w:t>, x='variable', y='value', hue='</w:t>
      </w:r>
      <w:proofErr w:type="spellStart"/>
      <w:r w:rsidRPr="00CC59A8">
        <w:rPr>
          <w:rFonts w:ascii="Helvetica" w:hAnsi="Helvetica" w:cs="Helvetica"/>
          <w:b w:val="0"/>
          <w:bCs w:val="0"/>
          <w:color w:val="000000"/>
          <w:sz w:val="21"/>
          <w:szCs w:val="21"/>
        </w:rPr>
        <w:t>sitename</w:t>
      </w:r>
      <w:proofErr w:type="spellEnd"/>
      <w:r w:rsidRPr="00CC59A8">
        <w:rPr>
          <w:rFonts w:ascii="Helvetica" w:hAnsi="Helvetica" w:cs="Helvetica"/>
          <w:b w:val="0"/>
          <w:bCs w:val="0"/>
          <w:color w:val="000000"/>
          <w:sz w:val="21"/>
          <w:szCs w:val="21"/>
        </w:rPr>
        <w:t>')</w:t>
      </w:r>
    </w:p>
    <w:p w14:paraId="67E8C7BA" w14:textId="77777777" w:rsidR="00CC59A8" w:rsidRPr="00CC59A8" w:rsidRDefault="00CC59A8" w:rsidP="00CC59A8">
      <w:pPr>
        <w:pStyle w:val="Heading3"/>
        <w:shd w:val="clear" w:color="auto" w:fill="FFFFFF"/>
        <w:spacing w:before="186" w:after="0"/>
        <w:rPr>
          <w:rFonts w:ascii="Helvetica" w:hAnsi="Helvetica" w:cs="Helvetica"/>
          <w:b w:val="0"/>
          <w:bCs w:val="0"/>
          <w:color w:val="000000"/>
          <w:sz w:val="21"/>
          <w:szCs w:val="21"/>
        </w:rPr>
      </w:pPr>
      <w:proofErr w:type="spellStart"/>
      <w:r w:rsidRPr="00CC59A8">
        <w:rPr>
          <w:rFonts w:ascii="Helvetica" w:hAnsi="Helvetica" w:cs="Helvetica"/>
          <w:b w:val="0"/>
          <w:bCs w:val="0"/>
          <w:color w:val="000000"/>
          <w:sz w:val="21"/>
          <w:szCs w:val="21"/>
        </w:rPr>
        <w:t>sb.boxplot</w:t>
      </w:r>
      <w:proofErr w:type="spellEnd"/>
      <w:r w:rsidRPr="00CC59A8">
        <w:rPr>
          <w:rFonts w:ascii="Helvetica" w:hAnsi="Helvetica" w:cs="Helvetica"/>
          <w:b w:val="0"/>
          <w:bCs w:val="0"/>
          <w:color w:val="000000"/>
          <w:sz w:val="21"/>
          <w:szCs w:val="21"/>
        </w:rPr>
        <w:t>(ax=axes[1], data=</w:t>
      </w:r>
      <w:proofErr w:type="spellStart"/>
      <w:r w:rsidRPr="00CC59A8">
        <w:rPr>
          <w:rFonts w:ascii="Helvetica" w:hAnsi="Helvetica" w:cs="Helvetica"/>
          <w:b w:val="0"/>
          <w:bCs w:val="0"/>
          <w:color w:val="000000"/>
          <w:sz w:val="21"/>
          <w:szCs w:val="21"/>
        </w:rPr>
        <w:t>xtrfxnd_calmelt</w:t>
      </w:r>
      <w:proofErr w:type="spellEnd"/>
      <w:r w:rsidRPr="00CC59A8">
        <w:rPr>
          <w:rFonts w:ascii="Helvetica" w:hAnsi="Helvetica" w:cs="Helvetica"/>
          <w:b w:val="0"/>
          <w:bCs w:val="0"/>
          <w:color w:val="000000"/>
          <w:sz w:val="21"/>
          <w:szCs w:val="21"/>
        </w:rPr>
        <w:t>, x='variable', y='value', hue='</w:t>
      </w:r>
      <w:proofErr w:type="spellStart"/>
      <w:r w:rsidRPr="00CC59A8">
        <w:rPr>
          <w:rFonts w:ascii="Helvetica" w:hAnsi="Helvetica" w:cs="Helvetica"/>
          <w:b w:val="0"/>
          <w:bCs w:val="0"/>
          <w:color w:val="000000"/>
          <w:sz w:val="21"/>
          <w:szCs w:val="21"/>
        </w:rPr>
        <w:t>sitename</w:t>
      </w:r>
      <w:proofErr w:type="spellEnd"/>
      <w:r w:rsidRPr="00CC59A8">
        <w:rPr>
          <w:rFonts w:ascii="Helvetica" w:hAnsi="Helvetica" w:cs="Helvetica"/>
          <w:b w:val="0"/>
          <w:bCs w:val="0"/>
          <w:color w:val="000000"/>
          <w:sz w:val="21"/>
          <w:szCs w:val="21"/>
        </w:rPr>
        <w:t>')</w:t>
      </w:r>
    </w:p>
    <w:p w14:paraId="684315DE" w14:textId="77777777" w:rsidR="00CC59A8" w:rsidRPr="00CC59A8" w:rsidRDefault="00CC59A8" w:rsidP="00CC59A8">
      <w:pPr>
        <w:pStyle w:val="Heading3"/>
        <w:shd w:val="clear" w:color="auto" w:fill="FFFFFF"/>
        <w:spacing w:before="186" w:after="0"/>
        <w:rPr>
          <w:rFonts w:ascii="Helvetica" w:hAnsi="Helvetica" w:cs="Helvetica"/>
          <w:b w:val="0"/>
          <w:bCs w:val="0"/>
          <w:color w:val="000000"/>
          <w:sz w:val="21"/>
          <w:szCs w:val="21"/>
        </w:rPr>
      </w:pPr>
    </w:p>
    <w:p w14:paraId="70AAC3AE" w14:textId="77777777" w:rsidR="00CC59A8" w:rsidRPr="00CC59A8" w:rsidRDefault="00CC59A8" w:rsidP="00CC59A8">
      <w:pPr>
        <w:pStyle w:val="Heading3"/>
        <w:shd w:val="clear" w:color="auto" w:fill="FFFFFF"/>
        <w:spacing w:before="186" w:after="0"/>
        <w:rPr>
          <w:rFonts w:ascii="Helvetica" w:hAnsi="Helvetica" w:cs="Helvetica"/>
          <w:b w:val="0"/>
          <w:bCs w:val="0"/>
          <w:color w:val="000000"/>
          <w:sz w:val="21"/>
          <w:szCs w:val="21"/>
        </w:rPr>
      </w:pPr>
      <w:r w:rsidRPr="00CC59A8">
        <w:rPr>
          <w:rFonts w:ascii="Helvetica" w:hAnsi="Helvetica" w:cs="Helvetica"/>
          <w:b w:val="0"/>
          <w:bCs w:val="0"/>
          <w:color w:val="000000"/>
          <w:sz w:val="21"/>
          <w:szCs w:val="21"/>
        </w:rPr>
        <w:t>axes[0].</w:t>
      </w:r>
      <w:proofErr w:type="spellStart"/>
      <w:r w:rsidRPr="00CC59A8">
        <w:rPr>
          <w:rFonts w:ascii="Helvetica" w:hAnsi="Helvetica" w:cs="Helvetica"/>
          <w:b w:val="0"/>
          <w:bCs w:val="0"/>
          <w:color w:val="000000"/>
          <w:sz w:val="21"/>
          <w:szCs w:val="21"/>
        </w:rPr>
        <w:t>set_title</w:t>
      </w:r>
      <w:proofErr w:type="spellEnd"/>
      <w:r w:rsidRPr="00CC59A8">
        <w:rPr>
          <w:rFonts w:ascii="Helvetica" w:hAnsi="Helvetica" w:cs="Helvetica"/>
          <w:b w:val="0"/>
          <w:bCs w:val="0"/>
          <w:color w:val="000000"/>
          <w:sz w:val="21"/>
          <w:szCs w:val="21"/>
        </w:rPr>
        <w:t>('Before Calibration')</w:t>
      </w:r>
    </w:p>
    <w:p w14:paraId="6221E8D7" w14:textId="77777777" w:rsidR="00CC59A8" w:rsidRPr="00CC59A8" w:rsidRDefault="00CC59A8" w:rsidP="00CC59A8">
      <w:pPr>
        <w:pStyle w:val="Heading3"/>
        <w:shd w:val="clear" w:color="auto" w:fill="FFFFFF"/>
        <w:spacing w:before="186" w:after="0"/>
        <w:rPr>
          <w:rFonts w:ascii="Helvetica" w:hAnsi="Helvetica" w:cs="Helvetica"/>
          <w:b w:val="0"/>
          <w:bCs w:val="0"/>
          <w:color w:val="000000"/>
          <w:sz w:val="21"/>
          <w:szCs w:val="21"/>
        </w:rPr>
      </w:pPr>
      <w:r w:rsidRPr="00CC59A8">
        <w:rPr>
          <w:rFonts w:ascii="Helvetica" w:hAnsi="Helvetica" w:cs="Helvetica"/>
          <w:b w:val="0"/>
          <w:bCs w:val="0"/>
          <w:color w:val="000000"/>
          <w:sz w:val="21"/>
          <w:szCs w:val="21"/>
        </w:rPr>
        <w:t>axes[1].</w:t>
      </w:r>
      <w:proofErr w:type="spellStart"/>
      <w:r w:rsidRPr="00CC59A8">
        <w:rPr>
          <w:rFonts w:ascii="Helvetica" w:hAnsi="Helvetica" w:cs="Helvetica"/>
          <w:b w:val="0"/>
          <w:bCs w:val="0"/>
          <w:color w:val="000000"/>
          <w:sz w:val="21"/>
          <w:szCs w:val="21"/>
        </w:rPr>
        <w:t>set_title</w:t>
      </w:r>
      <w:proofErr w:type="spellEnd"/>
      <w:r w:rsidRPr="00CC59A8">
        <w:rPr>
          <w:rFonts w:ascii="Helvetica" w:hAnsi="Helvetica" w:cs="Helvetica"/>
          <w:b w:val="0"/>
          <w:bCs w:val="0"/>
          <w:color w:val="000000"/>
          <w:sz w:val="21"/>
          <w:szCs w:val="21"/>
        </w:rPr>
        <w:t>('After Calibration')</w:t>
      </w:r>
    </w:p>
    <w:p w14:paraId="49EE590C" w14:textId="77777777" w:rsidR="00CC59A8" w:rsidRPr="00CC59A8" w:rsidRDefault="00CC59A8" w:rsidP="00CC59A8">
      <w:pPr>
        <w:pStyle w:val="Heading3"/>
        <w:shd w:val="clear" w:color="auto" w:fill="FFFFFF"/>
        <w:spacing w:before="186" w:after="0"/>
        <w:rPr>
          <w:rFonts w:ascii="Helvetica" w:hAnsi="Helvetica" w:cs="Helvetica"/>
          <w:b w:val="0"/>
          <w:bCs w:val="0"/>
          <w:color w:val="000000"/>
          <w:sz w:val="21"/>
          <w:szCs w:val="21"/>
        </w:rPr>
      </w:pPr>
      <w:proofErr w:type="spellStart"/>
      <w:r w:rsidRPr="00CC59A8">
        <w:rPr>
          <w:rFonts w:ascii="Helvetica" w:hAnsi="Helvetica" w:cs="Helvetica"/>
          <w:b w:val="0"/>
          <w:bCs w:val="0"/>
          <w:color w:val="000000"/>
          <w:sz w:val="21"/>
          <w:szCs w:val="21"/>
        </w:rPr>
        <w:t>plt.setp</w:t>
      </w:r>
      <w:proofErr w:type="spellEnd"/>
      <w:r w:rsidRPr="00CC59A8">
        <w:rPr>
          <w:rFonts w:ascii="Helvetica" w:hAnsi="Helvetica" w:cs="Helvetica"/>
          <w:b w:val="0"/>
          <w:bCs w:val="0"/>
          <w:color w:val="000000"/>
          <w:sz w:val="21"/>
          <w:szCs w:val="21"/>
        </w:rPr>
        <w:t xml:space="preserve">(axes[0], </w:t>
      </w:r>
      <w:proofErr w:type="spellStart"/>
      <w:r w:rsidRPr="00CC59A8">
        <w:rPr>
          <w:rFonts w:ascii="Helvetica" w:hAnsi="Helvetica" w:cs="Helvetica"/>
          <w:b w:val="0"/>
          <w:bCs w:val="0"/>
          <w:color w:val="000000"/>
          <w:sz w:val="21"/>
          <w:szCs w:val="21"/>
        </w:rPr>
        <w:t>ylabel</w:t>
      </w:r>
      <w:proofErr w:type="spellEnd"/>
      <w:r w:rsidRPr="00CC59A8">
        <w:rPr>
          <w:rFonts w:ascii="Helvetica" w:hAnsi="Helvetica" w:cs="Helvetica"/>
          <w:b w:val="0"/>
          <w:bCs w:val="0"/>
          <w:color w:val="000000"/>
          <w:sz w:val="21"/>
          <w:szCs w:val="21"/>
        </w:rPr>
        <w:t>='Bone Density')</w:t>
      </w:r>
    </w:p>
    <w:p w14:paraId="57DAEC23" w14:textId="77777777" w:rsidR="00CC59A8" w:rsidRPr="00CC59A8" w:rsidRDefault="00CC59A8" w:rsidP="00CC59A8">
      <w:pPr>
        <w:pStyle w:val="Heading3"/>
        <w:shd w:val="clear" w:color="auto" w:fill="FFFFFF"/>
        <w:spacing w:before="186" w:after="0"/>
        <w:rPr>
          <w:rFonts w:ascii="Helvetica" w:hAnsi="Helvetica" w:cs="Helvetica"/>
          <w:b w:val="0"/>
          <w:bCs w:val="0"/>
          <w:color w:val="000000"/>
          <w:sz w:val="21"/>
          <w:szCs w:val="21"/>
        </w:rPr>
      </w:pPr>
      <w:proofErr w:type="spellStart"/>
      <w:r w:rsidRPr="00CC59A8">
        <w:rPr>
          <w:rFonts w:ascii="Helvetica" w:hAnsi="Helvetica" w:cs="Helvetica"/>
          <w:b w:val="0"/>
          <w:bCs w:val="0"/>
          <w:color w:val="000000"/>
          <w:sz w:val="21"/>
          <w:szCs w:val="21"/>
        </w:rPr>
        <w:t>plt.setp</w:t>
      </w:r>
      <w:proofErr w:type="spellEnd"/>
      <w:r w:rsidRPr="00CC59A8">
        <w:rPr>
          <w:rFonts w:ascii="Helvetica" w:hAnsi="Helvetica" w:cs="Helvetica"/>
          <w:b w:val="0"/>
          <w:bCs w:val="0"/>
          <w:color w:val="000000"/>
          <w:sz w:val="21"/>
          <w:szCs w:val="21"/>
        </w:rPr>
        <w:t xml:space="preserve">(axes[1], </w:t>
      </w:r>
      <w:proofErr w:type="spellStart"/>
      <w:r w:rsidRPr="00CC59A8">
        <w:rPr>
          <w:rFonts w:ascii="Helvetica" w:hAnsi="Helvetica" w:cs="Helvetica"/>
          <w:b w:val="0"/>
          <w:bCs w:val="0"/>
          <w:color w:val="000000"/>
          <w:sz w:val="21"/>
          <w:szCs w:val="21"/>
        </w:rPr>
        <w:t>ylabel</w:t>
      </w:r>
      <w:proofErr w:type="spellEnd"/>
      <w:r w:rsidRPr="00CC59A8">
        <w:rPr>
          <w:rFonts w:ascii="Helvetica" w:hAnsi="Helvetica" w:cs="Helvetica"/>
          <w:b w:val="0"/>
          <w:bCs w:val="0"/>
          <w:color w:val="000000"/>
          <w:sz w:val="21"/>
          <w:szCs w:val="21"/>
        </w:rPr>
        <w:t>='Bone Density')</w:t>
      </w:r>
    </w:p>
    <w:p w14:paraId="04A1DF33" w14:textId="77777777" w:rsidR="00CC59A8" w:rsidRPr="00CC59A8" w:rsidRDefault="00CC59A8" w:rsidP="00CC59A8">
      <w:pPr>
        <w:pStyle w:val="Heading3"/>
        <w:shd w:val="clear" w:color="auto" w:fill="FFFFFF"/>
        <w:spacing w:before="186" w:after="0"/>
        <w:rPr>
          <w:rFonts w:ascii="Helvetica" w:hAnsi="Helvetica" w:cs="Helvetica"/>
          <w:b w:val="0"/>
          <w:bCs w:val="0"/>
          <w:color w:val="000000"/>
          <w:sz w:val="21"/>
          <w:szCs w:val="21"/>
        </w:rPr>
      </w:pPr>
      <w:proofErr w:type="spellStart"/>
      <w:r w:rsidRPr="00CC59A8">
        <w:rPr>
          <w:rFonts w:ascii="Helvetica" w:hAnsi="Helvetica" w:cs="Helvetica"/>
          <w:b w:val="0"/>
          <w:bCs w:val="0"/>
          <w:color w:val="000000"/>
          <w:sz w:val="21"/>
          <w:szCs w:val="21"/>
        </w:rPr>
        <w:t>plt.setp</w:t>
      </w:r>
      <w:proofErr w:type="spellEnd"/>
      <w:r w:rsidRPr="00CC59A8">
        <w:rPr>
          <w:rFonts w:ascii="Helvetica" w:hAnsi="Helvetica" w:cs="Helvetica"/>
          <w:b w:val="0"/>
          <w:bCs w:val="0"/>
          <w:color w:val="000000"/>
          <w:sz w:val="21"/>
          <w:szCs w:val="21"/>
        </w:rPr>
        <w:t xml:space="preserve">(axes[0], </w:t>
      </w:r>
      <w:proofErr w:type="spellStart"/>
      <w:r w:rsidRPr="00CC59A8">
        <w:rPr>
          <w:rFonts w:ascii="Helvetica" w:hAnsi="Helvetica" w:cs="Helvetica"/>
          <w:b w:val="0"/>
          <w:bCs w:val="0"/>
          <w:color w:val="000000"/>
          <w:sz w:val="21"/>
          <w:szCs w:val="21"/>
        </w:rPr>
        <w:t>xlabel</w:t>
      </w:r>
      <w:proofErr w:type="spellEnd"/>
      <w:r w:rsidRPr="00CC59A8">
        <w:rPr>
          <w:rFonts w:ascii="Helvetica" w:hAnsi="Helvetica" w:cs="Helvetica"/>
          <w:b w:val="0"/>
          <w:bCs w:val="0"/>
          <w:color w:val="000000"/>
          <w:sz w:val="21"/>
          <w:szCs w:val="21"/>
        </w:rPr>
        <w:t>='Bone Density Parameter')</w:t>
      </w:r>
    </w:p>
    <w:p w14:paraId="50FC4AE5" w14:textId="77777777" w:rsidR="00CC59A8" w:rsidRPr="00CC59A8" w:rsidRDefault="00CC59A8" w:rsidP="00CC59A8">
      <w:pPr>
        <w:pStyle w:val="Heading3"/>
        <w:shd w:val="clear" w:color="auto" w:fill="FFFFFF"/>
        <w:spacing w:before="186" w:after="0"/>
        <w:rPr>
          <w:rFonts w:ascii="Helvetica" w:hAnsi="Helvetica" w:cs="Helvetica"/>
          <w:b w:val="0"/>
          <w:bCs w:val="0"/>
          <w:color w:val="000000"/>
          <w:sz w:val="21"/>
          <w:szCs w:val="21"/>
        </w:rPr>
      </w:pPr>
      <w:proofErr w:type="spellStart"/>
      <w:r w:rsidRPr="00CC59A8">
        <w:rPr>
          <w:rFonts w:ascii="Helvetica" w:hAnsi="Helvetica" w:cs="Helvetica"/>
          <w:b w:val="0"/>
          <w:bCs w:val="0"/>
          <w:color w:val="000000"/>
          <w:sz w:val="21"/>
          <w:szCs w:val="21"/>
        </w:rPr>
        <w:t>plt.setp</w:t>
      </w:r>
      <w:proofErr w:type="spellEnd"/>
      <w:r w:rsidRPr="00CC59A8">
        <w:rPr>
          <w:rFonts w:ascii="Helvetica" w:hAnsi="Helvetica" w:cs="Helvetica"/>
          <w:b w:val="0"/>
          <w:bCs w:val="0"/>
          <w:color w:val="000000"/>
          <w:sz w:val="21"/>
          <w:szCs w:val="21"/>
        </w:rPr>
        <w:t xml:space="preserve">(axes[1], </w:t>
      </w:r>
      <w:proofErr w:type="spellStart"/>
      <w:r w:rsidRPr="00CC59A8">
        <w:rPr>
          <w:rFonts w:ascii="Helvetica" w:hAnsi="Helvetica" w:cs="Helvetica"/>
          <w:b w:val="0"/>
          <w:bCs w:val="0"/>
          <w:color w:val="000000"/>
          <w:sz w:val="21"/>
          <w:szCs w:val="21"/>
        </w:rPr>
        <w:t>xlabel</w:t>
      </w:r>
      <w:proofErr w:type="spellEnd"/>
      <w:r w:rsidRPr="00CC59A8">
        <w:rPr>
          <w:rFonts w:ascii="Helvetica" w:hAnsi="Helvetica" w:cs="Helvetica"/>
          <w:b w:val="0"/>
          <w:bCs w:val="0"/>
          <w:color w:val="000000"/>
          <w:sz w:val="21"/>
          <w:szCs w:val="21"/>
        </w:rPr>
        <w:t>='Bone Density Parameter')</w:t>
      </w:r>
    </w:p>
    <w:p w14:paraId="79D202D6" w14:textId="77777777" w:rsidR="00CC59A8" w:rsidRPr="00CC59A8" w:rsidRDefault="00CC59A8" w:rsidP="00CC59A8">
      <w:pPr>
        <w:pStyle w:val="Heading3"/>
        <w:shd w:val="clear" w:color="auto" w:fill="FFFFFF"/>
        <w:spacing w:before="186" w:after="0"/>
        <w:rPr>
          <w:rFonts w:ascii="Helvetica" w:hAnsi="Helvetica" w:cs="Helvetica"/>
          <w:b w:val="0"/>
          <w:bCs w:val="0"/>
          <w:color w:val="000000"/>
          <w:sz w:val="21"/>
          <w:szCs w:val="21"/>
        </w:rPr>
      </w:pPr>
    </w:p>
    <w:p w14:paraId="214CBFCF" w14:textId="08C3CF2C" w:rsidR="00CC59A8" w:rsidRPr="00CC59A8" w:rsidRDefault="00CC59A8" w:rsidP="00CC59A8">
      <w:pPr>
        <w:pStyle w:val="Heading3"/>
        <w:shd w:val="clear" w:color="auto" w:fill="FFFFFF"/>
        <w:spacing w:before="186" w:beforeAutospacing="0" w:after="0" w:afterAutospacing="0"/>
        <w:rPr>
          <w:rFonts w:ascii="Helvetica" w:hAnsi="Helvetica" w:cs="Helvetica"/>
          <w:b w:val="0"/>
          <w:bCs w:val="0"/>
          <w:color w:val="000000"/>
          <w:sz w:val="21"/>
          <w:szCs w:val="21"/>
        </w:rPr>
      </w:pPr>
      <w:proofErr w:type="spellStart"/>
      <w:r w:rsidRPr="00CC59A8">
        <w:rPr>
          <w:rFonts w:ascii="Helvetica" w:hAnsi="Helvetica" w:cs="Helvetica"/>
          <w:b w:val="0"/>
          <w:bCs w:val="0"/>
          <w:color w:val="000000"/>
          <w:sz w:val="21"/>
          <w:szCs w:val="21"/>
        </w:rPr>
        <w:t>plt.show</w:t>
      </w:r>
      <w:proofErr w:type="spellEnd"/>
      <w:r w:rsidRPr="00CC59A8">
        <w:rPr>
          <w:rFonts w:ascii="Helvetica" w:hAnsi="Helvetica" w:cs="Helvetica"/>
          <w:b w:val="0"/>
          <w:bCs w:val="0"/>
          <w:color w:val="000000"/>
          <w:sz w:val="21"/>
          <w:szCs w:val="21"/>
        </w:rPr>
        <w:t>()</w:t>
      </w:r>
    </w:p>
    <w:p w14:paraId="322322E9" w14:textId="18474C95" w:rsidR="00BA4B51" w:rsidRDefault="00BA4B51" w:rsidP="000F3AB7">
      <w:pPr>
        <w:spacing w:after="120"/>
        <w:rPr>
          <w:rFonts w:ascii="Arial" w:eastAsia="SimSun" w:hAnsi="Arial"/>
        </w:rPr>
      </w:pPr>
    </w:p>
    <w:p w14:paraId="651BD6F1" w14:textId="506FBE8E" w:rsidR="00CC59A8" w:rsidRDefault="00CC59A8" w:rsidP="00CC59A8">
      <w:r>
        <w:rPr>
          <w:rFonts w:ascii="Arial" w:eastAsia="SimSun" w:hAnsi="Arial"/>
          <w:noProof/>
          <w:sz w:val="22"/>
          <w:szCs w:val="22"/>
        </w:rPr>
        <w:drawing>
          <wp:inline distT="0" distB="0" distL="0" distR="0" wp14:anchorId="7A49324E" wp14:editId="58A98142">
            <wp:extent cx="5943600" cy="3004185"/>
            <wp:effectExtent l="0" t="0" r="0" b="5715"/>
            <wp:docPr id="5" name="Picture 5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881" cy="3011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1A628" w14:textId="77777777" w:rsidR="00CC59A8" w:rsidRPr="000F3AB7" w:rsidRDefault="00CC59A8" w:rsidP="000F3AB7">
      <w:pPr>
        <w:spacing w:after="120"/>
        <w:rPr>
          <w:rFonts w:ascii="Arial" w:eastAsia="SimSun" w:hAnsi="Arial"/>
        </w:rPr>
      </w:pPr>
    </w:p>
    <w:p w14:paraId="7064210A" w14:textId="77777777" w:rsidR="00945D6F" w:rsidRDefault="00945D6F">
      <w:pPr>
        <w:rPr>
          <w:rFonts w:ascii="Arial" w:eastAsia="SimHei" w:hAnsi="Arial"/>
          <w:b/>
          <w:iCs/>
          <w:lang w:val="en-US"/>
        </w:rPr>
      </w:pPr>
      <w:r>
        <w:rPr>
          <w:rFonts w:ascii="Arial" w:eastAsia="SimHei" w:hAnsi="Arial"/>
          <w:b/>
          <w:iCs/>
          <w:lang w:val="en-US"/>
        </w:rPr>
        <w:br w:type="page"/>
      </w:r>
    </w:p>
    <w:p w14:paraId="026AA9E0" w14:textId="04133851" w:rsidR="000F3AB7" w:rsidRPr="000F3AB7" w:rsidRDefault="000F3AB7" w:rsidP="000F3AB7">
      <w:pPr>
        <w:spacing w:before="240" w:after="120"/>
        <w:outlineLvl w:val="6"/>
        <w:rPr>
          <w:rFonts w:ascii="Arial" w:eastAsia="SimHei" w:hAnsi="Arial"/>
          <w:b/>
          <w:iCs/>
          <w:lang w:val="en-US"/>
        </w:rPr>
      </w:pPr>
      <w:r w:rsidRPr="000F3AB7">
        <w:rPr>
          <w:rFonts w:ascii="Arial" w:eastAsia="SimHei" w:hAnsi="Arial"/>
          <w:b/>
          <w:iCs/>
          <w:lang w:val="en-US"/>
        </w:rPr>
        <w:lastRenderedPageBreak/>
        <w:t>Target Course Competencies</w:t>
      </w:r>
    </w:p>
    <w:p w14:paraId="5103B696" w14:textId="70CC1BBC" w:rsidR="000F3AB7" w:rsidRPr="000F3AB7" w:rsidRDefault="000F3AB7" w:rsidP="000F3AB7">
      <w:pPr>
        <w:spacing w:after="120"/>
        <w:rPr>
          <w:rFonts w:ascii="Arial" w:eastAsia="SimSun" w:hAnsi="Arial"/>
          <w:lang w:val="en-US"/>
        </w:rPr>
      </w:pPr>
      <w:r w:rsidRPr="000F3AB7">
        <w:rPr>
          <w:rFonts w:ascii="Arial" w:eastAsia="SimSun" w:hAnsi="Arial"/>
          <w:lang w:val="en-US"/>
        </w:rPr>
        <w:t xml:space="preserve">This exercise targets course competencies </w:t>
      </w:r>
      <w:r w:rsidR="00945D6F">
        <w:rPr>
          <w:rFonts w:ascii="Arial" w:eastAsia="SimSun" w:hAnsi="Arial"/>
          <w:lang w:val="en-US"/>
        </w:rPr>
        <w:t>1, 2 and 3</w:t>
      </w:r>
      <w:r w:rsidRPr="000F3AB7">
        <w:rPr>
          <w:rFonts w:ascii="Arial" w:eastAsia="SimSun" w:hAnsi="Arial"/>
          <w:lang w:val="en-US"/>
        </w:rPr>
        <w:t xml:space="preserve">. </w:t>
      </w:r>
    </w:p>
    <w:p w14:paraId="16808BE3" w14:textId="77777777" w:rsidR="000F3AB7" w:rsidRPr="000F3AB7" w:rsidRDefault="000F3AB7" w:rsidP="000F3AB7">
      <w:pPr>
        <w:spacing w:before="240" w:after="120"/>
        <w:outlineLvl w:val="6"/>
        <w:rPr>
          <w:rFonts w:ascii="Arial" w:eastAsia="SimHei" w:hAnsi="Arial"/>
          <w:b/>
          <w:iCs/>
          <w:lang w:val="en-US"/>
        </w:rPr>
      </w:pPr>
      <w:r w:rsidRPr="000F3AB7">
        <w:rPr>
          <w:rFonts w:ascii="Arial" w:eastAsia="SimHei" w:hAnsi="Arial"/>
          <w:b/>
          <w:iCs/>
          <w:lang w:val="en-US"/>
        </w:rPr>
        <w:t>Rating Scale</w:t>
      </w:r>
    </w:p>
    <w:tbl>
      <w:tblPr>
        <w:tblW w:w="929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0"/>
        <w:gridCol w:w="6888"/>
      </w:tblGrid>
      <w:tr w:rsidR="000F3AB7" w:rsidRPr="000F3AB7" w14:paraId="7B28B0D5" w14:textId="77777777" w:rsidTr="000F3AB7">
        <w:trPr>
          <w:trHeight w:val="340"/>
        </w:trPr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3D3D3"/>
          </w:tcPr>
          <w:p w14:paraId="5C834374" w14:textId="77777777" w:rsidR="000F3AB7" w:rsidRPr="000F3AB7" w:rsidRDefault="000F3AB7" w:rsidP="000F3AB7">
            <w:pPr>
              <w:spacing w:before="120"/>
              <w:jc w:val="center"/>
              <w:outlineLvl w:val="5"/>
              <w:rPr>
                <w:rFonts w:ascii="Arial" w:eastAsia="SimHei" w:hAnsi="Arial"/>
                <w:b/>
                <w:iCs/>
                <w:lang w:val="en-US"/>
              </w:rPr>
            </w:pPr>
            <w:r w:rsidRPr="000F3AB7">
              <w:rPr>
                <w:rFonts w:ascii="Arial" w:eastAsia="SimHei" w:hAnsi="Arial"/>
                <w:b/>
                <w:iCs/>
                <w:lang w:val="en-US"/>
              </w:rPr>
              <w:t>Value</w:t>
            </w:r>
          </w:p>
        </w:tc>
        <w:tc>
          <w:tcPr>
            <w:tcW w:w="6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3D3D3"/>
          </w:tcPr>
          <w:p w14:paraId="32BF97A0" w14:textId="77777777" w:rsidR="000F3AB7" w:rsidRPr="000F3AB7" w:rsidRDefault="000F3AB7" w:rsidP="000F3AB7">
            <w:pPr>
              <w:spacing w:before="120"/>
              <w:outlineLvl w:val="5"/>
              <w:rPr>
                <w:rFonts w:ascii="Arial" w:eastAsia="SimHei" w:hAnsi="Arial"/>
                <w:b/>
                <w:iCs/>
                <w:lang w:val="en-US"/>
              </w:rPr>
            </w:pPr>
            <w:r w:rsidRPr="000F3AB7">
              <w:rPr>
                <w:rFonts w:ascii="Arial" w:eastAsia="SimHei" w:hAnsi="Arial"/>
                <w:b/>
                <w:iCs/>
                <w:lang w:val="en-US"/>
              </w:rPr>
              <w:t>Description</w:t>
            </w:r>
          </w:p>
        </w:tc>
      </w:tr>
      <w:tr w:rsidR="000F3AB7" w:rsidRPr="000F3AB7" w14:paraId="22B5535E" w14:textId="77777777" w:rsidTr="000F3AB7">
        <w:trPr>
          <w:trHeight w:val="340"/>
        </w:trPr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314E82B" w14:textId="77777777" w:rsidR="000F3AB7" w:rsidRPr="000F3AB7" w:rsidRDefault="000F3AB7" w:rsidP="000F3AB7">
            <w:pPr>
              <w:spacing w:after="120"/>
              <w:jc w:val="center"/>
              <w:rPr>
                <w:rFonts w:ascii="Arial" w:eastAsia="SimSun" w:hAnsi="Arial"/>
                <w:b/>
                <w:lang w:val="en-US" w:bidi="en-US"/>
              </w:rPr>
            </w:pPr>
            <w:r w:rsidRPr="000F3AB7">
              <w:rPr>
                <w:rFonts w:ascii="Arial" w:eastAsia="SimSun" w:hAnsi="Arial"/>
                <w:b/>
                <w:lang w:val="en-US" w:bidi="en-US"/>
              </w:rPr>
              <w:t>3</w:t>
            </w:r>
          </w:p>
        </w:tc>
        <w:tc>
          <w:tcPr>
            <w:tcW w:w="6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1B9F26" w14:textId="77777777" w:rsidR="000F3AB7" w:rsidRPr="000F3AB7" w:rsidRDefault="000F3AB7" w:rsidP="000F3AB7">
            <w:pPr>
              <w:spacing w:after="120"/>
              <w:rPr>
                <w:rFonts w:ascii="Arial" w:eastAsia="SimSun" w:hAnsi="Arial"/>
                <w:b/>
                <w:lang w:val="en-US" w:bidi="en-US"/>
              </w:rPr>
            </w:pPr>
            <w:r w:rsidRPr="000F3AB7">
              <w:rPr>
                <w:rFonts w:ascii="Arial" w:eastAsia="SimSun" w:hAnsi="Arial"/>
                <w:b/>
                <w:lang w:val="en-US" w:bidi="en-US"/>
              </w:rPr>
              <w:t>Fully meets or exceeds the outcome</w:t>
            </w:r>
          </w:p>
        </w:tc>
      </w:tr>
      <w:tr w:rsidR="000F3AB7" w:rsidRPr="000F3AB7" w14:paraId="06EF699A" w14:textId="77777777" w:rsidTr="000F3AB7">
        <w:trPr>
          <w:trHeight w:val="354"/>
        </w:trPr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4BF978" w14:textId="77777777" w:rsidR="000F3AB7" w:rsidRPr="000F3AB7" w:rsidRDefault="000F3AB7" w:rsidP="000F3AB7">
            <w:pPr>
              <w:spacing w:after="120"/>
              <w:jc w:val="center"/>
              <w:rPr>
                <w:rFonts w:ascii="Arial" w:eastAsia="SimSun" w:hAnsi="Arial"/>
                <w:b/>
                <w:lang w:val="en-US" w:bidi="en-US"/>
              </w:rPr>
            </w:pPr>
            <w:r w:rsidRPr="000F3AB7">
              <w:rPr>
                <w:rFonts w:ascii="Arial" w:eastAsia="SimSun" w:hAnsi="Arial"/>
                <w:b/>
                <w:lang w:val="en-US" w:bidi="en-US"/>
              </w:rPr>
              <w:t>2</w:t>
            </w:r>
          </w:p>
        </w:tc>
        <w:tc>
          <w:tcPr>
            <w:tcW w:w="6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AAE2C88" w14:textId="77777777" w:rsidR="000F3AB7" w:rsidRPr="000F3AB7" w:rsidRDefault="000F3AB7" w:rsidP="000F3AB7">
            <w:pPr>
              <w:spacing w:after="120"/>
              <w:rPr>
                <w:rFonts w:ascii="Arial" w:eastAsia="SimSun" w:hAnsi="Arial"/>
                <w:b/>
                <w:lang w:val="en-US" w:bidi="en-US"/>
              </w:rPr>
            </w:pPr>
            <w:r w:rsidRPr="000F3AB7">
              <w:rPr>
                <w:rFonts w:ascii="Arial" w:eastAsia="SimSun" w:hAnsi="Arial"/>
                <w:b/>
                <w:lang w:val="en-US" w:bidi="en-US"/>
              </w:rPr>
              <w:t>Meets most of the outcome</w:t>
            </w:r>
          </w:p>
        </w:tc>
      </w:tr>
      <w:tr w:rsidR="000F3AB7" w:rsidRPr="000F3AB7" w14:paraId="6F8879FA" w14:textId="77777777" w:rsidTr="000F3AB7">
        <w:trPr>
          <w:trHeight w:val="226"/>
        </w:trPr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B2E6BA" w14:textId="77777777" w:rsidR="000F3AB7" w:rsidRPr="000F3AB7" w:rsidRDefault="000F3AB7" w:rsidP="000F3AB7">
            <w:pPr>
              <w:spacing w:after="120"/>
              <w:jc w:val="center"/>
              <w:rPr>
                <w:rFonts w:ascii="Arial" w:eastAsia="SimSun" w:hAnsi="Arial"/>
                <w:b/>
                <w:lang w:val="en-US" w:bidi="en-US"/>
              </w:rPr>
            </w:pPr>
            <w:r w:rsidRPr="000F3AB7">
              <w:rPr>
                <w:rFonts w:ascii="Arial" w:eastAsia="SimSun" w:hAnsi="Arial"/>
                <w:b/>
                <w:lang w:val="en-US" w:bidi="en-US"/>
              </w:rPr>
              <w:t>1</w:t>
            </w:r>
          </w:p>
        </w:tc>
        <w:tc>
          <w:tcPr>
            <w:tcW w:w="6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4A46BC" w14:textId="77777777" w:rsidR="000F3AB7" w:rsidRPr="000F3AB7" w:rsidRDefault="000F3AB7" w:rsidP="000F3AB7">
            <w:pPr>
              <w:spacing w:after="120"/>
              <w:rPr>
                <w:rFonts w:ascii="Arial" w:eastAsia="SimSun" w:hAnsi="Arial"/>
                <w:b/>
                <w:lang w:val="en-US" w:bidi="en-US"/>
              </w:rPr>
            </w:pPr>
            <w:r w:rsidRPr="000F3AB7">
              <w:rPr>
                <w:rFonts w:ascii="Arial" w:eastAsia="SimSun" w:hAnsi="Arial"/>
                <w:b/>
                <w:lang w:val="en-US" w:bidi="en-US"/>
              </w:rPr>
              <w:t>Meets some of the outcome</w:t>
            </w:r>
          </w:p>
        </w:tc>
      </w:tr>
      <w:tr w:rsidR="000F3AB7" w:rsidRPr="000F3AB7" w14:paraId="7CAC4819" w14:textId="77777777" w:rsidTr="000F3AB7">
        <w:trPr>
          <w:trHeight w:val="226"/>
        </w:trPr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BC6A4C" w14:textId="77777777" w:rsidR="000F3AB7" w:rsidRPr="000F3AB7" w:rsidRDefault="000F3AB7" w:rsidP="000F3AB7">
            <w:pPr>
              <w:spacing w:after="120"/>
              <w:jc w:val="center"/>
              <w:rPr>
                <w:rFonts w:ascii="Arial" w:eastAsia="SimSun" w:hAnsi="Arial"/>
                <w:b/>
                <w:lang w:val="en-US" w:bidi="en-US"/>
              </w:rPr>
            </w:pPr>
            <w:r w:rsidRPr="000F3AB7">
              <w:rPr>
                <w:rFonts w:ascii="Arial" w:eastAsia="SimSun" w:hAnsi="Arial"/>
                <w:b/>
                <w:lang w:val="en-US" w:bidi="en-US"/>
              </w:rPr>
              <w:t>0</w:t>
            </w:r>
          </w:p>
        </w:tc>
        <w:tc>
          <w:tcPr>
            <w:tcW w:w="6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446D6D4" w14:textId="77777777" w:rsidR="000F3AB7" w:rsidRPr="000F3AB7" w:rsidRDefault="000F3AB7" w:rsidP="000F3AB7">
            <w:pPr>
              <w:spacing w:after="120"/>
              <w:rPr>
                <w:rFonts w:ascii="Arial" w:eastAsia="SimSun" w:hAnsi="Arial"/>
                <w:b/>
                <w:lang w:val="en-US" w:bidi="en-US"/>
              </w:rPr>
            </w:pPr>
            <w:r w:rsidRPr="000F3AB7">
              <w:rPr>
                <w:rFonts w:ascii="Arial" w:eastAsia="SimSun" w:hAnsi="Arial"/>
                <w:b/>
                <w:lang w:val="en-US" w:bidi="en-US"/>
              </w:rPr>
              <w:t xml:space="preserve">Does not meet the outcome </w:t>
            </w:r>
          </w:p>
        </w:tc>
      </w:tr>
    </w:tbl>
    <w:p w14:paraId="7856D30D" w14:textId="77777777" w:rsidR="000F3AB7" w:rsidRPr="000F3AB7" w:rsidRDefault="000F3AB7" w:rsidP="000F3AB7">
      <w:pPr>
        <w:spacing w:before="240" w:after="120"/>
        <w:outlineLvl w:val="6"/>
        <w:rPr>
          <w:rFonts w:ascii="Arial" w:eastAsia="SimHei" w:hAnsi="Arial"/>
          <w:b/>
          <w:iCs/>
          <w:lang w:val="en-US"/>
        </w:rPr>
      </w:pPr>
      <w:r w:rsidRPr="000F3AB7">
        <w:rPr>
          <w:rFonts w:ascii="Arial" w:eastAsia="SimHei" w:hAnsi="Arial"/>
          <w:b/>
          <w:iCs/>
          <w:lang w:val="en-US"/>
        </w:rPr>
        <w:t>Scoring Standard</w:t>
      </w:r>
    </w:p>
    <w:p w14:paraId="35EB902F" w14:textId="11822895" w:rsidR="000F3AB7" w:rsidRPr="000F3AB7" w:rsidRDefault="000F3AB7" w:rsidP="000F3AB7">
      <w:pPr>
        <w:spacing w:after="120"/>
        <w:rPr>
          <w:rFonts w:ascii="Arial" w:eastAsia="SimSun" w:hAnsi="Arial"/>
          <w:lang w:val="en-US" w:bidi="en-US"/>
        </w:rPr>
      </w:pPr>
      <w:r w:rsidRPr="000F3AB7">
        <w:rPr>
          <w:rFonts w:ascii="Arial" w:eastAsia="SimSun" w:hAnsi="Arial"/>
          <w:lang w:val="en-US" w:bidi="en-US"/>
        </w:rPr>
        <w:t xml:space="preserve">This assignment is designed to give the student experience working with </w:t>
      </w:r>
      <w:r w:rsidR="003D3AEE">
        <w:rPr>
          <w:rFonts w:ascii="Arial" w:eastAsia="SimSun" w:hAnsi="Arial"/>
          <w:lang w:val="en-US" w:bidi="en-US"/>
        </w:rPr>
        <w:t>clinical</w:t>
      </w:r>
      <w:r w:rsidRPr="000F3AB7">
        <w:rPr>
          <w:rFonts w:ascii="Arial" w:eastAsia="SimSun" w:hAnsi="Arial"/>
          <w:lang w:val="en-US" w:bidi="en-US"/>
        </w:rPr>
        <w:t xml:space="preserve"> data,</w:t>
      </w:r>
      <w:r w:rsidR="003D3AEE">
        <w:rPr>
          <w:rFonts w:ascii="Arial" w:eastAsia="SimSun" w:hAnsi="Arial"/>
          <w:lang w:val="en-US" w:bidi="en-US"/>
        </w:rPr>
        <w:t xml:space="preserve"> harmonizing multi-</w:t>
      </w:r>
      <w:proofErr w:type="spellStart"/>
      <w:r w:rsidR="003D3AEE">
        <w:rPr>
          <w:rFonts w:ascii="Arial" w:eastAsia="SimSun" w:hAnsi="Arial"/>
          <w:lang w:val="en-US" w:bidi="en-US"/>
        </w:rPr>
        <w:t>centre</w:t>
      </w:r>
      <w:proofErr w:type="spellEnd"/>
      <w:r w:rsidR="003D3AEE">
        <w:rPr>
          <w:rFonts w:ascii="Arial" w:eastAsia="SimSun" w:hAnsi="Arial"/>
          <w:lang w:val="en-US" w:bidi="en-US"/>
        </w:rPr>
        <w:t xml:space="preserve"> study variables, and plotting data using different styles of graphs</w:t>
      </w:r>
      <w:r w:rsidRPr="000F3AB7">
        <w:rPr>
          <w:rFonts w:ascii="Arial" w:eastAsia="SimSun" w:hAnsi="Arial"/>
          <w:lang w:val="en-US" w:bidi="en-US"/>
        </w:rPr>
        <w:t xml:space="preserve">. The questions in this assignment help prepare them to assist investigators </w:t>
      </w:r>
      <w:r w:rsidR="003D3AEE">
        <w:rPr>
          <w:rFonts w:ascii="Arial" w:eastAsia="SimSun" w:hAnsi="Arial"/>
          <w:lang w:val="en-US" w:bidi="en-US"/>
        </w:rPr>
        <w:t xml:space="preserve">with data presentation and transformations, while considering </w:t>
      </w:r>
      <w:r w:rsidR="00440218">
        <w:rPr>
          <w:rFonts w:ascii="Arial" w:eastAsia="SimSun" w:hAnsi="Arial"/>
          <w:lang w:val="en-US" w:bidi="en-US"/>
        </w:rPr>
        <w:t>inconsistencies across sites</w:t>
      </w:r>
      <w:r w:rsidRPr="000F3AB7">
        <w:rPr>
          <w:rFonts w:ascii="Arial" w:eastAsia="SimSun" w:hAnsi="Arial"/>
          <w:lang w:val="en-US" w:bidi="en-US"/>
        </w:rPr>
        <w:t xml:space="preserve">. They are designed to detail specific aspects of variables, data collection, and </w:t>
      </w:r>
      <w:r w:rsidR="00440218">
        <w:rPr>
          <w:rFonts w:ascii="Arial" w:eastAsia="SimSun" w:hAnsi="Arial"/>
          <w:lang w:val="en-US" w:bidi="en-US"/>
        </w:rPr>
        <w:t>procedures to enable comparability</w:t>
      </w:r>
      <w:r w:rsidRPr="000F3AB7">
        <w:rPr>
          <w:rFonts w:ascii="Arial" w:eastAsia="SimSun" w:hAnsi="Arial"/>
          <w:lang w:val="en-US" w:bidi="en-US"/>
        </w:rPr>
        <w:t xml:space="preserve">.  </w:t>
      </w:r>
    </w:p>
    <w:p w14:paraId="29073BA9" w14:textId="77777777" w:rsidR="000F3AB7" w:rsidRPr="000F3AB7" w:rsidRDefault="000F3AB7" w:rsidP="000F3AB7">
      <w:pPr>
        <w:spacing w:after="120"/>
        <w:rPr>
          <w:rFonts w:ascii="Arial" w:eastAsia="SimSun" w:hAnsi="Arial"/>
          <w:bCs/>
          <w:lang w:val="en-US" w:bidi="en-US"/>
        </w:rPr>
      </w:pPr>
      <w:r w:rsidRPr="000F3AB7">
        <w:rPr>
          <w:rFonts w:ascii="Arial" w:eastAsia="SimSun" w:hAnsi="Arial"/>
          <w:bCs/>
          <w:lang w:val="en-US" w:bidi="en-US"/>
        </w:rPr>
        <w:t xml:space="preserve">A score of 60% on this assignment is required. </w:t>
      </w:r>
    </w:p>
    <w:p w14:paraId="2FE514C3" w14:textId="77777777" w:rsidR="000F3AB7" w:rsidRPr="000F3AB7" w:rsidRDefault="000F3AB7" w:rsidP="000F3AB7">
      <w:pPr>
        <w:spacing w:before="240" w:after="120"/>
        <w:outlineLvl w:val="2"/>
        <w:rPr>
          <w:rFonts w:ascii="Arial" w:eastAsia="SimSun" w:hAnsi="Arial" w:cs="Arial"/>
          <w:b/>
          <w:lang w:val="en-US" w:bidi="en-US"/>
        </w:rPr>
      </w:pPr>
      <w:r w:rsidRPr="000F3AB7">
        <w:rPr>
          <w:rFonts w:ascii="Arial" w:eastAsia="SimSun" w:hAnsi="Arial" w:cs="Arial"/>
          <w:b/>
          <w:lang w:val="en-US" w:bidi="en-US"/>
        </w:rPr>
        <w:t>Scoring Guide</w:t>
      </w:r>
    </w:p>
    <w:tbl>
      <w:tblPr>
        <w:tblW w:w="899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10"/>
        <w:gridCol w:w="5238"/>
        <w:gridCol w:w="2142"/>
      </w:tblGrid>
      <w:tr w:rsidR="000F3AB7" w:rsidRPr="000F3AB7" w14:paraId="4362F800" w14:textId="77777777" w:rsidTr="008E323B">
        <w:tc>
          <w:tcPr>
            <w:tcW w:w="16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3D3D3"/>
          </w:tcPr>
          <w:p w14:paraId="025A466C" w14:textId="77777777" w:rsidR="000F3AB7" w:rsidRPr="000F3AB7" w:rsidRDefault="000F3AB7" w:rsidP="000F3AB7">
            <w:pPr>
              <w:spacing w:after="120"/>
              <w:rPr>
                <w:rFonts w:ascii="Arial" w:eastAsia="SimSun" w:hAnsi="Arial"/>
                <w:b/>
                <w:lang w:val="en-US" w:bidi="en-US"/>
              </w:rPr>
            </w:pPr>
            <w:r w:rsidRPr="000F3AB7">
              <w:rPr>
                <w:rFonts w:ascii="Arial" w:eastAsia="SimSun" w:hAnsi="Arial"/>
                <w:b/>
                <w:lang w:val="en-US" w:bidi="en-US"/>
              </w:rPr>
              <w:t>Competency</w:t>
            </w:r>
          </w:p>
        </w:tc>
        <w:tc>
          <w:tcPr>
            <w:tcW w:w="5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3D3D3"/>
          </w:tcPr>
          <w:p w14:paraId="5C4C5EF2" w14:textId="77777777" w:rsidR="000F3AB7" w:rsidRPr="000F3AB7" w:rsidRDefault="000F3AB7" w:rsidP="000F3AB7">
            <w:pPr>
              <w:spacing w:after="120"/>
              <w:rPr>
                <w:rFonts w:ascii="Arial" w:eastAsia="SimSun" w:hAnsi="Arial"/>
                <w:lang w:val="en-US" w:bidi="en-US"/>
              </w:rPr>
            </w:pPr>
            <w:r w:rsidRPr="000F3AB7">
              <w:rPr>
                <w:rFonts w:ascii="Arial" w:eastAsia="SimSun" w:hAnsi="Arial"/>
                <w:b/>
                <w:lang w:val="en-US" w:bidi="en-US"/>
              </w:rPr>
              <w:t>Criteria</w:t>
            </w:r>
          </w:p>
        </w:tc>
        <w:tc>
          <w:tcPr>
            <w:tcW w:w="2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3D3D3"/>
          </w:tcPr>
          <w:p w14:paraId="78E34F37" w14:textId="77777777" w:rsidR="000F3AB7" w:rsidRPr="000F3AB7" w:rsidRDefault="000F3AB7" w:rsidP="000F3AB7">
            <w:pPr>
              <w:spacing w:after="120"/>
              <w:jc w:val="center"/>
              <w:rPr>
                <w:rFonts w:ascii="Arial" w:eastAsia="SimSun" w:hAnsi="Arial"/>
                <w:lang w:val="en-US" w:bidi="en-US"/>
              </w:rPr>
            </w:pPr>
            <w:r w:rsidRPr="000F3AB7">
              <w:rPr>
                <w:rFonts w:ascii="Arial" w:eastAsia="SimSun" w:hAnsi="Arial"/>
                <w:b/>
                <w:lang w:val="en-US" w:bidi="en-US"/>
              </w:rPr>
              <w:t>Ratings</w:t>
            </w:r>
          </w:p>
        </w:tc>
      </w:tr>
      <w:tr w:rsidR="000F3AB7" w:rsidRPr="000F3AB7" w14:paraId="7A4A4E0D" w14:textId="77777777" w:rsidTr="008E323B">
        <w:tc>
          <w:tcPr>
            <w:tcW w:w="16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6D0FE21" w14:textId="629E60FB" w:rsidR="000F3AB7" w:rsidRPr="000F3AB7" w:rsidRDefault="00440218" w:rsidP="000F3AB7">
            <w:pPr>
              <w:spacing w:after="120"/>
              <w:rPr>
                <w:rFonts w:ascii="Arial" w:eastAsia="SimSun" w:hAnsi="Arial"/>
                <w:lang w:val="en-US" w:bidi="en-US"/>
              </w:rPr>
            </w:pPr>
            <w:r>
              <w:rPr>
                <w:rFonts w:ascii="Arial" w:eastAsia="SimSun" w:hAnsi="Arial"/>
                <w:lang w:val="en-US" w:bidi="en-US"/>
              </w:rPr>
              <w:t>Q</w:t>
            </w:r>
            <w:r w:rsidR="000F3AB7" w:rsidRPr="000F3AB7">
              <w:rPr>
                <w:rFonts w:ascii="Arial" w:eastAsia="SimSun" w:hAnsi="Arial"/>
                <w:lang w:val="en-US" w:bidi="en-US"/>
              </w:rPr>
              <w:t>1.</w:t>
            </w:r>
          </w:p>
        </w:tc>
        <w:tc>
          <w:tcPr>
            <w:tcW w:w="5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B20191" w14:textId="5FE9FF9A" w:rsidR="000F3AB7" w:rsidRPr="000F3AB7" w:rsidRDefault="00440218" w:rsidP="000F3AB7">
            <w:pPr>
              <w:spacing w:after="120"/>
              <w:rPr>
                <w:rFonts w:ascii="Arial" w:eastAsia="SimSun" w:hAnsi="Arial"/>
                <w:lang w:val="en-US" w:bidi="en-US"/>
              </w:rPr>
            </w:pPr>
            <w:r>
              <w:rPr>
                <w:rFonts w:ascii="Arial" w:eastAsia="SimSun" w:hAnsi="Arial"/>
                <w:lang w:val="en-US" w:bidi="en-US"/>
              </w:rPr>
              <w:t xml:space="preserve">Ability to subset a </w:t>
            </w:r>
            <w:proofErr w:type="spellStart"/>
            <w:r>
              <w:rPr>
                <w:rFonts w:ascii="Arial" w:eastAsia="SimSun" w:hAnsi="Arial"/>
                <w:lang w:val="en-US" w:bidi="en-US"/>
              </w:rPr>
              <w:t>dataframe</w:t>
            </w:r>
            <w:proofErr w:type="spellEnd"/>
          </w:p>
        </w:tc>
        <w:tc>
          <w:tcPr>
            <w:tcW w:w="2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F2FFBF" w14:textId="77777777" w:rsidR="000F3AB7" w:rsidRPr="000F3AB7" w:rsidRDefault="000F3AB7" w:rsidP="000F3AB7">
            <w:pPr>
              <w:spacing w:after="120"/>
              <w:jc w:val="center"/>
              <w:rPr>
                <w:rFonts w:ascii="Arial" w:eastAsia="SimSun" w:hAnsi="Arial"/>
                <w:lang w:val="en-US" w:bidi="en-US"/>
              </w:rPr>
            </w:pPr>
            <w:r w:rsidRPr="000F3AB7">
              <w:rPr>
                <w:rFonts w:ascii="Arial" w:eastAsia="SimSun" w:hAnsi="Arial"/>
                <w:lang w:val="en-US" w:bidi="en-US"/>
              </w:rPr>
              <w:t>3   2   1   0</w:t>
            </w:r>
          </w:p>
        </w:tc>
      </w:tr>
      <w:tr w:rsidR="000F3AB7" w:rsidRPr="000F3AB7" w14:paraId="02868E54" w14:textId="77777777" w:rsidTr="008E323B">
        <w:tc>
          <w:tcPr>
            <w:tcW w:w="16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A138BE" w14:textId="02131ABA" w:rsidR="000F3AB7" w:rsidRPr="000F3AB7" w:rsidRDefault="00440218" w:rsidP="000F3AB7">
            <w:pPr>
              <w:spacing w:after="120"/>
              <w:rPr>
                <w:rFonts w:ascii="Arial" w:eastAsia="SimSun" w:hAnsi="Arial"/>
                <w:lang w:val="en-US" w:bidi="en-US"/>
              </w:rPr>
            </w:pPr>
            <w:r>
              <w:rPr>
                <w:rFonts w:ascii="Arial" w:eastAsia="SimSun" w:hAnsi="Arial"/>
                <w:lang w:val="en-US" w:bidi="en-US"/>
              </w:rPr>
              <w:t>Q</w:t>
            </w:r>
            <w:r w:rsidR="000F3AB7" w:rsidRPr="000F3AB7">
              <w:rPr>
                <w:rFonts w:ascii="Arial" w:eastAsia="SimSun" w:hAnsi="Arial"/>
                <w:lang w:val="en-US" w:bidi="en-US"/>
              </w:rPr>
              <w:t xml:space="preserve">2. </w:t>
            </w:r>
          </w:p>
        </w:tc>
        <w:tc>
          <w:tcPr>
            <w:tcW w:w="5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70A99C8" w14:textId="7CCE140B" w:rsidR="000F3AB7" w:rsidRPr="000F3AB7" w:rsidRDefault="00440218" w:rsidP="000F3AB7">
            <w:pPr>
              <w:spacing w:after="120"/>
              <w:rPr>
                <w:rFonts w:ascii="Arial" w:eastAsia="SimSun" w:hAnsi="Arial"/>
                <w:lang w:val="en-US" w:bidi="en-US"/>
              </w:rPr>
            </w:pPr>
            <w:r>
              <w:rPr>
                <w:rFonts w:ascii="Arial" w:eastAsia="SimSun" w:hAnsi="Arial"/>
                <w:lang w:val="en-US" w:bidi="en-US"/>
              </w:rPr>
              <w:t>Ability to complete a frequency check</w:t>
            </w:r>
          </w:p>
        </w:tc>
        <w:tc>
          <w:tcPr>
            <w:tcW w:w="2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CBA4F72" w14:textId="77777777" w:rsidR="000F3AB7" w:rsidRPr="000F3AB7" w:rsidRDefault="000F3AB7" w:rsidP="000F3AB7">
            <w:pPr>
              <w:spacing w:after="120"/>
              <w:jc w:val="center"/>
              <w:rPr>
                <w:rFonts w:ascii="Arial" w:eastAsia="SimSun" w:hAnsi="Arial"/>
                <w:lang w:val="en-US" w:bidi="en-US"/>
              </w:rPr>
            </w:pPr>
            <w:r w:rsidRPr="000F3AB7">
              <w:rPr>
                <w:rFonts w:ascii="Arial" w:eastAsia="SimSun" w:hAnsi="Arial"/>
                <w:lang w:val="en-US" w:bidi="en-US"/>
              </w:rPr>
              <w:t>3   2   1   0</w:t>
            </w:r>
          </w:p>
        </w:tc>
      </w:tr>
      <w:tr w:rsidR="000F3AB7" w:rsidRPr="000F3AB7" w14:paraId="7C799CFB" w14:textId="77777777" w:rsidTr="008E323B">
        <w:tc>
          <w:tcPr>
            <w:tcW w:w="16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0ECBAF" w14:textId="31F50C51" w:rsidR="000F3AB7" w:rsidRPr="000F3AB7" w:rsidRDefault="00440218" w:rsidP="000F3AB7">
            <w:pPr>
              <w:spacing w:after="120"/>
              <w:rPr>
                <w:rFonts w:ascii="Arial" w:eastAsia="SimSun" w:hAnsi="Arial"/>
                <w:lang w:val="en-US" w:bidi="en-US"/>
              </w:rPr>
            </w:pPr>
            <w:r>
              <w:rPr>
                <w:rFonts w:ascii="Arial" w:eastAsia="SimSun" w:hAnsi="Arial"/>
                <w:lang w:val="en-US" w:bidi="en-US"/>
              </w:rPr>
              <w:t>Q</w:t>
            </w:r>
            <w:r w:rsidR="000F3AB7" w:rsidRPr="000F3AB7">
              <w:rPr>
                <w:rFonts w:ascii="Arial" w:eastAsia="SimSun" w:hAnsi="Arial"/>
                <w:lang w:val="en-US" w:bidi="en-US"/>
              </w:rPr>
              <w:t xml:space="preserve">3. </w:t>
            </w:r>
          </w:p>
        </w:tc>
        <w:tc>
          <w:tcPr>
            <w:tcW w:w="5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A8E7FE" w14:textId="47409A4F" w:rsidR="000F3AB7" w:rsidRPr="000F3AB7" w:rsidRDefault="00440218" w:rsidP="000F3AB7">
            <w:pPr>
              <w:spacing w:after="120"/>
              <w:rPr>
                <w:rFonts w:ascii="Arial" w:eastAsia="SimSun" w:hAnsi="Arial"/>
                <w:lang w:val="en-US" w:bidi="en-US"/>
              </w:rPr>
            </w:pPr>
            <w:r>
              <w:rPr>
                <w:rFonts w:ascii="Arial" w:eastAsia="SimSun" w:hAnsi="Arial"/>
                <w:lang w:val="en-US" w:bidi="en-US"/>
              </w:rPr>
              <w:t>Ability to recode a variable</w:t>
            </w:r>
          </w:p>
        </w:tc>
        <w:tc>
          <w:tcPr>
            <w:tcW w:w="2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BD8EFEF" w14:textId="77777777" w:rsidR="000F3AB7" w:rsidRPr="000F3AB7" w:rsidRDefault="000F3AB7" w:rsidP="000F3AB7">
            <w:pPr>
              <w:spacing w:after="120"/>
              <w:jc w:val="center"/>
              <w:rPr>
                <w:rFonts w:ascii="Arial" w:eastAsia="SimSun" w:hAnsi="Arial"/>
                <w:lang w:val="en-US" w:bidi="en-US"/>
              </w:rPr>
            </w:pPr>
            <w:r w:rsidRPr="000F3AB7">
              <w:rPr>
                <w:rFonts w:ascii="Arial" w:eastAsia="SimSun" w:hAnsi="Arial"/>
                <w:lang w:val="en-US" w:bidi="en-US"/>
              </w:rPr>
              <w:t>3   2   1   0</w:t>
            </w:r>
          </w:p>
        </w:tc>
      </w:tr>
      <w:tr w:rsidR="000F3AB7" w:rsidRPr="000F3AB7" w14:paraId="5F85AED2" w14:textId="77777777" w:rsidTr="008E323B">
        <w:tc>
          <w:tcPr>
            <w:tcW w:w="16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883E72" w14:textId="5890B29D" w:rsidR="000F3AB7" w:rsidRPr="000F3AB7" w:rsidRDefault="00440218" w:rsidP="000F3AB7">
            <w:pPr>
              <w:spacing w:after="120"/>
              <w:rPr>
                <w:rFonts w:ascii="Arial" w:eastAsia="SimSun" w:hAnsi="Arial"/>
                <w:lang w:val="en-US" w:bidi="en-US"/>
              </w:rPr>
            </w:pPr>
            <w:r>
              <w:rPr>
                <w:rFonts w:ascii="Arial" w:eastAsia="SimSun" w:hAnsi="Arial"/>
                <w:lang w:val="en-US" w:bidi="en-US"/>
              </w:rPr>
              <w:t>Q</w:t>
            </w:r>
            <w:r w:rsidR="000F3AB7" w:rsidRPr="000F3AB7">
              <w:rPr>
                <w:rFonts w:ascii="Arial" w:eastAsia="SimSun" w:hAnsi="Arial"/>
                <w:lang w:val="en-US" w:bidi="en-US"/>
              </w:rPr>
              <w:t>4.</w:t>
            </w:r>
            <w:r>
              <w:rPr>
                <w:rFonts w:ascii="Arial" w:eastAsia="SimSun" w:hAnsi="Arial"/>
                <w:lang w:val="en-US" w:bidi="en-US"/>
              </w:rPr>
              <w:t>a</w:t>
            </w:r>
          </w:p>
        </w:tc>
        <w:tc>
          <w:tcPr>
            <w:tcW w:w="5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5D07F97" w14:textId="6E56F0C7" w:rsidR="000F3AB7" w:rsidRPr="000F3AB7" w:rsidRDefault="00440218" w:rsidP="000F3AB7">
            <w:pPr>
              <w:spacing w:after="120"/>
              <w:rPr>
                <w:rFonts w:ascii="Arial" w:eastAsia="SimSun" w:hAnsi="Arial"/>
                <w:lang w:val="en-US" w:bidi="en-US"/>
              </w:rPr>
            </w:pPr>
            <w:r>
              <w:rPr>
                <w:rFonts w:ascii="Arial" w:eastAsia="SimSun" w:hAnsi="Arial"/>
                <w:lang w:val="en-US" w:bidi="en-US"/>
              </w:rPr>
              <w:t>Ability to create a basic boxplot with pairwise comparisons</w:t>
            </w:r>
          </w:p>
        </w:tc>
        <w:tc>
          <w:tcPr>
            <w:tcW w:w="2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ABBBE71" w14:textId="77777777" w:rsidR="000F3AB7" w:rsidRPr="000F3AB7" w:rsidRDefault="000F3AB7" w:rsidP="000F3AB7">
            <w:pPr>
              <w:spacing w:after="120"/>
              <w:jc w:val="center"/>
              <w:rPr>
                <w:rFonts w:ascii="Arial" w:eastAsia="SimSun" w:hAnsi="Arial"/>
                <w:lang w:val="en-US" w:bidi="en-US"/>
              </w:rPr>
            </w:pPr>
            <w:r w:rsidRPr="000F3AB7">
              <w:rPr>
                <w:rFonts w:ascii="Arial" w:eastAsia="SimSun" w:hAnsi="Arial"/>
                <w:lang w:val="en-US" w:bidi="en-US"/>
              </w:rPr>
              <w:t>3   2   1   0</w:t>
            </w:r>
          </w:p>
        </w:tc>
      </w:tr>
      <w:tr w:rsidR="000F3AB7" w:rsidRPr="000F3AB7" w14:paraId="0C67E0E9" w14:textId="77777777" w:rsidTr="008E323B">
        <w:tc>
          <w:tcPr>
            <w:tcW w:w="16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9089DA" w14:textId="11D5F7D0" w:rsidR="000F3AB7" w:rsidRPr="000F3AB7" w:rsidRDefault="00440218" w:rsidP="000F3AB7">
            <w:pPr>
              <w:spacing w:after="120"/>
              <w:rPr>
                <w:rFonts w:ascii="Arial" w:eastAsia="SimSun" w:hAnsi="Arial"/>
                <w:lang w:val="en-US" w:bidi="en-US"/>
              </w:rPr>
            </w:pPr>
            <w:r>
              <w:rPr>
                <w:rFonts w:ascii="Arial" w:eastAsia="SimSun" w:hAnsi="Arial"/>
                <w:lang w:val="en-US" w:bidi="en-US"/>
              </w:rPr>
              <w:t>Q4</w:t>
            </w:r>
            <w:r w:rsidR="000F3AB7" w:rsidRPr="000F3AB7">
              <w:rPr>
                <w:rFonts w:ascii="Arial" w:eastAsia="SimSun" w:hAnsi="Arial"/>
                <w:lang w:val="en-US" w:bidi="en-US"/>
              </w:rPr>
              <w:t>.</w:t>
            </w:r>
            <w:r>
              <w:rPr>
                <w:rFonts w:ascii="Arial" w:eastAsia="SimSun" w:hAnsi="Arial"/>
                <w:lang w:val="en-US" w:bidi="en-US"/>
              </w:rPr>
              <w:t>b</w:t>
            </w:r>
          </w:p>
        </w:tc>
        <w:tc>
          <w:tcPr>
            <w:tcW w:w="5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0548B0" w14:textId="5433D4F2" w:rsidR="000F3AB7" w:rsidRPr="000F3AB7" w:rsidRDefault="00440218" w:rsidP="000F3AB7">
            <w:pPr>
              <w:spacing w:after="120"/>
              <w:rPr>
                <w:rFonts w:ascii="Arial" w:eastAsia="SimSun" w:hAnsi="Arial"/>
                <w:lang w:val="en-US" w:bidi="en-US"/>
              </w:rPr>
            </w:pPr>
            <w:r>
              <w:rPr>
                <w:rFonts w:ascii="Arial" w:eastAsia="SimSun" w:hAnsi="Arial"/>
                <w:lang w:val="en-US" w:bidi="en-US"/>
              </w:rPr>
              <w:t xml:space="preserve">Ability to complete a frequency check </w:t>
            </w:r>
          </w:p>
        </w:tc>
        <w:tc>
          <w:tcPr>
            <w:tcW w:w="2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C24F44" w14:textId="77777777" w:rsidR="000F3AB7" w:rsidRPr="000F3AB7" w:rsidRDefault="000F3AB7" w:rsidP="000F3AB7">
            <w:pPr>
              <w:spacing w:after="120"/>
              <w:jc w:val="center"/>
              <w:rPr>
                <w:rFonts w:ascii="Arial" w:eastAsia="SimSun" w:hAnsi="Arial"/>
                <w:lang w:val="en-US" w:bidi="en-US"/>
              </w:rPr>
            </w:pPr>
            <w:r w:rsidRPr="000F3AB7">
              <w:rPr>
                <w:rFonts w:ascii="Arial" w:eastAsia="SimSun" w:hAnsi="Arial"/>
                <w:lang w:val="en-US" w:bidi="en-US"/>
              </w:rPr>
              <w:t>3   2   1   0</w:t>
            </w:r>
          </w:p>
        </w:tc>
      </w:tr>
      <w:tr w:rsidR="000F3AB7" w:rsidRPr="000F3AB7" w14:paraId="3902608C" w14:textId="77777777" w:rsidTr="008E323B">
        <w:tc>
          <w:tcPr>
            <w:tcW w:w="16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82C1234" w14:textId="315CD04E" w:rsidR="000F3AB7" w:rsidRPr="000F3AB7" w:rsidRDefault="00440218" w:rsidP="000F3AB7">
            <w:pPr>
              <w:spacing w:after="120"/>
              <w:rPr>
                <w:rFonts w:ascii="Arial" w:eastAsia="SimSun" w:hAnsi="Arial"/>
                <w:lang w:val="en-US" w:bidi="en-US"/>
              </w:rPr>
            </w:pPr>
            <w:r>
              <w:rPr>
                <w:rFonts w:ascii="Arial" w:eastAsia="SimSun" w:hAnsi="Arial"/>
                <w:lang w:val="en-US" w:bidi="en-US"/>
              </w:rPr>
              <w:t>Q4</w:t>
            </w:r>
            <w:r w:rsidR="000F3AB7" w:rsidRPr="000F3AB7">
              <w:rPr>
                <w:rFonts w:ascii="Arial" w:eastAsia="SimSun" w:hAnsi="Arial"/>
                <w:lang w:val="en-US" w:bidi="en-US"/>
              </w:rPr>
              <w:t>.</w:t>
            </w:r>
            <w:r>
              <w:rPr>
                <w:rFonts w:ascii="Arial" w:eastAsia="SimSun" w:hAnsi="Arial"/>
                <w:lang w:val="en-US" w:bidi="en-US"/>
              </w:rPr>
              <w:t>c</w:t>
            </w:r>
          </w:p>
        </w:tc>
        <w:tc>
          <w:tcPr>
            <w:tcW w:w="5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C31A47" w14:textId="38465193" w:rsidR="000F3AB7" w:rsidRPr="000F3AB7" w:rsidRDefault="00440218" w:rsidP="000F3AB7">
            <w:pPr>
              <w:spacing w:after="120"/>
              <w:rPr>
                <w:rFonts w:ascii="Arial" w:eastAsia="SimSun" w:hAnsi="Arial"/>
                <w:lang w:val="en-US" w:bidi="en-US"/>
              </w:rPr>
            </w:pPr>
            <w:r>
              <w:rPr>
                <w:rFonts w:ascii="Arial" w:eastAsia="SimSun" w:hAnsi="Arial"/>
                <w:lang w:val="en-US" w:bidi="en-US"/>
              </w:rPr>
              <w:t>Ability to create customized boxplots and apply multiple Boolean operators</w:t>
            </w:r>
          </w:p>
        </w:tc>
        <w:tc>
          <w:tcPr>
            <w:tcW w:w="2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D3D0E9" w14:textId="77777777" w:rsidR="000F3AB7" w:rsidRPr="000F3AB7" w:rsidRDefault="000F3AB7" w:rsidP="000F3AB7">
            <w:pPr>
              <w:spacing w:after="120"/>
              <w:jc w:val="center"/>
              <w:rPr>
                <w:rFonts w:ascii="Arial" w:eastAsia="SimSun" w:hAnsi="Arial"/>
                <w:lang w:val="en-US" w:bidi="en-US"/>
              </w:rPr>
            </w:pPr>
            <w:r w:rsidRPr="000F3AB7">
              <w:rPr>
                <w:rFonts w:ascii="Arial" w:eastAsia="SimSun" w:hAnsi="Arial"/>
                <w:lang w:val="en-US" w:bidi="en-US"/>
              </w:rPr>
              <w:t>3   2   1   0</w:t>
            </w:r>
          </w:p>
        </w:tc>
      </w:tr>
      <w:tr w:rsidR="000F3AB7" w:rsidRPr="000F3AB7" w14:paraId="33E09E57" w14:textId="77777777" w:rsidTr="008E323B">
        <w:tc>
          <w:tcPr>
            <w:tcW w:w="16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3EB5E6" w14:textId="0C2BA194" w:rsidR="000F3AB7" w:rsidRPr="000F3AB7" w:rsidRDefault="00440218" w:rsidP="000F3AB7">
            <w:pPr>
              <w:spacing w:after="120"/>
              <w:rPr>
                <w:rFonts w:ascii="Arial" w:eastAsia="SimSun" w:hAnsi="Arial"/>
                <w:lang w:val="en-US" w:bidi="en-US"/>
              </w:rPr>
            </w:pPr>
            <w:r>
              <w:rPr>
                <w:rFonts w:ascii="Arial" w:eastAsia="SimSun" w:hAnsi="Arial"/>
                <w:lang w:val="en-US" w:bidi="en-US"/>
              </w:rPr>
              <w:t>Q5</w:t>
            </w:r>
            <w:r w:rsidR="000F3AB7" w:rsidRPr="000F3AB7">
              <w:rPr>
                <w:rFonts w:ascii="Arial" w:eastAsia="SimSun" w:hAnsi="Arial"/>
                <w:lang w:val="en-US" w:bidi="en-US"/>
              </w:rPr>
              <w:t>.</w:t>
            </w:r>
          </w:p>
        </w:tc>
        <w:tc>
          <w:tcPr>
            <w:tcW w:w="5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FD506A2" w14:textId="3DDFF5E2" w:rsidR="000F3AB7" w:rsidRPr="000F3AB7" w:rsidRDefault="00440218" w:rsidP="000F3AB7">
            <w:pPr>
              <w:spacing w:after="120"/>
              <w:rPr>
                <w:rFonts w:ascii="Arial" w:eastAsia="SimSun" w:hAnsi="Arial"/>
                <w:lang w:val="en-US" w:bidi="en-US"/>
              </w:rPr>
            </w:pPr>
            <w:r>
              <w:rPr>
                <w:rFonts w:ascii="Arial" w:eastAsia="SimSun" w:hAnsi="Arial"/>
                <w:lang w:val="en-US" w:bidi="en-US"/>
              </w:rPr>
              <w:t>Ability to generate a basic scatterplot with labeled dots</w:t>
            </w:r>
          </w:p>
        </w:tc>
        <w:tc>
          <w:tcPr>
            <w:tcW w:w="2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A6C32AB" w14:textId="77777777" w:rsidR="000F3AB7" w:rsidRPr="000F3AB7" w:rsidRDefault="000F3AB7" w:rsidP="000F3AB7">
            <w:pPr>
              <w:spacing w:after="120"/>
              <w:jc w:val="center"/>
              <w:rPr>
                <w:rFonts w:ascii="Arial" w:eastAsia="SimSun" w:hAnsi="Arial"/>
                <w:lang w:val="en-US" w:bidi="en-US"/>
              </w:rPr>
            </w:pPr>
            <w:r w:rsidRPr="000F3AB7">
              <w:rPr>
                <w:rFonts w:ascii="Arial" w:eastAsia="SimSun" w:hAnsi="Arial"/>
                <w:lang w:val="en-US" w:bidi="en-US"/>
              </w:rPr>
              <w:t>3   2   1   0</w:t>
            </w:r>
          </w:p>
        </w:tc>
      </w:tr>
      <w:tr w:rsidR="00440218" w:rsidRPr="000F3AB7" w14:paraId="513D4324" w14:textId="77777777" w:rsidTr="008E323B">
        <w:tc>
          <w:tcPr>
            <w:tcW w:w="16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9BB82FF" w14:textId="7FE4E8A9" w:rsidR="00440218" w:rsidRDefault="00440218" w:rsidP="000F3AB7">
            <w:pPr>
              <w:spacing w:after="120"/>
              <w:rPr>
                <w:rFonts w:ascii="Arial" w:eastAsia="SimSun" w:hAnsi="Arial"/>
                <w:lang w:val="en-US" w:bidi="en-US"/>
              </w:rPr>
            </w:pPr>
            <w:r>
              <w:rPr>
                <w:rFonts w:ascii="Arial" w:eastAsia="SimSun" w:hAnsi="Arial"/>
                <w:lang w:val="en-US" w:bidi="en-US"/>
              </w:rPr>
              <w:t>Q6.a</w:t>
            </w:r>
          </w:p>
        </w:tc>
        <w:tc>
          <w:tcPr>
            <w:tcW w:w="5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99D3D1A" w14:textId="67BDFAB1" w:rsidR="00440218" w:rsidRPr="000F3AB7" w:rsidRDefault="00440218" w:rsidP="000F3AB7">
            <w:pPr>
              <w:spacing w:after="120"/>
              <w:rPr>
                <w:rFonts w:ascii="Arial" w:eastAsia="SimSun" w:hAnsi="Arial"/>
                <w:lang w:val="en-US" w:bidi="en-US"/>
              </w:rPr>
            </w:pPr>
            <w:r>
              <w:rPr>
                <w:rFonts w:ascii="Arial" w:eastAsia="SimSun" w:hAnsi="Arial"/>
                <w:lang w:val="en-US" w:bidi="en-US"/>
              </w:rPr>
              <w:t>Ability to transform variables</w:t>
            </w:r>
          </w:p>
        </w:tc>
        <w:tc>
          <w:tcPr>
            <w:tcW w:w="2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3DE314" w14:textId="4127A0D9" w:rsidR="00440218" w:rsidRPr="000F3AB7" w:rsidRDefault="00440218" w:rsidP="000F3AB7">
            <w:pPr>
              <w:spacing w:after="120"/>
              <w:jc w:val="center"/>
              <w:rPr>
                <w:rFonts w:ascii="Arial" w:eastAsia="SimSun" w:hAnsi="Arial"/>
                <w:lang w:val="en-US" w:bidi="en-US"/>
              </w:rPr>
            </w:pPr>
            <w:r w:rsidRPr="000F3AB7">
              <w:rPr>
                <w:rFonts w:ascii="Arial" w:eastAsia="SimSun" w:hAnsi="Arial"/>
                <w:lang w:val="en-US" w:bidi="en-US"/>
              </w:rPr>
              <w:t>3   2   1   0</w:t>
            </w:r>
          </w:p>
        </w:tc>
      </w:tr>
      <w:tr w:rsidR="00440218" w:rsidRPr="000F3AB7" w14:paraId="169838ED" w14:textId="77777777" w:rsidTr="008E323B">
        <w:tc>
          <w:tcPr>
            <w:tcW w:w="16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CCC06E8" w14:textId="22484CB2" w:rsidR="00440218" w:rsidRDefault="00440218" w:rsidP="000F3AB7">
            <w:pPr>
              <w:spacing w:after="120"/>
              <w:rPr>
                <w:rFonts w:ascii="Arial" w:eastAsia="SimSun" w:hAnsi="Arial"/>
                <w:lang w:val="en-US" w:bidi="en-US"/>
              </w:rPr>
            </w:pPr>
            <w:r>
              <w:rPr>
                <w:rFonts w:ascii="Arial" w:eastAsia="SimSun" w:hAnsi="Arial"/>
                <w:lang w:val="en-US" w:bidi="en-US"/>
              </w:rPr>
              <w:t>Q6.b</w:t>
            </w:r>
          </w:p>
        </w:tc>
        <w:tc>
          <w:tcPr>
            <w:tcW w:w="5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A31BB2F" w14:textId="4E6A9CCB" w:rsidR="00440218" w:rsidRPr="000F3AB7" w:rsidRDefault="00440218" w:rsidP="000F3AB7">
            <w:pPr>
              <w:spacing w:after="120"/>
              <w:rPr>
                <w:rFonts w:ascii="Arial" w:eastAsia="SimSun" w:hAnsi="Arial"/>
                <w:lang w:val="en-US" w:bidi="en-US"/>
              </w:rPr>
            </w:pPr>
            <w:r>
              <w:rPr>
                <w:rFonts w:ascii="Arial" w:eastAsia="SimSun" w:hAnsi="Arial"/>
                <w:lang w:val="en-US" w:bidi="en-US"/>
              </w:rPr>
              <w:t xml:space="preserve">Ability to create side-by-side subplots </w:t>
            </w:r>
          </w:p>
        </w:tc>
        <w:tc>
          <w:tcPr>
            <w:tcW w:w="2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E6F029" w14:textId="2852845E" w:rsidR="00440218" w:rsidRPr="000F3AB7" w:rsidRDefault="00440218" w:rsidP="000F3AB7">
            <w:pPr>
              <w:spacing w:after="120"/>
              <w:jc w:val="center"/>
              <w:rPr>
                <w:rFonts w:ascii="Arial" w:eastAsia="SimSun" w:hAnsi="Arial"/>
                <w:lang w:val="en-US" w:bidi="en-US"/>
              </w:rPr>
            </w:pPr>
            <w:r w:rsidRPr="000F3AB7">
              <w:rPr>
                <w:rFonts w:ascii="Arial" w:eastAsia="SimSun" w:hAnsi="Arial"/>
                <w:lang w:val="en-US" w:bidi="en-US"/>
              </w:rPr>
              <w:t>3   2   1   0</w:t>
            </w:r>
          </w:p>
        </w:tc>
      </w:tr>
      <w:tr w:rsidR="00440218" w:rsidRPr="000F3AB7" w14:paraId="04F9485B" w14:textId="77777777" w:rsidTr="008E323B">
        <w:tc>
          <w:tcPr>
            <w:tcW w:w="16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3A6316" w14:textId="558C57DA" w:rsidR="00440218" w:rsidRDefault="00440218" w:rsidP="000F3AB7">
            <w:pPr>
              <w:spacing w:after="120"/>
              <w:rPr>
                <w:rFonts w:ascii="Arial" w:eastAsia="SimSun" w:hAnsi="Arial"/>
                <w:lang w:val="en-US" w:bidi="en-US"/>
              </w:rPr>
            </w:pPr>
          </w:p>
        </w:tc>
        <w:tc>
          <w:tcPr>
            <w:tcW w:w="5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CF826F3" w14:textId="790BD236" w:rsidR="00440218" w:rsidRPr="000F3AB7" w:rsidRDefault="00440218" w:rsidP="000F3AB7">
            <w:pPr>
              <w:spacing w:after="120"/>
              <w:rPr>
                <w:rFonts w:ascii="Arial" w:eastAsia="SimSun" w:hAnsi="Arial"/>
                <w:lang w:val="en-US" w:bidi="en-US"/>
              </w:rPr>
            </w:pPr>
          </w:p>
        </w:tc>
        <w:tc>
          <w:tcPr>
            <w:tcW w:w="2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FAF798" w14:textId="31DFFD79" w:rsidR="00440218" w:rsidRPr="000F3AB7" w:rsidRDefault="00440218" w:rsidP="000F3AB7">
            <w:pPr>
              <w:spacing w:after="120"/>
              <w:jc w:val="center"/>
              <w:rPr>
                <w:rFonts w:ascii="Arial" w:eastAsia="SimSun" w:hAnsi="Arial"/>
                <w:lang w:val="en-US" w:bidi="en-US"/>
              </w:rPr>
            </w:pPr>
          </w:p>
        </w:tc>
      </w:tr>
      <w:tr w:rsidR="00440218" w:rsidRPr="000F3AB7" w14:paraId="344E8784" w14:textId="77777777" w:rsidTr="008E323B">
        <w:tc>
          <w:tcPr>
            <w:tcW w:w="16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44D17F" w14:textId="77777777" w:rsidR="00440218" w:rsidRDefault="00440218" w:rsidP="000F3AB7">
            <w:pPr>
              <w:spacing w:after="120"/>
              <w:rPr>
                <w:rFonts w:ascii="Arial" w:eastAsia="SimSun" w:hAnsi="Arial"/>
                <w:lang w:val="en-US" w:bidi="en-US"/>
              </w:rPr>
            </w:pPr>
          </w:p>
        </w:tc>
        <w:tc>
          <w:tcPr>
            <w:tcW w:w="5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25DDD0" w14:textId="77777777" w:rsidR="00440218" w:rsidRDefault="00440218" w:rsidP="000F3AB7">
            <w:pPr>
              <w:spacing w:after="120"/>
              <w:rPr>
                <w:rFonts w:ascii="Arial" w:eastAsia="SimSun" w:hAnsi="Arial"/>
                <w:lang w:val="en-US" w:bidi="en-US"/>
              </w:rPr>
            </w:pPr>
          </w:p>
        </w:tc>
        <w:tc>
          <w:tcPr>
            <w:tcW w:w="2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BB44E3" w14:textId="66656E05" w:rsidR="00440218" w:rsidRPr="000F3AB7" w:rsidRDefault="00440218" w:rsidP="000F3AB7">
            <w:pPr>
              <w:spacing w:after="120"/>
              <w:jc w:val="center"/>
              <w:rPr>
                <w:rFonts w:ascii="Arial" w:eastAsia="SimSun" w:hAnsi="Arial"/>
                <w:lang w:val="en-US" w:bidi="en-US"/>
              </w:rPr>
            </w:pPr>
            <w:r>
              <w:rPr>
                <w:rFonts w:ascii="Arial" w:eastAsia="SimSun" w:hAnsi="Arial"/>
                <w:lang w:val="en-US" w:bidi="en-US"/>
              </w:rPr>
              <w:t>/ 27</w:t>
            </w:r>
          </w:p>
        </w:tc>
      </w:tr>
    </w:tbl>
    <w:p w14:paraId="4B274FBD" w14:textId="1B4480E5" w:rsidR="000F3AB7" w:rsidRDefault="000F3AB7" w:rsidP="000F3AB7">
      <w:pPr>
        <w:spacing w:after="120"/>
        <w:rPr>
          <w:rFonts w:ascii="Arial" w:eastAsia="SimSun" w:hAnsi="Arial"/>
          <w:color w:val="375791"/>
          <w:lang w:val="en-US"/>
        </w:rPr>
      </w:pPr>
    </w:p>
    <w:p w14:paraId="3E2AE139" w14:textId="77777777" w:rsidR="000F3AB7" w:rsidRPr="000F3AB7" w:rsidRDefault="000F3AB7" w:rsidP="000F3AB7">
      <w:pPr>
        <w:spacing w:before="240" w:after="120"/>
        <w:outlineLvl w:val="6"/>
        <w:rPr>
          <w:rFonts w:ascii="Arial" w:eastAsia="SimHei" w:hAnsi="Arial"/>
          <w:b/>
          <w:iCs/>
          <w:sz w:val="26"/>
          <w:szCs w:val="26"/>
          <w:lang w:val="en-US"/>
        </w:rPr>
      </w:pPr>
      <w:r w:rsidRPr="000F3AB7">
        <w:rPr>
          <w:rFonts w:ascii="Arial" w:eastAsia="SimHei" w:hAnsi="Arial"/>
          <w:b/>
          <w:iCs/>
          <w:sz w:val="26"/>
          <w:szCs w:val="26"/>
          <w:lang w:val="en-US"/>
        </w:rPr>
        <w:t>Deadline</w:t>
      </w:r>
    </w:p>
    <w:p w14:paraId="447834BA" w14:textId="4F1559B7" w:rsidR="000F3AB7" w:rsidRPr="00945D6F" w:rsidRDefault="00770F9D" w:rsidP="00945D6F">
      <w:pPr>
        <w:spacing w:after="120"/>
        <w:rPr>
          <w:rFonts w:ascii="Arial" w:eastAsia="SimSun" w:hAnsi="Arial"/>
          <w:sz w:val="26"/>
          <w:szCs w:val="26"/>
          <w:lang w:val="en-US"/>
        </w:rPr>
      </w:pPr>
      <w:r w:rsidRPr="00B320FB">
        <w:rPr>
          <w:rFonts w:ascii="Arial" w:eastAsia="SimSun" w:hAnsi="Arial"/>
          <w:sz w:val="26"/>
          <w:szCs w:val="26"/>
          <w:lang w:val="en-US"/>
        </w:rPr>
        <w:t xml:space="preserve">December </w:t>
      </w:r>
      <w:r w:rsidR="00BC0726">
        <w:rPr>
          <w:rFonts w:ascii="Arial" w:eastAsia="SimSun" w:hAnsi="Arial"/>
          <w:sz w:val="26"/>
          <w:szCs w:val="26"/>
          <w:lang w:val="en-US"/>
        </w:rPr>
        <w:t>4</w:t>
      </w:r>
      <w:r w:rsidRPr="00B320FB">
        <w:rPr>
          <w:rFonts w:ascii="Arial" w:eastAsia="SimSun" w:hAnsi="Arial"/>
          <w:sz w:val="26"/>
          <w:szCs w:val="26"/>
          <w:vertAlign w:val="superscript"/>
          <w:lang w:val="en-US"/>
        </w:rPr>
        <w:t>th</w:t>
      </w:r>
      <w:r w:rsidRPr="00B320FB">
        <w:rPr>
          <w:rFonts w:ascii="Arial" w:eastAsia="SimSun" w:hAnsi="Arial"/>
          <w:sz w:val="26"/>
          <w:szCs w:val="26"/>
          <w:lang w:val="en-US"/>
        </w:rPr>
        <w:t xml:space="preserve"> 11:59 pm</w:t>
      </w:r>
      <w:r w:rsidR="000F3AB7" w:rsidRPr="000F3AB7">
        <w:rPr>
          <w:rFonts w:ascii="Arial" w:eastAsia="SimSun" w:hAnsi="Arial"/>
          <w:sz w:val="26"/>
          <w:szCs w:val="26"/>
          <w:lang w:val="en-US"/>
        </w:rPr>
        <w:t xml:space="preserve">. </w:t>
      </w:r>
    </w:p>
    <w:sectPr w:rsidR="000F3AB7" w:rsidRPr="00945D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44213"/>
    <w:multiLevelType w:val="multilevel"/>
    <w:tmpl w:val="203E5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3AA3507"/>
    <w:multiLevelType w:val="hybridMultilevel"/>
    <w:tmpl w:val="0FA45E8A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olor w:val="auto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AB7"/>
    <w:rsid w:val="000D6C12"/>
    <w:rsid w:val="000D6C51"/>
    <w:rsid w:val="000F3AB7"/>
    <w:rsid w:val="00163082"/>
    <w:rsid w:val="001E72ED"/>
    <w:rsid w:val="00293B95"/>
    <w:rsid w:val="003253C9"/>
    <w:rsid w:val="00354467"/>
    <w:rsid w:val="003D3AEE"/>
    <w:rsid w:val="00440218"/>
    <w:rsid w:val="00452AC8"/>
    <w:rsid w:val="0053095C"/>
    <w:rsid w:val="005D247B"/>
    <w:rsid w:val="00681910"/>
    <w:rsid w:val="00712C8C"/>
    <w:rsid w:val="00770F9D"/>
    <w:rsid w:val="00945D6F"/>
    <w:rsid w:val="00980765"/>
    <w:rsid w:val="009E627A"/>
    <w:rsid w:val="00A16394"/>
    <w:rsid w:val="00A85A86"/>
    <w:rsid w:val="00B320FB"/>
    <w:rsid w:val="00B75806"/>
    <w:rsid w:val="00BA4B51"/>
    <w:rsid w:val="00BC0726"/>
    <w:rsid w:val="00C224EF"/>
    <w:rsid w:val="00CC52C8"/>
    <w:rsid w:val="00CC59A8"/>
    <w:rsid w:val="00D31343"/>
    <w:rsid w:val="00E5328B"/>
    <w:rsid w:val="00F20C61"/>
    <w:rsid w:val="00F364A5"/>
    <w:rsid w:val="00FD1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6B5E9"/>
  <w15:chartTrackingRefBased/>
  <w15:docId w15:val="{29723363-3402-414C-904F-3E960766D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59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ing3">
    <w:name w:val="heading 3"/>
    <w:basedOn w:val="Normal"/>
    <w:link w:val="Heading3Char"/>
    <w:uiPriority w:val="9"/>
    <w:qFormat/>
    <w:rsid w:val="003D3AEE"/>
    <w:pPr>
      <w:spacing w:before="100" w:beforeAutospacing="1" w:after="100" w:afterAutospacing="1"/>
      <w:outlineLvl w:val="2"/>
    </w:pPr>
    <w:rPr>
      <w:b/>
      <w:bCs/>
      <w:sz w:val="27"/>
      <w:szCs w:val="27"/>
      <w:lang w:eastAsia="zh-C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3AEE"/>
    <w:pPr>
      <w:keepNext/>
      <w:keepLines/>
      <w:spacing w:before="40" w:line="259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D3AE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D3AEE"/>
    <w:pPr>
      <w:spacing w:before="100" w:beforeAutospacing="1" w:after="100" w:afterAutospacing="1"/>
    </w:pPr>
    <w:rPr>
      <w:lang w:eastAsia="zh-C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3AE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3D3AE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13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1343"/>
    <w:rPr>
      <w:rFonts w:ascii="Courier New" w:eastAsia="Times New Roman" w:hAnsi="Courier New" w:cs="Courier New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0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1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4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0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4536</TotalTime>
  <Pages>11</Pages>
  <Words>1546</Words>
  <Characters>8816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Wong, Andy</dc:creator>
  <cp:keywords/>
  <dc:description/>
  <cp:lastModifiedBy>troy.gloyn@gmail.com</cp:lastModifiedBy>
  <cp:revision>19</cp:revision>
  <dcterms:created xsi:type="dcterms:W3CDTF">2021-11-13T14:49:00Z</dcterms:created>
  <dcterms:modified xsi:type="dcterms:W3CDTF">2022-12-02T22:27:00Z</dcterms:modified>
</cp:coreProperties>
</file>