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04506841"/>
        <w:docPartObj>
          <w:docPartGallery w:val="Cover Pages"/>
          <w:docPartUnique/>
        </w:docPartObj>
      </w:sdtPr>
      <w:sdtEndPr/>
      <w:sdtContent>
        <w:p w:rsidR="005448E4" w:rsidRDefault="005448E4">
          <w:r>
            <w:rPr>
              <w:noProof/>
              <w:lang w:eastAsia="de-AT"/>
            </w:rPr>
            <mc:AlternateContent>
              <mc:Choice Requires="wps">
                <w:drawing>
                  <wp:anchor distT="0" distB="0" distL="114300" distR="114300" simplePos="0" relativeHeight="251659264" behindDoc="0" locked="0" layoutInCell="1" allowOverlap="1" wp14:anchorId="5A9E2581" wp14:editId="00119E48">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hteck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el"/>
                                  <w:id w:val="-1070349389"/>
                                  <w:dataBinding w:prefixMappings="xmlns:ns0='http://schemas.openxmlformats.org/package/2006/metadata/core-properties' xmlns:ns1='http://purl.org/dc/elements/1.1/'" w:xpath="/ns0:coreProperties[1]/ns1:title[1]" w:storeItemID="{6C3C8BC8-F283-45AE-878A-BAB7291924A1}"/>
                                  <w:text/>
                                </w:sdtPr>
                                <w:sdtEndPr/>
                                <w:sdtContent>
                                  <w:p w:rsidR="005448E4" w:rsidRDefault="005448E4">
                                    <w:pPr>
                                      <w:pStyle w:val="Titel"/>
                                      <w:pBdr>
                                        <w:bottom w:val="none" w:sz="0" w:space="0" w:color="auto"/>
                                      </w:pBdr>
                                      <w:jc w:val="right"/>
                                      <w:rPr>
                                        <w:caps/>
                                        <w:color w:val="FFFFFF" w:themeColor="background1"/>
                                        <w:sz w:val="72"/>
                                        <w:szCs w:val="72"/>
                                      </w:rPr>
                                    </w:pPr>
                                    <w:r>
                                      <w:rPr>
                                        <w:caps/>
                                        <w:color w:val="FFFFFF" w:themeColor="background1"/>
                                        <w:sz w:val="72"/>
                                        <w:szCs w:val="72"/>
                                      </w:rPr>
                                      <w:t>RoboterFabrik-Protokoll</w:t>
                                    </w:r>
                                  </w:p>
                                </w:sdtContent>
                              </w:sdt>
                              <w:p w:rsidR="005448E4" w:rsidRDefault="005448E4">
                                <w:pPr>
                                  <w:spacing w:before="240"/>
                                  <w:ind w:left="720"/>
                                  <w:jc w:val="right"/>
                                  <w:rPr>
                                    <w:color w:val="FFFFFF" w:themeColor="background1"/>
                                  </w:rPr>
                                </w:pPr>
                              </w:p>
                              <w:sdt>
                                <w:sdtPr>
                                  <w:rPr>
                                    <w:color w:val="FFFFFF" w:themeColor="background1"/>
                                    <w:sz w:val="21"/>
                                    <w:szCs w:val="21"/>
                                  </w:rPr>
                                  <w:alias w:val="Exposee"/>
                                  <w:id w:val="307982498"/>
                                  <w:dataBinding w:prefixMappings="xmlns:ns0='http://schemas.microsoft.com/office/2006/coverPageProps'" w:xpath="/ns0:CoverPageProperties[1]/ns0:Abstract[1]" w:storeItemID="{55AF091B-3C7A-41E3-B477-F2FDAA23CFDA}"/>
                                  <w:text/>
                                </w:sdtPr>
                                <w:sdtEndPr/>
                                <w:sdtContent>
                                  <w:p w:rsidR="005448E4" w:rsidRDefault="005448E4" w:rsidP="00135E1B">
                                    <w:pPr>
                                      <w:spacing w:before="240"/>
                                      <w:rPr>
                                        <w:color w:val="FFFFFF" w:themeColor="background1"/>
                                      </w:rPr>
                                    </w:pPr>
                                    <w:r>
                                      <w:rPr>
                                        <w:color w:val="FFFFFF" w:themeColor="background1"/>
                                        <w:sz w:val="21"/>
                                        <w:szCs w:val="21"/>
                                      </w:rPr>
                                      <w:t xml:space="preserve">Protokoll </w:t>
                                    </w:r>
                                    <w:r w:rsidR="00135E1B">
                                      <w:rPr>
                                        <w:color w:val="FFFFFF" w:themeColor="background1"/>
                                        <w:sz w:val="21"/>
                                        <w:szCs w:val="21"/>
                                      </w:rPr>
                                      <w:t>A01 von Alexander Kölbl, Thomas Taschner &amp; Michael Weinberger</w:t>
                                    </w:r>
                                    <w:r>
                                      <w:rPr>
                                        <w:color w:val="FFFFFF" w:themeColor="background1"/>
                                        <w:sz w:val="21"/>
                                        <w:szCs w:val="21"/>
                                      </w:rPr>
                                      <w:t xml:space="preserve"> </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hteck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" fillcolor="#4f81bd [3204]" stroked="f" strokeweight="2pt">
                    <v:path arrowok="t"/>
                    <v:textbox inset="21.6pt,1in,21.6pt">
                      <w:txbxContent>
                        <w:sdt>
                          <w:sdtPr>
                            <w:rPr>
                              <w:caps/>
                              <w:color w:val="FFFFFF" w:themeColor="background1"/>
                              <w:sz w:val="72"/>
                              <w:szCs w:val="72"/>
                            </w:rPr>
                            <w:alias w:val="Titel"/>
                            <w:id w:val="-1070349389"/>
                            <w:dataBinding w:prefixMappings="xmlns:ns0='http://schemas.openxmlformats.org/package/2006/metadata/core-properties' xmlns:ns1='http://purl.org/dc/elements/1.1/'" w:xpath="/ns0:coreProperties[1]/ns1:title[1]" w:storeItemID="{6C3C8BC8-F283-45AE-878A-BAB7291924A1}"/>
                            <w:text/>
                          </w:sdtPr>
                          <w:sdtEndPr/>
                          <w:sdtContent>
                            <w:p w:rsidR="005448E4" w:rsidRDefault="005448E4">
                              <w:pPr>
                                <w:pStyle w:val="Titel"/>
                                <w:pBdr>
                                  <w:bottom w:val="none" w:sz="0" w:space="0" w:color="auto"/>
                                </w:pBdr>
                                <w:jc w:val="right"/>
                                <w:rPr>
                                  <w:caps/>
                                  <w:color w:val="FFFFFF" w:themeColor="background1"/>
                                  <w:sz w:val="72"/>
                                  <w:szCs w:val="72"/>
                                </w:rPr>
                              </w:pPr>
                              <w:r>
                                <w:rPr>
                                  <w:caps/>
                                  <w:color w:val="FFFFFF" w:themeColor="background1"/>
                                  <w:sz w:val="72"/>
                                  <w:szCs w:val="72"/>
                                </w:rPr>
                                <w:t>RoboterFabrik-Protokoll</w:t>
                              </w:r>
                            </w:p>
                          </w:sdtContent>
                        </w:sdt>
                        <w:p w:rsidR="005448E4" w:rsidRDefault="005448E4">
                          <w:pPr>
                            <w:spacing w:before="240"/>
                            <w:ind w:left="720"/>
                            <w:jc w:val="right"/>
                            <w:rPr>
                              <w:color w:val="FFFFFF" w:themeColor="background1"/>
                            </w:rPr>
                          </w:pPr>
                        </w:p>
                        <w:sdt>
                          <w:sdtPr>
                            <w:rPr>
                              <w:color w:val="FFFFFF" w:themeColor="background1"/>
                              <w:sz w:val="21"/>
                              <w:szCs w:val="21"/>
                            </w:rPr>
                            <w:alias w:val="Exposee"/>
                            <w:id w:val="307982498"/>
                            <w:dataBinding w:prefixMappings="xmlns:ns0='http://schemas.microsoft.com/office/2006/coverPageProps'" w:xpath="/ns0:CoverPageProperties[1]/ns0:Abstract[1]" w:storeItemID="{55AF091B-3C7A-41E3-B477-F2FDAA23CFDA}"/>
                            <w:text/>
                          </w:sdtPr>
                          <w:sdtEndPr/>
                          <w:sdtContent>
                            <w:p w:rsidR="005448E4" w:rsidRDefault="005448E4" w:rsidP="00135E1B">
                              <w:pPr>
                                <w:spacing w:before="240"/>
                                <w:rPr>
                                  <w:color w:val="FFFFFF" w:themeColor="background1"/>
                                </w:rPr>
                              </w:pPr>
                              <w:r>
                                <w:rPr>
                                  <w:color w:val="FFFFFF" w:themeColor="background1"/>
                                  <w:sz w:val="21"/>
                                  <w:szCs w:val="21"/>
                                </w:rPr>
                                <w:t xml:space="preserve">Protokoll </w:t>
                              </w:r>
                              <w:r w:rsidR="00135E1B">
                                <w:rPr>
                                  <w:color w:val="FFFFFF" w:themeColor="background1"/>
                                  <w:sz w:val="21"/>
                                  <w:szCs w:val="21"/>
                                </w:rPr>
                                <w:t>A01 von Alexander Kölbl, Thomas Taschner &amp; Michael Weinberger</w:t>
                              </w:r>
                              <w:r>
                                <w:rPr>
                                  <w:color w:val="FFFFFF" w:themeColor="background1"/>
                                  <w:sz w:val="21"/>
                                  <w:szCs w:val="21"/>
                                </w:rPr>
                                <w:t xml:space="preserve"> </w:t>
                              </w:r>
                            </w:p>
                          </w:sdtContent>
                        </w:sdt>
                      </w:txbxContent>
                    </v:textbox>
                    <w10:wrap anchorx="page" anchory="page"/>
                  </v:rect>
                </w:pict>
              </mc:Fallback>
            </mc:AlternateContent>
          </w:r>
          <w:r>
            <w:rPr>
              <w:noProof/>
              <w:lang w:eastAsia="de-AT"/>
            </w:rPr>
            <mc:AlternateContent>
              <mc:Choice Requires="wps">
                <w:drawing>
                  <wp:anchor distT="0" distB="0" distL="114300" distR="114300" simplePos="0" relativeHeight="251660288" behindDoc="0" locked="0" layoutInCell="1" allowOverlap="1" wp14:anchorId="3EF1F085" wp14:editId="62A4F947">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hteck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Untertitel"/>
                                  <w:id w:val="1090039369"/>
                                  <w:dataBinding w:prefixMappings="xmlns:ns0='http://schemas.openxmlformats.org/package/2006/metadata/core-properties' xmlns:ns1='http://purl.org/dc/elements/1.1/'" w:xpath="/ns0:coreProperties[1]/ns1:subject[1]" w:storeItemID="{6C3C8BC8-F283-45AE-878A-BAB7291924A1}"/>
                                  <w:text/>
                                </w:sdtPr>
                                <w:sdtEndPr/>
                                <w:sdtContent>
                                  <w:p w:rsidR="005448E4" w:rsidRDefault="005448E4">
                                    <w:pPr>
                                      <w:pStyle w:val="Untertitel"/>
                                      <w:rPr>
                                        <w:color w:val="FFFFFF" w:themeColor="background1"/>
                                      </w:rPr>
                                    </w:pPr>
                                    <w:r>
                                      <w:rPr>
                                        <w:color w:val="FFFFFF" w:themeColor="background1"/>
                                      </w:rPr>
                                      <w:t>A01-SEW</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hteck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nfsPkakCAACzBQAADgAAAAAAAAAAAAAA&#10;AAAuAgAAZHJzL2Uyb0RvYy54bWxQSwECLQAUAAYACAAAACEALNcWCNwAAAAGAQAADwAAAAAAAAAA&#10;AAAAAAADBQAAZHJzL2Rvd25yZXYueG1sUEsFBgAAAAAEAAQA8wAAAAwGAAAAAA==&#10;" fillcolor="#1f497d [3215]" stroked="f" strokeweight="2pt">
                    <v:path arrowok="t"/>
                    <v:textbox inset="14.4pt,,14.4pt">
                      <w:txbxContent>
                        <w:sdt>
                          <w:sdtPr>
                            <w:rPr>
                              <w:color w:val="FFFFFF" w:themeColor="background1"/>
                            </w:rPr>
                            <w:alias w:val="Untertitel"/>
                            <w:id w:val="1090039369"/>
                            <w:dataBinding w:prefixMappings="xmlns:ns0='http://schemas.openxmlformats.org/package/2006/metadata/core-properties' xmlns:ns1='http://purl.org/dc/elements/1.1/'" w:xpath="/ns0:coreProperties[1]/ns1:subject[1]" w:storeItemID="{6C3C8BC8-F283-45AE-878A-BAB7291924A1}"/>
                            <w:text/>
                          </w:sdtPr>
                          <w:sdtEndPr/>
                          <w:sdtContent>
                            <w:p w:rsidR="005448E4" w:rsidRDefault="005448E4">
                              <w:pPr>
                                <w:pStyle w:val="Untertitel"/>
                                <w:rPr>
                                  <w:color w:val="FFFFFF" w:themeColor="background1"/>
                                </w:rPr>
                              </w:pPr>
                              <w:r>
                                <w:rPr>
                                  <w:color w:val="FFFFFF" w:themeColor="background1"/>
                                </w:rPr>
                                <w:t>A01-SEW</w:t>
                              </w:r>
                            </w:p>
                          </w:sdtContent>
                        </w:sdt>
                      </w:txbxContent>
                    </v:textbox>
                    <w10:wrap anchorx="page" anchory="page"/>
                  </v:rect>
                </w:pict>
              </mc:Fallback>
            </mc:AlternateContent>
          </w:r>
        </w:p>
        <w:p w:rsidR="005448E4" w:rsidRDefault="005448E4"/>
        <w:p w:rsidR="005448E4" w:rsidRDefault="005448E4">
          <w:r>
            <w:br w:type="page"/>
          </w:r>
        </w:p>
      </w:sdtContent>
    </w:sdt>
    <w:sdt>
      <w:sdtPr>
        <w:rPr>
          <w:rFonts w:asciiTheme="minorHAnsi" w:eastAsiaTheme="minorHAnsi" w:hAnsiTheme="minorHAnsi" w:cstheme="minorBidi"/>
          <w:color w:val="auto"/>
          <w:spacing w:val="0"/>
          <w:kern w:val="0"/>
          <w:sz w:val="22"/>
          <w:szCs w:val="22"/>
          <w:lang w:val="de-DE" w:eastAsia="en-US"/>
        </w:rPr>
        <w:id w:val="1963456782"/>
        <w:docPartObj>
          <w:docPartGallery w:val="Table of Contents"/>
          <w:docPartUnique/>
        </w:docPartObj>
      </w:sdtPr>
      <w:sdtEndPr>
        <w:rPr>
          <w:b/>
          <w:bCs/>
        </w:rPr>
      </w:sdtEndPr>
      <w:sdtContent>
        <w:p w:rsidR="005448E4" w:rsidRPr="009C039C" w:rsidRDefault="005448E4" w:rsidP="004E7B8B">
          <w:pPr>
            <w:pStyle w:val="Titel"/>
            <w:rPr>
              <w:rStyle w:val="berschrift1Zchn"/>
            </w:rPr>
          </w:pPr>
          <w:r w:rsidRPr="009C039C">
            <w:rPr>
              <w:rStyle w:val="berschrift1Zchn"/>
            </w:rPr>
            <w:t>Inhaltsverzeichnis</w:t>
          </w:r>
        </w:p>
        <w:p w:rsidR="007A3E18" w:rsidRDefault="005448E4">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399158075" w:history="1">
            <w:r w:rsidR="007A3E18" w:rsidRPr="00A16099">
              <w:rPr>
                <w:rStyle w:val="Hyperlink"/>
                <w:noProof/>
              </w:rPr>
              <w:t>Inhaltsangabe</w:t>
            </w:r>
            <w:r w:rsidR="007A3E18">
              <w:rPr>
                <w:noProof/>
                <w:webHidden/>
              </w:rPr>
              <w:tab/>
            </w:r>
            <w:r w:rsidR="007A3E18">
              <w:rPr>
                <w:noProof/>
                <w:webHidden/>
              </w:rPr>
              <w:fldChar w:fldCharType="begin"/>
            </w:r>
            <w:r w:rsidR="007A3E18">
              <w:rPr>
                <w:noProof/>
                <w:webHidden/>
              </w:rPr>
              <w:instrText xml:space="preserve"> PAGEREF _Toc399158075 \h </w:instrText>
            </w:r>
            <w:r w:rsidR="007A3E18">
              <w:rPr>
                <w:noProof/>
                <w:webHidden/>
              </w:rPr>
            </w:r>
            <w:r w:rsidR="007A3E18">
              <w:rPr>
                <w:noProof/>
                <w:webHidden/>
              </w:rPr>
              <w:fldChar w:fldCharType="separate"/>
            </w:r>
            <w:r w:rsidR="007A3E18">
              <w:rPr>
                <w:noProof/>
                <w:webHidden/>
              </w:rPr>
              <w:t>2</w:t>
            </w:r>
            <w:r w:rsidR="007A3E18">
              <w:rPr>
                <w:noProof/>
                <w:webHidden/>
              </w:rPr>
              <w:fldChar w:fldCharType="end"/>
            </w:r>
          </w:hyperlink>
        </w:p>
        <w:p w:rsidR="007A3E18" w:rsidRDefault="007A3E18">
          <w:pPr>
            <w:pStyle w:val="Verzeichnis1"/>
            <w:tabs>
              <w:tab w:val="right" w:leader="dot" w:pos="9062"/>
            </w:tabs>
            <w:rPr>
              <w:rFonts w:eastAsiaTheme="minorEastAsia"/>
              <w:noProof/>
              <w:lang w:eastAsia="de-AT"/>
            </w:rPr>
          </w:pPr>
          <w:hyperlink w:anchor="_Toc399158076" w:history="1">
            <w:r w:rsidRPr="00A16099">
              <w:rPr>
                <w:rStyle w:val="Hyperlink"/>
                <w:noProof/>
              </w:rPr>
              <w:t>Aufgabenstellung</w:t>
            </w:r>
            <w:r>
              <w:rPr>
                <w:noProof/>
                <w:webHidden/>
              </w:rPr>
              <w:tab/>
            </w:r>
            <w:r>
              <w:rPr>
                <w:noProof/>
                <w:webHidden/>
              </w:rPr>
              <w:fldChar w:fldCharType="begin"/>
            </w:r>
            <w:r>
              <w:rPr>
                <w:noProof/>
                <w:webHidden/>
              </w:rPr>
              <w:instrText xml:space="preserve"> PAGEREF _Toc399158076 \h </w:instrText>
            </w:r>
            <w:r>
              <w:rPr>
                <w:noProof/>
                <w:webHidden/>
              </w:rPr>
            </w:r>
            <w:r>
              <w:rPr>
                <w:noProof/>
                <w:webHidden/>
              </w:rPr>
              <w:fldChar w:fldCharType="separate"/>
            </w:r>
            <w:r>
              <w:rPr>
                <w:noProof/>
                <w:webHidden/>
              </w:rPr>
              <w:t>2</w:t>
            </w:r>
            <w:r>
              <w:rPr>
                <w:noProof/>
                <w:webHidden/>
              </w:rPr>
              <w:fldChar w:fldCharType="end"/>
            </w:r>
          </w:hyperlink>
        </w:p>
        <w:p w:rsidR="007A3E18" w:rsidRDefault="007A3E18">
          <w:pPr>
            <w:pStyle w:val="Verzeichnis1"/>
            <w:tabs>
              <w:tab w:val="right" w:leader="dot" w:pos="9062"/>
            </w:tabs>
            <w:rPr>
              <w:rFonts w:eastAsiaTheme="minorEastAsia"/>
              <w:noProof/>
              <w:lang w:eastAsia="de-AT"/>
            </w:rPr>
          </w:pPr>
          <w:hyperlink w:anchor="_Toc399158077" w:history="1">
            <w:r w:rsidRPr="00A16099">
              <w:rPr>
                <w:rStyle w:val="Hyperlink"/>
                <w:noProof/>
              </w:rPr>
              <w:t>Designüberlegung</w:t>
            </w:r>
            <w:r>
              <w:rPr>
                <w:noProof/>
                <w:webHidden/>
              </w:rPr>
              <w:tab/>
            </w:r>
            <w:r>
              <w:rPr>
                <w:noProof/>
                <w:webHidden/>
              </w:rPr>
              <w:fldChar w:fldCharType="begin"/>
            </w:r>
            <w:r>
              <w:rPr>
                <w:noProof/>
                <w:webHidden/>
              </w:rPr>
              <w:instrText xml:space="preserve"> PAGEREF _Toc399158077 \h </w:instrText>
            </w:r>
            <w:r>
              <w:rPr>
                <w:noProof/>
                <w:webHidden/>
              </w:rPr>
            </w:r>
            <w:r>
              <w:rPr>
                <w:noProof/>
                <w:webHidden/>
              </w:rPr>
              <w:fldChar w:fldCharType="separate"/>
            </w:r>
            <w:r>
              <w:rPr>
                <w:noProof/>
                <w:webHidden/>
              </w:rPr>
              <w:t>3</w:t>
            </w:r>
            <w:r>
              <w:rPr>
                <w:noProof/>
                <w:webHidden/>
              </w:rPr>
              <w:fldChar w:fldCharType="end"/>
            </w:r>
          </w:hyperlink>
        </w:p>
        <w:p w:rsidR="007A3E18" w:rsidRDefault="007A3E18">
          <w:pPr>
            <w:pStyle w:val="Verzeichnis1"/>
            <w:tabs>
              <w:tab w:val="right" w:leader="dot" w:pos="9062"/>
            </w:tabs>
            <w:rPr>
              <w:rFonts w:eastAsiaTheme="minorEastAsia"/>
              <w:noProof/>
              <w:lang w:eastAsia="de-AT"/>
            </w:rPr>
          </w:pPr>
          <w:hyperlink w:anchor="_Toc399158078" w:history="1">
            <w:r w:rsidRPr="00A16099">
              <w:rPr>
                <w:rStyle w:val="Hyperlink"/>
                <w:noProof/>
              </w:rPr>
              <w:t>Aufwandeinschätzung</w:t>
            </w:r>
            <w:r>
              <w:rPr>
                <w:noProof/>
                <w:webHidden/>
              </w:rPr>
              <w:tab/>
            </w:r>
            <w:r>
              <w:rPr>
                <w:noProof/>
                <w:webHidden/>
              </w:rPr>
              <w:fldChar w:fldCharType="begin"/>
            </w:r>
            <w:r>
              <w:rPr>
                <w:noProof/>
                <w:webHidden/>
              </w:rPr>
              <w:instrText xml:space="preserve"> PAGEREF _Toc399158078 \h </w:instrText>
            </w:r>
            <w:r>
              <w:rPr>
                <w:noProof/>
                <w:webHidden/>
              </w:rPr>
            </w:r>
            <w:r>
              <w:rPr>
                <w:noProof/>
                <w:webHidden/>
              </w:rPr>
              <w:fldChar w:fldCharType="separate"/>
            </w:r>
            <w:r>
              <w:rPr>
                <w:noProof/>
                <w:webHidden/>
              </w:rPr>
              <w:t>3</w:t>
            </w:r>
            <w:r>
              <w:rPr>
                <w:noProof/>
                <w:webHidden/>
              </w:rPr>
              <w:fldChar w:fldCharType="end"/>
            </w:r>
          </w:hyperlink>
        </w:p>
        <w:p w:rsidR="007A3E18" w:rsidRDefault="007A3E18">
          <w:pPr>
            <w:pStyle w:val="Verzeichnis1"/>
            <w:tabs>
              <w:tab w:val="right" w:leader="dot" w:pos="9062"/>
            </w:tabs>
            <w:rPr>
              <w:rFonts w:eastAsiaTheme="minorEastAsia"/>
              <w:noProof/>
              <w:lang w:eastAsia="de-AT"/>
            </w:rPr>
          </w:pPr>
          <w:hyperlink w:anchor="_Toc399158079" w:history="1">
            <w:r w:rsidRPr="00A16099">
              <w:rPr>
                <w:rStyle w:val="Hyperlink"/>
                <w:noProof/>
              </w:rPr>
              <w:t>Arbeitsdurchführung</w:t>
            </w:r>
            <w:r>
              <w:rPr>
                <w:noProof/>
                <w:webHidden/>
              </w:rPr>
              <w:tab/>
            </w:r>
            <w:r>
              <w:rPr>
                <w:noProof/>
                <w:webHidden/>
              </w:rPr>
              <w:fldChar w:fldCharType="begin"/>
            </w:r>
            <w:r>
              <w:rPr>
                <w:noProof/>
                <w:webHidden/>
              </w:rPr>
              <w:instrText xml:space="preserve"> PAGEREF _Toc399158079 \h </w:instrText>
            </w:r>
            <w:r>
              <w:rPr>
                <w:noProof/>
                <w:webHidden/>
              </w:rPr>
            </w:r>
            <w:r>
              <w:rPr>
                <w:noProof/>
                <w:webHidden/>
              </w:rPr>
              <w:fldChar w:fldCharType="separate"/>
            </w:r>
            <w:r>
              <w:rPr>
                <w:noProof/>
                <w:webHidden/>
              </w:rPr>
              <w:t>3</w:t>
            </w:r>
            <w:r>
              <w:rPr>
                <w:noProof/>
                <w:webHidden/>
              </w:rPr>
              <w:fldChar w:fldCharType="end"/>
            </w:r>
          </w:hyperlink>
        </w:p>
        <w:p w:rsidR="007A3E18" w:rsidRDefault="007A3E18">
          <w:pPr>
            <w:pStyle w:val="Verzeichnis1"/>
            <w:tabs>
              <w:tab w:val="right" w:leader="dot" w:pos="9062"/>
            </w:tabs>
            <w:rPr>
              <w:rFonts w:eastAsiaTheme="minorEastAsia"/>
              <w:noProof/>
              <w:lang w:eastAsia="de-AT"/>
            </w:rPr>
          </w:pPr>
          <w:hyperlink w:anchor="_Toc399158080" w:history="1">
            <w:r w:rsidRPr="00A16099">
              <w:rPr>
                <w:rStyle w:val="Hyperlink"/>
                <w:noProof/>
              </w:rPr>
              <w:t>Testbericht</w:t>
            </w:r>
            <w:r>
              <w:rPr>
                <w:noProof/>
                <w:webHidden/>
              </w:rPr>
              <w:tab/>
            </w:r>
            <w:r>
              <w:rPr>
                <w:noProof/>
                <w:webHidden/>
              </w:rPr>
              <w:fldChar w:fldCharType="begin"/>
            </w:r>
            <w:r>
              <w:rPr>
                <w:noProof/>
                <w:webHidden/>
              </w:rPr>
              <w:instrText xml:space="preserve"> PAGEREF _Toc399158080 \h </w:instrText>
            </w:r>
            <w:r>
              <w:rPr>
                <w:noProof/>
                <w:webHidden/>
              </w:rPr>
            </w:r>
            <w:r>
              <w:rPr>
                <w:noProof/>
                <w:webHidden/>
              </w:rPr>
              <w:fldChar w:fldCharType="separate"/>
            </w:r>
            <w:r>
              <w:rPr>
                <w:noProof/>
                <w:webHidden/>
              </w:rPr>
              <w:t>3</w:t>
            </w:r>
            <w:r>
              <w:rPr>
                <w:noProof/>
                <w:webHidden/>
              </w:rPr>
              <w:fldChar w:fldCharType="end"/>
            </w:r>
          </w:hyperlink>
          <w:bookmarkStart w:id="0" w:name="_GoBack"/>
          <w:bookmarkEnd w:id="0"/>
        </w:p>
        <w:p w:rsidR="007A3E18" w:rsidRDefault="007A3E18">
          <w:pPr>
            <w:pStyle w:val="Verzeichnis1"/>
            <w:tabs>
              <w:tab w:val="right" w:leader="dot" w:pos="9062"/>
            </w:tabs>
            <w:rPr>
              <w:rFonts w:eastAsiaTheme="minorEastAsia"/>
              <w:noProof/>
              <w:lang w:eastAsia="de-AT"/>
            </w:rPr>
          </w:pPr>
          <w:hyperlink w:anchor="_Toc399158081" w:history="1">
            <w:r w:rsidRPr="00A16099">
              <w:rPr>
                <w:rStyle w:val="Hyperlink"/>
                <w:noProof/>
              </w:rPr>
              <w:t>Quellenangabe</w:t>
            </w:r>
            <w:r>
              <w:rPr>
                <w:noProof/>
                <w:webHidden/>
              </w:rPr>
              <w:tab/>
            </w:r>
            <w:r>
              <w:rPr>
                <w:noProof/>
                <w:webHidden/>
              </w:rPr>
              <w:fldChar w:fldCharType="begin"/>
            </w:r>
            <w:r>
              <w:rPr>
                <w:noProof/>
                <w:webHidden/>
              </w:rPr>
              <w:instrText xml:space="preserve"> PAGEREF _Toc399158081 \h </w:instrText>
            </w:r>
            <w:r>
              <w:rPr>
                <w:noProof/>
                <w:webHidden/>
              </w:rPr>
            </w:r>
            <w:r>
              <w:rPr>
                <w:noProof/>
                <w:webHidden/>
              </w:rPr>
              <w:fldChar w:fldCharType="separate"/>
            </w:r>
            <w:r>
              <w:rPr>
                <w:noProof/>
                <w:webHidden/>
              </w:rPr>
              <w:t>3</w:t>
            </w:r>
            <w:r>
              <w:rPr>
                <w:noProof/>
                <w:webHidden/>
              </w:rPr>
              <w:fldChar w:fldCharType="end"/>
            </w:r>
          </w:hyperlink>
        </w:p>
        <w:p w:rsidR="005448E4" w:rsidRDefault="005448E4">
          <w:r>
            <w:rPr>
              <w:b/>
              <w:bCs/>
              <w:lang w:val="de-DE"/>
            </w:rPr>
            <w:fldChar w:fldCharType="end"/>
          </w:r>
        </w:p>
      </w:sdtContent>
    </w:sdt>
    <w:p w:rsidR="004554D9" w:rsidRDefault="004554D9"/>
    <w:p w:rsidR="005448E4" w:rsidRDefault="005448E4"/>
    <w:p w:rsidR="005448E4" w:rsidRDefault="005448E4"/>
    <w:p w:rsidR="005448E4" w:rsidRDefault="005448E4"/>
    <w:p w:rsidR="005448E4" w:rsidRDefault="005448E4"/>
    <w:p w:rsidR="005448E4" w:rsidRDefault="005448E4"/>
    <w:p w:rsidR="005448E4" w:rsidRDefault="005448E4"/>
    <w:p w:rsidR="005448E4" w:rsidRDefault="005448E4"/>
    <w:p w:rsidR="005448E4" w:rsidRDefault="005448E4"/>
    <w:p w:rsidR="005448E4" w:rsidRDefault="005448E4"/>
    <w:p w:rsidR="005448E4" w:rsidRDefault="005448E4"/>
    <w:p w:rsidR="005448E4" w:rsidRDefault="005448E4"/>
    <w:p w:rsidR="005448E4" w:rsidRDefault="005448E4"/>
    <w:p w:rsidR="005448E4" w:rsidRDefault="005448E4"/>
    <w:p w:rsidR="005448E4" w:rsidRDefault="005448E4"/>
    <w:p w:rsidR="005448E4" w:rsidRDefault="005448E4"/>
    <w:p w:rsidR="005448E4" w:rsidRDefault="005448E4"/>
    <w:p w:rsidR="005448E4" w:rsidRDefault="005448E4"/>
    <w:p w:rsidR="005448E4" w:rsidRDefault="005448E4"/>
    <w:p w:rsidR="004E7B8B" w:rsidRPr="00456A0C" w:rsidRDefault="005448E4" w:rsidP="004E7B8B">
      <w:pPr>
        <w:pStyle w:val="berschrift1"/>
        <w:rPr>
          <w:sz w:val="36"/>
          <w:szCs w:val="36"/>
        </w:rPr>
      </w:pPr>
      <w:bookmarkStart w:id="1" w:name="_Toc399158075"/>
      <w:r w:rsidRPr="00456A0C">
        <w:rPr>
          <w:sz w:val="36"/>
          <w:szCs w:val="36"/>
        </w:rPr>
        <w:lastRenderedPageBreak/>
        <w:t>Inhaltsangabe</w:t>
      </w:r>
      <w:bookmarkEnd w:id="1"/>
    </w:p>
    <w:p w:rsidR="001C36B7" w:rsidRDefault="00D72036">
      <w:r>
        <w:t xml:space="preserve">Das </w:t>
      </w:r>
      <w:r w:rsidR="00225E0B">
        <w:t xml:space="preserve">vollendete </w:t>
      </w:r>
      <w:r>
        <w:t>P</w:t>
      </w:r>
      <w:r w:rsidR="00456A0C">
        <w:t>rogramm simuliert eine Roboterf</w:t>
      </w:r>
      <w:r>
        <w:t>ab</w:t>
      </w:r>
      <w:r w:rsidR="00456A0C">
        <w:t>r</w:t>
      </w:r>
      <w:r>
        <w:t>ik</w:t>
      </w:r>
      <w:r w:rsidR="00225E0B">
        <w:t xml:space="preserve"> und deren Arbeitsablauf</w:t>
      </w:r>
      <w:r>
        <w:t>.</w:t>
      </w:r>
    </w:p>
    <w:p w:rsidR="001C36B7" w:rsidRDefault="00225E0B">
      <w:r>
        <w:t xml:space="preserve"> </w:t>
      </w:r>
      <w:r w:rsidR="001C36B7">
        <w:t>Die</w:t>
      </w:r>
      <w:r>
        <w:t xml:space="preserve"> Roboterfabrik </w:t>
      </w:r>
      <w:r w:rsidR="001C36B7">
        <w:t>setzt sich zusammen</w:t>
      </w:r>
      <w:r>
        <w:t xml:space="preserve"> aus</w:t>
      </w:r>
      <w:r w:rsidR="001C36B7">
        <w:t>:</w:t>
      </w:r>
    </w:p>
    <w:p w:rsidR="001C36B7" w:rsidRDefault="001C36B7" w:rsidP="001C36B7">
      <w:pPr>
        <w:pStyle w:val="Listenabsatz"/>
        <w:numPr>
          <w:ilvl w:val="0"/>
          <w:numId w:val="3"/>
        </w:numPr>
      </w:pPr>
      <w:r>
        <w:t xml:space="preserve">einem </w:t>
      </w:r>
      <w:r w:rsidR="00225E0B">
        <w:t>Lager (in denen sich die Teile des Roboters befinden)</w:t>
      </w:r>
    </w:p>
    <w:p w:rsidR="001C36B7" w:rsidRDefault="00225E0B" w:rsidP="001C36B7">
      <w:pPr>
        <w:pStyle w:val="Listenabsatz"/>
        <w:numPr>
          <w:ilvl w:val="0"/>
          <w:numId w:val="3"/>
        </w:numPr>
      </w:pPr>
      <w:r>
        <w:t>einem Lagermitarbeiter (verwaltet die Anfragen an das Lager)</w:t>
      </w:r>
    </w:p>
    <w:p w:rsidR="005448E4" w:rsidRDefault="00225E0B" w:rsidP="001C36B7">
      <w:pPr>
        <w:pStyle w:val="Listenabsatz"/>
        <w:numPr>
          <w:ilvl w:val="0"/>
          <w:numId w:val="3"/>
        </w:numPr>
      </w:pPr>
      <w:r>
        <w:t>einem Montagemitarbeiter (baut den Roboter zusammen)</w:t>
      </w:r>
    </w:p>
    <w:p w:rsidR="004E7B8B" w:rsidRDefault="001C36B7" w:rsidP="004E7B8B">
      <w:pPr>
        <w:pStyle w:val="Listenabsatz"/>
        <w:numPr>
          <w:ilvl w:val="0"/>
          <w:numId w:val="3"/>
        </w:numPr>
      </w:pPr>
      <w:r>
        <w:t>einem Sekretariat (erstellt IDs für die Mitarbeiter &amp; Roboter)</w:t>
      </w:r>
    </w:p>
    <w:p w:rsidR="00456A0C" w:rsidRDefault="00456A0C" w:rsidP="00456A0C">
      <w:r>
        <w:t>Ziel des Programm ist es das der Ablauf der Roboterfabrik fehlerfrei &amp; nach vorgegeben Ablauf (siehe Aufgabenstellung) funktioniert.</w:t>
      </w:r>
    </w:p>
    <w:p w:rsidR="005448E4" w:rsidRPr="00456A0C" w:rsidRDefault="005448E4" w:rsidP="004E7B8B">
      <w:pPr>
        <w:pStyle w:val="berschrift1"/>
        <w:rPr>
          <w:sz w:val="36"/>
          <w:szCs w:val="36"/>
        </w:rPr>
      </w:pPr>
      <w:bookmarkStart w:id="2" w:name="_Toc399158076"/>
      <w:r w:rsidRPr="00456A0C">
        <w:rPr>
          <w:sz w:val="36"/>
          <w:szCs w:val="36"/>
        </w:rPr>
        <w:t>Aufgabenstellung</w:t>
      </w:r>
      <w:bookmarkEnd w:id="2"/>
    </w:p>
    <w:p w:rsidR="005448E4" w:rsidRPr="005448E4" w:rsidRDefault="005448E4">
      <w:pPr>
        <w:rPr>
          <w:b/>
          <w:sz w:val="24"/>
          <w:szCs w:val="24"/>
        </w:rPr>
      </w:pPr>
      <w:r>
        <w:t xml:space="preserve">Es soll eine Spielzeugroboter-Fabrik simuliert werden. Die einzelnen Bestandteile des Spielzeugroboters (kurz </w:t>
      </w:r>
      <w:proofErr w:type="spellStart"/>
      <w:r>
        <w:t>Threadee</w:t>
      </w:r>
      <w:proofErr w:type="spellEnd"/>
      <w:r>
        <w:t>) werden in einem Lager gesammelt. Dieses Lager wird als Verzeichnis und die einzelnen Elementtypen werden als Files im Betriebssystem abgebildet. Der Lagermitarbeiter verwaltet regelmäßig den Ein- und Ausgang des Lagers um Anfragen von Montagemitarbeiter und Kunden zu beantworten. Die Anlieferung der Teile erfolgt durch Ändern von Files im Verzeichnis, eine Lagerung fertiger Roboter ebenso.</w:t>
      </w:r>
      <w:r>
        <w:br/>
      </w:r>
      <w:r>
        <w:br/>
        <w:t>Ein Spielzeugroboter besteht aus zwei Augen, einem Rumpf, einem Kettenantrieb und zwei Armen.  </w:t>
      </w:r>
      <w:r>
        <w:br/>
        <w:t xml:space="preserve">Die Lieferanten schreiben ihre Teile ins Lager-File mit </w:t>
      </w:r>
      <w:proofErr w:type="gramStart"/>
      <w:r>
        <w:t>zufällig (PRNG?)</w:t>
      </w:r>
      <w:proofErr w:type="gramEnd"/>
      <w:r>
        <w:t xml:space="preserve"> erstellten Zahlenfeldern. Die Art der gelieferten Teile soll nach einer bestimmten Zeit gewechselt werden.</w:t>
      </w:r>
      <w:r>
        <w:br/>
      </w:r>
      <w:r>
        <w:br/>
        <w:t>Die Montagemitarbeiter müssen nun für einen "</w:t>
      </w:r>
      <w:proofErr w:type="spellStart"/>
      <w:r>
        <w:t>Threadee</w:t>
      </w:r>
      <w:proofErr w:type="spellEnd"/>
      <w:r>
        <w:t>" alle entsprechenden Teile anfordern und diese zusammenbauen. Der Vorgang des Zusammenbauens wird durch das Sortieren der einzelnen Ganzzahlenfelder simuliert. Der fertige "</w:t>
      </w:r>
      <w:proofErr w:type="spellStart"/>
      <w:r>
        <w:t>Threadee</w:t>
      </w:r>
      <w:proofErr w:type="spellEnd"/>
      <w:r>
        <w:t>" wird nun mit der Mitarbeiter-ID des Monteurs versehen.</w:t>
      </w:r>
      <w:r>
        <w:br/>
      </w:r>
      <w:r>
        <w:br/>
        <w:t>Es ist zu bedenken, dass ein Roboter immer alle Teile benötigt um hergestellt werden zu können. Sollte ein Monteur nicht alle Teile bekommen, muss er die angeforderten Teile wieder zurückgeben um andere Monteure nicht zu blockieren. Fertige "</w:t>
      </w:r>
      <w:proofErr w:type="spellStart"/>
      <w:r>
        <w:t>Threadee"s</w:t>
      </w:r>
      <w:proofErr w:type="spellEnd"/>
      <w:r>
        <w:t xml:space="preserve"> werden zur Auslieferung in das Lager zurück gestellt.</w:t>
      </w:r>
      <w:r>
        <w:br/>
      </w:r>
      <w:r>
        <w:br/>
        <w:t>Alle Aktivitäten der Mitarbeiter muss in einem Logfile protokolliert w</w:t>
      </w:r>
      <w:r w:rsidR="00CE7C71">
        <w:t>erden. Verwenden Sie dazu Log4J.</w:t>
      </w:r>
      <w:r>
        <w:br/>
      </w:r>
      <w:r>
        <w:br/>
        <w:t>Die IDs der Mitarbeiter werden in der Fabrik durch das Sekretariat verwaltet. Es dürfen nur eindeutige IDs vergeben werden. Das Sekretariat vergibt auch die eindeutigen Kennungen für die erstellten "</w:t>
      </w:r>
      <w:proofErr w:type="spellStart"/>
      <w:r>
        <w:t>Threadee"s</w:t>
      </w:r>
      <w:proofErr w:type="spellEnd"/>
      <w:r>
        <w:t>.</w:t>
      </w:r>
      <w:r>
        <w:br/>
      </w:r>
      <w:r>
        <w:br/>
        <w:t xml:space="preserve">Beachten Sie beim Einlesen die Möglichkeit der Fehler von Files. Diese Fehler müssen im Log protokolliert werden und entsprechend mit </w:t>
      </w:r>
      <w:proofErr w:type="spellStart"/>
      <w:r>
        <w:t>Exceptions</w:t>
      </w:r>
      <w:proofErr w:type="spellEnd"/>
      <w:r>
        <w:t xml:space="preserve"> abgefangen werden.</w:t>
      </w:r>
    </w:p>
    <w:p w:rsidR="005448E4" w:rsidRDefault="005448E4" w:rsidP="004E7B8B">
      <w:pPr>
        <w:pStyle w:val="berschrift1"/>
        <w:rPr>
          <w:sz w:val="36"/>
          <w:szCs w:val="36"/>
        </w:rPr>
      </w:pPr>
      <w:bookmarkStart w:id="3" w:name="_Toc399158077"/>
      <w:r w:rsidRPr="00456A0C">
        <w:rPr>
          <w:sz w:val="36"/>
          <w:szCs w:val="36"/>
        </w:rPr>
        <w:lastRenderedPageBreak/>
        <w:t>Designüberlegung</w:t>
      </w:r>
      <w:bookmarkEnd w:id="3"/>
    </w:p>
    <w:p w:rsidR="009C039C" w:rsidRDefault="009C039C" w:rsidP="009C039C">
      <w:r>
        <w:rPr>
          <w:noProof/>
          <w:lang w:eastAsia="de-AT"/>
        </w:rPr>
        <w:drawing>
          <wp:inline distT="0" distB="0" distL="0" distR="0">
            <wp:extent cx="5760720" cy="341947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419475"/>
                    </a:xfrm>
                    <a:prstGeom prst="rect">
                      <a:avLst/>
                    </a:prstGeom>
                  </pic:spPr>
                </pic:pic>
              </a:graphicData>
            </a:graphic>
          </wp:inline>
        </w:drawing>
      </w:r>
    </w:p>
    <w:p w:rsidR="009C039C" w:rsidRDefault="009C039C" w:rsidP="009C039C">
      <w:r>
        <w:t>Das UML-Diagramm wurde in Zusammenarbeit aller an dem Projekt beteiligten Personen</w:t>
      </w:r>
      <w:r>
        <w:t xml:space="preserve"> durchdacht</w:t>
      </w:r>
      <w:r>
        <w:t xml:space="preserve"> und erzeugt.</w:t>
      </w:r>
    </w:p>
    <w:p w:rsidR="009C039C" w:rsidRPr="009C039C" w:rsidRDefault="009C039C" w:rsidP="009C039C">
      <w:r>
        <w:t>Anschließend wird das UML-Diagramm mit dieser Klassenstruktur in das Programm übertragen.</w:t>
      </w:r>
    </w:p>
    <w:p w:rsidR="005448E4" w:rsidRPr="00456A0C" w:rsidRDefault="005448E4" w:rsidP="004E7B8B">
      <w:pPr>
        <w:pStyle w:val="berschrift1"/>
        <w:rPr>
          <w:sz w:val="36"/>
          <w:szCs w:val="36"/>
        </w:rPr>
      </w:pPr>
      <w:bookmarkStart w:id="4" w:name="_Toc399158078"/>
      <w:r w:rsidRPr="00456A0C">
        <w:rPr>
          <w:sz w:val="36"/>
          <w:szCs w:val="36"/>
        </w:rPr>
        <w:t>A</w:t>
      </w:r>
      <w:r w:rsidR="004E7B8B" w:rsidRPr="00456A0C">
        <w:rPr>
          <w:sz w:val="36"/>
          <w:szCs w:val="36"/>
        </w:rPr>
        <w:t>ufwandeinschätzung</w:t>
      </w:r>
      <w:bookmarkEnd w:id="4"/>
    </w:p>
    <w:p w:rsidR="00225E0B" w:rsidRDefault="00225E0B">
      <w:r>
        <w:t xml:space="preserve">An diesem Projekt beteiligen sich 3 Personen. Der geschätzte Zeitaufwand beträgt 20 Stunden. </w:t>
      </w:r>
    </w:p>
    <w:p w:rsidR="007A3E18" w:rsidRDefault="007A3E18">
      <w:r>
        <w:t xml:space="preserve">Geschätzter Aufwand der Projektphasen: </w:t>
      </w:r>
    </w:p>
    <w:tbl>
      <w:tblPr>
        <w:tblStyle w:val="Tabellenraster"/>
        <w:tblW w:w="0" w:type="auto"/>
        <w:tblLook w:val="04A0" w:firstRow="1" w:lastRow="0" w:firstColumn="1" w:lastColumn="0" w:noHBand="0" w:noVBand="1"/>
      </w:tblPr>
      <w:tblGrid>
        <w:gridCol w:w="4606"/>
        <w:gridCol w:w="4606"/>
      </w:tblGrid>
      <w:tr w:rsidR="007A3E18" w:rsidTr="007A3E18">
        <w:tc>
          <w:tcPr>
            <w:tcW w:w="4606" w:type="dxa"/>
          </w:tcPr>
          <w:p w:rsidR="007A3E18" w:rsidRPr="007A3E18" w:rsidRDefault="007A3E18" w:rsidP="007A3E18">
            <w:pPr>
              <w:jc w:val="center"/>
              <w:rPr>
                <w:b/>
              </w:rPr>
            </w:pPr>
            <w:r>
              <w:rPr>
                <w:b/>
              </w:rPr>
              <w:t>Projektphase</w:t>
            </w:r>
          </w:p>
        </w:tc>
        <w:tc>
          <w:tcPr>
            <w:tcW w:w="4606" w:type="dxa"/>
          </w:tcPr>
          <w:p w:rsidR="007A3E18" w:rsidRPr="007A3E18" w:rsidRDefault="007A3E18" w:rsidP="007A3E18">
            <w:pPr>
              <w:jc w:val="center"/>
              <w:rPr>
                <w:b/>
              </w:rPr>
            </w:pPr>
            <w:r>
              <w:rPr>
                <w:b/>
              </w:rPr>
              <w:t>geschätzter Zeitaufwand</w:t>
            </w:r>
          </w:p>
        </w:tc>
      </w:tr>
      <w:tr w:rsidR="007A3E18" w:rsidTr="007A3E18">
        <w:tc>
          <w:tcPr>
            <w:tcW w:w="4606" w:type="dxa"/>
          </w:tcPr>
          <w:p w:rsidR="007A3E18" w:rsidRDefault="007A3E18">
            <w:r>
              <w:t>Planungsphase (Inhalterfassung, UML, etc.)</w:t>
            </w:r>
          </w:p>
        </w:tc>
        <w:tc>
          <w:tcPr>
            <w:tcW w:w="4606" w:type="dxa"/>
          </w:tcPr>
          <w:p w:rsidR="007A3E18" w:rsidRDefault="007A3E18">
            <w:r>
              <w:t>5 Stunden</w:t>
            </w:r>
          </w:p>
        </w:tc>
      </w:tr>
      <w:tr w:rsidR="007A3E18" w:rsidTr="007A3E18">
        <w:tc>
          <w:tcPr>
            <w:tcW w:w="4606" w:type="dxa"/>
          </w:tcPr>
          <w:p w:rsidR="007A3E18" w:rsidRDefault="007A3E18">
            <w:r>
              <w:t>Implementierungsphase</w:t>
            </w:r>
          </w:p>
        </w:tc>
        <w:tc>
          <w:tcPr>
            <w:tcW w:w="4606" w:type="dxa"/>
          </w:tcPr>
          <w:p w:rsidR="007A3E18" w:rsidRDefault="007A3E18">
            <w:r>
              <w:t>10 Stunden</w:t>
            </w:r>
          </w:p>
        </w:tc>
      </w:tr>
      <w:tr w:rsidR="007A3E18" w:rsidTr="007A3E18">
        <w:tc>
          <w:tcPr>
            <w:tcW w:w="4606" w:type="dxa"/>
          </w:tcPr>
          <w:p w:rsidR="007A3E18" w:rsidRDefault="007A3E18">
            <w:r>
              <w:t>Test- und Korrekturphase</w:t>
            </w:r>
          </w:p>
        </w:tc>
        <w:tc>
          <w:tcPr>
            <w:tcW w:w="4606" w:type="dxa"/>
          </w:tcPr>
          <w:p w:rsidR="007A3E18" w:rsidRDefault="007A3E18">
            <w:r>
              <w:t>5 Stunden</w:t>
            </w:r>
          </w:p>
        </w:tc>
      </w:tr>
    </w:tbl>
    <w:p w:rsidR="007A3E18" w:rsidRPr="00225E0B" w:rsidRDefault="007A3E18"/>
    <w:p w:rsidR="005448E4" w:rsidRPr="00456A0C" w:rsidRDefault="005448E4" w:rsidP="004E7B8B">
      <w:pPr>
        <w:pStyle w:val="berschrift1"/>
        <w:rPr>
          <w:sz w:val="36"/>
          <w:szCs w:val="36"/>
        </w:rPr>
      </w:pPr>
      <w:bookmarkStart w:id="5" w:name="_Toc399158079"/>
      <w:r w:rsidRPr="00456A0C">
        <w:rPr>
          <w:sz w:val="36"/>
          <w:szCs w:val="36"/>
        </w:rPr>
        <w:t>Arbeitsdurchführung</w:t>
      </w:r>
      <w:bookmarkEnd w:id="5"/>
    </w:p>
    <w:p w:rsidR="005448E4" w:rsidRPr="00456A0C" w:rsidRDefault="005448E4" w:rsidP="004E7B8B">
      <w:pPr>
        <w:pStyle w:val="berschrift1"/>
        <w:rPr>
          <w:sz w:val="36"/>
          <w:szCs w:val="36"/>
        </w:rPr>
      </w:pPr>
      <w:bookmarkStart w:id="6" w:name="_Toc399158080"/>
      <w:r w:rsidRPr="00456A0C">
        <w:rPr>
          <w:sz w:val="36"/>
          <w:szCs w:val="36"/>
        </w:rPr>
        <w:t>Testbericht</w:t>
      </w:r>
      <w:bookmarkEnd w:id="6"/>
    </w:p>
    <w:p w:rsidR="005448E4" w:rsidRPr="00456A0C" w:rsidRDefault="005448E4" w:rsidP="004E7B8B">
      <w:pPr>
        <w:pStyle w:val="berschrift1"/>
        <w:rPr>
          <w:sz w:val="36"/>
          <w:szCs w:val="36"/>
        </w:rPr>
      </w:pPr>
      <w:bookmarkStart w:id="7" w:name="_Toc399158081"/>
      <w:r w:rsidRPr="00456A0C">
        <w:rPr>
          <w:sz w:val="36"/>
          <w:szCs w:val="36"/>
        </w:rPr>
        <w:t>Quellenangabe</w:t>
      </w:r>
      <w:bookmarkEnd w:id="7"/>
    </w:p>
    <w:p w:rsidR="00CE7C71" w:rsidRPr="004E7B8B" w:rsidRDefault="00771149">
      <w:hyperlink r:id="rId11" w:history="1">
        <w:r w:rsidR="00CE7C71" w:rsidRPr="004E7B8B">
          <w:rPr>
            <w:rStyle w:val="Hyperlink"/>
          </w:rPr>
          <w:t>http://logging.apache.org/log4j/2.0/manual/configuration.html</w:t>
        </w:r>
      </w:hyperlink>
    </w:p>
    <w:p w:rsidR="00CE7C71" w:rsidRDefault="00CE7C71" w:rsidP="00CE7C71">
      <w:pPr>
        <w:pStyle w:val="Listenabsatz"/>
        <w:numPr>
          <w:ilvl w:val="0"/>
          <w:numId w:val="1"/>
        </w:numPr>
      </w:pPr>
      <w:r>
        <w:lastRenderedPageBreak/>
        <w:t>Informationen zu Log4j</w:t>
      </w:r>
    </w:p>
    <w:p w:rsidR="00CE7C71" w:rsidRDefault="00771149">
      <w:hyperlink r:id="rId12" w:history="1">
        <w:r w:rsidR="00CE7C71" w:rsidRPr="003F63B9">
          <w:rPr>
            <w:rStyle w:val="Hyperlink"/>
          </w:rPr>
          <w:t>http://commons.apache.org/sandbox/commons-cli2/manual/index.html</w:t>
        </w:r>
      </w:hyperlink>
    </w:p>
    <w:p w:rsidR="00CE7C71" w:rsidRDefault="00CE7C71" w:rsidP="00CE7C71">
      <w:pPr>
        <w:pStyle w:val="Listenabsatz"/>
        <w:numPr>
          <w:ilvl w:val="0"/>
          <w:numId w:val="1"/>
        </w:numPr>
      </w:pPr>
      <w:r>
        <w:t>Informationen zu CLI</w:t>
      </w:r>
    </w:p>
    <w:p w:rsidR="00CE7C71" w:rsidRDefault="00771149">
      <w:hyperlink r:id="rId13" w:history="1">
        <w:r w:rsidR="00CE7C71" w:rsidRPr="00CE7C71">
          <w:rPr>
            <w:rStyle w:val="Hyperlink"/>
          </w:rPr>
          <w:t>http://www.visual-paradigm.com/</w:t>
        </w:r>
      </w:hyperlink>
    </w:p>
    <w:p w:rsidR="00CE7C71" w:rsidRPr="00CE7C71" w:rsidRDefault="00D72036" w:rsidP="00CE7C71">
      <w:pPr>
        <w:pStyle w:val="Listenabsatz"/>
        <w:numPr>
          <w:ilvl w:val="0"/>
          <w:numId w:val="1"/>
        </w:numPr>
      </w:pPr>
      <w:r>
        <w:t>UML-Tool</w:t>
      </w:r>
    </w:p>
    <w:p w:rsidR="00CE7C71" w:rsidRPr="00CE7C71" w:rsidRDefault="00CE7C71">
      <w:pPr>
        <w:rPr>
          <w:b/>
          <w:sz w:val="24"/>
          <w:szCs w:val="24"/>
        </w:rPr>
      </w:pPr>
    </w:p>
    <w:sectPr w:rsidR="00CE7C71" w:rsidRPr="00CE7C71" w:rsidSect="005448E4">
      <w:headerReference w:type="default" r:id="rId14"/>
      <w:footerReference w:type="defaul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1149" w:rsidRDefault="00771149" w:rsidP="005448E4">
      <w:pPr>
        <w:spacing w:after="0" w:line="240" w:lineRule="auto"/>
      </w:pPr>
      <w:r>
        <w:separator/>
      </w:r>
    </w:p>
  </w:endnote>
  <w:endnote w:type="continuationSeparator" w:id="0">
    <w:p w:rsidR="00771149" w:rsidRDefault="00771149" w:rsidP="0054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48E4" w:rsidRDefault="005448E4">
    <w:pPr>
      <w:pStyle w:val="Fuzeile"/>
    </w:pPr>
    <w:r>
      <w:rPr>
        <w:rFonts w:asciiTheme="majorHAnsi" w:eastAsiaTheme="majorEastAsia" w:hAnsiTheme="majorHAnsi" w:cstheme="majorBidi"/>
      </w:rPr>
      <w:t>A01 Roboterfabrik-Protokoll</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de-DE"/>
      </w:rPr>
      <w:t xml:space="preserve">Seite </w:t>
    </w:r>
    <w:r>
      <w:rPr>
        <w:rFonts w:eastAsiaTheme="minorEastAsia"/>
      </w:rPr>
      <w:fldChar w:fldCharType="begin"/>
    </w:r>
    <w:r>
      <w:instrText>PAGE   \* MERGEFORMAT</w:instrText>
    </w:r>
    <w:r>
      <w:rPr>
        <w:rFonts w:eastAsiaTheme="minorEastAsia"/>
      </w:rPr>
      <w:fldChar w:fldCharType="separate"/>
    </w:r>
    <w:r w:rsidR="007A3E18" w:rsidRPr="007A3E18">
      <w:rPr>
        <w:rFonts w:asciiTheme="majorHAnsi" w:eastAsiaTheme="majorEastAsia" w:hAnsiTheme="majorHAnsi" w:cstheme="majorBidi"/>
        <w:noProof/>
        <w:lang w:val="de-DE"/>
      </w:rPr>
      <w:t>3</w:t>
    </w:r>
    <w:r>
      <w:rPr>
        <w:rFonts w:asciiTheme="majorHAnsi" w:eastAsiaTheme="majorEastAsia" w:hAnsiTheme="majorHAnsi" w:cstheme="majorBidi"/>
      </w:rPr>
      <w:fldChar w:fldCharType="end"/>
    </w:r>
    <w:r>
      <w:rPr>
        <w:noProof/>
        <w:lang w:eastAsia="de-AT"/>
      </w:rPr>
      <mc:AlternateContent>
        <mc:Choice Requires="wpg">
          <w:drawing>
            <wp:anchor distT="0" distB="0" distL="114300" distR="114300" simplePos="0" relativeHeight="251659264" behindDoc="0" locked="0" layoutInCell="0" allowOverlap="1" wp14:anchorId="5FD4777C" wp14:editId="74F8B3EC">
              <wp:simplePos x="0" y="0"/>
              <wp:positionH relativeFrom="page">
                <wp:align>center</wp:align>
              </wp:positionH>
              <wp:positionV relativeFrom="page">
                <wp:align>bottom</wp:align>
              </wp:positionV>
              <wp:extent cx="7756989" cy="822960"/>
              <wp:effectExtent l="0" t="0" r="19050" b="6350"/>
              <wp:wrapNone/>
              <wp:docPr id="441" name="Gruppe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Gruppe 441" o:spid="_x0000_s1026"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Pr>
        <w:noProof/>
        <w:lang w:eastAsia="de-AT"/>
      </w:rPr>
      <mc:AlternateContent>
        <mc:Choice Requires="wps">
          <w:drawing>
            <wp:anchor distT="0" distB="0" distL="114300" distR="114300" simplePos="0" relativeHeight="251661312" behindDoc="0" locked="0" layoutInCell="1" allowOverlap="1" wp14:anchorId="041B69D0" wp14:editId="2AB6F474">
              <wp:simplePos x="0" y="0"/>
              <wp:positionH relativeFrom="leftMargin">
                <wp:align>center</wp:align>
              </wp:positionH>
              <wp:positionV relativeFrom="page">
                <wp:align>bottom</wp:align>
              </wp:positionV>
              <wp:extent cx="90805" cy="822960"/>
              <wp:effectExtent l="0" t="0" r="4445" b="0"/>
              <wp:wrapNone/>
              <wp:docPr id="444" name="Rechteck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hteck 444"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flg9MmAgAAQwQAAA4AAAAAAAAAAAAAAAAALgIAAGRycy9lMm9Eb2Mu&#10;eG1sUEsBAi0AFAAGAAgAAAAhANuwKwfcAAAABAEAAA8AAAAAAAAAAAAAAAAAgAQAAGRycy9kb3du&#10;cmV2LnhtbFBLBQYAAAAABAAEAPMAAACJBQAAAAA=&#10;" fillcolor="#4bacc6 [3208]" strokecolor="#4f81bd [3204]">
              <w10:wrap anchorx="margin" anchory="page"/>
            </v:rect>
          </w:pict>
        </mc:Fallback>
      </mc:AlternateContent>
    </w:r>
    <w:r>
      <w:rPr>
        <w:noProof/>
        <w:lang w:eastAsia="de-AT"/>
      </w:rPr>
      <mc:AlternateContent>
        <mc:Choice Requires="wps">
          <w:drawing>
            <wp:anchor distT="0" distB="0" distL="114300" distR="114300" simplePos="0" relativeHeight="251660288" behindDoc="0" locked="0" layoutInCell="1" allowOverlap="1" wp14:anchorId="47CCE034" wp14:editId="19C21178">
              <wp:simplePos x="0" y="0"/>
              <wp:positionH relativeFrom="rightMargin">
                <wp:align>center</wp:align>
              </wp:positionH>
              <wp:positionV relativeFrom="page">
                <wp:align>bottom</wp:align>
              </wp:positionV>
              <wp:extent cx="91440" cy="822960"/>
              <wp:effectExtent l="0" t="0" r="3810" b="0"/>
              <wp:wrapNone/>
              <wp:docPr id="445" name="Rechteck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hteck 445"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E5Z1aIjAgAAQwQAAA4AAAAAAAAAAAAAAAAALgIAAGRycy9lMm9Eb2MueG1s&#10;UEsBAi0AFAAGAAgAAAAhAIhDIgPcAAAABAEAAA8AAAAAAAAAAAAAAAAAfQQAAGRycy9kb3ducmV2&#10;LnhtbFBLBQYAAAAABAAEAPMAAACGBQAAAAA=&#10;" fillcolor="#4bacc6 [3208]" strokecolor="#4f81bd [3204]">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1149" w:rsidRDefault="00771149" w:rsidP="005448E4">
      <w:pPr>
        <w:spacing w:after="0" w:line="240" w:lineRule="auto"/>
      </w:pPr>
      <w:r>
        <w:separator/>
      </w:r>
    </w:p>
  </w:footnote>
  <w:footnote w:type="continuationSeparator" w:id="0">
    <w:p w:rsidR="00771149" w:rsidRDefault="00771149" w:rsidP="005448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48E4" w:rsidRDefault="005448E4">
    <w:pPr>
      <w:pStyle w:val="Kopfzeile"/>
    </w:pPr>
    <w:r>
      <w:t>Alexander Kölbl, Thomas Taschner &amp; Michael Weinberger 4AHITT</w:t>
    </w:r>
  </w:p>
  <w:p w:rsidR="005448E4" w:rsidRDefault="005448E4">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9745BD"/>
    <w:multiLevelType w:val="hybridMultilevel"/>
    <w:tmpl w:val="6A56EFC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4CAD49E8"/>
    <w:multiLevelType w:val="hybridMultilevel"/>
    <w:tmpl w:val="1B7CE248"/>
    <w:lvl w:ilvl="0" w:tplc="86282A68">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7FC62937"/>
    <w:multiLevelType w:val="hybridMultilevel"/>
    <w:tmpl w:val="4800A7DC"/>
    <w:lvl w:ilvl="0" w:tplc="86282A68">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8E4"/>
    <w:rsid w:val="00135E1B"/>
    <w:rsid w:val="001C36B7"/>
    <w:rsid w:val="00225E0B"/>
    <w:rsid w:val="004554D9"/>
    <w:rsid w:val="00456A0C"/>
    <w:rsid w:val="004E7B8B"/>
    <w:rsid w:val="005448E4"/>
    <w:rsid w:val="00771149"/>
    <w:rsid w:val="007A3E18"/>
    <w:rsid w:val="009C039C"/>
    <w:rsid w:val="00B83DCB"/>
    <w:rsid w:val="00CE7C71"/>
    <w:rsid w:val="00D7203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448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448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de-AT"/>
    </w:rPr>
  </w:style>
  <w:style w:type="character" w:customStyle="1" w:styleId="TitelZchn">
    <w:name w:val="Titel Zchn"/>
    <w:basedOn w:val="Absatz-Standardschriftart"/>
    <w:link w:val="Titel"/>
    <w:uiPriority w:val="10"/>
    <w:rsid w:val="005448E4"/>
    <w:rPr>
      <w:rFonts w:asciiTheme="majorHAnsi" w:eastAsiaTheme="majorEastAsia" w:hAnsiTheme="majorHAnsi" w:cstheme="majorBidi"/>
      <w:color w:val="17365D" w:themeColor="text2" w:themeShade="BF"/>
      <w:spacing w:val="5"/>
      <w:kern w:val="28"/>
      <w:sz w:val="52"/>
      <w:szCs w:val="52"/>
      <w:lang w:eastAsia="de-AT"/>
    </w:rPr>
  </w:style>
  <w:style w:type="paragraph" w:styleId="Untertitel">
    <w:name w:val="Subtitle"/>
    <w:basedOn w:val="Standard"/>
    <w:next w:val="Standard"/>
    <w:link w:val="UntertitelZchn"/>
    <w:uiPriority w:val="11"/>
    <w:qFormat/>
    <w:rsid w:val="005448E4"/>
    <w:pPr>
      <w:numPr>
        <w:ilvl w:val="1"/>
      </w:numPr>
    </w:pPr>
    <w:rPr>
      <w:rFonts w:asciiTheme="majorHAnsi" w:eastAsiaTheme="majorEastAsia" w:hAnsiTheme="majorHAnsi" w:cstheme="majorBidi"/>
      <w:i/>
      <w:iCs/>
      <w:color w:val="4F81BD" w:themeColor="accent1"/>
      <w:spacing w:val="15"/>
      <w:sz w:val="24"/>
      <w:szCs w:val="24"/>
      <w:lang w:eastAsia="de-AT"/>
    </w:rPr>
  </w:style>
  <w:style w:type="character" w:customStyle="1" w:styleId="UntertitelZchn">
    <w:name w:val="Untertitel Zchn"/>
    <w:basedOn w:val="Absatz-Standardschriftart"/>
    <w:link w:val="Untertitel"/>
    <w:uiPriority w:val="11"/>
    <w:rsid w:val="005448E4"/>
    <w:rPr>
      <w:rFonts w:asciiTheme="majorHAnsi" w:eastAsiaTheme="majorEastAsia" w:hAnsiTheme="majorHAnsi" w:cstheme="majorBidi"/>
      <w:i/>
      <w:iCs/>
      <w:color w:val="4F81BD" w:themeColor="accent1"/>
      <w:spacing w:val="15"/>
      <w:sz w:val="24"/>
      <w:szCs w:val="24"/>
      <w:lang w:eastAsia="de-AT"/>
    </w:rPr>
  </w:style>
  <w:style w:type="paragraph" w:styleId="Sprechblasentext">
    <w:name w:val="Balloon Text"/>
    <w:basedOn w:val="Standard"/>
    <w:link w:val="SprechblasentextZchn"/>
    <w:uiPriority w:val="99"/>
    <w:semiHidden/>
    <w:unhideWhenUsed/>
    <w:rsid w:val="005448E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448E4"/>
    <w:rPr>
      <w:rFonts w:ascii="Tahoma" w:hAnsi="Tahoma" w:cs="Tahoma"/>
      <w:sz w:val="16"/>
      <w:szCs w:val="16"/>
    </w:rPr>
  </w:style>
  <w:style w:type="paragraph" w:styleId="Kopfzeile">
    <w:name w:val="header"/>
    <w:basedOn w:val="Standard"/>
    <w:link w:val="KopfzeileZchn"/>
    <w:uiPriority w:val="99"/>
    <w:unhideWhenUsed/>
    <w:rsid w:val="005448E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448E4"/>
  </w:style>
  <w:style w:type="paragraph" w:styleId="Fuzeile">
    <w:name w:val="footer"/>
    <w:basedOn w:val="Standard"/>
    <w:link w:val="FuzeileZchn"/>
    <w:uiPriority w:val="99"/>
    <w:unhideWhenUsed/>
    <w:rsid w:val="005448E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448E4"/>
  </w:style>
  <w:style w:type="character" w:customStyle="1" w:styleId="berschrift1Zchn">
    <w:name w:val="Überschrift 1 Zchn"/>
    <w:basedOn w:val="Absatz-Standardschriftart"/>
    <w:link w:val="berschrift1"/>
    <w:uiPriority w:val="9"/>
    <w:rsid w:val="005448E4"/>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5448E4"/>
    <w:pPr>
      <w:outlineLvl w:val="9"/>
    </w:pPr>
    <w:rPr>
      <w:lang w:eastAsia="de-AT"/>
    </w:rPr>
  </w:style>
  <w:style w:type="character" w:styleId="Hyperlink">
    <w:name w:val="Hyperlink"/>
    <w:basedOn w:val="Absatz-Standardschriftart"/>
    <w:uiPriority w:val="99"/>
    <w:unhideWhenUsed/>
    <w:rsid w:val="00CE7C71"/>
    <w:rPr>
      <w:color w:val="0000FF" w:themeColor="hyperlink"/>
      <w:u w:val="single"/>
    </w:rPr>
  </w:style>
  <w:style w:type="paragraph" w:styleId="Listenabsatz">
    <w:name w:val="List Paragraph"/>
    <w:basedOn w:val="Standard"/>
    <w:uiPriority w:val="34"/>
    <w:qFormat/>
    <w:rsid w:val="00CE7C71"/>
    <w:pPr>
      <w:ind w:left="720"/>
      <w:contextualSpacing/>
    </w:pPr>
  </w:style>
  <w:style w:type="paragraph" w:styleId="Verzeichnis1">
    <w:name w:val="toc 1"/>
    <w:basedOn w:val="Standard"/>
    <w:next w:val="Standard"/>
    <w:autoRedefine/>
    <w:uiPriority w:val="39"/>
    <w:unhideWhenUsed/>
    <w:rsid w:val="00456A0C"/>
    <w:pPr>
      <w:spacing w:after="100"/>
    </w:pPr>
  </w:style>
  <w:style w:type="table" w:styleId="Tabellenraster">
    <w:name w:val="Table Grid"/>
    <w:basedOn w:val="NormaleTabelle"/>
    <w:uiPriority w:val="59"/>
    <w:rsid w:val="007A3E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448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448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de-AT"/>
    </w:rPr>
  </w:style>
  <w:style w:type="character" w:customStyle="1" w:styleId="TitelZchn">
    <w:name w:val="Titel Zchn"/>
    <w:basedOn w:val="Absatz-Standardschriftart"/>
    <w:link w:val="Titel"/>
    <w:uiPriority w:val="10"/>
    <w:rsid w:val="005448E4"/>
    <w:rPr>
      <w:rFonts w:asciiTheme="majorHAnsi" w:eastAsiaTheme="majorEastAsia" w:hAnsiTheme="majorHAnsi" w:cstheme="majorBidi"/>
      <w:color w:val="17365D" w:themeColor="text2" w:themeShade="BF"/>
      <w:spacing w:val="5"/>
      <w:kern w:val="28"/>
      <w:sz w:val="52"/>
      <w:szCs w:val="52"/>
      <w:lang w:eastAsia="de-AT"/>
    </w:rPr>
  </w:style>
  <w:style w:type="paragraph" w:styleId="Untertitel">
    <w:name w:val="Subtitle"/>
    <w:basedOn w:val="Standard"/>
    <w:next w:val="Standard"/>
    <w:link w:val="UntertitelZchn"/>
    <w:uiPriority w:val="11"/>
    <w:qFormat/>
    <w:rsid w:val="005448E4"/>
    <w:pPr>
      <w:numPr>
        <w:ilvl w:val="1"/>
      </w:numPr>
    </w:pPr>
    <w:rPr>
      <w:rFonts w:asciiTheme="majorHAnsi" w:eastAsiaTheme="majorEastAsia" w:hAnsiTheme="majorHAnsi" w:cstheme="majorBidi"/>
      <w:i/>
      <w:iCs/>
      <w:color w:val="4F81BD" w:themeColor="accent1"/>
      <w:spacing w:val="15"/>
      <w:sz w:val="24"/>
      <w:szCs w:val="24"/>
      <w:lang w:eastAsia="de-AT"/>
    </w:rPr>
  </w:style>
  <w:style w:type="character" w:customStyle="1" w:styleId="UntertitelZchn">
    <w:name w:val="Untertitel Zchn"/>
    <w:basedOn w:val="Absatz-Standardschriftart"/>
    <w:link w:val="Untertitel"/>
    <w:uiPriority w:val="11"/>
    <w:rsid w:val="005448E4"/>
    <w:rPr>
      <w:rFonts w:asciiTheme="majorHAnsi" w:eastAsiaTheme="majorEastAsia" w:hAnsiTheme="majorHAnsi" w:cstheme="majorBidi"/>
      <w:i/>
      <w:iCs/>
      <w:color w:val="4F81BD" w:themeColor="accent1"/>
      <w:spacing w:val="15"/>
      <w:sz w:val="24"/>
      <w:szCs w:val="24"/>
      <w:lang w:eastAsia="de-AT"/>
    </w:rPr>
  </w:style>
  <w:style w:type="paragraph" w:styleId="Sprechblasentext">
    <w:name w:val="Balloon Text"/>
    <w:basedOn w:val="Standard"/>
    <w:link w:val="SprechblasentextZchn"/>
    <w:uiPriority w:val="99"/>
    <w:semiHidden/>
    <w:unhideWhenUsed/>
    <w:rsid w:val="005448E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448E4"/>
    <w:rPr>
      <w:rFonts w:ascii="Tahoma" w:hAnsi="Tahoma" w:cs="Tahoma"/>
      <w:sz w:val="16"/>
      <w:szCs w:val="16"/>
    </w:rPr>
  </w:style>
  <w:style w:type="paragraph" w:styleId="Kopfzeile">
    <w:name w:val="header"/>
    <w:basedOn w:val="Standard"/>
    <w:link w:val="KopfzeileZchn"/>
    <w:uiPriority w:val="99"/>
    <w:unhideWhenUsed/>
    <w:rsid w:val="005448E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448E4"/>
  </w:style>
  <w:style w:type="paragraph" w:styleId="Fuzeile">
    <w:name w:val="footer"/>
    <w:basedOn w:val="Standard"/>
    <w:link w:val="FuzeileZchn"/>
    <w:uiPriority w:val="99"/>
    <w:unhideWhenUsed/>
    <w:rsid w:val="005448E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448E4"/>
  </w:style>
  <w:style w:type="character" w:customStyle="1" w:styleId="berschrift1Zchn">
    <w:name w:val="Überschrift 1 Zchn"/>
    <w:basedOn w:val="Absatz-Standardschriftart"/>
    <w:link w:val="berschrift1"/>
    <w:uiPriority w:val="9"/>
    <w:rsid w:val="005448E4"/>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5448E4"/>
    <w:pPr>
      <w:outlineLvl w:val="9"/>
    </w:pPr>
    <w:rPr>
      <w:lang w:eastAsia="de-AT"/>
    </w:rPr>
  </w:style>
  <w:style w:type="character" w:styleId="Hyperlink">
    <w:name w:val="Hyperlink"/>
    <w:basedOn w:val="Absatz-Standardschriftart"/>
    <w:uiPriority w:val="99"/>
    <w:unhideWhenUsed/>
    <w:rsid w:val="00CE7C71"/>
    <w:rPr>
      <w:color w:val="0000FF" w:themeColor="hyperlink"/>
      <w:u w:val="single"/>
    </w:rPr>
  </w:style>
  <w:style w:type="paragraph" w:styleId="Listenabsatz">
    <w:name w:val="List Paragraph"/>
    <w:basedOn w:val="Standard"/>
    <w:uiPriority w:val="34"/>
    <w:qFormat/>
    <w:rsid w:val="00CE7C71"/>
    <w:pPr>
      <w:ind w:left="720"/>
      <w:contextualSpacing/>
    </w:pPr>
  </w:style>
  <w:style w:type="paragraph" w:styleId="Verzeichnis1">
    <w:name w:val="toc 1"/>
    <w:basedOn w:val="Standard"/>
    <w:next w:val="Standard"/>
    <w:autoRedefine/>
    <w:uiPriority w:val="39"/>
    <w:unhideWhenUsed/>
    <w:rsid w:val="00456A0C"/>
    <w:pPr>
      <w:spacing w:after="100"/>
    </w:pPr>
  </w:style>
  <w:style w:type="table" w:styleId="Tabellenraster">
    <w:name w:val="Table Grid"/>
    <w:basedOn w:val="NormaleTabelle"/>
    <w:uiPriority w:val="59"/>
    <w:rsid w:val="007A3E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visual-paradigm.com/"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commons.apache.org/sandbox/commons-cli2/manual/index.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logging.apache.org/log4j/2.0/manual/configuration.html" TargetMode="Externa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Protokoll A01 von Alexander Kölbl, Thomas Taschner &amp; Michael Weinberger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4E1B8B-6E91-4902-BEBD-D4015C2E5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554</Words>
  <Characters>3491</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RoboterFabrik-Protokoll</vt:lpstr>
    </vt:vector>
  </TitlesOfParts>
  <Company/>
  <LinksUpToDate>false</LinksUpToDate>
  <CharactersWithSpaces>4037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RoboterFabrik-Protokoll</dc:title>
  <dc:subject>A01-SEW</dc:subject>
  <dc:creator>Alexander</dc:creator>
  <cp:lastModifiedBy>Alexander</cp:lastModifiedBy>
  <cp:revision>4</cp:revision>
  <dcterms:created xsi:type="dcterms:W3CDTF">2014-09-17T18:19:00Z</dcterms:created>
  <dcterms:modified xsi:type="dcterms:W3CDTF">2014-09-22T12:13:00Z</dcterms:modified>
</cp:coreProperties>
</file>