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42B" w:rsidRPr="006E75AC" w:rsidRDefault="0015509F">
      <w:r w:rsidRPr="006E75AC">
        <w:softHyphen/>
      </w:r>
      <w:r w:rsidRPr="006E75AC">
        <w:softHyphen/>
      </w:r>
      <w:r w:rsidRPr="006E75AC">
        <w:softHyphen/>
      </w:r>
      <w:sdt>
        <w:sdtPr>
          <w:id w:val="163067314"/>
          <w:docPartObj>
            <w:docPartGallery w:val="Cover Pages"/>
            <w:docPartUnique/>
          </w:docPartObj>
        </w:sdtPr>
        <w:sdtEndPr/>
        <w:sdtContent>
          <w:r w:rsidR="004C042B" w:rsidRPr="006E75AC">
            <w:rPr>
              <w:noProof/>
              <w:lang w:eastAsia="de-AT"/>
            </w:rPr>
            <mc:AlternateContent>
              <mc:Choice Requires="wpg">
                <w:drawing>
                  <wp:anchor distT="0" distB="0" distL="114300" distR="114300" simplePos="0" relativeHeight="251659264" behindDoc="0" locked="0" layoutInCell="0" allowOverlap="1" wp14:anchorId="38D632B8" wp14:editId="0C649809">
                    <wp:simplePos x="0" y="0"/>
                    <wp:positionH relativeFrom="page">
                      <wp:align>center</wp:align>
                    </wp:positionH>
                    <wp:positionV relativeFrom="margin">
                      <wp:align>center</wp:align>
                    </wp:positionV>
                    <wp:extent cx="7771765" cy="8229600"/>
                    <wp:effectExtent l="57150" t="0" r="19685" b="19050"/>
                    <wp:wrapNone/>
                    <wp:docPr id="407" name="Grup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Firma"/>
                                    <w:id w:val="15866524"/>
                                    <w:dataBinding w:prefixMappings="xmlns:ns0='http://schemas.openxmlformats.org/officeDocument/2006/extended-properties'" w:xpath="/ns0:Properties[1]/ns0:Company[1]" w:storeItemID="{6668398D-A668-4E3E-A5EB-62B293D839F1}"/>
                                    <w:text/>
                                  </w:sdtPr>
                                  <w:sdtEndPr/>
                                  <w:sdtContent>
                                    <w:p w:rsidR="004C042B" w:rsidRDefault="004C042B">
                                      <w:pPr>
                                        <w:spacing w:after="0"/>
                                        <w:rPr>
                                          <w:b/>
                                          <w:bCs/>
                                          <w:color w:val="000000" w:themeColor="text1"/>
                                          <w:sz w:val="32"/>
                                          <w:szCs w:val="32"/>
                                        </w:rPr>
                                      </w:pPr>
                                      <w:r>
                                        <w:rPr>
                                          <w:b/>
                                          <w:bCs/>
                                          <w:color w:val="000000" w:themeColor="text1"/>
                                          <w:sz w:val="32"/>
                                          <w:szCs w:val="32"/>
                                        </w:rPr>
                                        <w:t>TGM Wien</w:t>
                                      </w:r>
                                    </w:p>
                                  </w:sdtContent>
                                </w:sdt>
                                <w:p w:rsidR="004C042B" w:rsidRDefault="004C042B">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Jahr"/>
                                    <w:id w:val="18366977"/>
                                    <w:showingPlcHdr/>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EndPr/>
                                  <w:sdtContent>
                                    <w:p w:rsidR="004C042B" w:rsidRDefault="00386A23">
                                      <w:pPr>
                                        <w:jc w:val="right"/>
                                        <w:rPr>
                                          <w:sz w:val="96"/>
                                          <w:szCs w:val="96"/>
                                          <w14:numForm w14:val="oldStyle"/>
                                        </w:rPr>
                                      </w:pPr>
                                      <w:r>
                                        <w:rPr>
                                          <w:sz w:val="96"/>
                                          <w:szCs w:val="96"/>
                                          <w14:numForm w14:val="oldStyle"/>
                                        </w:rPr>
                                        <w:t xml:space="preserve">     </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3638F" w:rsidRPr="00FF4D85" w:rsidRDefault="0023638F" w:rsidP="0023638F">
                                  <w:pPr>
                                    <w:spacing w:after="0"/>
                                    <w:rPr>
                                      <w:b/>
                                      <w:bCs/>
                                      <w:color w:val="1F497D" w:themeColor="text2"/>
                                      <w:sz w:val="52"/>
                                      <w:szCs w:val="72"/>
                                      <w:lang w:val="en-US"/>
                                    </w:rPr>
                                  </w:pPr>
                                  <w:r w:rsidRPr="00FF4D85">
                                    <w:rPr>
                                      <w:b/>
                                      <w:bCs/>
                                      <w:color w:val="1F497D" w:themeColor="text2"/>
                                      <w:sz w:val="52"/>
                                      <w:szCs w:val="72"/>
                                      <w:lang w:val="en-US"/>
                                    </w:rPr>
                                    <w:t>DEZSYS09 - "EXTRACT, TRANSFORM AND LOAD (ETL) WITH EAI"</w:t>
                                  </w:r>
                                </w:p>
                                <w:p w:rsidR="004C042B" w:rsidRPr="004E21FF" w:rsidRDefault="00A87C1E" w:rsidP="0023638F">
                                  <w:pPr>
                                    <w:spacing w:after="0"/>
                                    <w:rPr>
                                      <w:b/>
                                      <w:bCs/>
                                      <w:color w:val="4F81BD" w:themeColor="accent1"/>
                                      <w:sz w:val="40"/>
                                      <w:szCs w:val="40"/>
                                    </w:rPr>
                                  </w:pPr>
                                  <w:sdt>
                                    <w:sdtPr>
                                      <w:rPr>
                                        <w:b/>
                                        <w:bCs/>
                                        <w:color w:val="4F81BD" w:themeColor="accent1"/>
                                        <w:sz w:val="40"/>
                                        <w:szCs w:val="40"/>
                                      </w:rPr>
                                      <w:alias w:val="Untertitel"/>
                                      <w:id w:val="15866538"/>
                                      <w:dataBinding w:prefixMappings="xmlns:ns0='http://schemas.openxmlformats.org/package/2006/metadata/core-properties' xmlns:ns1='http://purl.org/dc/elements/1.1/'" w:xpath="/ns0:coreProperties[1]/ns1:subject[1]" w:storeItemID="{6C3C8BC8-F283-45AE-878A-BAB7291924A1}"/>
                                      <w:text/>
                                    </w:sdtPr>
                                    <w:sdtEndPr/>
                                    <w:sdtContent>
                                      <w:r w:rsidR="00FF4D85">
                                        <w:rPr>
                                          <w:b/>
                                          <w:bCs/>
                                          <w:color w:val="4F81BD" w:themeColor="accent1"/>
                                          <w:sz w:val="40"/>
                                          <w:szCs w:val="40"/>
                                        </w:rPr>
                                        <w:t>SYT</w:t>
                                      </w:r>
                                      <w:r w:rsidR="00186B14">
                                        <w:rPr>
                                          <w:b/>
                                          <w:bCs/>
                                          <w:color w:val="4F81BD" w:themeColor="accent1"/>
                                          <w:sz w:val="40"/>
                                          <w:szCs w:val="40"/>
                                        </w:rPr>
                                        <w:t xml:space="preserve"> 2014/2015 | Stand:</w:t>
                                      </w:r>
                                      <w:r w:rsidR="00FF4D85">
                                        <w:rPr>
                                          <w:b/>
                                          <w:bCs/>
                                          <w:color w:val="4F81BD" w:themeColor="accent1"/>
                                          <w:sz w:val="40"/>
                                          <w:szCs w:val="40"/>
                                        </w:rPr>
                                        <w:t xml:space="preserve"> 20. Feb. 2015</w:t>
                                      </w:r>
                                    </w:sdtContent>
                                  </w:sdt>
                                </w:p>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4C042B" w:rsidRPr="0015509F" w:rsidRDefault="004C042B">
                                      <w:pPr>
                                        <w:rPr>
                                          <w:b/>
                                          <w:bCs/>
                                          <w:color w:val="000000" w:themeColor="text1"/>
                                          <w:sz w:val="32"/>
                                          <w:szCs w:val="32"/>
                                        </w:rPr>
                                      </w:pPr>
                                      <w:r w:rsidRPr="0015509F">
                                        <w:rPr>
                                          <w:b/>
                                          <w:bCs/>
                                          <w:color w:val="000000" w:themeColor="text1"/>
                                          <w:sz w:val="32"/>
                                          <w:szCs w:val="32"/>
                                        </w:rPr>
                                        <w:t>Michael Weinberger</w:t>
                                      </w:r>
                                      <w:r w:rsidR="00B8674C">
                                        <w:rPr>
                                          <w:b/>
                                          <w:bCs/>
                                          <w:color w:val="000000" w:themeColor="text1"/>
                                          <w:sz w:val="32"/>
                                          <w:szCs w:val="32"/>
                                        </w:rPr>
                                        <w:t xml:space="preserve"> &amp; Thomas Taschner 4AHIT</w:t>
                                      </w:r>
                                    </w:p>
                                  </w:sdtContent>
                                </w:sdt>
                                <w:p w:rsidR="004C042B" w:rsidRPr="0015509F" w:rsidRDefault="004C042B">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pe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MVCDQoAAIV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Firma"/>
                              <w:id w:val="15866524"/>
                              <w:dataBinding w:prefixMappings="xmlns:ns0='http://schemas.openxmlformats.org/officeDocument/2006/extended-properties'" w:xpath="/ns0:Properties[1]/ns0:Company[1]" w:storeItemID="{6668398D-A668-4E3E-A5EB-62B293D839F1}"/>
                              <w:text/>
                            </w:sdtPr>
                            <w:sdtEndPr/>
                            <w:sdtContent>
                              <w:p w:rsidR="004C042B" w:rsidRDefault="004C042B">
                                <w:pPr>
                                  <w:spacing w:after="0"/>
                                  <w:rPr>
                                    <w:b/>
                                    <w:bCs/>
                                    <w:color w:val="000000" w:themeColor="text1"/>
                                    <w:sz w:val="32"/>
                                    <w:szCs w:val="32"/>
                                  </w:rPr>
                                </w:pPr>
                                <w:r>
                                  <w:rPr>
                                    <w:b/>
                                    <w:bCs/>
                                    <w:color w:val="000000" w:themeColor="text1"/>
                                    <w:sz w:val="32"/>
                                    <w:szCs w:val="32"/>
                                  </w:rPr>
                                  <w:t>TGM Wien</w:t>
                                </w:r>
                              </w:p>
                            </w:sdtContent>
                          </w:sdt>
                          <w:p w:rsidR="004C042B" w:rsidRDefault="004C042B">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Jahr"/>
                              <w:id w:val="18366977"/>
                              <w:showingPlcHdr/>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EndPr/>
                            <w:sdtContent>
                              <w:p w:rsidR="004C042B" w:rsidRDefault="00386A23">
                                <w:pPr>
                                  <w:jc w:val="right"/>
                                  <w:rPr>
                                    <w:sz w:val="96"/>
                                    <w:szCs w:val="96"/>
                                    <w14:numForm w14:val="oldStyle"/>
                                  </w:rPr>
                                </w:pPr>
                                <w:r>
                                  <w:rPr>
                                    <w:sz w:val="96"/>
                                    <w:szCs w:val="96"/>
                                    <w14:numForm w14:val="oldStyle"/>
                                  </w:rPr>
                                  <w:t xml:space="preserve">     </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23638F" w:rsidRPr="00FF4D85" w:rsidRDefault="0023638F" w:rsidP="0023638F">
                            <w:pPr>
                              <w:spacing w:after="0"/>
                              <w:rPr>
                                <w:b/>
                                <w:bCs/>
                                <w:color w:val="1F497D" w:themeColor="text2"/>
                                <w:sz w:val="52"/>
                                <w:szCs w:val="72"/>
                                <w:lang w:val="en-US"/>
                              </w:rPr>
                            </w:pPr>
                            <w:r w:rsidRPr="00FF4D85">
                              <w:rPr>
                                <w:b/>
                                <w:bCs/>
                                <w:color w:val="1F497D" w:themeColor="text2"/>
                                <w:sz w:val="52"/>
                                <w:szCs w:val="72"/>
                                <w:lang w:val="en-US"/>
                              </w:rPr>
                              <w:t>DEZSYS09 - "EXTRACT, TRANSFORM AND LOAD (ETL) WITH EAI"</w:t>
                            </w:r>
                          </w:p>
                          <w:p w:rsidR="004C042B" w:rsidRPr="004E21FF" w:rsidRDefault="00FA21B4" w:rsidP="0023638F">
                            <w:pPr>
                              <w:spacing w:after="0"/>
                              <w:rPr>
                                <w:b/>
                                <w:bCs/>
                                <w:color w:val="4F81BD" w:themeColor="accent1"/>
                                <w:sz w:val="40"/>
                                <w:szCs w:val="40"/>
                              </w:rPr>
                            </w:pPr>
                            <w:sdt>
                              <w:sdtPr>
                                <w:rPr>
                                  <w:b/>
                                  <w:bCs/>
                                  <w:color w:val="4F81BD" w:themeColor="accent1"/>
                                  <w:sz w:val="40"/>
                                  <w:szCs w:val="40"/>
                                </w:rPr>
                                <w:alias w:val="Untertitel"/>
                                <w:id w:val="15866538"/>
                                <w:dataBinding w:prefixMappings="xmlns:ns0='http://schemas.openxmlformats.org/package/2006/metadata/core-properties' xmlns:ns1='http://purl.org/dc/elements/1.1/'" w:xpath="/ns0:coreProperties[1]/ns1:subject[1]" w:storeItemID="{6C3C8BC8-F283-45AE-878A-BAB7291924A1}"/>
                                <w:text/>
                              </w:sdtPr>
                              <w:sdtEndPr/>
                              <w:sdtContent>
                                <w:r w:rsidR="00FF4D85">
                                  <w:rPr>
                                    <w:b/>
                                    <w:bCs/>
                                    <w:color w:val="4F81BD" w:themeColor="accent1"/>
                                    <w:sz w:val="40"/>
                                    <w:szCs w:val="40"/>
                                  </w:rPr>
                                  <w:t>SYT</w:t>
                                </w:r>
                                <w:r w:rsidR="00186B14">
                                  <w:rPr>
                                    <w:b/>
                                    <w:bCs/>
                                    <w:color w:val="4F81BD" w:themeColor="accent1"/>
                                    <w:sz w:val="40"/>
                                    <w:szCs w:val="40"/>
                                  </w:rPr>
                                  <w:t xml:space="preserve"> 2014/2015 | Stand:</w:t>
                                </w:r>
                                <w:r w:rsidR="00FF4D85">
                                  <w:rPr>
                                    <w:b/>
                                    <w:bCs/>
                                    <w:color w:val="4F81BD" w:themeColor="accent1"/>
                                    <w:sz w:val="40"/>
                                    <w:szCs w:val="40"/>
                                  </w:rPr>
                                  <w:t xml:space="preserve"> 20. Feb. 2015</w:t>
                                </w:r>
                              </w:sdtContent>
                            </w:sdt>
                          </w:p>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4C042B" w:rsidRPr="0015509F" w:rsidRDefault="004C042B">
                                <w:pPr>
                                  <w:rPr>
                                    <w:b/>
                                    <w:bCs/>
                                    <w:color w:val="000000" w:themeColor="text1"/>
                                    <w:sz w:val="32"/>
                                    <w:szCs w:val="32"/>
                                  </w:rPr>
                                </w:pPr>
                                <w:r w:rsidRPr="0015509F">
                                  <w:rPr>
                                    <w:b/>
                                    <w:bCs/>
                                    <w:color w:val="000000" w:themeColor="text1"/>
                                    <w:sz w:val="32"/>
                                    <w:szCs w:val="32"/>
                                  </w:rPr>
                                  <w:t>Michael Weinberger</w:t>
                                </w:r>
                                <w:r w:rsidR="00B8674C">
                                  <w:rPr>
                                    <w:b/>
                                    <w:bCs/>
                                    <w:color w:val="000000" w:themeColor="text1"/>
                                    <w:sz w:val="32"/>
                                    <w:szCs w:val="32"/>
                                  </w:rPr>
                                  <w:t xml:space="preserve"> &amp; Thomas Taschner 4AHIT</w:t>
                                </w:r>
                              </w:p>
                            </w:sdtContent>
                          </w:sdt>
                          <w:p w:rsidR="004C042B" w:rsidRPr="0015509F" w:rsidRDefault="004C042B">
                            <w:pPr>
                              <w:rPr>
                                <w:b/>
                                <w:bCs/>
                                <w:color w:val="000000" w:themeColor="text1"/>
                                <w:sz w:val="32"/>
                                <w:szCs w:val="32"/>
                              </w:rPr>
                            </w:pPr>
                          </w:p>
                        </w:txbxContent>
                      </v:textbox>
                    </v:rect>
                    <w10:wrap anchorx="page" anchory="margin"/>
                  </v:group>
                </w:pict>
              </mc:Fallback>
            </mc:AlternateContent>
          </w:r>
          <w:r w:rsidR="004C042B" w:rsidRPr="006E75AC">
            <w:br w:type="page"/>
          </w:r>
        </w:sdtContent>
      </w:sdt>
    </w:p>
    <w:sdt>
      <w:sdtPr>
        <w:rPr>
          <w:rFonts w:asciiTheme="minorHAnsi" w:eastAsiaTheme="minorHAnsi" w:hAnsiTheme="minorHAnsi" w:cstheme="minorBidi"/>
          <w:b w:val="0"/>
          <w:bCs w:val="0"/>
          <w:color w:val="auto"/>
          <w:sz w:val="22"/>
          <w:szCs w:val="22"/>
          <w:lang w:eastAsia="en-US"/>
        </w:rPr>
        <w:id w:val="-975838395"/>
        <w:docPartObj>
          <w:docPartGallery w:val="Table of Contents"/>
          <w:docPartUnique/>
        </w:docPartObj>
      </w:sdtPr>
      <w:sdtEndPr/>
      <w:sdtContent>
        <w:p w:rsidR="00E60166" w:rsidRPr="006E75AC" w:rsidRDefault="00E60166">
          <w:pPr>
            <w:pStyle w:val="Inhaltsverzeichnisberschrift"/>
            <w:rPr>
              <w:rFonts w:asciiTheme="minorHAnsi" w:hAnsiTheme="minorHAnsi"/>
            </w:rPr>
          </w:pPr>
          <w:r w:rsidRPr="006E75AC">
            <w:rPr>
              <w:rFonts w:asciiTheme="minorHAnsi" w:hAnsiTheme="minorHAnsi"/>
            </w:rPr>
            <w:t>Inhalt</w:t>
          </w:r>
        </w:p>
        <w:p w:rsidR="008B4504" w:rsidRDefault="00E60166">
          <w:pPr>
            <w:pStyle w:val="Verzeichnis1"/>
            <w:tabs>
              <w:tab w:val="right" w:leader="dot" w:pos="9062"/>
            </w:tabs>
            <w:rPr>
              <w:rFonts w:eastAsiaTheme="minorEastAsia"/>
              <w:noProof/>
              <w:lang w:eastAsia="de-AT"/>
            </w:rPr>
          </w:pPr>
          <w:r w:rsidRPr="006E75AC">
            <w:fldChar w:fldCharType="begin"/>
          </w:r>
          <w:r w:rsidRPr="006E75AC">
            <w:instrText xml:space="preserve"> TOC \o "1-3" \h \z \u </w:instrText>
          </w:r>
          <w:r w:rsidRPr="006E75AC">
            <w:fldChar w:fldCharType="separate"/>
          </w:r>
          <w:hyperlink w:anchor="_Toc412549696" w:history="1">
            <w:r w:rsidR="008B4504" w:rsidRPr="00A52331">
              <w:rPr>
                <w:rStyle w:val="Hyperlink"/>
                <w:noProof/>
              </w:rPr>
              <w:t>Aufgabenstellung</w:t>
            </w:r>
            <w:r w:rsidR="008B4504">
              <w:rPr>
                <w:noProof/>
                <w:webHidden/>
              </w:rPr>
              <w:tab/>
            </w:r>
            <w:r w:rsidR="008B4504">
              <w:rPr>
                <w:noProof/>
                <w:webHidden/>
              </w:rPr>
              <w:fldChar w:fldCharType="begin"/>
            </w:r>
            <w:r w:rsidR="008B4504">
              <w:rPr>
                <w:noProof/>
                <w:webHidden/>
              </w:rPr>
              <w:instrText xml:space="preserve"> PAGEREF _Toc412549696 \h </w:instrText>
            </w:r>
            <w:r w:rsidR="008B4504">
              <w:rPr>
                <w:noProof/>
                <w:webHidden/>
              </w:rPr>
            </w:r>
            <w:r w:rsidR="008B4504">
              <w:rPr>
                <w:noProof/>
                <w:webHidden/>
              </w:rPr>
              <w:fldChar w:fldCharType="separate"/>
            </w:r>
            <w:r w:rsidR="00B569B1">
              <w:rPr>
                <w:noProof/>
                <w:webHidden/>
              </w:rPr>
              <w:t>2</w:t>
            </w:r>
            <w:r w:rsidR="008B4504">
              <w:rPr>
                <w:noProof/>
                <w:webHidden/>
              </w:rPr>
              <w:fldChar w:fldCharType="end"/>
            </w:r>
          </w:hyperlink>
        </w:p>
        <w:p w:rsidR="008B4504" w:rsidRDefault="00A87C1E">
          <w:pPr>
            <w:pStyle w:val="Verzeichnis2"/>
            <w:tabs>
              <w:tab w:val="right" w:leader="dot" w:pos="9062"/>
            </w:tabs>
            <w:rPr>
              <w:rFonts w:eastAsiaTheme="minorEastAsia"/>
              <w:noProof/>
              <w:lang w:eastAsia="de-AT"/>
            </w:rPr>
          </w:pPr>
          <w:hyperlink w:anchor="_Toc412549697" w:history="1">
            <w:r w:rsidR="008B4504" w:rsidRPr="00A52331">
              <w:rPr>
                <w:rStyle w:val="Hyperlink"/>
                <w:noProof/>
              </w:rPr>
              <w:t>Beschreibung auf Moodle</w:t>
            </w:r>
            <w:r w:rsidR="008B4504">
              <w:rPr>
                <w:noProof/>
                <w:webHidden/>
              </w:rPr>
              <w:tab/>
            </w:r>
            <w:r w:rsidR="008B4504">
              <w:rPr>
                <w:noProof/>
                <w:webHidden/>
              </w:rPr>
              <w:fldChar w:fldCharType="begin"/>
            </w:r>
            <w:r w:rsidR="008B4504">
              <w:rPr>
                <w:noProof/>
                <w:webHidden/>
              </w:rPr>
              <w:instrText xml:space="preserve"> PAGEREF _Toc412549697 \h </w:instrText>
            </w:r>
            <w:r w:rsidR="008B4504">
              <w:rPr>
                <w:noProof/>
                <w:webHidden/>
              </w:rPr>
            </w:r>
            <w:r w:rsidR="008B4504">
              <w:rPr>
                <w:noProof/>
                <w:webHidden/>
              </w:rPr>
              <w:fldChar w:fldCharType="separate"/>
            </w:r>
            <w:r w:rsidR="00B569B1">
              <w:rPr>
                <w:noProof/>
                <w:webHidden/>
              </w:rPr>
              <w:t>2</w:t>
            </w:r>
            <w:r w:rsidR="008B4504">
              <w:rPr>
                <w:noProof/>
                <w:webHidden/>
              </w:rPr>
              <w:fldChar w:fldCharType="end"/>
            </w:r>
          </w:hyperlink>
        </w:p>
        <w:p w:rsidR="008B4504" w:rsidRDefault="00A87C1E">
          <w:pPr>
            <w:pStyle w:val="Verzeichnis2"/>
            <w:tabs>
              <w:tab w:val="right" w:leader="dot" w:pos="9062"/>
            </w:tabs>
            <w:rPr>
              <w:rFonts w:eastAsiaTheme="minorEastAsia"/>
              <w:noProof/>
              <w:lang w:eastAsia="de-AT"/>
            </w:rPr>
          </w:pPr>
          <w:hyperlink w:anchor="_Toc412549698" w:history="1">
            <w:r w:rsidR="008B4504" w:rsidRPr="00A52331">
              <w:rPr>
                <w:rStyle w:val="Hyperlink"/>
                <w:noProof/>
              </w:rPr>
              <w:t>Enterprise Application Integration</w:t>
            </w:r>
            <w:r w:rsidR="008B4504">
              <w:rPr>
                <w:noProof/>
                <w:webHidden/>
              </w:rPr>
              <w:tab/>
            </w:r>
            <w:r w:rsidR="008B4504">
              <w:rPr>
                <w:noProof/>
                <w:webHidden/>
              </w:rPr>
              <w:fldChar w:fldCharType="begin"/>
            </w:r>
            <w:r w:rsidR="008B4504">
              <w:rPr>
                <w:noProof/>
                <w:webHidden/>
              </w:rPr>
              <w:instrText xml:space="preserve"> PAGEREF _Toc412549698 \h </w:instrText>
            </w:r>
            <w:r w:rsidR="008B4504">
              <w:rPr>
                <w:noProof/>
                <w:webHidden/>
              </w:rPr>
            </w:r>
            <w:r w:rsidR="008B4504">
              <w:rPr>
                <w:noProof/>
                <w:webHidden/>
              </w:rPr>
              <w:fldChar w:fldCharType="separate"/>
            </w:r>
            <w:r w:rsidR="00B569B1">
              <w:rPr>
                <w:noProof/>
                <w:webHidden/>
              </w:rPr>
              <w:t>2</w:t>
            </w:r>
            <w:r w:rsidR="008B4504">
              <w:rPr>
                <w:noProof/>
                <w:webHidden/>
              </w:rPr>
              <w:fldChar w:fldCharType="end"/>
            </w:r>
          </w:hyperlink>
        </w:p>
        <w:p w:rsidR="008B4504" w:rsidRDefault="00A87C1E">
          <w:pPr>
            <w:pStyle w:val="Verzeichnis3"/>
            <w:tabs>
              <w:tab w:val="right" w:leader="dot" w:pos="9062"/>
            </w:tabs>
            <w:rPr>
              <w:rFonts w:eastAsiaTheme="minorEastAsia"/>
              <w:noProof/>
              <w:lang w:eastAsia="de-AT"/>
            </w:rPr>
          </w:pPr>
          <w:hyperlink w:anchor="_Toc412549699" w:history="1">
            <w:r w:rsidR="008B4504" w:rsidRPr="00A52331">
              <w:rPr>
                <w:rStyle w:val="Hyperlink"/>
                <w:noProof/>
                <w:lang w:val="en-US"/>
              </w:rPr>
              <w:t>Resources</w:t>
            </w:r>
            <w:r w:rsidR="008B4504">
              <w:rPr>
                <w:noProof/>
                <w:webHidden/>
              </w:rPr>
              <w:tab/>
            </w:r>
            <w:r w:rsidR="008B4504">
              <w:rPr>
                <w:noProof/>
                <w:webHidden/>
              </w:rPr>
              <w:fldChar w:fldCharType="begin"/>
            </w:r>
            <w:r w:rsidR="008B4504">
              <w:rPr>
                <w:noProof/>
                <w:webHidden/>
              </w:rPr>
              <w:instrText xml:space="preserve"> PAGEREF _Toc412549699 \h </w:instrText>
            </w:r>
            <w:r w:rsidR="008B4504">
              <w:rPr>
                <w:noProof/>
                <w:webHidden/>
              </w:rPr>
            </w:r>
            <w:r w:rsidR="008B4504">
              <w:rPr>
                <w:noProof/>
                <w:webHidden/>
              </w:rPr>
              <w:fldChar w:fldCharType="separate"/>
            </w:r>
            <w:r w:rsidR="00B569B1">
              <w:rPr>
                <w:noProof/>
                <w:webHidden/>
              </w:rPr>
              <w:t>2</w:t>
            </w:r>
            <w:r w:rsidR="008B4504">
              <w:rPr>
                <w:noProof/>
                <w:webHidden/>
              </w:rPr>
              <w:fldChar w:fldCharType="end"/>
            </w:r>
          </w:hyperlink>
        </w:p>
        <w:p w:rsidR="008B4504" w:rsidRDefault="00A87C1E">
          <w:pPr>
            <w:pStyle w:val="Verzeichnis1"/>
            <w:tabs>
              <w:tab w:val="right" w:leader="dot" w:pos="9062"/>
            </w:tabs>
            <w:rPr>
              <w:rFonts w:eastAsiaTheme="minorEastAsia"/>
              <w:noProof/>
              <w:lang w:eastAsia="de-AT"/>
            </w:rPr>
          </w:pPr>
          <w:hyperlink w:anchor="_Toc412549700" w:history="1">
            <w:r w:rsidR="008B4504" w:rsidRPr="00A52331">
              <w:rPr>
                <w:rStyle w:val="Hyperlink"/>
                <w:noProof/>
              </w:rPr>
              <w:t>Durchführung</w:t>
            </w:r>
            <w:r w:rsidR="008B4504">
              <w:rPr>
                <w:noProof/>
                <w:webHidden/>
              </w:rPr>
              <w:tab/>
            </w:r>
            <w:r w:rsidR="008B4504">
              <w:rPr>
                <w:noProof/>
                <w:webHidden/>
              </w:rPr>
              <w:fldChar w:fldCharType="begin"/>
            </w:r>
            <w:r w:rsidR="008B4504">
              <w:rPr>
                <w:noProof/>
                <w:webHidden/>
              </w:rPr>
              <w:instrText xml:space="preserve"> PAGEREF _Toc412549700 \h </w:instrText>
            </w:r>
            <w:r w:rsidR="008B4504">
              <w:rPr>
                <w:noProof/>
                <w:webHidden/>
              </w:rPr>
            </w:r>
            <w:r w:rsidR="008B4504">
              <w:rPr>
                <w:noProof/>
                <w:webHidden/>
              </w:rPr>
              <w:fldChar w:fldCharType="separate"/>
            </w:r>
            <w:r w:rsidR="00B569B1">
              <w:rPr>
                <w:noProof/>
                <w:webHidden/>
              </w:rPr>
              <w:t>3</w:t>
            </w:r>
            <w:r w:rsidR="008B4504">
              <w:rPr>
                <w:noProof/>
                <w:webHidden/>
              </w:rPr>
              <w:fldChar w:fldCharType="end"/>
            </w:r>
          </w:hyperlink>
        </w:p>
        <w:p w:rsidR="008B4504" w:rsidRDefault="00A87C1E">
          <w:pPr>
            <w:pStyle w:val="Verzeichnis2"/>
            <w:tabs>
              <w:tab w:val="right" w:leader="dot" w:pos="9062"/>
            </w:tabs>
            <w:rPr>
              <w:rFonts w:eastAsiaTheme="minorEastAsia"/>
              <w:noProof/>
              <w:lang w:eastAsia="de-AT"/>
            </w:rPr>
          </w:pPr>
          <w:hyperlink w:anchor="_Toc412549701" w:history="1">
            <w:r w:rsidR="008B4504" w:rsidRPr="00A52331">
              <w:rPr>
                <w:rStyle w:val="Hyperlink"/>
                <w:noProof/>
              </w:rPr>
              <w:t>Identifikation und Beschreibung der EAI Patterns</w:t>
            </w:r>
            <w:r w:rsidR="008B4504">
              <w:rPr>
                <w:noProof/>
                <w:webHidden/>
              </w:rPr>
              <w:tab/>
            </w:r>
            <w:r w:rsidR="008B4504">
              <w:rPr>
                <w:noProof/>
                <w:webHidden/>
              </w:rPr>
              <w:fldChar w:fldCharType="begin"/>
            </w:r>
            <w:r w:rsidR="008B4504">
              <w:rPr>
                <w:noProof/>
                <w:webHidden/>
              </w:rPr>
              <w:instrText xml:space="preserve"> PAGEREF _Toc412549701 \h </w:instrText>
            </w:r>
            <w:r w:rsidR="008B4504">
              <w:rPr>
                <w:noProof/>
                <w:webHidden/>
              </w:rPr>
            </w:r>
            <w:r w:rsidR="008B4504">
              <w:rPr>
                <w:noProof/>
                <w:webHidden/>
              </w:rPr>
              <w:fldChar w:fldCharType="separate"/>
            </w:r>
            <w:r w:rsidR="00B569B1">
              <w:rPr>
                <w:noProof/>
                <w:webHidden/>
              </w:rPr>
              <w:t>3</w:t>
            </w:r>
            <w:r w:rsidR="008B4504">
              <w:rPr>
                <w:noProof/>
                <w:webHidden/>
              </w:rPr>
              <w:fldChar w:fldCharType="end"/>
            </w:r>
          </w:hyperlink>
        </w:p>
        <w:p w:rsidR="008B4504" w:rsidRDefault="00A87C1E">
          <w:pPr>
            <w:pStyle w:val="Verzeichnis2"/>
            <w:tabs>
              <w:tab w:val="right" w:leader="dot" w:pos="9062"/>
            </w:tabs>
            <w:rPr>
              <w:rFonts w:eastAsiaTheme="minorEastAsia"/>
              <w:noProof/>
              <w:lang w:eastAsia="de-AT"/>
            </w:rPr>
          </w:pPr>
          <w:hyperlink w:anchor="_Toc412549702" w:history="1">
            <w:r w:rsidR="008B4504" w:rsidRPr="00A52331">
              <w:rPr>
                <w:rStyle w:val="Hyperlink"/>
                <w:noProof/>
              </w:rPr>
              <w:t>Integration Styles: File Transfer</w:t>
            </w:r>
            <w:r w:rsidR="008B4504">
              <w:rPr>
                <w:noProof/>
                <w:webHidden/>
              </w:rPr>
              <w:tab/>
            </w:r>
            <w:r w:rsidR="008B4504">
              <w:rPr>
                <w:noProof/>
                <w:webHidden/>
              </w:rPr>
              <w:fldChar w:fldCharType="begin"/>
            </w:r>
            <w:r w:rsidR="008B4504">
              <w:rPr>
                <w:noProof/>
                <w:webHidden/>
              </w:rPr>
              <w:instrText xml:space="preserve"> PAGEREF _Toc412549702 \h </w:instrText>
            </w:r>
            <w:r w:rsidR="008B4504">
              <w:rPr>
                <w:noProof/>
                <w:webHidden/>
              </w:rPr>
            </w:r>
            <w:r w:rsidR="008B4504">
              <w:rPr>
                <w:noProof/>
                <w:webHidden/>
              </w:rPr>
              <w:fldChar w:fldCharType="separate"/>
            </w:r>
            <w:r w:rsidR="00B569B1">
              <w:rPr>
                <w:noProof/>
                <w:webHidden/>
              </w:rPr>
              <w:t>3</w:t>
            </w:r>
            <w:r w:rsidR="008B4504">
              <w:rPr>
                <w:noProof/>
                <w:webHidden/>
              </w:rPr>
              <w:fldChar w:fldCharType="end"/>
            </w:r>
          </w:hyperlink>
        </w:p>
        <w:p w:rsidR="008B4504" w:rsidRDefault="00A87C1E">
          <w:pPr>
            <w:pStyle w:val="Verzeichnis2"/>
            <w:tabs>
              <w:tab w:val="right" w:leader="dot" w:pos="9062"/>
            </w:tabs>
            <w:rPr>
              <w:rFonts w:eastAsiaTheme="minorEastAsia"/>
              <w:noProof/>
              <w:lang w:eastAsia="de-AT"/>
            </w:rPr>
          </w:pPr>
          <w:hyperlink w:anchor="_Toc412549703" w:history="1">
            <w:r w:rsidR="008B4504" w:rsidRPr="00A52331">
              <w:rPr>
                <w:rStyle w:val="Hyperlink"/>
                <w:noProof/>
              </w:rPr>
              <w:t>Messaging System: Pipes and Filters</w:t>
            </w:r>
            <w:r w:rsidR="008B4504">
              <w:rPr>
                <w:noProof/>
                <w:webHidden/>
              </w:rPr>
              <w:tab/>
            </w:r>
            <w:r w:rsidR="008B4504">
              <w:rPr>
                <w:noProof/>
                <w:webHidden/>
              </w:rPr>
              <w:fldChar w:fldCharType="begin"/>
            </w:r>
            <w:r w:rsidR="008B4504">
              <w:rPr>
                <w:noProof/>
                <w:webHidden/>
              </w:rPr>
              <w:instrText xml:space="preserve"> PAGEREF _Toc412549703 \h </w:instrText>
            </w:r>
            <w:r w:rsidR="008B4504">
              <w:rPr>
                <w:noProof/>
                <w:webHidden/>
              </w:rPr>
            </w:r>
            <w:r w:rsidR="008B4504">
              <w:rPr>
                <w:noProof/>
                <w:webHidden/>
              </w:rPr>
              <w:fldChar w:fldCharType="separate"/>
            </w:r>
            <w:r w:rsidR="00B569B1">
              <w:rPr>
                <w:noProof/>
                <w:webHidden/>
              </w:rPr>
              <w:t>3</w:t>
            </w:r>
            <w:r w:rsidR="008B4504">
              <w:rPr>
                <w:noProof/>
                <w:webHidden/>
              </w:rPr>
              <w:fldChar w:fldCharType="end"/>
            </w:r>
          </w:hyperlink>
        </w:p>
        <w:p w:rsidR="008B4504" w:rsidRDefault="00A87C1E">
          <w:pPr>
            <w:pStyle w:val="Verzeichnis2"/>
            <w:tabs>
              <w:tab w:val="right" w:leader="dot" w:pos="9062"/>
            </w:tabs>
            <w:rPr>
              <w:rFonts w:eastAsiaTheme="minorEastAsia"/>
              <w:noProof/>
              <w:lang w:eastAsia="de-AT"/>
            </w:rPr>
          </w:pPr>
          <w:hyperlink w:anchor="_Toc412549704" w:history="1">
            <w:r w:rsidR="008B4504" w:rsidRPr="00A52331">
              <w:rPr>
                <w:rStyle w:val="Hyperlink"/>
                <w:noProof/>
              </w:rPr>
              <w:t>Messaging System: Message Translator</w:t>
            </w:r>
            <w:r w:rsidR="008B4504">
              <w:rPr>
                <w:noProof/>
                <w:webHidden/>
              </w:rPr>
              <w:tab/>
            </w:r>
            <w:r w:rsidR="008B4504">
              <w:rPr>
                <w:noProof/>
                <w:webHidden/>
              </w:rPr>
              <w:fldChar w:fldCharType="begin"/>
            </w:r>
            <w:r w:rsidR="008B4504">
              <w:rPr>
                <w:noProof/>
                <w:webHidden/>
              </w:rPr>
              <w:instrText xml:space="preserve"> PAGEREF _Toc412549704 \h </w:instrText>
            </w:r>
            <w:r w:rsidR="008B4504">
              <w:rPr>
                <w:noProof/>
                <w:webHidden/>
              </w:rPr>
            </w:r>
            <w:r w:rsidR="008B4504">
              <w:rPr>
                <w:noProof/>
                <w:webHidden/>
              </w:rPr>
              <w:fldChar w:fldCharType="separate"/>
            </w:r>
            <w:r w:rsidR="00B569B1">
              <w:rPr>
                <w:noProof/>
                <w:webHidden/>
              </w:rPr>
              <w:t>4</w:t>
            </w:r>
            <w:r w:rsidR="008B4504">
              <w:rPr>
                <w:noProof/>
                <w:webHidden/>
              </w:rPr>
              <w:fldChar w:fldCharType="end"/>
            </w:r>
          </w:hyperlink>
        </w:p>
        <w:p w:rsidR="008B4504" w:rsidRDefault="00A87C1E">
          <w:pPr>
            <w:pStyle w:val="Verzeichnis2"/>
            <w:tabs>
              <w:tab w:val="right" w:leader="dot" w:pos="9062"/>
            </w:tabs>
            <w:rPr>
              <w:rFonts w:eastAsiaTheme="minorEastAsia"/>
              <w:noProof/>
              <w:lang w:eastAsia="de-AT"/>
            </w:rPr>
          </w:pPr>
          <w:hyperlink w:anchor="_Toc412549705" w:history="1">
            <w:r w:rsidR="008B4504" w:rsidRPr="00A52331">
              <w:rPr>
                <w:rStyle w:val="Hyperlink"/>
                <w:noProof/>
              </w:rPr>
              <w:t>Messaging System: Message Endpoint</w:t>
            </w:r>
            <w:r w:rsidR="008B4504">
              <w:rPr>
                <w:noProof/>
                <w:webHidden/>
              </w:rPr>
              <w:tab/>
            </w:r>
            <w:r w:rsidR="008B4504">
              <w:rPr>
                <w:noProof/>
                <w:webHidden/>
              </w:rPr>
              <w:fldChar w:fldCharType="begin"/>
            </w:r>
            <w:r w:rsidR="008B4504">
              <w:rPr>
                <w:noProof/>
                <w:webHidden/>
              </w:rPr>
              <w:instrText xml:space="preserve"> PAGEREF _Toc412549705 \h </w:instrText>
            </w:r>
            <w:r w:rsidR="008B4504">
              <w:rPr>
                <w:noProof/>
                <w:webHidden/>
              </w:rPr>
            </w:r>
            <w:r w:rsidR="008B4504">
              <w:rPr>
                <w:noProof/>
                <w:webHidden/>
              </w:rPr>
              <w:fldChar w:fldCharType="separate"/>
            </w:r>
            <w:r w:rsidR="00B569B1">
              <w:rPr>
                <w:noProof/>
                <w:webHidden/>
              </w:rPr>
              <w:t>4</w:t>
            </w:r>
            <w:r w:rsidR="008B4504">
              <w:rPr>
                <w:noProof/>
                <w:webHidden/>
              </w:rPr>
              <w:fldChar w:fldCharType="end"/>
            </w:r>
          </w:hyperlink>
        </w:p>
        <w:p w:rsidR="008B4504" w:rsidRDefault="00A87C1E">
          <w:pPr>
            <w:pStyle w:val="Verzeichnis2"/>
            <w:tabs>
              <w:tab w:val="right" w:leader="dot" w:pos="9062"/>
            </w:tabs>
            <w:rPr>
              <w:rFonts w:eastAsiaTheme="minorEastAsia"/>
              <w:noProof/>
              <w:lang w:eastAsia="de-AT"/>
            </w:rPr>
          </w:pPr>
          <w:hyperlink w:anchor="_Toc412549706" w:history="1">
            <w:r w:rsidR="008B4504" w:rsidRPr="00A52331">
              <w:rPr>
                <w:rStyle w:val="Hyperlink"/>
                <w:noProof/>
              </w:rPr>
              <w:t>Beschreibung der Funktionsweise von Apache Camel</w:t>
            </w:r>
            <w:r w:rsidR="008B4504">
              <w:rPr>
                <w:noProof/>
                <w:webHidden/>
              </w:rPr>
              <w:tab/>
            </w:r>
            <w:r w:rsidR="008B4504">
              <w:rPr>
                <w:noProof/>
                <w:webHidden/>
              </w:rPr>
              <w:fldChar w:fldCharType="begin"/>
            </w:r>
            <w:r w:rsidR="008B4504">
              <w:rPr>
                <w:noProof/>
                <w:webHidden/>
              </w:rPr>
              <w:instrText xml:space="preserve"> PAGEREF _Toc412549706 \h </w:instrText>
            </w:r>
            <w:r w:rsidR="008B4504">
              <w:rPr>
                <w:noProof/>
                <w:webHidden/>
              </w:rPr>
            </w:r>
            <w:r w:rsidR="008B4504">
              <w:rPr>
                <w:noProof/>
                <w:webHidden/>
              </w:rPr>
              <w:fldChar w:fldCharType="separate"/>
            </w:r>
            <w:r w:rsidR="00B569B1">
              <w:rPr>
                <w:noProof/>
                <w:webHidden/>
              </w:rPr>
              <w:t>5</w:t>
            </w:r>
            <w:r w:rsidR="008B4504">
              <w:rPr>
                <w:noProof/>
                <w:webHidden/>
              </w:rPr>
              <w:fldChar w:fldCharType="end"/>
            </w:r>
          </w:hyperlink>
        </w:p>
        <w:p w:rsidR="008B4504" w:rsidRDefault="00A87C1E">
          <w:pPr>
            <w:pStyle w:val="Verzeichnis2"/>
            <w:tabs>
              <w:tab w:val="right" w:leader="dot" w:pos="9062"/>
            </w:tabs>
            <w:rPr>
              <w:rFonts w:eastAsiaTheme="minorEastAsia"/>
              <w:noProof/>
              <w:lang w:eastAsia="de-AT"/>
            </w:rPr>
          </w:pPr>
          <w:hyperlink w:anchor="_Toc412549707" w:history="1">
            <w:r w:rsidR="008B4504" w:rsidRPr="00A52331">
              <w:rPr>
                <w:rStyle w:val="Hyperlink"/>
                <w:noProof/>
              </w:rPr>
              <w:t>Protokollierung der Inbetriebnahme des Beispiels</w:t>
            </w:r>
            <w:r w:rsidR="008B4504">
              <w:rPr>
                <w:noProof/>
                <w:webHidden/>
              </w:rPr>
              <w:tab/>
            </w:r>
            <w:r w:rsidR="008B4504">
              <w:rPr>
                <w:noProof/>
                <w:webHidden/>
              </w:rPr>
              <w:fldChar w:fldCharType="begin"/>
            </w:r>
            <w:r w:rsidR="008B4504">
              <w:rPr>
                <w:noProof/>
                <w:webHidden/>
              </w:rPr>
              <w:instrText xml:space="preserve"> PAGEREF _Toc412549707 \h </w:instrText>
            </w:r>
            <w:r w:rsidR="008B4504">
              <w:rPr>
                <w:noProof/>
                <w:webHidden/>
              </w:rPr>
            </w:r>
            <w:r w:rsidR="008B4504">
              <w:rPr>
                <w:noProof/>
                <w:webHidden/>
              </w:rPr>
              <w:fldChar w:fldCharType="separate"/>
            </w:r>
            <w:r w:rsidR="00B569B1">
              <w:rPr>
                <w:noProof/>
                <w:webHidden/>
              </w:rPr>
              <w:t>6</w:t>
            </w:r>
            <w:r w:rsidR="008B4504">
              <w:rPr>
                <w:noProof/>
                <w:webHidden/>
              </w:rPr>
              <w:fldChar w:fldCharType="end"/>
            </w:r>
          </w:hyperlink>
        </w:p>
        <w:p w:rsidR="008B4504" w:rsidRDefault="00A87C1E">
          <w:pPr>
            <w:pStyle w:val="Verzeichnis2"/>
            <w:tabs>
              <w:tab w:val="right" w:leader="dot" w:pos="9062"/>
            </w:tabs>
            <w:rPr>
              <w:rFonts w:eastAsiaTheme="minorEastAsia"/>
              <w:noProof/>
              <w:lang w:eastAsia="de-AT"/>
            </w:rPr>
          </w:pPr>
          <w:hyperlink w:anchor="_Toc412549708" w:history="1">
            <w:r w:rsidR="008B4504" w:rsidRPr="00A52331">
              <w:rPr>
                <w:rStyle w:val="Hyperlink"/>
                <w:noProof/>
              </w:rPr>
              <w:t>Dokumentation des Source-Codes</w:t>
            </w:r>
            <w:r w:rsidR="008B4504">
              <w:rPr>
                <w:noProof/>
                <w:webHidden/>
              </w:rPr>
              <w:tab/>
            </w:r>
            <w:r w:rsidR="008B4504">
              <w:rPr>
                <w:noProof/>
                <w:webHidden/>
              </w:rPr>
              <w:fldChar w:fldCharType="begin"/>
            </w:r>
            <w:r w:rsidR="008B4504">
              <w:rPr>
                <w:noProof/>
                <w:webHidden/>
              </w:rPr>
              <w:instrText xml:space="preserve"> PAGEREF _Toc412549708 \h </w:instrText>
            </w:r>
            <w:r w:rsidR="008B4504">
              <w:rPr>
                <w:noProof/>
                <w:webHidden/>
              </w:rPr>
            </w:r>
            <w:r w:rsidR="008B4504">
              <w:rPr>
                <w:noProof/>
                <w:webHidden/>
              </w:rPr>
              <w:fldChar w:fldCharType="separate"/>
            </w:r>
            <w:r w:rsidR="00B569B1">
              <w:rPr>
                <w:noProof/>
                <w:webHidden/>
              </w:rPr>
              <w:t>9</w:t>
            </w:r>
            <w:r w:rsidR="008B4504">
              <w:rPr>
                <w:noProof/>
                <w:webHidden/>
              </w:rPr>
              <w:fldChar w:fldCharType="end"/>
            </w:r>
          </w:hyperlink>
        </w:p>
        <w:p w:rsidR="008B4504" w:rsidRDefault="00A87C1E">
          <w:pPr>
            <w:pStyle w:val="Verzeichnis2"/>
            <w:tabs>
              <w:tab w:val="right" w:leader="dot" w:pos="9062"/>
            </w:tabs>
            <w:rPr>
              <w:rFonts w:eastAsiaTheme="minorEastAsia"/>
              <w:noProof/>
              <w:lang w:eastAsia="de-AT"/>
            </w:rPr>
          </w:pPr>
          <w:hyperlink w:anchor="_Toc412549709" w:history="1">
            <w:r w:rsidR="008B4504" w:rsidRPr="00A52331">
              <w:rPr>
                <w:rStyle w:val="Hyperlink"/>
                <w:noProof/>
              </w:rPr>
              <w:t>Erstellung von Testfällen (laut Metaregeln)</w:t>
            </w:r>
            <w:r w:rsidR="008B4504">
              <w:rPr>
                <w:noProof/>
                <w:webHidden/>
              </w:rPr>
              <w:tab/>
            </w:r>
            <w:r w:rsidR="008B4504">
              <w:rPr>
                <w:noProof/>
                <w:webHidden/>
              </w:rPr>
              <w:fldChar w:fldCharType="begin"/>
            </w:r>
            <w:r w:rsidR="008B4504">
              <w:rPr>
                <w:noProof/>
                <w:webHidden/>
              </w:rPr>
              <w:instrText xml:space="preserve"> PAGEREF _Toc412549709 \h </w:instrText>
            </w:r>
            <w:r w:rsidR="008B4504">
              <w:rPr>
                <w:noProof/>
                <w:webHidden/>
              </w:rPr>
            </w:r>
            <w:r w:rsidR="008B4504">
              <w:rPr>
                <w:noProof/>
                <w:webHidden/>
              </w:rPr>
              <w:fldChar w:fldCharType="separate"/>
            </w:r>
            <w:r w:rsidR="00B569B1">
              <w:rPr>
                <w:noProof/>
                <w:webHidden/>
              </w:rPr>
              <w:t>9</w:t>
            </w:r>
            <w:r w:rsidR="008B4504">
              <w:rPr>
                <w:noProof/>
                <w:webHidden/>
              </w:rPr>
              <w:fldChar w:fldCharType="end"/>
            </w:r>
          </w:hyperlink>
        </w:p>
        <w:p w:rsidR="008B4504" w:rsidRDefault="00A87C1E">
          <w:pPr>
            <w:pStyle w:val="Verzeichnis1"/>
            <w:tabs>
              <w:tab w:val="right" w:leader="dot" w:pos="9062"/>
            </w:tabs>
            <w:rPr>
              <w:rFonts w:eastAsiaTheme="minorEastAsia"/>
              <w:noProof/>
              <w:lang w:eastAsia="de-AT"/>
            </w:rPr>
          </w:pPr>
          <w:hyperlink w:anchor="_Toc412549710" w:history="1">
            <w:r w:rsidR="008B4504" w:rsidRPr="00A52331">
              <w:rPr>
                <w:rStyle w:val="Hyperlink"/>
                <w:noProof/>
              </w:rPr>
              <w:t>Detaillierte Arbeitsaufteilung (Aufwandsabschätzung, Endzeitaufteilung)</w:t>
            </w:r>
            <w:r w:rsidR="008B4504">
              <w:rPr>
                <w:noProof/>
                <w:webHidden/>
              </w:rPr>
              <w:tab/>
            </w:r>
            <w:r w:rsidR="008B4504">
              <w:rPr>
                <w:noProof/>
                <w:webHidden/>
              </w:rPr>
              <w:fldChar w:fldCharType="begin"/>
            </w:r>
            <w:r w:rsidR="008B4504">
              <w:rPr>
                <w:noProof/>
                <w:webHidden/>
              </w:rPr>
              <w:instrText xml:space="preserve"> PAGEREF _Toc412549710 \h </w:instrText>
            </w:r>
            <w:r w:rsidR="008B4504">
              <w:rPr>
                <w:noProof/>
                <w:webHidden/>
              </w:rPr>
            </w:r>
            <w:r w:rsidR="008B4504">
              <w:rPr>
                <w:noProof/>
                <w:webHidden/>
              </w:rPr>
              <w:fldChar w:fldCharType="separate"/>
            </w:r>
            <w:r w:rsidR="00B569B1">
              <w:rPr>
                <w:noProof/>
                <w:webHidden/>
              </w:rPr>
              <w:t>9</w:t>
            </w:r>
            <w:r w:rsidR="008B4504">
              <w:rPr>
                <w:noProof/>
                <w:webHidden/>
              </w:rPr>
              <w:fldChar w:fldCharType="end"/>
            </w:r>
          </w:hyperlink>
        </w:p>
        <w:p w:rsidR="008B4504" w:rsidRDefault="00A87C1E">
          <w:pPr>
            <w:pStyle w:val="Verzeichnis2"/>
            <w:tabs>
              <w:tab w:val="right" w:leader="dot" w:pos="9062"/>
            </w:tabs>
            <w:rPr>
              <w:rFonts w:eastAsiaTheme="minorEastAsia"/>
              <w:noProof/>
              <w:lang w:eastAsia="de-AT"/>
            </w:rPr>
          </w:pPr>
          <w:hyperlink w:anchor="_Toc412549711" w:history="1">
            <w:r w:rsidR="008B4504" w:rsidRPr="00A52331">
              <w:rPr>
                <w:rStyle w:val="Hyperlink"/>
                <w:noProof/>
              </w:rPr>
              <w:t>Aufgabentrennung</w:t>
            </w:r>
            <w:r w:rsidR="008B4504">
              <w:rPr>
                <w:noProof/>
                <w:webHidden/>
              </w:rPr>
              <w:tab/>
            </w:r>
            <w:r w:rsidR="008B4504">
              <w:rPr>
                <w:noProof/>
                <w:webHidden/>
              </w:rPr>
              <w:fldChar w:fldCharType="begin"/>
            </w:r>
            <w:r w:rsidR="008B4504">
              <w:rPr>
                <w:noProof/>
                <w:webHidden/>
              </w:rPr>
              <w:instrText xml:space="preserve"> PAGEREF _Toc412549711 \h </w:instrText>
            </w:r>
            <w:r w:rsidR="008B4504">
              <w:rPr>
                <w:noProof/>
                <w:webHidden/>
              </w:rPr>
            </w:r>
            <w:r w:rsidR="008B4504">
              <w:rPr>
                <w:noProof/>
                <w:webHidden/>
              </w:rPr>
              <w:fldChar w:fldCharType="separate"/>
            </w:r>
            <w:r w:rsidR="00B569B1">
              <w:rPr>
                <w:noProof/>
                <w:webHidden/>
              </w:rPr>
              <w:t>9</w:t>
            </w:r>
            <w:r w:rsidR="008B4504">
              <w:rPr>
                <w:noProof/>
                <w:webHidden/>
              </w:rPr>
              <w:fldChar w:fldCharType="end"/>
            </w:r>
          </w:hyperlink>
        </w:p>
        <w:p w:rsidR="008B4504" w:rsidRDefault="00A87C1E">
          <w:pPr>
            <w:pStyle w:val="Verzeichnis2"/>
            <w:tabs>
              <w:tab w:val="right" w:leader="dot" w:pos="9062"/>
            </w:tabs>
            <w:rPr>
              <w:rFonts w:eastAsiaTheme="minorEastAsia"/>
              <w:noProof/>
              <w:lang w:eastAsia="de-AT"/>
            </w:rPr>
          </w:pPr>
          <w:hyperlink w:anchor="_Toc412549712" w:history="1">
            <w:r w:rsidR="008B4504" w:rsidRPr="00A52331">
              <w:rPr>
                <w:rStyle w:val="Hyperlink"/>
                <w:noProof/>
              </w:rPr>
              <w:t>Aufwandabschätzung</w:t>
            </w:r>
            <w:r w:rsidR="008B4504">
              <w:rPr>
                <w:noProof/>
                <w:webHidden/>
              </w:rPr>
              <w:tab/>
            </w:r>
            <w:r w:rsidR="008B4504">
              <w:rPr>
                <w:noProof/>
                <w:webHidden/>
              </w:rPr>
              <w:fldChar w:fldCharType="begin"/>
            </w:r>
            <w:r w:rsidR="008B4504">
              <w:rPr>
                <w:noProof/>
                <w:webHidden/>
              </w:rPr>
              <w:instrText xml:space="preserve"> PAGEREF _Toc412549712 \h </w:instrText>
            </w:r>
            <w:r w:rsidR="008B4504">
              <w:rPr>
                <w:noProof/>
                <w:webHidden/>
              </w:rPr>
            </w:r>
            <w:r w:rsidR="008B4504">
              <w:rPr>
                <w:noProof/>
                <w:webHidden/>
              </w:rPr>
              <w:fldChar w:fldCharType="separate"/>
            </w:r>
            <w:r w:rsidR="00B569B1">
              <w:rPr>
                <w:noProof/>
                <w:webHidden/>
              </w:rPr>
              <w:t>9</w:t>
            </w:r>
            <w:r w:rsidR="008B4504">
              <w:rPr>
                <w:noProof/>
                <w:webHidden/>
              </w:rPr>
              <w:fldChar w:fldCharType="end"/>
            </w:r>
          </w:hyperlink>
        </w:p>
        <w:p w:rsidR="008B4504" w:rsidRDefault="00A87C1E">
          <w:pPr>
            <w:pStyle w:val="Verzeichnis2"/>
            <w:tabs>
              <w:tab w:val="right" w:leader="dot" w:pos="9062"/>
            </w:tabs>
            <w:rPr>
              <w:rFonts w:eastAsiaTheme="minorEastAsia"/>
              <w:noProof/>
              <w:lang w:eastAsia="de-AT"/>
            </w:rPr>
          </w:pPr>
          <w:hyperlink w:anchor="_Toc412549713" w:history="1">
            <w:r w:rsidR="008B4504" w:rsidRPr="00A52331">
              <w:rPr>
                <w:rStyle w:val="Hyperlink"/>
                <w:noProof/>
              </w:rPr>
              <w:t>Endzeitaufteilung</w:t>
            </w:r>
            <w:r w:rsidR="008B4504">
              <w:rPr>
                <w:noProof/>
                <w:webHidden/>
              </w:rPr>
              <w:tab/>
            </w:r>
            <w:r w:rsidR="008B4504">
              <w:rPr>
                <w:noProof/>
                <w:webHidden/>
              </w:rPr>
              <w:fldChar w:fldCharType="begin"/>
            </w:r>
            <w:r w:rsidR="008B4504">
              <w:rPr>
                <w:noProof/>
                <w:webHidden/>
              </w:rPr>
              <w:instrText xml:space="preserve"> PAGEREF _Toc412549713 \h </w:instrText>
            </w:r>
            <w:r w:rsidR="008B4504">
              <w:rPr>
                <w:noProof/>
                <w:webHidden/>
              </w:rPr>
            </w:r>
            <w:r w:rsidR="008B4504">
              <w:rPr>
                <w:noProof/>
                <w:webHidden/>
              </w:rPr>
              <w:fldChar w:fldCharType="separate"/>
            </w:r>
            <w:r w:rsidR="00B569B1">
              <w:rPr>
                <w:noProof/>
                <w:webHidden/>
              </w:rPr>
              <w:t>9</w:t>
            </w:r>
            <w:r w:rsidR="008B4504">
              <w:rPr>
                <w:noProof/>
                <w:webHidden/>
              </w:rPr>
              <w:fldChar w:fldCharType="end"/>
            </w:r>
          </w:hyperlink>
        </w:p>
        <w:p w:rsidR="008B4504" w:rsidRDefault="00A87C1E">
          <w:pPr>
            <w:pStyle w:val="Verzeichnis2"/>
            <w:tabs>
              <w:tab w:val="right" w:leader="dot" w:pos="9062"/>
            </w:tabs>
            <w:rPr>
              <w:rFonts w:eastAsiaTheme="minorEastAsia"/>
              <w:noProof/>
              <w:lang w:eastAsia="de-AT"/>
            </w:rPr>
          </w:pPr>
          <w:hyperlink w:anchor="_Toc412549714" w:history="1">
            <w:r w:rsidR="008B4504" w:rsidRPr="00A52331">
              <w:rPr>
                <w:rStyle w:val="Hyperlink"/>
                <w:noProof/>
              </w:rPr>
              <w:t>Fazit</w:t>
            </w:r>
            <w:r w:rsidR="008B4504">
              <w:rPr>
                <w:noProof/>
                <w:webHidden/>
              </w:rPr>
              <w:tab/>
            </w:r>
            <w:r w:rsidR="008B4504">
              <w:rPr>
                <w:noProof/>
                <w:webHidden/>
              </w:rPr>
              <w:fldChar w:fldCharType="begin"/>
            </w:r>
            <w:r w:rsidR="008B4504">
              <w:rPr>
                <w:noProof/>
                <w:webHidden/>
              </w:rPr>
              <w:instrText xml:space="preserve"> PAGEREF _Toc412549714 \h </w:instrText>
            </w:r>
            <w:r w:rsidR="008B4504">
              <w:rPr>
                <w:noProof/>
                <w:webHidden/>
              </w:rPr>
            </w:r>
            <w:r w:rsidR="008B4504">
              <w:rPr>
                <w:noProof/>
                <w:webHidden/>
              </w:rPr>
              <w:fldChar w:fldCharType="separate"/>
            </w:r>
            <w:r w:rsidR="00B569B1">
              <w:rPr>
                <w:noProof/>
                <w:webHidden/>
              </w:rPr>
              <w:t>9</w:t>
            </w:r>
            <w:r w:rsidR="008B4504">
              <w:rPr>
                <w:noProof/>
                <w:webHidden/>
              </w:rPr>
              <w:fldChar w:fldCharType="end"/>
            </w:r>
          </w:hyperlink>
        </w:p>
        <w:p w:rsidR="008B4504" w:rsidRDefault="00A87C1E">
          <w:pPr>
            <w:pStyle w:val="Verzeichnis1"/>
            <w:tabs>
              <w:tab w:val="right" w:leader="dot" w:pos="9062"/>
            </w:tabs>
            <w:rPr>
              <w:rFonts w:eastAsiaTheme="minorEastAsia"/>
              <w:noProof/>
              <w:lang w:eastAsia="de-AT"/>
            </w:rPr>
          </w:pPr>
          <w:hyperlink w:anchor="_Toc412549715" w:history="1">
            <w:r w:rsidR="008B4504" w:rsidRPr="00A52331">
              <w:rPr>
                <w:rStyle w:val="Hyperlink"/>
                <w:noProof/>
              </w:rPr>
              <w:t>Arbeitsdurchführung</w:t>
            </w:r>
            <w:r w:rsidR="008B4504">
              <w:rPr>
                <w:noProof/>
                <w:webHidden/>
              </w:rPr>
              <w:tab/>
            </w:r>
            <w:r w:rsidR="008B4504">
              <w:rPr>
                <w:noProof/>
                <w:webHidden/>
              </w:rPr>
              <w:fldChar w:fldCharType="begin"/>
            </w:r>
            <w:r w:rsidR="008B4504">
              <w:rPr>
                <w:noProof/>
                <w:webHidden/>
              </w:rPr>
              <w:instrText xml:space="preserve"> PAGEREF _Toc412549715 \h </w:instrText>
            </w:r>
            <w:r w:rsidR="008B4504">
              <w:rPr>
                <w:noProof/>
                <w:webHidden/>
              </w:rPr>
            </w:r>
            <w:r w:rsidR="008B4504">
              <w:rPr>
                <w:noProof/>
                <w:webHidden/>
              </w:rPr>
              <w:fldChar w:fldCharType="separate"/>
            </w:r>
            <w:r w:rsidR="00B569B1">
              <w:rPr>
                <w:noProof/>
                <w:webHidden/>
              </w:rPr>
              <w:t>9</w:t>
            </w:r>
            <w:r w:rsidR="008B4504">
              <w:rPr>
                <w:noProof/>
                <w:webHidden/>
              </w:rPr>
              <w:fldChar w:fldCharType="end"/>
            </w:r>
          </w:hyperlink>
        </w:p>
        <w:p w:rsidR="008B4504" w:rsidRDefault="00A87C1E">
          <w:pPr>
            <w:pStyle w:val="Verzeichnis2"/>
            <w:tabs>
              <w:tab w:val="right" w:leader="dot" w:pos="9062"/>
            </w:tabs>
            <w:rPr>
              <w:rFonts w:eastAsiaTheme="minorEastAsia"/>
              <w:noProof/>
              <w:lang w:eastAsia="de-AT"/>
            </w:rPr>
          </w:pPr>
          <w:hyperlink w:anchor="_Toc412549716" w:history="1">
            <w:r w:rsidR="008B4504" w:rsidRPr="00A52331">
              <w:rPr>
                <w:rStyle w:val="Hyperlink"/>
                <w:noProof/>
              </w:rPr>
              <w:t>Resultate</w:t>
            </w:r>
            <w:r w:rsidR="008B4504">
              <w:rPr>
                <w:noProof/>
                <w:webHidden/>
              </w:rPr>
              <w:tab/>
            </w:r>
            <w:r w:rsidR="008B4504">
              <w:rPr>
                <w:noProof/>
                <w:webHidden/>
              </w:rPr>
              <w:fldChar w:fldCharType="begin"/>
            </w:r>
            <w:r w:rsidR="008B4504">
              <w:rPr>
                <w:noProof/>
                <w:webHidden/>
              </w:rPr>
              <w:instrText xml:space="preserve"> PAGEREF _Toc412549716 \h </w:instrText>
            </w:r>
            <w:r w:rsidR="008B4504">
              <w:rPr>
                <w:noProof/>
                <w:webHidden/>
              </w:rPr>
            </w:r>
            <w:r w:rsidR="008B4504">
              <w:rPr>
                <w:noProof/>
                <w:webHidden/>
              </w:rPr>
              <w:fldChar w:fldCharType="separate"/>
            </w:r>
            <w:r w:rsidR="00B569B1">
              <w:rPr>
                <w:noProof/>
                <w:webHidden/>
              </w:rPr>
              <w:t>9</w:t>
            </w:r>
            <w:r w:rsidR="008B4504">
              <w:rPr>
                <w:noProof/>
                <w:webHidden/>
              </w:rPr>
              <w:fldChar w:fldCharType="end"/>
            </w:r>
          </w:hyperlink>
        </w:p>
        <w:p w:rsidR="008B4504" w:rsidRDefault="00A87C1E">
          <w:pPr>
            <w:pStyle w:val="Verzeichnis1"/>
            <w:tabs>
              <w:tab w:val="right" w:leader="dot" w:pos="9062"/>
            </w:tabs>
            <w:rPr>
              <w:rFonts w:eastAsiaTheme="minorEastAsia"/>
              <w:noProof/>
              <w:lang w:eastAsia="de-AT"/>
            </w:rPr>
          </w:pPr>
          <w:hyperlink w:anchor="_Toc412549717" w:history="1">
            <w:r w:rsidR="008B4504" w:rsidRPr="00A52331">
              <w:rPr>
                <w:rStyle w:val="Hyperlink"/>
                <w:i/>
                <w:noProof/>
              </w:rPr>
              <w:t>Abbildungsverzeichnis</w:t>
            </w:r>
            <w:r w:rsidR="008B4504">
              <w:rPr>
                <w:noProof/>
                <w:webHidden/>
              </w:rPr>
              <w:tab/>
            </w:r>
            <w:r w:rsidR="008B4504">
              <w:rPr>
                <w:noProof/>
                <w:webHidden/>
              </w:rPr>
              <w:fldChar w:fldCharType="begin"/>
            </w:r>
            <w:r w:rsidR="008B4504">
              <w:rPr>
                <w:noProof/>
                <w:webHidden/>
              </w:rPr>
              <w:instrText xml:space="preserve"> PAGEREF _Toc412549717 \h </w:instrText>
            </w:r>
            <w:r w:rsidR="008B4504">
              <w:rPr>
                <w:noProof/>
                <w:webHidden/>
              </w:rPr>
            </w:r>
            <w:r w:rsidR="008B4504">
              <w:rPr>
                <w:noProof/>
                <w:webHidden/>
              </w:rPr>
              <w:fldChar w:fldCharType="separate"/>
            </w:r>
            <w:r w:rsidR="00B569B1">
              <w:rPr>
                <w:noProof/>
                <w:webHidden/>
              </w:rPr>
              <w:t>10</w:t>
            </w:r>
            <w:r w:rsidR="008B4504">
              <w:rPr>
                <w:noProof/>
                <w:webHidden/>
              </w:rPr>
              <w:fldChar w:fldCharType="end"/>
            </w:r>
          </w:hyperlink>
        </w:p>
        <w:p w:rsidR="008B4504" w:rsidRDefault="00A87C1E">
          <w:pPr>
            <w:pStyle w:val="Verzeichnis1"/>
            <w:tabs>
              <w:tab w:val="right" w:leader="dot" w:pos="9062"/>
            </w:tabs>
            <w:rPr>
              <w:rFonts w:eastAsiaTheme="minorEastAsia"/>
              <w:noProof/>
              <w:lang w:eastAsia="de-AT"/>
            </w:rPr>
          </w:pPr>
          <w:hyperlink w:anchor="_Toc412549718" w:history="1">
            <w:r w:rsidR="008B4504" w:rsidRPr="00A52331">
              <w:rPr>
                <w:rStyle w:val="Hyperlink"/>
                <w:i/>
                <w:noProof/>
              </w:rPr>
              <w:t>Quellenangaben</w:t>
            </w:r>
            <w:r w:rsidR="008B4504">
              <w:rPr>
                <w:noProof/>
                <w:webHidden/>
              </w:rPr>
              <w:tab/>
            </w:r>
            <w:r w:rsidR="008B4504">
              <w:rPr>
                <w:noProof/>
                <w:webHidden/>
              </w:rPr>
              <w:fldChar w:fldCharType="begin"/>
            </w:r>
            <w:r w:rsidR="008B4504">
              <w:rPr>
                <w:noProof/>
                <w:webHidden/>
              </w:rPr>
              <w:instrText xml:space="preserve"> PAGEREF _Toc412549718 \h </w:instrText>
            </w:r>
            <w:r w:rsidR="008B4504">
              <w:rPr>
                <w:noProof/>
                <w:webHidden/>
              </w:rPr>
            </w:r>
            <w:r w:rsidR="008B4504">
              <w:rPr>
                <w:noProof/>
                <w:webHidden/>
              </w:rPr>
              <w:fldChar w:fldCharType="separate"/>
            </w:r>
            <w:r w:rsidR="00B569B1">
              <w:rPr>
                <w:noProof/>
                <w:webHidden/>
              </w:rPr>
              <w:t>10</w:t>
            </w:r>
            <w:r w:rsidR="008B4504">
              <w:rPr>
                <w:noProof/>
                <w:webHidden/>
              </w:rPr>
              <w:fldChar w:fldCharType="end"/>
            </w:r>
          </w:hyperlink>
        </w:p>
        <w:p w:rsidR="00E60166" w:rsidRPr="006E75AC" w:rsidRDefault="00E60166">
          <w:r w:rsidRPr="006E75AC">
            <w:rPr>
              <w:b/>
              <w:bCs/>
            </w:rPr>
            <w:fldChar w:fldCharType="end"/>
          </w:r>
        </w:p>
      </w:sdtContent>
    </w:sdt>
    <w:p w:rsidR="00E60166" w:rsidRPr="006E75AC" w:rsidRDefault="00E60166">
      <w:r w:rsidRPr="006E75AC">
        <w:br w:type="page"/>
      </w:r>
    </w:p>
    <w:p w:rsidR="00B66053" w:rsidRPr="006E75AC" w:rsidRDefault="00B66053" w:rsidP="00B66053">
      <w:pPr>
        <w:pStyle w:val="berschrift1"/>
        <w:rPr>
          <w:rFonts w:asciiTheme="minorHAnsi" w:hAnsiTheme="minorHAnsi"/>
        </w:rPr>
      </w:pPr>
      <w:bookmarkStart w:id="0" w:name="_Toc404883171"/>
      <w:bookmarkStart w:id="1" w:name="_Toc412549696"/>
      <w:bookmarkStart w:id="2" w:name="_Toc404883172"/>
      <w:r w:rsidRPr="006E75AC">
        <w:rPr>
          <w:rFonts w:asciiTheme="minorHAnsi" w:hAnsiTheme="minorHAnsi"/>
        </w:rPr>
        <w:lastRenderedPageBreak/>
        <w:t>Aufgabenstellung</w:t>
      </w:r>
      <w:bookmarkEnd w:id="0"/>
      <w:bookmarkEnd w:id="1"/>
    </w:p>
    <w:p w:rsidR="00055C8B" w:rsidRPr="006E75AC" w:rsidRDefault="00055C8B" w:rsidP="00055C8B">
      <w:pPr>
        <w:pStyle w:val="berschrift2"/>
        <w:rPr>
          <w:rFonts w:asciiTheme="minorHAnsi" w:hAnsiTheme="minorHAnsi"/>
        </w:rPr>
      </w:pPr>
      <w:bookmarkStart w:id="3" w:name="_Toc412549697"/>
      <w:r w:rsidRPr="006E75AC">
        <w:rPr>
          <w:rFonts w:asciiTheme="minorHAnsi" w:hAnsiTheme="minorHAnsi"/>
        </w:rPr>
        <w:t xml:space="preserve">Beschreibung auf </w:t>
      </w:r>
      <w:proofErr w:type="spellStart"/>
      <w:r w:rsidRPr="006E75AC">
        <w:rPr>
          <w:rFonts w:asciiTheme="minorHAnsi" w:hAnsiTheme="minorHAnsi"/>
        </w:rPr>
        <w:t>Moodle</w:t>
      </w:r>
      <w:bookmarkEnd w:id="2"/>
      <w:bookmarkEnd w:id="3"/>
      <w:proofErr w:type="spellEnd"/>
    </w:p>
    <w:p w:rsidR="006553DF" w:rsidRPr="006E75AC" w:rsidRDefault="006553DF" w:rsidP="006553DF"/>
    <w:p w:rsidR="006553DF" w:rsidRPr="006E75AC" w:rsidRDefault="006553DF" w:rsidP="006553DF">
      <w:pPr>
        <w:pStyle w:val="berschrift2"/>
        <w:shd w:val="clear" w:color="auto" w:fill="FFFFFF"/>
        <w:spacing w:before="0" w:after="120"/>
        <w:rPr>
          <w:rFonts w:asciiTheme="minorHAnsi" w:hAnsiTheme="minorHAnsi"/>
          <w:color w:val="auto"/>
        </w:rPr>
      </w:pPr>
      <w:bookmarkStart w:id="4" w:name="_Toc412549698"/>
      <w:r w:rsidRPr="006E75AC">
        <w:rPr>
          <w:rFonts w:asciiTheme="minorHAnsi" w:hAnsiTheme="minorHAnsi"/>
          <w:color w:val="auto"/>
        </w:rPr>
        <w:t xml:space="preserve">Enterprise </w:t>
      </w:r>
      <w:proofErr w:type="spellStart"/>
      <w:r w:rsidRPr="006E75AC">
        <w:rPr>
          <w:rFonts w:asciiTheme="minorHAnsi" w:hAnsiTheme="minorHAnsi"/>
          <w:color w:val="auto"/>
        </w:rPr>
        <w:t>Application</w:t>
      </w:r>
      <w:proofErr w:type="spellEnd"/>
      <w:r w:rsidRPr="006E75AC">
        <w:rPr>
          <w:rFonts w:asciiTheme="minorHAnsi" w:hAnsiTheme="minorHAnsi"/>
          <w:color w:val="auto"/>
        </w:rPr>
        <w:t xml:space="preserve"> Integration</w:t>
      </w:r>
      <w:bookmarkEnd w:id="4"/>
    </w:p>
    <w:p w:rsidR="006553DF" w:rsidRPr="006E75AC" w:rsidRDefault="006553DF" w:rsidP="006553DF">
      <w:pPr>
        <w:pStyle w:val="StandardWeb"/>
        <w:shd w:val="clear" w:color="auto" w:fill="FFFFFF"/>
        <w:spacing w:before="0" w:beforeAutospacing="0" w:after="240" w:afterAutospacing="0" w:line="294" w:lineRule="atLeast"/>
        <w:rPr>
          <w:rFonts w:asciiTheme="minorHAnsi" w:hAnsiTheme="minorHAnsi"/>
          <w:sz w:val="21"/>
          <w:szCs w:val="21"/>
        </w:rPr>
      </w:pPr>
      <w:proofErr w:type="spellStart"/>
      <w:r w:rsidRPr="006E75AC">
        <w:rPr>
          <w:rFonts w:asciiTheme="minorHAnsi" w:hAnsiTheme="minorHAnsi"/>
          <w:sz w:val="21"/>
          <w:szCs w:val="21"/>
          <w:lang w:val="en-US"/>
        </w:rPr>
        <w:t>Gruppenaufgabe</w:t>
      </w:r>
      <w:proofErr w:type="spellEnd"/>
      <w:r w:rsidRPr="006E75AC">
        <w:rPr>
          <w:rFonts w:asciiTheme="minorHAnsi" w:hAnsiTheme="minorHAnsi"/>
          <w:sz w:val="21"/>
          <w:szCs w:val="21"/>
          <w:lang w:val="en-US"/>
        </w:rPr>
        <w:t xml:space="preserve"> (2 </w:t>
      </w:r>
      <w:proofErr w:type="spellStart"/>
      <w:r w:rsidRPr="006E75AC">
        <w:rPr>
          <w:rFonts w:asciiTheme="minorHAnsi" w:hAnsiTheme="minorHAnsi"/>
          <w:sz w:val="21"/>
          <w:szCs w:val="21"/>
          <w:lang w:val="en-US"/>
        </w:rPr>
        <w:t>Leute</w:t>
      </w:r>
      <w:proofErr w:type="spellEnd"/>
      <w:r w:rsidRPr="006E75AC">
        <w:rPr>
          <w:rFonts w:asciiTheme="minorHAnsi" w:hAnsiTheme="minorHAnsi"/>
          <w:sz w:val="21"/>
          <w:szCs w:val="21"/>
          <w:lang w:val="en-US"/>
        </w:rPr>
        <w:t>)</w:t>
      </w:r>
      <w:r w:rsidRPr="006E75AC">
        <w:rPr>
          <w:rFonts w:asciiTheme="minorHAnsi" w:hAnsiTheme="minorHAnsi"/>
          <w:sz w:val="21"/>
          <w:szCs w:val="21"/>
          <w:lang w:val="en-US"/>
        </w:rPr>
        <w:br/>
      </w:r>
      <w:r w:rsidRPr="006E75AC">
        <w:rPr>
          <w:rFonts w:asciiTheme="minorHAnsi" w:hAnsiTheme="minorHAnsi"/>
          <w:sz w:val="21"/>
          <w:szCs w:val="21"/>
          <w:lang w:val="en-US"/>
        </w:rPr>
        <w:br/>
        <w:t>"</w:t>
      </w:r>
      <w:r w:rsidRPr="006E75AC">
        <w:rPr>
          <w:rStyle w:val="Hervorhebung"/>
          <w:rFonts w:asciiTheme="minorHAnsi" w:eastAsiaTheme="majorEastAsia" w:hAnsiTheme="minorHAnsi"/>
          <w:sz w:val="21"/>
          <w:szCs w:val="21"/>
          <w:lang w:val="en-US"/>
        </w:rPr>
        <w:t>The ETL (Extract, Transform, Load) is a mechanism for loading data into systems or databases using some kind of Data Format from a variety of sources; often files then using Pipes and Filters, Message Translator and possible other Enterprise Integration Patterns.</w:t>
      </w:r>
      <w:r w:rsidRPr="006E75AC">
        <w:rPr>
          <w:rFonts w:asciiTheme="minorHAnsi" w:hAnsiTheme="minorHAnsi"/>
          <w:sz w:val="21"/>
          <w:szCs w:val="21"/>
          <w:lang w:val="en-US"/>
        </w:rPr>
        <w:br/>
      </w:r>
      <w:r w:rsidRPr="006E75AC">
        <w:rPr>
          <w:rStyle w:val="Hervorhebung"/>
          <w:rFonts w:asciiTheme="minorHAnsi" w:eastAsiaTheme="majorEastAsia" w:hAnsiTheme="minorHAnsi"/>
          <w:sz w:val="21"/>
          <w:szCs w:val="21"/>
          <w:lang w:val="en-US"/>
        </w:rPr>
        <w:t xml:space="preserve">So you could query data from various Camel Components such as File, HTTP or JPA, perform multiple patterns such </w:t>
      </w:r>
      <w:r w:rsidR="00745398">
        <w:rPr>
          <w:rStyle w:val="Hervorhebung"/>
          <w:rFonts w:asciiTheme="minorHAnsi" w:eastAsiaTheme="majorEastAsia" w:hAnsiTheme="minorHAnsi"/>
          <w:sz w:val="21"/>
          <w:szCs w:val="21"/>
          <w:lang w:val="en-US"/>
        </w:rPr>
        <w:tab/>
      </w:r>
      <w:bookmarkStart w:id="5" w:name="_GoBack"/>
      <w:bookmarkEnd w:id="5"/>
      <w:r w:rsidRPr="006E75AC">
        <w:rPr>
          <w:rStyle w:val="Hervorhebung"/>
          <w:rFonts w:asciiTheme="minorHAnsi" w:eastAsiaTheme="majorEastAsia" w:hAnsiTheme="minorHAnsi"/>
          <w:sz w:val="21"/>
          <w:szCs w:val="21"/>
          <w:lang w:val="en-US"/>
        </w:rPr>
        <w:t>as Splitter or Message Translator then send the messages to some other Component.</w:t>
      </w:r>
      <w:r w:rsidRPr="006E75AC">
        <w:rPr>
          <w:rFonts w:asciiTheme="minorHAnsi" w:hAnsiTheme="minorHAnsi"/>
          <w:sz w:val="21"/>
          <w:szCs w:val="21"/>
          <w:lang w:val="en-US"/>
        </w:rPr>
        <w:br/>
      </w:r>
      <w:r w:rsidRPr="006E75AC">
        <w:rPr>
          <w:rStyle w:val="Hervorhebung"/>
          <w:rFonts w:asciiTheme="minorHAnsi" w:eastAsiaTheme="majorEastAsia" w:hAnsiTheme="minorHAnsi"/>
          <w:sz w:val="21"/>
          <w:szCs w:val="21"/>
          <w:lang w:val="en-US"/>
        </w:rPr>
        <w:t>To show how this all fits together, try the ETL Example.</w:t>
      </w:r>
      <w:r w:rsidRPr="006E75AC">
        <w:rPr>
          <w:rFonts w:asciiTheme="minorHAnsi" w:hAnsiTheme="minorHAnsi"/>
          <w:sz w:val="21"/>
          <w:szCs w:val="21"/>
          <w:lang w:val="en-US"/>
        </w:rPr>
        <w:t xml:space="preserve">" </w:t>
      </w:r>
      <w:r w:rsidRPr="006E75AC">
        <w:rPr>
          <w:rFonts w:asciiTheme="minorHAnsi" w:hAnsiTheme="minorHAnsi"/>
          <w:sz w:val="21"/>
          <w:szCs w:val="21"/>
        </w:rPr>
        <w:t>[1]</w:t>
      </w:r>
      <w:r w:rsidRPr="006E75AC">
        <w:rPr>
          <w:rFonts w:asciiTheme="minorHAnsi" w:hAnsiTheme="minorHAnsi"/>
          <w:sz w:val="21"/>
          <w:szCs w:val="21"/>
        </w:rPr>
        <w:br/>
      </w:r>
      <w:r w:rsidRPr="006E75AC">
        <w:rPr>
          <w:rFonts w:asciiTheme="minorHAnsi" w:hAnsiTheme="minorHAnsi"/>
          <w:sz w:val="21"/>
          <w:szCs w:val="21"/>
        </w:rPr>
        <w:br/>
        <w:t xml:space="preserve">ETL ist ein wichtiger Prozess bei einem Datawarehouse. Zeigen Sie wie Enterprise Integration Patterns [2] dabei eingesetzt werden können (8 Punkte, nur jene, die in dem Beispiel vorkommen). Verwenden Sie dazu das ETL </w:t>
      </w:r>
      <w:proofErr w:type="spellStart"/>
      <w:r w:rsidRPr="006E75AC">
        <w:rPr>
          <w:rFonts w:asciiTheme="minorHAnsi" w:hAnsiTheme="minorHAnsi"/>
          <w:sz w:val="21"/>
          <w:szCs w:val="21"/>
        </w:rPr>
        <w:t>Example</w:t>
      </w:r>
      <w:proofErr w:type="spellEnd"/>
      <w:r w:rsidRPr="006E75AC">
        <w:rPr>
          <w:rFonts w:asciiTheme="minorHAnsi" w:hAnsiTheme="minorHAnsi"/>
          <w:sz w:val="21"/>
          <w:szCs w:val="21"/>
        </w:rPr>
        <w:t xml:space="preserve"> [3]. Dokumentieren Sie die Implementierung sowie alle notwendigen Schritte ausführlich in einem Protokoll (8 Punkte). Fügen Sie den verwendeten Code nach den Metaregeln an und geben Sie alles als ZIP-Archiv (Gesamtes Framework mit Anleitung, wie das System gestartet werden kann) ab.</w:t>
      </w:r>
    </w:p>
    <w:p w:rsidR="006553DF" w:rsidRPr="006E75AC" w:rsidRDefault="006553DF" w:rsidP="006553DF">
      <w:pPr>
        <w:pStyle w:val="berschrift3"/>
        <w:shd w:val="clear" w:color="auto" w:fill="FFFFFF"/>
        <w:spacing w:before="0" w:after="120"/>
        <w:rPr>
          <w:rFonts w:asciiTheme="minorHAnsi" w:hAnsiTheme="minorHAnsi"/>
          <w:color w:val="auto"/>
          <w:sz w:val="30"/>
          <w:szCs w:val="30"/>
          <w:lang w:val="en-US"/>
        </w:rPr>
      </w:pPr>
      <w:bookmarkStart w:id="6" w:name="_Toc412549699"/>
      <w:r w:rsidRPr="006E75AC">
        <w:rPr>
          <w:rFonts w:asciiTheme="minorHAnsi" w:hAnsiTheme="minorHAnsi"/>
          <w:color w:val="auto"/>
          <w:sz w:val="30"/>
          <w:szCs w:val="30"/>
          <w:lang w:val="en-US"/>
        </w:rPr>
        <w:t>Resources</w:t>
      </w:r>
      <w:bookmarkEnd w:id="6"/>
    </w:p>
    <w:p w:rsidR="006553DF" w:rsidRPr="006E75AC" w:rsidRDefault="006553DF" w:rsidP="006553DF">
      <w:pPr>
        <w:pStyle w:val="StandardWeb"/>
        <w:shd w:val="clear" w:color="auto" w:fill="FFFFFF"/>
        <w:spacing w:before="0" w:beforeAutospacing="0" w:after="240" w:afterAutospacing="0" w:line="294" w:lineRule="atLeast"/>
        <w:rPr>
          <w:rFonts w:asciiTheme="minorHAnsi" w:hAnsiTheme="minorHAnsi"/>
          <w:sz w:val="21"/>
          <w:szCs w:val="21"/>
          <w:lang w:val="en-US"/>
        </w:rPr>
      </w:pPr>
      <w:r w:rsidRPr="006E75AC">
        <w:rPr>
          <w:rFonts w:asciiTheme="minorHAnsi" w:hAnsiTheme="minorHAnsi"/>
          <w:sz w:val="21"/>
          <w:szCs w:val="21"/>
          <w:lang w:val="en-US"/>
        </w:rPr>
        <w:t>[1] Extract Transform Load (ETL); Apache Camel; Online:</w:t>
      </w:r>
      <w:r w:rsidRPr="006E75AC">
        <w:rPr>
          <w:rStyle w:val="apple-converted-space"/>
          <w:rFonts w:asciiTheme="minorHAnsi" w:hAnsiTheme="minorHAnsi"/>
          <w:sz w:val="21"/>
          <w:szCs w:val="21"/>
          <w:lang w:val="en-US"/>
        </w:rPr>
        <w:t> </w:t>
      </w:r>
      <w:r w:rsidRPr="006E75AC">
        <w:rPr>
          <w:rFonts w:asciiTheme="minorHAnsi" w:hAnsiTheme="minorHAnsi"/>
          <w:sz w:val="21"/>
          <w:szCs w:val="21"/>
          <w:lang w:val="en-US"/>
        </w:rPr>
        <w:t xml:space="preserve">http://camel.apache.org/etl.html; </w:t>
      </w:r>
      <w:proofErr w:type="spellStart"/>
      <w:r w:rsidRPr="006E75AC">
        <w:rPr>
          <w:rFonts w:asciiTheme="minorHAnsi" w:hAnsiTheme="minorHAnsi"/>
          <w:sz w:val="21"/>
          <w:szCs w:val="21"/>
          <w:lang w:val="en-US"/>
        </w:rPr>
        <w:t>abgerufen</w:t>
      </w:r>
      <w:proofErr w:type="spellEnd"/>
      <w:r w:rsidRPr="006E75AC">
        <w:rPr>
          <w:rFonts w:asciiTheme="minorHAnsi" w:hAnsiTheme="minorHAnsi"/>
          <w:sz w:val="21"/>
          <w:szCs w:val="21"/>
          <w:lang w:val="en-US"/>
        </w:rPr>
        <w:t xml:space="preserve"> 13.02.2015</w:t>
      </w:r>
      <w:r w:rsidRPr="006E75AC">
        <w:rPr>
          <w:rFonts w:asciiTheme="minorHAnsi" w:hAnsiTheme="minorHAnsi"/>
          <w:sz w:val="21"/>
          <w:szCs w:val="21"/>
          <w:lang w:val="en-US"/>
        </w:rPr>
        <w:br/>
        <w:t xml:space="preserve">[2] Enterprise Integration Patterns; </w:t>
      </w:r>
      <w:proofErr w:type="spellStart"/>
      <w:r w:rsidRPr="006E75AC">
        <w:rPr>
          <w:rFonts w:asciiTheme="minorHAnsi" w:hAnsiTheme="minorHAnsi"/>
          <w:sz w:val="21"/>
          <w:szCs w:val="21"/>
          <w:lang w:val="en-US"/>
        </w:rPr>
        <w:t>G.Hohpe</w:t>
      </w:r>
      <w:proofErr w:type="spellEnd"/>
      <w:r w:rsidRPr="006E75AC">
        <w:rPr>
          <w:rFonts w:asciiTheme="minorHAnsi" w:hAnsiTheme="minorHAnsi"/>
          <w:sz w:val="21"/>
          <w:szCs w:val="21"/>
          <w:lang w:val="en-US"/>
        </w:rPr>
        <w:t xml:space="preserve">, </w:t>
      </w:r>
      <w:proofErr w:type="spellStart"/>
      <w:r w:rsidRPr="006E75AC">
        <w:rPr>
          <w:rFonts w:asciiTheme="minorHAnsi" w:hAnsiTheme="minorHAnsi"/>
          <w:sz w:val="21"/>
          <w:szCs w:val="21"/>
          <w:lang w:val="en-US"/>
        </w:rPr>
        <w:t>B.Woolf</w:t>
      </w:r>
      <w:proofErr w:type="spellEnd"/>
      <w:r w:rsidRPr="006E75AC">
        <w:rPr>
          <w:rFonts w:asciiTheme="minorHAnsi" w:hAnsiTheme="minorHAnsi"/>
          <w:sz w:val="21"/>
          <w:szCs w:val="21"/>
          <w:lang w:val="en-US"/>
        </w:rPr>
        <w:t>; 2003; Online:</w:t>
      </w:r>
      <w:r w:rsidRPr="006E75AC">
        <w:rPr>
          <w:rStyle w:val="apple-converted-space"/>
          <w:rFonts w:asciiTheme="minorHAnsi" w:hAnsiTheme="minorHAnsi"/>
          <w:sz w:val="21"/>
          <w:szCs w:val="21"/>
          <w:lang w:val="en-US"/>
        </w:rPr>
        <w:t> </w:t>
      </w:r>
      <w:r w:rsidRPr="006E75AC">
        <w:rPr>
          <w:rFonts w:asciiTheme="minorHAnsi" w:hAnsiTheme="minorHAnsi"/>
          <w:sz w:val="21"/>
          <w:szCs w:val="21"/>
          <w:lang w:val="en-US"/>
        </w:rPr>
        <w:t xml:space="preserve">http://www.enterpriseintegrationpatterns.com/toc.html; </w:t>
      </w:r>
      <w:proofErr w:type="spellStart"/>
      <w:r w:rsidRPr="006E75AC">
        <w:rPr>
          <w:rFonts w:asciiTheme="minorHAnsi" w:hAnsiTheme="minorHAnsi"/>
          <w:sz w:val="21"/>
          <w:szCs w:val="21"/>
          <w:lang w:val="en-US"/>
        </w:rPr>
        <w:t>abgerufen</w:t>
      </w:r>
      <w:proofErr w:type="spellEnd"/>
      <w:r w:rsidRPr="006E75AC">
        <w:rPr>
          <w:rFonts w:asciiTheme="minorHAnsi" w:hAnsiTheme="minorHAnsi"/>
          <w:sz w:val="21"/>
          <w:szCs w:val="21"/>
          <w:lang w:val="en-US"/>
        </w:rPr>
        <w:t xml:space="preserve"> 13.02.2015</w:t>
      </w:r>
      <w:r w:rsidRPr="006E75AC">
        <w:rPr>
          <w:rFonts w:asciiTheme="minorHAnsi" w:hAnsiTheme="minorHAnsi"/>
          <w:sz w:val="21"/>
          <w:szCs w:val="21"/>
          <w:lang w:val="en-US"/>
        </w:rPr>
        <w:br/>
        <w:t>[3] Extract Transform Load (ETL) Example; Apache Camel; Online:</w:t>
      </w:r>
      <w:r w:rsidRPr="006E75AC">
        <w:rPr>
          <w:rStyle w:val="apple-converted-space"/>
          <w:rFonts w:asciiTheme="minorHAnsi" w:hAnsiTheme="minorHAnsi"/>
          <w:sz w:val="21"/>
          <w:szCs w:val="21"/>
          <w:lang w:val="en-US"/>
        </w:rPr>
        <w:t> </w:t>
      </w:r>
      <w:r w:rsidRPr="006E75AC">
        <w:rPr>
          <w:rFonts w:asciiTheme="minorHAnsi" w:hAnsiTheme="minorHAnsi"/>
          <w:sz w:val="21"/>
          <w:szCs w:val="21"/>
          <w:lang w:val="en-US"/>
        </w:rPr>
        <w:t xml:space="preserve">http://camel.apache.org/etl-example.html; </w:t>
      </w:r>
      <w:proofErr w:type="spellStart"/>
      <w:r w:rsidRPr="006E75AC">
        <w:rPr>
          <w:rFonts w:asciiTheme="minorHAnsi" w:hAnsiTheme="minorHAnsi"/>
          <w:sz w:val="21"/>
          <w:szCs w:val="21"/>
          <w:lang w:val="en-US"/>
        </w:rPr>
        <w:t>abgerufen</w:t>
      </w:r>
      <w:proofErr w:type="spellEnd"/>
      <w:r w:rsidRPr="006E75AC">
        <w:rPr>
          <w:rFonts w:asciiTheme="minorHAnsi" w:hAnsiTheme="minorHAnsi"/>
          <w:sz w:val="21"/>
          <w:szCs w:val="21"/>
          <w:lang w:val="en-US"/>
        </w:rPr>
        <w:t xml:space="preserve"> 13.02.2015</w:t>
      </w:r>
    </w:p>
    <w:p w:rsidR="006553DF" w:rsidRPr="006E75AC" w:rsidRDefault="006553DF" w:rsidP="006553DF">
      <w:pPr>
        <w:rPr>
          <w:lang w:val="en-US"/>
        </w:rPr>
      </w:pPr>
    </w:p>
    <w:p w:rsidR="00133DCC" w:rsidRPr="006E75AC" w:rsidRDefault="00133DCC" w:rsidP="00485777">
      <w:pPr>
        <w:rPr>
          <w:lang w:val="en-US"/>
        </w:rPr>
      </w:pPr>
    </w:p>
    <w:p w:rsidR="00E60166" w:rsidRPr="006E75AC" w:rsidRDefault="00E60166" w:rsidP="00133DCC">
      <w:pPr>
        <w:rPr>
          <w:lang w:val="en-US"/>
        </w:rPr>
      </w:pPr>
      <w:r w:rsidRPr="006E75AC">
        <w:rPr>
          <w:lang w:val="en-US"/>
        </w:rPr>
        <w:br w:type="page"/>
      </w:r>
    </w:p>
    <w:p w:rsidR="00591505" w:rsidRPr="006E75AC" w:rsidRDefault="00591505" w:rsidP="00591505">
      <w:pPr>
        <w:pStyle w:val="berschrift1"/>
        <w:rPr>
          <w:rFonts w:asciiTheme="minorHAnsi" w:hAnsiTheme="minorHAnsi"/>
        </w:rPr>
      </w:pPr>
      <w:bookmarkStart w:id="7" w:name="_Toc404883173"/>
      <w:bookmarkStart w:id="8" w:name="_Toc412549700"/>
      <w:bookmarkStart w:id="9" w:name="_Toc404883174"/>
      <w:r w:rsidRPr="006E75AC">
        <w:rPr>
          <w:rFonts w:asciiTheme="minorHAnsi" w:hAnsiTheme="minorHAnsi"/>
        </w:rPr>
        <w:lastRenderedPageBreak/>
        <w:t>D</w:t>
      </w:r>
      <w:bookmarkEnd w:id="7"/>
      <w:r w:rsidR="00D56F9A" w:rsidRPr="006E75AC">
        <w:rPr>
          <w:rFonts w:asciiTheme="minorHAnsi" w:hAnsiTheme="minorHAnsi"/>
        </w:rPr>
        <w:t>urchführung</w:t>
      </w:r>
      <w:bookmarkEnd w:id="8"/>
    </w:p>
    <w:p w:rsidR="00881BF0" w:rsidRPr="006E75AC" w:rsidRDefault="00D56F9A" w:rsidP="00485777">
      <w:pPr>
        <w:pStyle w:val="berschrift2"/>
        <w:rPr>
          <w:rFonts w:asciiTheme="minorHAnsi" w:hAnsiTheme="minorHAnsi"/>
        </w:rPr>
      </w:pPr>
      <w:bookmarkStart w:id="10" w:name="_Toc412549701"/>
      <w:bookmarkEnd w:id="9"/>
      <w:r w:rsidRPr="006E75AC">
        <w:rPr>
          <w:rFonts w:asciiTheme="minorHAnsi" w:hAnsiTheme="minorHAnsi"/>
        </w:rPr>
        <w:t>Identifikation und Beschreibung der EAI Patterns</w:t>
      </w:r>
      <w:bookmarkEnd w:id="10"/>
    </w:p>
    <w:p w:rsidR="00EC5E0D" w:rsidRPr="00EC5E0D" w:rsidRDefault="00EC5E0D" w:rsidP="00A46502">
      <w:pPr>
        <w:pStyle w:val="berschrift2"/>
        <w:jc w:val="center"/>
        <w:rPr>
          <w:color w:val="365F91" w:themeColor="accent1" w:themeShade="BF"/>
          <w:sz w:val="28"/>
          <w:szCs w:val="28"/>
        </w:rPr>
      </w:pPr>
      <w:bookmarkStart w:id="11" w:name="_Toc412549702"/>
      <w:r w:rsidRPr="00EC5E0D">
        <w:rPr>
          <w:color w:val="365F91" w:themeColor="accent1" w:themeShade="BF"/>
          <w:sz w:val="28"/>
          <w:szCs w:val="28"/>
        </w:rPr>
        <w:t>Integration Styles: File Transfer</w:t>
      </w:r>
      <w:bookmarkEnd w:id="11"/>
    </w:p>
    <w:p w:rsidR="00EC5E0D" w:rsidRPr="00EC5E0D" w:rsidRDefault="00EC5E0D" w:rsidP="00EC5E0D"/>
    <w:p w:rsidR="00EC5E0D" w:rsidRPr="00EC5E0D" w:rsidRDefault="00EC5E0D" w:rsidP="00EC5E0D">
      <w:r w:rsidRPr="00EC5E0D">
        <w:t xml:space="preserve">Das im </w:t>
      </w:r>
      <w:proofErr w:type="spellStart"/>
      <w:r w:rsidRPr="00EC5E0D">
        <w:t>Example</w:t>
      </w:r>
      <w:proofErr w:type="spellEnd"/>
      <w:r w:rsidRPr="00EC5E0D">
        <w:t xml:space="preserve"> verwendete Integration Style Pattern entspricht einem File Transfer Pattern.</w:t>
      </w:r>
      <w:r w:rsidRPr="00EC5E0D">
        <w:br/>
        <w:t>Es werden XML Dateien konsumiert und in POJO (</w:t>
      </w:r>
      <w:proofErr w:type="spellStart"/>
      <w:r w:rsidRPr="00EC5E0D">
        <w:rPr>
          <w:b/>
        </w:rPr>
        <w:t>P</w:t>
      </w:r>
      <w:r w:rsidRPr="00EC5E0D">
        <w:t>lain</w:t>
      </w:r>
      <w:proofErr w:type="spellEnd"/>
      <w:r w:rsidRPr="00EC5E0D">
        <w:t xml:space="preserve"> </w:t>
      </w:r>
      <w:r w:rsidRPr="00EC5E0D">
        <w:rPr>
          <w:b/>
        </w:rPr>
        <w:t>O</w:t>
      </w:r>
      <w:r w:rsidRPr="00EC5E0D">
        <w:t xml:space="preserve">ld </w:t>
      </w:r>
      <w:r w:rsidRPr="00EC5E0D">
        <w:rPr>
          <w:b/>
        </w:rPr>
        <w:t>J</w:t>
      </w:r>
      <w:r w:rsidRPr="00EC5E0D">
        <w:t xml:space="preserve">ava </w:t>
      </w:r>
      <w:proofErr w:type="spellStart"/>
      <w:r w:rsidRPr="00EC5E0D">
        <w:rPr>
          <w:b/>
        </w:rPr>
        <w:t>O</w:t>
      </w:r>
      <w:r w:rsidRPr="00EC5E0D">
        <w:t>bject</w:t>
      </w:r>
      <w:proofErr w:type="spellEnd"/>
      <w:r w:rsidRPr="00EC5E0D">
        <w:t>) und mit Hilfe der JPA (</w:t>
      </w:r>
      <w:r w:rsidRPr="00EC5E0D">
        <w:rPr>
          <w:b/>
        </w:rPr>
        <w:t>J</w:t>
      </w:r>
      <w:r w:rsidRPr="00EC5E0D">
        <w:t xml:space="preserve">ava </w:t>
      </w:r>
      <w:proofErr w:type="spellStart"/>
      <w:r w:rsidRPr="00EC5E0D">
        <w:rPr>
          <w:b/>
        </w:rPr>
        <w:t>P</w:t>
      </w:r>
      <w:r w:rsidRPr="00EC5E0D">
        <w:t>ersistence</w:t>
      </w:r>
      <w:proofErr w:type="spellEnd"/>
      <w:r w:rsidRPr="00EC5E0D">
        <w:t xml:space="preserve"> </w:t>
      </w:r>
      <w:r w:rsidRPr="00EC5E0D">
        <w:rPr>
          <w:b/>
        </w:rPr>
        <w:t>A</w:t>
      </w:r>
      <w:r w:rsidRPr="00EC5E0D">
        <w:t>PI) transformiert.</w:t>
      </w:r>
    </w:p>
    <w:p w:rsidR="00EC5E0D" w:rsidRPr="00EC5E0D" w:rsidRDefault="00EC5E0D" w:rsidP="00EC5E0D"/>
    <w:p w:rsidR="00EC5E0D" w:rsidRPr="00EC5E0D" w:rsidRDefault="00EC5E0D" w:rsidP="00EC5E0D">
      <w:r w:rsidRPr="00EC5E0D">
        <w:t>Um verschiedene Programme miteinander kommunizieren und Informationen austauschen zu lassen, muss jede dieser Applikationen Dateien erstellen, die von anderen Programmen benötigt werden. Das Transformieren von Dateien in verschiedene Formate wird von ‚Integratoren‘ übernommen. [1]</w:t>
      </w:r>
    </w:p>
    <w:p w:rsidR="00EC5E0D" w:rsidRPr="00EC5E0D" w:rsidRDefault="00EC5E0D" w:rsidP="00EC5E0D">
      <w:pPr>
        <w:keepNext/>
        <w:jc w:val="center"/>
      </w:pPr>
      <w:r w:rsidRPr="00EC5E0D">
        <w:rPr>
          <w:noProof/>
          <w:lang w:eastAsia="de-AT"/>
        </w:rPr>
        <w:drawing>
          <wp:inline distT="0" distB="0" distL="0" distR="0" wp14:anchorId="1E9F8DFE" wp14:editId="6A170524">
            <wp:extent cx="3114675" cy="1095375"/>
            <wp:effectExtent l="0" t="0" r="9525" b="0"/>
            <wp:docPr id="9" name="Grafik 9" descr="http://www.eaipatterns.com/img/FileTransferIntegr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aipatterns.com/img/FileTransferIntegratio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4675" cy="1095375"/>
                    </a:xfrm>
                    <a:prstGeom prst="rect">
                      <a:avLst/>
                    </a:prstGeom>
                    <a:noFill/>
                    <a:ln>
                      <a:noFill/>
                    </a:ln>
                  </pic:spPr>
                </pic:pic>
              </a:graphicData>
            </a:graphic>
          </wp:inline>
        </w:drawing>
      </w:r>
    </w:p>
    <w:p w:rsidR="00EC5E0D" w:rsidRPr="00EC5E0D" w:rsidRDefault="00EC5E0D" w:rsidP="00EC5E0D">
      <w:pPr>
        <w:spacing w:line="240" w:lineRule="auto"/>
        <w:jc w:val="center"/>
        <w:rPr>
          <w:b/>
          <w:bCs/>
          <w:color w:val="4F81BD" w:themeColor="accent1"/>
          <w:sz w:val="18"/>
          <w:szCs w:val="18"/>
        </w:rPr>
      </w:pPr>
      <w:bookmarkStart w:id="12" w:name="_Toc412535349"/>
      <w:r w:rsidRPr="00EC5E0D">
        <w:rPr>
          <w:b/>
          <w:bCs/>
          <w:color w:val="4F81BD" w:themeColor="accent1"/>
          <w:sz w:val="18"/>
          <w:szCs w:val="18"/>
        </w:rPr>
        <w:t xml:space="preserve">Abbildung </w:t>
      </w:r>
      <w:r w:rsidRPr="00EC5E0D">
        <w:rPr>
          <w:b/>
          <w:bCs/>
          <w:color w:val="4F81BD" w:themeColor="accent1"/>
          <w:sz w:val="18"/>
          <w:szCs w:val="18"/>
        </w:rPr>
        <w:fldChar w:fldCharType="begin"/>
      </w:r>
      <w:r w:rsidRPr="00EC5E0D">
        <w:rPr>
          <w:b/>
          <w:bCs/>
          <w:color w:val="4F81BD" w:themeColor="accent1"/>
          <w:sz w:val="18"/>
          <w:szCs w:val="18"/>
        </w:rPr>
        <w:instrText xml:space="preserve"> SEQ Abbildung \* ARABIC </w:instrText>
      </w:r>
      <w:r w:rsidRPr="00EC5E0D">
        <w:rPr>
          <w:b/>
          <w:bCs/>
          <w:color w:val="4F81BD" w:themeColor="accent1"/>
          <w:sz w:val="18"/>
          <w:szCs w:val="18"/>
        </w:rPr>
        <w:fldChar w:fldCharType="separate"/>
      </w:r>
      <w:r w:rsidR="00B569B1">
        <w:rPr>
          <w:b/>
          <w:bCs/>
          <w:noProof/>
          <w:color w:val="4F81BD" w:themeColor="accent1"/>
          <w:sz w:val="18"/>
          <w:szCs w:val="18"/>
        </w:rPr>
        <w:t>1</w:t>
      </w:r>
      <w:r w:rsidRPr="00EC5E0D">
        <w:rPr>
          <w:b/>
          <w:bCs/>
          <w:color w:val="4F81BD" w:themeColor="accent1"/>
          <w:sz w:val="18"/>
          <w:szCs w:val="18"/>
        </w:rPr>
        <w:fldChar w:fldCharType="end"/>
      </w:r>
      <w:r w:rsidRPr="00EC5E0D">
        <w:rPr>
          <w:b/>
          <w:bCs/>
          <w:color w:val="4F81BD" w:themeColor="accent1"/>
          <w:sz w:val="18"/>
          <w:szCs w:val="18"/>
        </w:rPr>
        <w:t>: Ex- und Import von Daten zwischen zwei verschiedenen Applikationen [1]</w:t>
      </w:r>
      <w:bookmarkEnd w:id="12"/>
    </w:p>
    <w:p w:rsidR="00EC5E0D" w:rsidRPr="00EC5E0D" w:rsidRDefault="00EC5E0D" w:rsidP="00EC5E0D">
      <w:pPr>
        <w:jc w:val="center"/>
      </w:pPr>
    </w:p>
    <w:p w:rsidR="00EC5E0D" w:rsidRPr="00EC5E0D" w:rsidRDefault="00EC5E0D" w:rsidP="00A46502">
      <w:pPr>
        <w:pStyle w:val="berschrift2"/>
        <w:jc w:val="center"/>
        <w:rPr>
          <w:color w:val="365F91" w:themeColor="accent1" w:themeShade="BF"/>
          <w:sz w:val="28"/>
          <w:szCs w:val="28"/>
        </w:rPr>
      </w:pPr>
      <w:bookmarkStart w:id="13" w:name="_Toc412549703"/>
      <w:r w:rsidRPr="00EC5E0D">
        <w:rPr>
          <w:color w:val="365F91" w:themeColor="accent1" w:themeShade="BF"/>
          <w:sz w:val="28"/>
          <w:szCs w:val="28"/>
        </w:rPr>
        <w:t xml:space="preserve">Messaging System: Pipes </w:t>
      </w:r>
      <w:proofErr w:type="spellStart"/>
      <w:r w:rsidRPr="00EC5E0D">
        <w:rPr>
          <w:color w:val="365F91" w:themeColor="accent1" w:themeShade="BF"/>
          <w:sz w:val="28"/>
          <w:szCs w:val="28"/>
        </w:rPr>
        <w:t>and</w:t>
      </w:r>
      <w:proofErr w:type="spellEnd"/>
      <w:r w:rsidRPr="00EC5E0D">
        <w:rPr>
          <w:color w:val="365F91" w:themeColor="accent1" w:themeShade="BF"/>
          <w:sz w:val="28"/>
          <w:szCs w:val="28"/>
        </w:rPr>
        <w:t xml:space="preserve"> Filters</w:t>
      </w:r>
      <w:bookmarkEnd w:id="13"/>
    </w:p>
    <w:p w:rsidR="00EC5E0D" w:rsidRPr="00EC5E0D" w:rsidRDefault="00EC5E0D" w:rsidP="00EC5E0D"/>
    <w:p w:rsidR="00EC5E0D" w:rsidRPr="00EC5E0D" w:rsidRDefault="00EC5E0D" w:rsidP="00EC5E0D">
      <w:r w:rsidRPr="00EC5E0D">
        <w:t xml:space="preserve">Das Verarbeiten von Daten kann in </w:t>
      </w:r>
      <w:proofErr w:type="gramStart"/>
      <w:r w:rsidRPr="00EC5E0D">
        <w:rPr>
          <w:i/>
        </w:rPr>
        <w:t>Apache</w:t>
      </w:r>
      <w:proofErr w:type="gramEnd"/>
      <w:r w:rsidRPr="00EC5E0D">
        <w:rPr>
          <w:i/>
        </w:rPr>
        <w:t xml:space="preserve"> </w:t>
      </w:r>
      <w:proofErr w:type="spellStart"/>
      <w:r w:rsidRPr="00EC5E0D">
        <w:rPr>
          <w:i/>
        </w:rPr>
        <w:t>Camel</w:t>
      </w:r>
      <w:proofErr w:type="spellEnd"/>
      <w:r w:rsidRPr="00EC5E0D">
        <w:t xml:space="preserve"> mit Hilfe von verschiedenen, voneinander unabhängigen, miteinander verknüpfbaren Instanzen von Endpunkten realisiert werden. [2]</w:t>
      </w:r>
      <w:r w:rsidRPr="00EC5E0D">
        <w:br/>
        <w:t xml:space="preserve">Beispielsweise baut der Message </w:t>
      </w:r>
      <w:proofErr w:type="spellStart"/>
      <w:r w:rsidRPr="00EC5E0D">
        <w:t>Translator</w:t>
      </w:r>
      <w:proofErr w:type="spellEnd"/>
      <w:r w:rsidRPr="00EC5E0D">
        <w:t xml:space="preserve"> auf diesem Prinzip auf.</w:t>
      </w:r>
    </w:p>
    <w:p w:rsidR="00EC5E0D" w:rsidRPr="00EC5E0D" w:rsidRDefault="00EC5E0D" w:rsidP="00EC5E0D">
      <w:pPr>
        <w:keepNext/>
        <w:jc w:val="center"/>
      </w:pPr>
      <w:r w:rsidRPr="00EC5E0D">
        <w:rPr>
          <w:noProof/>
          <w:lang w:eastAsia="de-AT"/>
        </w:rPr>
        <w:drawing>
          <wp:inline distT="0" distB="0" distL="0" distR="0" wp14:anchorId="102D14F1" wp14:editId="2C891361">
            <wp:extent cx="5038725" cy="857250"/>
            <wp:effectExtent l="0" t="0" r="9525" b="0"/>
            <wp:docPr id="10" name="Grafik 10" descr="http://www.enterpriseintegrationpatterns.com/img/PipesAndFilte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nterpriseintegrationpatterns.com/img/PipesAndFilters.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8725" cy="857250"/>
                    </a:xfrm>
                    <a:prstGeom prst="rect">
                      <a:avLst/>
                    </a:prstGeom>
                    <a:noFill/>
                    <a:ln>
                      <a:noFill/>
                    </a:ln>
                  </pic:spPr>
                </pic:pic>
              </a:graphicData>
            </a:graphic>
          </wp:inline>
        </w:drawing>
      </w:r>
    </w:p>
    <w:p w:rsidR="00EC5E0D" w:rsidRPr="00EC5E0D" w:rsidRDefault="00EC5E0D" w:rsidP="00EC5E0D">
      <w:pPr>
        <w:spacing w:line="240" w:lineRule="auto"/>
        <w:jc w:val="center"/>
        <w:rPr>
          <w:b/>
          <w:bCs/>
          <w:color w:val="4F81BD" w:themeColor="accent1"/>
          <w:sz w:val="18"/>
          <w:szCs w:val="18"/>
        </w:rPr>
      </w:pPr>
      <w:bookmarkStart w:id="14" w:name="_Toc412535350"/>
      <w:r w:rsidRPr="00EC5E0D">
        <w:rPr>
          <w:b/>
          <w:bCs/>
          <w:color w:val="4F81BD" w:themeColor="accent1"/>
          <w:sz w:val="18"/>
          <w:szCs w:val="18"/>
        </w:rPr>
        <w:t xml:space="preserve">Abbildung </w:t>
      </w:r>
      <w:r w:rsidRPr="00EC5E0D">
        <w:rPr>
          <w:b/>
          <w:bCs/>
          <w:color w:val="4F81BD" w:themeColor="accent1"/>
          <w:sz w:val="18"/>
          <w:szCs w:val="18"/>
        </w:rPr>
        <w:fldChar w:fldCharType="begin"/>
      </w:r>
      <w:r w:rsidRPr="00EC5E0D">
        <w:rPr>
          <w:b/>
          <w:bCs/>
          <w:color w:val="4F81BD" w:themeColor="accent1"/>
          <w:sz w:val="18"/>
          <w:szCs w:val="18"/>
        </w:rPr>
        <w:instrText xml:space="preserve"> SEQ Abbildung \* ARABIC </w:instrText>
      </w:r>
      <w:r w:rsidRPr="00EC5E0D">
        <w:rPr>
          <w:b/>
          <w:bCs/>
          <w:color w:val="4F81BD" w:themeColor="accent1"/>
          <w:sz w:val="18"/>
          <w:szCs w:val="18"/>
        </w:rPr>
        <w:fldChar w:fldCharType="separate"/>
      </w:r>
      <w:r w:rsidR="00B569B1">
        <w:rPr>
          <w:b/>
          <w:bCs/>
          <w:noProof/>
          <w:color w:val="4F81BD" w:themeColor="accent1"/>
          <w:sz w:val="18"/>
          <w:szCs w:val="18"/>
        </w:rPr>
        <w:t>2</w:t>
      </w:r>
      <w:r w:rsidRPr="00EC5E0D">
        <w:rPr>
          <w:b/>
          <w:bCs/>
          <w:color w:val="4F81BD" w:themeColor="accent1"/>
          <w:sz w:val="18"/>
          <w:szCs w:val="18"/>
        </w:rPr>
        <w:fldChar w:fldCharType="end"/>
      </w:r>
      <w:r w:rsidRPr="00EC5E0D">
        <w:rPr>
          <w:b/>
          <w:bCs/>
          <w:color w:val="4F81BD" w:themeColor="accent1"/>
          <w:sz w:val="18"/>
          <w:szCs w:val="18"/>
        </w:rPr>
        <w:t>: Verarbeitungsvorgang einer Nachricht mit Hilfe von Weiterleitungen und Filtern [2]</w:t>
      </w:r>
      <w:bookmarkEnd w:id="14"/>
    </w:p>
    <w:p w:rsidR="00EC5E0D" w:rsidRPr="00EC5E0D" w:rsidRDefault="00EC5E0D" w:rsidP="00EC5E0D">
      <w:pPr>
        <w:rPr>
          <w:rFonts w:asciiTheme="majorHAnsi" w:eastAsiaTheme="majorEastAsia" w:hAnsiTheme="majorHAnsi" w:cstheme="majorBidi"/>
          <w:b/>
          <w:bCs/>
          <w:color w:val="365F91" w:themeColor="accent1" w:themeShade="BF"/>
          <w:sz w:val="28"/>
          <w:szCs w:val="28"/>
        </w:rPr>
      </w:pPr>
      <w:r w:rsidRPr="00EC5E0D">
        <w:br w:type="page"/>
      </w:r>
    </w:p>
    <w:p w:rsidR="00EC5E0D" w:rsidRPr="00EC5E0D" w:rsidRDefault="00EC5E0D" w:rsidP="00A46502">
      <w:pPr>
        <w:pStyle w:val="berschrift2"/>
        <w:jc w:val="center"/>
        <w:rPr>
          <w:color w:val="365F91" w:themeColor="accent1" w:themeShade="BF"/>
          <w:sz w:val="28"/>
          <w:szCs w:val="28"/>
        </w:rPr>
      </w:pPr>
      <w:bookmarkStart w:id="15" w:name="_Toc412549704"/>
      <w:r w:rsidRPr="00EC5E0D">
        <w:rPr>
          <w:color w:val="365F91" w:themeColor="accent1" w:themeShade="BF"/>
          <w:sz w:val="28"/>
          <w:szCs w:val="28"/>
        </w:rPr>
        <w:lastRenderedPageBreak/>
        <w:t xml:space="preserve">Messaging System: Message </w:t>
      </w:r>
      <w:proofErr w:type="spellStart"/>
      <w:r w:rsidRPr="00EC5E0D">
        <w:rPr>
          <w:color w:val="365F91" w:themeColor="accent1" w:themeShade="BF"/>
          <w:sz w:val="28"/>
          <w:szCs w:val="28"/>
        </w:rPr>
        <w:t>Translator</w:t>
      </w:r>
      <w:bookmarkEnd w:id="15"/>
      <w:proofErr w:type="spellEnd"/>
    </w:p>
    <w:p w:rsidR="00EC5E0D" w:rsidRPr="00EC5E0D" w:rsidRDefault="00EC5E0D" w:rsidP="00EC5E0D"/>
    <w:p w:rsidR="00EC5E0D" w:rsidRPr="00EC5E0D" w:rsidRDefault="00EC5E0D" w:rsidP="00EC5E0D">
      <w:r w:rsidRPr="00EC5E0D">
        <w:t xml:space="preserve">Zum Übersetzen von Nachrichten kann in </w:t>
      </w:r>
      <w:proofErr w:type="gramStart"/>
      <w:r w:rsidRPr="00EC5E0D">
        <w:rPr>
          <w:i/>
        </w:rPr>
        <w:t>Apache</w:t>
      </w:r>
      <w:proofErr w:type="gramEnd"/>
      <w:r w:rsidRPr="00EC5E0D">
        <w:rPr>
          <w:i/>
        </w:rPr>
        <w:t xml:space="preserve"> </w:t>
      </w:r>
      <w:proofErr w:type="spellStart"/>
      <w:r w:rsidRPr="00EC5E0D">
        <w:rPr>
          <w:i/>
        </w:rPr>
        <w:t>Camel</w:t>
      </w:r>
      <w:proofErr w:type="spellEnd"/>
      <w:r w:rsidRPr="00EC5E0D">
        <w:t xml:space="preserve"> der „Message </w:t>
      </w:r>
      <w:proofErr w:type="spellStart"/>
      <w:r w:rsidRPr="00EC5E0D">
        <w:t>Translator</w:t>
      </w:r>
      <w:proofErr w:type="spellEnd"/>
      <w:r w:rsidRPr="00EC5E0D">
        <w:t>“, ein spezieller Filter eingesetzt werden. Dank ihm können Nachrichten zwischen 2 Filtern bzw. Anwendungen übersetzt und so miteinander kompatibel gemacht werden. [3]</w:t>
      </w:r>
      <w:r w:rsidRPr="00EC5E0D">
        <w:br/>
        <w:t xml:space="preserve">Im </w:t>
      </w:r>
      <w:proofErr w:type="spellStart"/>
      <w:r w:rsidRPr="00EC5E0D">
        <w:t>Example</w:t>
      </w:r>
      <w:proofErr w:type="spellEnd"/>
      <w:r w:rsidRPr="00EC5E0D">
        <w:t xml:space="preserve"> findet sich der Message </w:t>
      </w:r>
      <w:proofErr w:type="spellStart"/>
      <w:r w:rsidRPr="00EC5E0D">
        <w:t>Translator</w:t>
      </w:r>
      <w:proofErr w:type="spellEnd"/>
      <w:r w:rsidRPr="00EC5E0D">
        <w:t xml:space="preserve"> in der </w:t>
      </w:r>
      <w:proofErr w:type="spellStart"/>
      <w:r w:rsidRPr="00EC5E0D">
        <w:rPr>
          <w:b/>
        </w:rPr>
        <w:t>CustomerTransformer</w:t>
      </w:r>
      <w:proofErr w:type="spellEnd"/>
      <w:r w:rsidRPr="00EC5E0D">
        <w:t xml:space="preserve"> Klasse wieder.</w:t>
      </w:r>
    </w:p>
    <w:p w:rsidR="00EC5E0D" w:rsidRPr="00EC5E0D" w:rsidRDefault="00EC5E0D" w:rsidP="00EC5E0D">
      <w:pPr>
        <w:keepNext/>
        <w:jc w:val="center"/>
      </w:pPr>
      <w:r w:rsidRPr="00EC5E0D">
        <w:rPr>
          <w:noProof/>
          <w:lang w:eastAsia="de-AT"/>
        </w:rPr>
        <w:drawing>
          <wp:inline distT="0" distB="0" distL="0" distR="0" wp14:anchorId="21B94210" wp14:editId="5B2820C6">
            <wp:extent cx="4010025" cy="1181100"/>
            <wp:effectExtent l="0" t="0" r="9525" b="0"/>
            <wp:docPr id="11" name="Grafik 11" descr="http://www.enterpriseintegrationpatterns.com/img/MessageTransla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nterpriseintegrationpatterns.com/img/MessageTranslato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0025" cy="1181100"/>
                    </a:xfrm>
                    <a:prstGeom prst="rect">
                      <a:avLst/>
                    </a:prstGeom>
                    <a:noFill/>
                    <a:ln>
                      <a:noFill/>
                    </a:ln>
                  </pic:spPr>
                </pic:pic>
              </a:graphicData>
            </a:graphic>
          </wp:inline>
        </w:drawing>
      </w:r>
    </w:p>
    <w:p w:rsidR="00EC5E0D" w:rsidRPr="00EC5E0D" w:rsidRDefault="00EC5E0D" w:rsidP="00EC5E0D">
      <w:pPr>
        <w:spacing w:line="240" w:lineRule="auto"/>
        <w:jc w:val="center"/>
        <w:rPr>
          <w:b/>
          <w:bCs/>
          <w:color w:val="4F81BD" w:themeColor="accent1"/>
          <w:sz w:val="18"/>
          <w:szCs w:val="18"/>
        </w:rPr>
      </w:pPr>
      <w:bookmarkStart w:id="16" w:name="_Toc412535351"/>
      <w:r w:rsidRPr="00EC5E0D">
        <w:rPr>
          <w:b/>
          <w:bCs/>
          <w:color w:val="4F81BD" w:themeColor="accent1"/>
          <w:sz w:val="18"/>
          <w:szCs w:val="18"/>
        </w:rPr>
        <w:t xml:space="preserve">Abbildung </w:t>
      </w:r>
      <w:r w:rsidRPr="00EC5E0D">
        <w:rPr>
          <w:b/>
          <w:bCs/>
          <w:color w:val="4F81BD" w:themeColor="accent1"/>
          <w:sz w:val="18"/>
          <w:szCs w:val="18"/>
        </w:rPr>
        <w:fldChar w:fldCharType="begin"/>
      </w:r>
      <w:r w:rsidRPr="00EC5E0D">
        <w:rPr>
          <w:b/>
          <w:bCs/>
          <w:color w:val="4F81BD" w:themeColor="accent1"/>
          <w:sz w:val="18"/>
          <w:szCs w:val="18"/>
        </w:rPr>
        <w:instrText xml:space="preserve"> SEQ Abbildung \* ARABIC </w:instrText>
      </w:r>
      <w:r w:rsidRPr="00EC5E0D">
        <w:rPr>
          <w:b/>
          <w:bCs/>
          <w:color w:val="4F81BD" w:themeColor="accent1"/>
          <w:sz w:val="18"/>
          <w:szCs w:val="18"/>
        </w:rPr>
        <w:fldChar w:fldCharType="separate"/>
      </w:r>
      <w:r w:rsidR="00B569B1">
        <w:rPr>
          <w:b/>
          <w:bCs/>
          <w:noProof/>
          <w:color w:val="4F81BD" w:themeColor="accent1"/>
          <w:sz w:val="18"/>
          <w:szCs w:val="18"/>
        </w:rPr>
        <w:t>3</w:t>
      </w:r>
      <w:r w:rsidRPr="00EC5E0D">
        <w:rPr>
          <w:b/>
          <w:bCs/>
          <w:color w:val="4F81BD" w:themeColor="accent1"/>
          <w:sz w:val="18"/>
          <w:szCs w:val="18"/>
        </w:rPr>
        <w:fldChar w:fldCharType="end"/>
      </w:r>
      <w:r w:rsidRPr="00EC5E0D">
        <w:rPr>
          <w:b/>
          <w:bCs/>
          <w:color w:val="4F81BD" w:themeColor="accent1"/>
          <w:sz w:val="18"/>
          <w:szCs w:val="18"/>
        </w:rPr>
        <w:t xml:space="preserve">: Übersetzen einer Nachricht mit Hilfe des Message </w:t>
      </w:r>
      <w:proofErr w:type="spellStart"/>
      <w:r w:rsidRPr="00EC5E0D">
        <w:rPr>
          <w:b/>
          <w:bCs/>
          <w:color w:val="4F81BD" w:themeColor="accent1"/>
          <w:sz w:val="18"/>
          <w:szCs w:val="18"/>
        </w:rPr>
        <w:t>Translators</w:t>
      </w:r>
      <w:proofErr w:type="spellEnd"/>
      <w:r w:rsidRPr="00EC5E0D">
        <w:rPr>
          <w:b/>
          <w:bCs/>
          <w:color w:val="4F81BD" w:themeColor="accent1"/>
          <w:sz w:val="18"/>
          <w:szCs w:val="18"/>
        </w:rPr>
        <w:t xml:space="preserve"> [3]</w:t>
      </w:r>
      <w:bookmarkEnd w:id="16"/>
    </w:p>
    <w:p w:rsidR="00EC5E0D" w:rsidRPr="00EC5E0D" w:rsidRDefault="00EC5E0D" w:rsidP="00EC5E0D">
      <w:pPr>
        <w:jc w:val="center"/>
      </w:pPr>
    </w:p>
    <w:p w:rsidR="00EC5E0D" w:rsidRPr="00EC5E0D" w:rsidRDefault="00EC5E0D" w:rsidP="00A46502">
      <w:pPr>
        <w:pStyle w:val="berschrift2"/>
        <w:jc w:val="center"/>
        <w:rPr>
          <w:color w:val="365F91" w:themeColor="accent1" w:themeShade="BF"/>
          <w:sz w:val="28"/>
          <w:szCs w:val="28"/>
        </w:rPr>
      </w:pPr>
      <w:bookmarkStart w:id="17" w:name="_Toc412549705"/>
      <w:r w:rsidRPr="00EC5E0D">
        <w:rPr>
          <w:color w:val="365F91" w:themeColor="accent1" w:themeShade="BF"/>
          <w:sz w:val="28"/>
          <w:szCs w:val="28"/>
        </w:rPr>
        <w:t xml:space="preserve">Messaging System: Message </w:t>
      </w:r>
      <w:proofErr w:type="spellStart"/>
      <w:r w:rsidRPr="00EC5E0D">
        <w:rPr>
          <w:color w:val="365F91" w:themeColor="accent1" w:themeShade="BF"/>
          <w:sz w:val="28"/>
          <w:szCs w:val="28"/>
        </w:rPr>
        <w:t>Endpoint</w:t>
      </w:r>
      <w:bookmarkEnd w:id="17"/>
      <w:proofErr w:type="spellEnd"/>
    </w:p>
    <w:p w:rsidR="00EC5E0D" w:rsidRPr="00EC5E0D" w:rsidRDefault="00EC5E0D" w:rsidP="00EC5E0D"/>
    <w:p w:rsidR="00EC5E0D" w:rsidRPr="00EC5E0D" w:rsidRDefault="00EC5E0D" w:rsidP="00EC5E0D">
      <w:r w:rsidRPr="00EC5E0D">
        <w:t xml:space="preserve">In </w:t>
      </w:r>
      <w:proofErr w:type="gramStart"/>
      <w:r w:rsidRPr="00EC5E0D">
        <w:rPr>
          <w:i/>
        </w:rPr>
        <w:t>Apache</w:t>
      </w:r>
      <w:proofErr w:type="gramEnd"/>
      <w:r w:rsidRPr="00EC5E0D">
        <w:rPr>
          <w:i/>
        </w:rPr>
        <w:t xml:space="preserve"> </w:t>
      </w:r>
      <w:proofErr w:type="spellStart"/>
      <w:r w:rsidRPr="00EC5E0D">
        <w:rPr>
          <w:i/>
        </w:rPr>
        <w:t>Camel</w:t>
      </w:r>
      <w:proofErr w:type="spellEnd"/>
      <w:r w:rsidRPr="00EC5E0D">
        <w:t xml:space="preserve"> können Nachrichten an Clients mit Hilfe eines Message Endpunktes geschickt werden. Anwendungen können mit Hilfe eines solchen Message Endpoints mit einem Messaging Channel (Nachrichtenkanal) verbunden werden. Dies ermöglicht schlussendlich einen Nachrichtenaustausch zwischen Applikationen. [4]</w:t>
      </w:r>
      <w:r w:rsidRPr="00EC5E0D">
        <w:br/>
        <w:t xml:space="preserve">Angewendet wird dieses Prinzip im </w:t>
      </w:r>
      <w:proofErr w:type="spellStart"/>
      <w:r w:rsidRPr="00EC5E0D">
        <w:t>Example</w:t>
      </w:r>
      <w:proofErr w:type="spellEnd"/>
      <w:r w:rsidRPr="00EC5E0D">
        <w:t xml:space="preserve"> beispielsweise in der Klasse </w:t>
      </w:r>
      <w:proofErr w:type="spellStart"/>
      <w:r w:rsidRPr="00EC5E0D">
        <w:rPr>
          <w:b/>
        </w:rPr>
        <w:t>EtlRoutes</w:t>
      </w:r>
      <w:proofErr w:type="spellEnd"/>
      <w:r w:rsidRPr="00EC5E0D">
        <w:t>.</w:t>
      </w:r>
    </w:p>
    <w:p w:rsidR="00EC5E0D" w:rsidRPr="00EC5E0D" w:rsidRDefault="00EC5E0D" w:rsidP="00EC5E0D">
      <w:pPr>
        <w:keepNext/>
        <w:jc w:val="center"/>
      </w:pPr>
      <w:r w:rsidRPr="00EC5E0D">
        <w:rPr>
          <w:noProof/>
          <w:lang w:eastAsia="de-AT"/>
        </w:rPr>
        <w:drawing>
          <wp:inline distT="0" distB="0" distL="0" distR="0" wp14:anchorId="2D7E3847" wp14:editId="5E41C84B">
            <wp:extent cx="5105400" cy="1343025"/>
            <wp:effectExtent l="0" t="0" r="0" b="0"/>
            <wp:docPr id="12" name="Grafik 12" descr="http://www.enterpriseintegrationpatterns.com/img/MessageEndpointSolu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nterpriseintegrationpatterns.com/img/MessageEndpointSolutio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1343025"/>
                    </a:xfrm>
                    <a:prstGeom prst="rect">
                      <a:avLst/>
                    </a:prstGeom>
                    <a:noFill/>
                    <a:ln>
                      <a:noFill/>
                    </a:ln>
                  </pic:spPr>
                </pic:pic>
              </a:graphicData>
            </a:graphic>
          </wp:inline>
        </w:drawing>
      </w:r>
    </w:p>
    <w:p w:rsidR="00EC5E0D" w:rsidRPr="00EC5E0D" w:rsidRDefault="00EC5E0D" w:rsidP="00EC5E0D">
      <w:pPr>
        <w:spacing w:line="240" w:lineRule="auto"/>
        <w:jc w:val="center"/>
        <w:rPr>
          <w:b/>
          <w:bCs/>
          <w:noProof/>
          <w:color w:val="4F81BD" w:themeColor="accent1"/>
          <w:sz w:val="18"/>
          <w:szCs w:val="18"/>
        </w:rPr>
      </w:pPr>
      <w:bookmarkStart w:id="18" w:name="_Toc412535352"/>
      <w:r w:rsidRPr="00EC5E0D">
        <w:rPr>
          <w:b/>
          <w:bCs/>
          <w:color w:val="4F81BD" w:themeColor="accent1"/>
          <w:sz w:val="18"/>
          <w:szCs w:val="18"/>
        </w:rPr>
        <w:t xml:space="preserve">Abbildung </w:t>
      </w:r>
      <w:r w:rsidRPr="00EC5E0D">
        <w:rPr>
          <w:b/>
          <w:bCs/>
          <w:color w:val="4F81BD" w:themeColor="accent1"/>
          <w:sz w:val="18"/>
          <w:szCs w:val="18"/>
        </w:rPr>
        <w:fldChar w:fldCharType="begin"/>
      </w:r>
      <w:r w:rsidRPr="00EC5E0D">
        <w:rPr>
          <w:b/>
          <w:bCs/>
          <w:color w:val="4F81BD" w:themeColor="accent1"/>
          <w:sz w:val="18"/>
          <w:szCs w:val="18"/>
        </w:rPr>
        <w:instrText xml:space="preserve"> SEQ Abbildung \* ARABIC </w:instrText>
      </w:r>
      <w:r w:rsidRPr="00EC5E0D">
        <w:rPr>
          <w:b/>
          <w:bCs/>
          <w:color w:val="4F81BD" w:themeColor="accent1"/>
          <w:sz w:val="18"/>
          <w:szCs w:val="18"/>
        </w:rPr>
        <w:fldChar w:fldCharType="separate"/>
      </w:r>
      <w:r w:rsidR="00B569B1">
        <w:rPr>
          <w:b/>
          <w:bCs/>
          <w:noProof/>
          <w:color w:val="4F81BD" w:themeColor="accent1"/>
          <w:sz w:val="18"/>
          <w:szCs w:val="18"/>
        </w:rPr>
        <w:t>4</w:t>
      </w:r>
      <w:r w:rsidRPr="00EC5E0D">
        <w:rPr>
          <w:b/>
          <w:bCs/>
          <w:color w:val="4F81BD" w:themeColor="accent1"/>
          <w:sz w:val="18"/>
          <w:szCs w:val="18"/>
        </w:rPr>
        <w:fldChar w:fldCharType="end"/>
      </w:r>
      <w:r w:rsidRPr="00EC5E0D">
        <w:rPr>
          <w:b/>
          <w:bCs/>
          <w:color w:val="4F81BD" w:themeColor="accent1"/>
          <w:sz w:val="18"/>
          <w:szCs w:val="18"/>
        </w:rPr>
        <w:t>: Über</w:t>
      </w:r>
      <w:r w:rsidRPr="00EC5E0D">
        <w:rPr>
          <w:b/>
          <w:bCs/>
          <w:noProof/>
          <w:color w:val="4F81BD" w:themeColor="accent1"/>
          <w:sz w:val="18"/>
          <w:szCs w:val="18"/>
        </w:rPr>
        <w:t>mitteln einer Nachricht mit Hilfe eines Endpoints über einen Datenkanal [4]</w:t>
      </w:r>
      <w:bookmarkEnd w:id="18"/>
    </w:p>
    <w:p w:rsidR="00867491" w:rsidRPr="006E75AC" w:rsidRDefault="00867491">
      <w:r w:rsidRPr="006E75AC">
        <w:br w:type="page"/>
      </w:r>
    </w:p>
    <w:p w:rsidR="00DB5F06" w:rsidRDefault="00867491" w:rsidP="00851572">
      <w:pPr>
        <w:pStyle w:val="berschrift2"/>
        <w:rPr>
          <w:rFonts w:asciiTheme="minorHAnsi" w:hAnsiTheme="minorHAnsi"/>
        </w:rPr>
      </w:pPr>
      <w:bookmarkStart w:id="19" w:name="_Toc412549706"/>
      <w:r w:rsidRPr="006E75AC">
        <w:rPr>
          <w:rFonts w:asciiTheme="minorHAnsi" w:hAnsiTheme="minorHAnsi"/>
        </w:rPr>
        <w:lastRenderedPageBreak/>
        <w:t xml:space="preserve">Beschreibung der Funktionsweise von Apache </w:t>
      </w:r>
      <w:proofErr w:type="spellStart"/>
      <w:r w:rsidRPr="006E75AC">
        <w:rPr>
          <w:rFonts w:asciiTheme="minorHAnsi" w:hAnsiTheme="minorHAnsi"/>
        </w:rPr>
        <w:t>Camel</w:t>
      </w:r>
      <w:bookmarkEnd w:id="19"/>
      <w:proofErr w:type="spellEnd"/>
    </w:p>
    <w:p w:rsidR="005C0341" w:rsidRPr="005C0341" w:rsidRDefault="005C0341" w:rsidP="005C0341"/>
    <w:p w:rsidR="00B168C3" w:rsidRDefault="00D72820">
      <w:r>
        <w:t xml:space="preserve">Apache </w:t>
      </w:r>
      <w:proofErr w:type="spellStart"/>
      <w:r>
        <w:t>Camel</w:t>
      </w:r>
      <w:proofErr w:type="spellEnd"/>
      <w:r>
        <w:t xml:space="preserve"> ist ein umfangreiches Framework, welches einem ermöglicht Code zu schreiben, der auf EIP aufbaut. EIPs (Enterprise Integration Pattern) sind Vorlagen bzw. neue Entwurfsmuster, die uns erlauben möglichst effektiv große komponentenbasierte Systeme zu entwerfen. Die Komponenten dieses Systems können dabei sowohl im gleichen Prozess, als auch auf einem gänzlich anderen Rechner laufen. </w:t>
      </w:r>
      <w:proofErr w:type="spellStart"/>
      <w:r>
        <w:t>Camel</w:t>
      </w:r>
      <w:proofErr w:type="spellEnd"/>
      <w:r>
        <w:t xml:space="preserve"> bietet hierfür häufig benötigte Pattern Implementierungen, Debugging Werkzeuge, ein Konfigurationssystem und vieles andere Kleinigkeiten an, die einem Entwickler viel Zeit sparen können. MVC (auch, wenn es nicht wirklich ein Pattern ist) könnte prinzipiell leicht implementiert werden. Mit Hilfe eines Frameworks, welches bereits eine sofort verwendbare Struktur anbietet, werden dem Entwickler bestimmte Aufgaben abgenommen, sodass er sich auf das Wesentliche konzentrieren kann. [5]</w:t>
      </w:r>
    </w:p>
    <w:p w:rsidR="00213DA1" w:rsidRPr="006E75AC" w:rsidRDefault="00213DA1">
      <w:r w:rsidRPr="006E75AC">
        <w:br w:type="page"/>
      </w:r>
    </w:p>
    <w:p w:rsidR="00367B53" w:rsidRPr="006E75AC" w:rsidRDefault="00213DA1" w:rsidP="00851572">
      <w:pPr>
        <w:pStyle w:val="berschrift2"/>
        <w:rPr>
          <w:rFonts w:asciiTheme="minorHAnsi" w:hAnsiTheme="minorHAnsi"/>
        </w:rPr>
      </w:pPr>
      <w:bookmarkStart w:id="20" w:name="_Toc412549707"/>
      <w:r w:rsidRPr="006E75AC">
        <w:rPr>
          <w:rFonts w:asciiTheme="minorHAnsi" w:hAnsiTheme="minorHAnsi"/>
        </w:rPr>
        <w:lastRenderedPageBreak/>
        <w:t>Protokollierung der Inbetriebnahme des Beispiels</w:t>
      </w:r>
      <w:bookmarkEnd w:id="20"/>
    </w:p>
    <w:p w:rsidR="006E75AC" w:rsidRPr="006E75AC" w:rsidRDefault="006E75AC">
      <w:pPr>
        <w:rPr>
          <w:sz w:val="26"/>
          <w:szCs w:val="26"/>
        </w:rPr>
      </w:pPr>
    </w:p>
    <w:p w:rsidR="00E22ECD" w:rsidRDefault="00CC0EC2" w:rsidP="00E22ECD">
      <w:pPr>
        <w:pStyle w:val="Listenabsatz"/>
        <w:numPr>
          <w:ilvl w:val="0"/>
          <w:numId w:val="1"/>
        </w:numPr>
        <w:rPr>
          <w:sz w:val="26"/>
          <w:szCs w:val="26"/>
        </w:rPr>
      </w:pPr>
      <w:r>
        <w:rPr>
          <w:sz w:val="26"/>
          <w:szCs w:val="26"/>
        </w:rPr>
        <w:t xml:space="preserve">Herunterladen der </w:t>
      </w:r>
      <w:proofErr w:type="spellStart"/>
      <w:r>
        <w:rPr>
          <w:sz w:val="26"/>
          <w:szCs w:val="26"/>
        </w:rPr>
        <w:t>Camel-Binaries</w:t>
      </w:r>
      <w:proofErr w:type="spellEnd"/>
      <w:r>
        <w:rPr>
          <w:sz w:val="26"/>
          <w:szCs w:val="26"/>
        </w:rPr>
        <w:t xml:space="preserve"> </w:t>
      </w:r>
      <w:r w:rsidR="00492EFE">
        <w:rPr>
          <w:sz w:val="26"/>
          <w:szCs w:val="26"/>
        </w:rPr>
        <w:t xml:space="preserve">von </w:t>
      </w:r>
      <w:r w:rsidR="00FA2B12">
        <w:rPr>
          <w:sz w:val="26"/>
          <w:szCs w:val="26"/>
        </w:rPr>
        <w:t>unsere</w:t>
      </w:r>
      <w:r w:rsidR="00E22ECD">
        <w:rPr>
          <w:sz w:val="26"/>
          <w:szCs w:val="26"/>
        </w:rPr>
        <w:t>m</w:t>
      </w:r>
      <w:r w:rsidR="00492EFE">
        <w:rPr>
          <w:sz w:val="26"/>
          <w:szCs w:val="26"/>
        </w:rPr>
        <w:t xml:space="preserve"> Freund Klaus-Uwe.</w:t>
      </w:r>
    </w:p>
    <w:p w:rsidR="00E22ECD" w:rsidRPr="00E22ECD" w:rsidRDefault="00E22ECD" w:rsidP="00E22ECD">
      <w:pPr>
        <w:rPr>
          <w:sz w:val="26"/>
          <w:szCs w:val="26"/>
        </w:rPr>
      </w:pPr>
      <w:r>
        <w:rPr>
          <w:noProof/>
          <w:sz w:val="26"/>
          <w:szCs w:val="26"/>
          <w:lang w:eastAsia="de-AT"/>
        </w:rPr>
        <w:drawing>
          <wp:inline distT="0" distB="0" distL="0" distR="0" wp14:anchorId="207150F3" wp14:editId="363B39D1">
            <wp:extent cx="5760720" cy="33782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070EC.tmp"/>
                    <pic:cNvPicPr/>
                  </pic:nvPicPr>
                  <pic:blipFill>
                    <a:blip r:embed="rId13">
                      <a:extLst>
                        <a:ext uri="{28A0092B-C50C-407E-A947-70E740481C1C}">
                          <a14:useLocalDpi xmlns:a14="http://schemas.microsoft.com/office/drawing/2010/main" val="0"/>
                        </a:ext>
                      </a:extLst>
                    </a:blip>
                    <a:stretch>
                      <a:fillRect/>
                    </a:stretch>
                  </pic:blipFill>
                  <pic:spPr>
                    <a:xfrm>
                      <a:off x="0" y="0"/>
                      <a:ext cx="5760720" cy="337820"/>
                    </a:xfrm>
                    <a:prstGeom prst="rect">
                      <a:avLst/>
                    </a:prstGeom>
                  </pic:spPr>
                </pic:pic>
              </a:graphicData>
            </a:graphic>
          </wp:inline>
        </w:drawing>
      </w:r>
    </w:p>
    <w:p w:rsidR="00905E78" w:rsidRPr="00F323FA" w:rsidRDefault="00E402AC" w:rsidP="006E75AC">
      <w:pPr>
        <w:pStyle w:val="Listenabsatz"/>
        <w:numPr>
          <w:ilvl w:val="0"/>
          <w:numId w:val="1"/>
        </w:numPr>
        <w:rPr>
          <w:rFonts w:eastAsiaTheme="majorEastAsia" w:cstheme="majorBidi"/>
          <w:b/>
          <w:bCs/>
          <w:color w:val="365F91" w:themeColor="accent1" w:themeShade="BF"/>
          <w:sz w:val="26"/>
          <w:szCs w:val="26"/>
        </w:rPr>
      </w:pPr>
      <w:r w:rsidRPr="00E402AC">
        <w:rPr>
          <w:sz w:val="26"/>
          <w:szCs w:val="26"/>
        </w:rPr>
        <w:t>D</w:t>
      </w:r>
      <w:r w:rsidR="00683A1F">
        <w:rPr>
          <w:sz w:val="26"/>
          <w:szCs w:val="26"/>
        </w:rPr>
        <w:t>a</w:t>
      </w:r>
      <w:r w:rsidRPr="00E402AC">
        <w:rPr>
          <w:sz w:val="26"/>
          <w:szCs w:val="26"/>
        </w:rPr>
        <w:t xml:space="preserve"> </w:t>
      </w:r>
      <w:r w:rsidR="00675832">
        <w:rPr>
          <w:sz w:val="26"/>
          <w:szCs w:val="26"/>
        </w:rPr>
        <w:t>kein Download zustande kommt</w:t>
      </w:r>
      <w:r w:rsidRPr="00E402AC">
        <w:rPr>
          <w:sz w:val="26"/>
          <w:szCs w:val="26"/>
        </w:rPr>
        <w:t>, vertrauen wir lieber auf die TU Wien.</w:t>
      </w:r>
    </w:p>
    <w:p w:rsidR="00F323FA" w:rsidRPr="00F323FA" w:rsidRDefault="00C168D6" w:rsidP="00F323FA">
      <w:pPr>
        <w:rPr>
          <w:rFonts w:eastAsiaTheme="majorEastAsia" w:cstheme="majorBidi"/>
          <w:b/>
          <w:bCs/>
          <w:color w:val="365F91" w:themeColor="accent1" w:themeShade="BF"/>
          <w:sz w:val="26"/>
          <w:szCs w:val="26"/>
        </w:rPr>
      </w:pPr>
      <w:r>
        <w:rPr>
          <w:rFonts w:eastAsiaTheme="majorEastAsia" w:cstheme="majorBidi"/>
          <w:b/>
          <w:bCs/>
          <w:noProof/>
          <w:color w:val="365F91" w:themeColor="accent1" w:themeShade="BF"/>
          <w:sz w:val="26"/>
          <w:szCs w:val="26"/>
          <w:lang w:eastAsia="de-AT"/>
        </w:rPr>
        <w:drawing>
          <wp:inline distT="0" distB="0" distL="0" distR="0" wp14:anchorId="51D74C1D" wp14:editId="4B8FE274">
            <wp:extent cx="5760720" cy="279019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0D1EA.tmp"/>
                    <pic:cNvPicPr/>
                  </pic:nvPicPr>
                  <pic:blipFill>
                    <a:blip r:embed="rId14">
                      <a:extLst>
                        <a:ext uri="{28A0092B-C50C-407E-A947-70E740481C1C}">
                          <a14:useLocalDpi xmlns:a14="http://schemas.microsoft.com/office/drawing/2010/main" val="0"/>
                        </a:ext>
                      </a:extLst>
                    </a:blip>
                    <a:stretch>
                      <a:fillRect/>
                    </a:stretch>
                  </pic:blipFill>
                  <pic:spPr>
                    <a:xfrm>
                      <a:off x="0" y="0"/>
                      <a:ext cx="5760720" cy="2790190"/>
                    </a:xfrm>
                    <a:prstGeom prst="rect">
                      <a:avLst/>
                    </a:prstGeom>
                  </pic:spPr>
                </pic:pic>
              </a:graphicData>
            </a:graphic>
          </wp:inline>
        </w:drawing>
      </w:r>
    </w:p>
    <w:p w:rsidR="002A6270" w:rsidRPr="002A6270" w:rsidRDefault="00B40D0B" w:rsidP="002A6270">
      <w:pPr>
        <w:pStyle w:val="Listenabsatz"/>
        <w:numPr>
          <w:ilvl w:val="0"/>
          <w:numId w:val="1"/>
        </w:numPr>
        <w:rPr>
          <w:rFonts w:eastAsiaTheme="majorEastAsia" w:cstheme="majorBidi"/>
          <w:b/>
          <w:bCs/>
          <w:color w:val="365F91" w:themeColor="accent1" w:themeShade="BF"/>
          <w:sz w:val="26"/>
          <w:szCs w:val="26"/>
        </w:rPr>
      </w:pPr>
      <w:r>
        <w:rPr>
          <w:sz w:val="26"/>
          <w:szCs w:val="26"/>
        </w:rPr>
        <w:t xml:space="preserve">Das Archiv wird mit </w:t>
      </w:r>
      <w:proofErr w:type="spellStart"/>
      <w:r>
        <w:rPr>
          <w:sz w:val="26"/>
          <w:szCs w:val="26"/>
        </w:rPr>
        <w:t>tar</w:t>
      </w:r>
      <w:proofErr w:type="spellEnd"/>
      <w:r w:rsidR="002B5652">
        <w:rPr>
          <w:sz w:val="26"/>
          <w:szCs w:val="26"/>
        </w:rPr>
        <w:t xml:space="preserve"> -</w:t>
      </w:r>
      <w:proofErr w:type="spellStart"/>
      <w:r w:rsidR="002B5652">
        <w:rPr>
          <w:sz w:val="26"/>
          <w:szCs w:val="26"/>
        </w:rPr>
        <w:t>xf</w:t>
      </w:r>
      <w:proofErr w:type="spellEnd"/>
      <w:r>
        <w:rPr>
          <w:sz w:val="26"/>
          <w:szCs w:val="26"/>
        </w:rPr>
        <w:t xml:space="preserve"> entpackt.</w:t>
      </w:r>
    </w:p>
    <w:p w:rsidR="002A6270" w:rsidRDefault="00114A3F" w:rsidP="002A6270">
      <w:pPr>
        <w:rPr>
          <w:rFonts w:eastAsiaTheme="majorEastAsia" w:cstheme="majorBidi"/>
          <w:b/>
          <w:bCs/>
          <w:color w:val="365F91" w:themeColor="accent1" w:themeShade="BF"/>
          <w:sz w:val="26"/>
          <w:szCs w:val="26"/>
        </w:rPr>
      </w:pPr>
      <w:r>
        <w:rPr>
          <w:rFonts w:eastAsiaTheme="majorEastAsia" w:cstheme="majorBidi"/>
          <w:b/>
          <w:bCs/>
          <w:noProof/>
          <w:color w:val="365F91" w:themeColor="accent1" w:themeShade="BF"/>
          <w:sz w:val="26"/>
          <w:szCs w:val="26"/>
          <w:lang w:eastAsia="de-AT"/>
        </w:rPr>
        <w:drawing>
          <wp:inline distT="0" distB="0" distL="0" distR="0">
            <wp:extent cx="5760720" cy="1422400"/>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099F8.tmp"/>
                    <pic:cNvPicPr/>
                  </pic:nvPicPr>
                  <pic:blipFill>
                    <a:blip r:embed="rId15">
                      <a:extLst>
                        <a:ext uri="{28A0092B-C50C-407E-A947-70E740481C1C}">
                          <a14:useLocalDpi xmlns:a14="http://schemas.microsoft.com/office/drawing/2010/main" val="0"/>
                        </a:ext>
                      </a:extLst>
                    </a:blip>
                    <a:stretch>
                      <a:fillRect/>
                    </a:stretch>
                  </pic:blipFill>
                  <pic:spPr>
                    <a:xfrm>
                      <a:off x="0" y="0"/>
                      <a:ext cx="5760720" cy="1422400"/>
                    </a:xfrm>
                    <a:prstGeom prst="rect">
                      <a:avLst/>
                    </a:prstGeom>
                  </pic:spPr>
                </pic:pic>
              </a:graphicData>
            </a:graphic>
          </wp:inline>
        </w:drawing>
      </w:r>
    </w:p>
    <w:p w:rsidR="000848AF" w:rsidRPr="002A6270" w:rsidRDefault="000848AF" w:rsidP="002A6270">
      <w:pPr>
        <w:rPr>
          <w:rFonts w:eastAsiaTheme="majorEastAsia" w:cstheme="majorBidi"/>
          <w:b/>
          <w:bCs/>
          <w:color w:val="365F91" w:themeColor="accent1" w:themeShade="BF"/>
          <w:sz w:val="26"/>
          <w:szCs w:val="26"/>
        </w:rPr>
      </w:pPr>
      <w:r>
        <w:rPr>
          <w:rFonts w:eastAsiaTheme="majorEastAsia" w:cstheme="majorBidi"/>
          <w:b/>
          <w:bCs/>
          <w:color w:val="365F91" w:themeColor="accent1" w:themeShade="BF"/>
          <w:sz w:val="26"/>
          <w:szCs w:val="26"/>
        </w:rPr>
        <w:br w:type="page"/>
      </w:r>
    </w:p>
    <w:p w:rsidR="00097189" w:rsidRPr="00097189" w:rsidRDefault="00097189" w:rsidP="00683A1F">
      <w:pPr>
        <w:pStyle w:val="Listenabsatz"/>
        <w:numPr>
          <w:ilvl w:val="0"/>
          <w:numId w:val="1"/>
        </w:numPr>
        <w:rPr>
          <w:rFonts w:eastAsiaTheme="majorEastAsia" w:cstheme="majorBidi"/>
          <w:b/>
          <w:bCs/>
          <w:color w:val="365F91" w:themeColor="accent1" w:themeShade="BF"/>
          <w:sz w:val="26"/>
          <w:szCs w:val="26"/>
          <w:lang w:val="en-US"/>
        </w:rPr>
      </w:pPr>
      <w:proofErr w:type="spellStart"/>
      <w:r>
        <w:rPr>
          <w:sz w:val="26"/>
          <w:szCs w:val="26"/>
          <w:lang w:val="en-US"/>
        </w:rPr>
        <w:lastRenderedPageBreak/>
        <w:t>Wir</w:t>
      </w:r>
      <w:proofErr w:type="spellEnd"/>
      <w:r>
        <w:rPr>
          <w:sz w:val="26"/>
          <w:szCs w:val="26"/>
          <w:lang w:val="en-US"/>
        </w:rPr>
        <w:t xml:space="preserve"> </w:t>
      </w:r>
      <w:proofErr w:type="spellStart"/>
      <w:r>
        <w:rPr>
          <w:sz w:val="26"/>
          <w:szCs w:val="26"/>
          <w:lang w:val="en-US"/>
        </w:rPr>
        <w:t>navigieren</w:t>
      </w:r>
      <w:proofErr w:type="spellEnd"/>
      <w:r>
        <w:rPr>
          <w:sz w:val="26"/>
          <w:szCs w:val="26"/>
          <w:lang w:val="en-US"/>
        </w:rPr>
        <w:t xml:space="preserve"> </w:t>
      </w:r>
      <w:proofErr w:type="spellStart"/>
      <w:r>
        <w:rPr>
          <w:sz w:val="26"/>
          <w:szCs w:val="26"/>
          <w:lang w:val="en-US"/>
        </w:rPr>
        <w:t>zu</w:t>
      </w:r>
      <w:proofErr w:type="spellEnd"/>
      <w:r w:rsidR="007A551A" w:rsidRPr="007A551A">
        <w:rPr>
          <w:sz w:val="26"/>
          <w:szCs w:val="26"/>
          <w:lang w:val="en-US"/>
        </w:rPr>
        <w:t xml:space="preserve"> /apache-camel-…</w:t>
      </w:r>
      <w:r w:rsidR="007A551A">
        <w:rPr>
          <w:sz w:val="26"/>
          <w:szCs w:val="26"/>
          <w:lang w:val="en-US"/>
        </w:rPr>
        <w:t>/examples/camel-example-</w:t>
      </w:r>
      <w:proofErr w:type="spellStart"/>
      <w:r w:rsidR="007A551A">
        <w:rPr>
          <w:sz w:val="26"/>
          <w:szCs w:val="26"/>
          <w:lang w:val="en-US"/>
        </w:rPr>
        <w:t>etl</w:t>
      </w:r>
      <w:proofErr w:type="spellEnd"/>
      <w:r>
        <w:rPr>
          <w:sz w:val="26"/>
          <w:szCs w:val="26"/>
          <w:lang w:val="en-US"/>
        </w:rPr>
        <w:t>.</w:t>
      </w:r>
    </w:p>
    <w:p w:rsidR="007F4DCE" w:rsidRDefault="000848AF" w:rsidP="00097189">
      <w:pPr>
        <w:rPr>
          <w:sz w:val="26"/>
          <w:szCs w:val="26"/>
          <w:lang w:val="en-US"/>
        </w:rPr>
      </w:pPr>
      <w:r>
        <w:rPr>
          <w:noProof/>
          <w:sz w:val="26"/>
          <w:szCs w:val="26"/>
          <w:lang w:eastAsia="de-AT"/>
        </w:rPr>
        <w:drawing>
          <wp:inline distT="0" distB="0" distL="0" distR="0">
            <wp:extent cx="5760720" cy="3157220"/>
            <wp:effectExtent l="0" t="0" r="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0C110.tmp"/>
                    <pic:cNvPicPr/>
                  </pic:nvPicPr>
                  <pic:blipFill>
                    <a:blip r:embed="rId16">
                      <a:extLst>
                        <a:ext uri="{28A0092B-C50C-407E-A947-70E740481C1C}">
                          <a14:useLocalDpi xmlns:a14="http://schemas.microsoft.com/office/drawing/2010/main" val="0"/>
                        </a:ext>
                      </a:extLst>
                    </a:blip>
                    <a:stretch>
                      <a:fillRect/>
                    </a:stretch>
                  </pic:blipFill>
                  <pic:spPr>
                    <a:xfrm>
                      <a:off x="0" y="0"/>
                      <a:ext cx="5760720" cy="3157220"/>
                    </a:xfrm>
                    <a:prstGeom prst="rect">
                      <a:avLst/>
                    </a:prstGeom>
                  </pic:spPr>
                </pic:pic>
              </a:graphicData>
            </a:graphic>
          </wp:inline>
        </w:drawing>
      </w:r>
    </w:p>
    <w:p w:rsidR="00382403" w:rsidRPr="00382403" w:rsidRDefault="007F4DCE" w:rsidP="007F4DCE">
      <w:pPr>
        <w:pStyle w:val="Listenabsatz"/>
        <w:numPr>
          <w:ilvl w:val="0"/>
          <w:numId w:val="1"/>
        </w:numPr>
        <w:rPr>
          <w:rFonts w:eastAsiaTheme="majorEastAsia" w:cstheme="majorBidi"/>
          <w:b/>
          <w:bCs/>
          <w:color w:val="365F91" w:themeColor="accent1" w:themeShade="BF"/>
          <w:sz w:val="26"/>
          <w:szCs w:val="26"/>
        </w:rPr>
      </w:pPr>
      <w:r w:rsidRPr="007F4DCE">
        <w:rPr>
          <w:sz w:val="26"/>
          <w:szCs w:val="26"/>
        </w:rPr>
        <w:t>Die README</w:t>
      </w:r>
      <w:r>
        <w:rPr>
          <w:sz w:val="26"/>
          <w:szCs w:val="26"/>
        </w:rPr>
        <w:t>.txt gibt Aufschluss, was zu tun ist.</w:t>
      </w:r>
    </w:p>
    <w:p w:rsidR="00AE0E1E" w:rsidRDefault="00382403" w:rsidP="00382403">
      <w:pPr>
        <w:rPr>
          <w:sz w:val="26"/>
          <w:szCs w:val="26"/>
        </w:rPr>
      </w:pPr>
      <w:r>
        <w:rPr>
          <w:noProof/>
          <w:sz w:val="26"/>
          <w:szCs w:val="26"/>
          <w:lang w:eastAsia="de-AT"/>
        </w:rPr>
        <w:drawing>
          <wp:inline distT="0" distB="0" distL="0" distR="0">
            <wp:extent cx="5760720" cy="3142615"/>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09C2A.tmp"/>
                    <pic:cNvPicPr/>
                  </pic:nvPicPr>
                  <pic:blipFill>
                    <a:blip r:embed="rId17">
                      <a:extLst>
                        <a:ext uri="{28A0092B-C50C-407E-A947-70E740481C1C}">
                          <a14:useLocalDpi xmlns:a14="http://schemas.microsoft.com/office/drawing/2010/main" val="0"/>
                        </a:ext>
                      </a:extLst>
                    </a:blip>
                    <a:stretch>
                      <a:fillRect/>
                    </a:stretch>
                  </pic:blipFill>
                  <pic:spPr>
                    <a:xfrm>
                      <a:off x="0" y="0"/>
                      <a:ext cx="5760720" cy="3142615"/>
                    </a:xfrm>
                    <a:prstGeom prst="rect">
                      <a:avLst/>
                    </a:prstGeom>
                  </pic:spPr>
                </pic:pic>
              </a:graphicData>
            </a:graphic>
          </wp:inline>
        </w:drawing>
      </w:r>
    </w:p>
    <w:p w:rsidR="00085857" w:rsidRPr="00085857" w:rsidRDefault="00836F17" w:rsidP="00836F17">
      <w:pPr>
        <w:pStyle w:val="Listenabsatz"/>
        <w:numPr>
          <w:ilvl w:val="0"/>
          <w:numId w:val="1"/>
        </w:numPr>
        <w:rPr>
          <w:rFonts w:eastAsiaTheme="majorEastAsia" w:cstheme="majorBidi"/>
          <w:b/>
          <w:bCs/>
          <w:color w:val="365F91" w:themeColor="accent1" w:themeShade="BF"/>
          <w:sz w:val="26"/>
          <w:szCs w:val="26"/>
        </w:rPr>
      </w:pPr>
      <w:proofErr w:type="spellStart"/>
      <w:r>
        <w:rPr>
          <w:sz w:val="26"/>
          <w:szCs w:val="26"/>
        </w:rPr>
        <w:t>Maven</w:t>
      </w:r>
      <w:proofErr w:type="spellEnd"/>
      <w:r>
        <w:rPr>
          <w:sz w:val="26"/>
          <w:szCs w:val="26"/>
        </w:rPr>
        <w:t xml:space="preserve"> ist auf unserer VM bereits installiert, zu Dokumentationszwecken gilt es folgende Zeile auszuführen, wenn </w:t>
      </w:r>
      <w:proofErr w:type="spellStart"/>
      <w:r>
        <w:rPr>
          <w:sz w:val="26"/>
          <w:szCs w:val="26"/>
        </w:rPr>
        <w:t>Maven</w:t>
      </w:r>
      <w:proofErr w:type="spellEnd"/>
      <w:r>
        <w:rPr>
          <w:sz w:val="26"/>
          <w:szCs w:val="26"/>
        </w:rPr>
        <w:t xml:space="preserve"> nicht vorhanden ist.</w:t>
      </w:r>
    </w:p>
    <w:p w:rsidR="000E23BF" w:rsidRDefault="00792E01" w:rsidP="00085857">
      <w:pPr>
        <w:rPr>
          <w:sz w:val="26"/>
          <w:szCs w:val="26"/>
        </w:rPr>
      </w:pPr>
      <w:r>
        <w:rPr>
          <w:noProof/>
          <w:sz w:val="26"/>
          <w:szCs w:val="26"/>
          <w:lang w:eastAsia="de-AT"/>
        </w:rPr>
        <w:drawing>
          <wp:inline distT="0" distB="0" distL="0" distR="0">
            <wp:extent cx="5760720" cy="165100"/>
            <wp:effectExtent l="0" t="0" r="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0C554.tmp"/>
                    <pic:cNvPicPr/>
                  </pic:nvPicPr>
                  <pic:blipFill>
                    <a:blip r:embed="rId18">
                      <a:extLst>
                        <a:ext uri="{28A0092B-C50C-407E-A947-70E740481C1C}">
                          <a14:useLocalDpi xmlns:a14="http://schemas.microsoft.com/office/drawing/2010/main" val="0"/>
                        </a:ext>
                      </a:extLst>
                    </a:blip>
                    <a:stretch>
                      <a:fillRect/>
                    </a:stretch>
                  </pic:blipFill>
                  <pic:spPr>
                    <a:xfrm>
                      <a:off x="0" y="0"/>
                      <a:ext cx="5760720" cy="165100"/>
                    </a:xfrm>
                    <a:prstGeom prst="rect">
                      <a:avLst/>
                    </a:prstGeom>
                  </pic:spPr>
                </pic:pic>
              </a:graphicData>
            </a:graphic>
          </wp:inline>
        </w:drawing>
      </w:r>
      <w:r w:rsidR="00836F17" w:rsidRPr="00085857">
        <w:rPr>
          <w:sz w:val="26"/>
          <w:szCs w:val="26"/>
        </w:rPr>
        <w:t xml:space="preserve"> </w:t>
      </w:r>
    </w:p>
    <w:p w:rsidR="000E23BF" w:rsidRDefault="000E23BF">
      <w:pPr>
        <w:rPr>
          <w:sz w:val="26"/>
          <w:szCs w:val="26"/>
        </w:rPr>
      </w:pPr>
      <w:r>
        <w:rPr>
          <w:sz w:val="26"/>
          <w:szCs w:val="26"/>
        </w:rPr>
        <w:br w:type="page"/>
      </w:r>
    </w:p>
    <w:p w:rsidR="000E4173" w:rsidRPr="000E4173" w:rsidRDefault="00A65F54" w:rsidP="00A65F54">
      <w:pPr>
        <w:pStyle w:val="Listenabsatz"/>
        <w:numPr>
          <w:ilvl w:val="0"/>
          <w:numId w:val="1"/>
        </w:numPr>
        <w:rPr>
          <w:rFonts w:eastAsiaTheme="majorEastAsia" w:cstheme="majorBidi"/>
          <w:b/>
          <w:bCs/>
          <w:color w:val="365F91" w:themeColor="accent1" w:themeShade="BF"/>
          <w:sz w:val="26"/>
          <w:szCs w:val="26"/>
        </w:rPr>
      </w:pPr>
      <w:r>
        <w:rPr>
          <w:sz w:val="26"/>
          <w:szCs w:val="26"/>
        </w:rPr>
        <w:lastRenderedPageBreak/>
        <w:t xml:space="preserve">Wie im </w:t>
      </w:r>
      <w:proofErr w:type="spellStart"/>
      <w:r>
        <w:rPr>
          <w:sz w:val="26"/>
          <w:szCs w:val="26"/>
        </w:rPr>
        <w:t>Readme</w:t>
      </w:r>
      <w:proofErr w:type="spellEnd"/>
      <w:r>
        <w:rPr>
          <w:sz w:val="26"/>
          <w:szCs w:val="26"/>
        </w:rPr>
        <w:t xml:space="preserve"> zu lesen, kompilieren wir das </w:t>
      </w:r>
      <w:proofErr w:type="spellStart"/>
      <w:r>
        <w:rPr>
          <w:sz w:val="26"/>
          <w:szCs w:val="26"/>
        </w:rPr>
        <w:t>Example</w:t>
      </w:r>
      <w:proofErr w:type="spellEnd"/>
      <w:r>
        <w:rPr>
          <w:sz w:val="26"/>
          <w:szCs w:val="26"/>
        </w:rPr>
        <w:t xml:space="preserve"> mit </w:t>
      </w:r>
      <w:proofErr w:type="spellStart"/>
      <w:r w:rsidRPr="00F376B1">
        <w:rPr>
          <w:i/>
          <w:sz w:val="26"/>
          <w:szCs w:val="26"/>
        </w:rPr>
        <w:t>mvn</w:t>
      </w:r>
      <w:proofErr w:type="spellEnd"/>
      <w:r w:rsidRPr="00F376B1">
        <w:rPr>
          <w:i/>
          <w:sz w:val="26"/>
          <w:szCs w:val="26"/>
        </w:rPr>
        <w:t xml:space="preserve"> </w:t>
      </w:r>
      <w:proofErr w:type="spellStart"/>
      <w:r w:rsidRPr="00F376B1">
        <w:rPr>
          <w:i/>
          <w:sz w:val="26"/>
          <w:szCs w:val="26"/>
        </w:rPr>
        <w:t>compile</w:t>
      </w:r>
      <w:proofErr w:type="spellEnd"/>
      <w:r>
        <w:rPr>
          <w:sz w:val="26"/>
          <w:szCs w:val="26"/>
        </w:rPr>
        <w:t>.</w:t>
      </w:r>
      <w:r w:rsidR="00682222">
        <w:rPr>
          <w:sz w:val="26"/>
          <w:szCs w:val="26"/>
        </w:rPr>
        <w:t xml:space="preserve"> Alles wird erfolgreich abgeschlossen.</w:t>
      </w:r>
    </w:p>
    <w:p w:rsidR="00851314" w:rsidRDefault="00A81852" w:rsidP="00107898">
      <w:pPr>
        <w:rPr>
          <w:sz w:val="26"/>
          <w:szCs w:val="26"/>
        </w:rPr>
      </w:pPr>
      <w:r w:rsidRPr="00107898">
        <w:rPr>
          <w:noProof/>
          <w:sz w:val="26"/>
          <w:szCs w:val="26"/>
          <w:lang w:eastAsia="de-AT"/>
        </w:rPr>
        <w:drawing>
          <wp:inline distT="0" distB="0" distL="0" distR="0" wp14:anchorId="21FBDDC1" wp14:editId="5676E8BD">
            <wp:extent cx="5760720" cy="3141980"/>
            <wp:effectExtent l="0" t="0" r="0" b="127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0231C.tmp"/>
                    <pic:cNvPicPr/>
                  </pic:nvPicPr>
                  <pic:blipFill>
                    <a:blip r:embed="rId19">
                      <a:extLst>
                        <a:ext uri="{28A0092B-C50C-407E-A947-70E740481C1C}">
                          <a14:useLocalDpi xmlns:a14="http://schemas.microsoft.com/office/drawing/2010/main" val="0"/>
                        </a:ext>
                      </a:extLst>
                    </a:blip>
                    <a:stretch>
                      <a:fillRect/>
                    </a:stretch>
                  </pic:blipFill>
                  <pic:spPr>
                    <a:xfrm>
                      <a:off x="0" y="0"/>
                      <a:ext cx="5760720" cy="3141980"/>
                    </a:xfrm>
                    <a:prstGeom prst="rect">
                      <a:avLst/>
                    </a:prstGeom>
                  </pic:spPr>
                </pic:pic>
              </a:graphicData>
            </a:graphic>
          </wp:inline>
        </w:drawing>
      </w:r>
    </w:p>
    <w:p w:rsidR="006576F8" w:rsidRDefault="00851314" w:rsidP="00851314">
      <w:pPr>
        <w:pStyle w:val="Listenabsatz"/>
        <w:numPr>
          <w:ilvl w:val="0"/>
          <w:numId w:val="1"/>
        </w:numPr>
        <w:rPr>
          <w:sz w:val="26"/>
          <w:szCs w:val="26"/>
        </w:rPr>
      </w:pPr>
      <w:r w:rsidRPr="00851314">
        <w:rPr>
          <w:sz w:val="26"/>
          <w:szCs w:val="26"/>
        </w:rPr>
        <w:t xml:space="preserve">Dem </w:t>
      </w:r>
      <w:proofErr w:type="spellStart"/>
      <w:r w:rsidRPr="00851314">
        <w:rPr>
          <w:sz w:val="26"/>
          <w:szCs w:val="26"/>
        </w:rPr>
        <w:t>Readme</w:t>
      </w:r>
      <w:proofErr w:type="spellEnd"/>
      <w:r w:rsidRPr="00851314">
        <w:rPr>
          <w:sz w:val="26"/>
          <w:szCs w:val="26"/>
        </w:rPr>
        <w:t xml:space="preserve"> ist auch zu entnehmen, dass das </w:t>
      </w:r>
      <w:proofErr w:type="spellStart"/>
      <w:r w:rsidRPr="00851314">
        <w:rPr>
          <w:sz w:val="26"/>
          <w:szCs w:val="26"/>
        </w:rPr>
        <w:t>Example</w:t>
      </w:r>
      <w:proofErr w:type="spellEnd"/>
      <w:r w:rsidRPr="00851314">
        <w:rPr>
          <w:sz w:val="26"/>
          <w:szCs w:val="26"/>
        </w:rPr>
        <w:t xml:space="preserve"> mit </w:t>
      </w:r>
      <w:proofErr w:type="spellStart"/>
      <w:r w:rsidRPr="00F376B1">
        <w:rPr>
          <w:i/>
          <w:sz w:val="26"/>
          <w:szCs w:val="26"/>
        </w:rPr>
        <w:t>mvn</w:t>
      </w:r>
      <w:proofErr w:type="spellEnd"/>
      <w:r w:rsidRPr="00F376B1">
        <w:rPr>
          <w:i/>
          <w:sz w:val="26"/>
          <w:szCs w:val="26"/>
        </w:rPr>
        <w:t xml:space="preserve"> </w:t>
      </w:r>
      <w:proofErr w:type="spellStart"/>
      <w:r w:rsidRPr="00F376B1">
        <w:rPr>
          <w:i/>
          <w:sz w:val="26"/>
          <w:szCs w:val="26"/>
        </w:rPr>
        <w:t>camel:run</w:t>
      </w:r>
      <w:proofErr w:type="spellEnd"/>
      <w:r w:rsidRPr="00851314">
        <w:rPr>
          <w:sz w:val="26"/>
          <w:szCs w:val="26"/>
        </w:rPr>
        <w:t xml:space="preserve"> gestartet werden kann.</w:t>
      </w:r>
    </w:p>
    <w:p w:rsidR="008857A8" w:rsidRDefault="008857A8" w:rsidP="008857A8">
      <w:pPr>
        <w:rPr>
          <w:sz w:val="26"/>
          <w:szCs w:val="26"/>
        </w:rPr>
      </w:pPr>
      <w:r>
        <w:rPr>
          <w:noProof/>
          <w:sz w:val="26"/>
          <w:szCs w:val="26"/>
          <w:lang w:eastAsia="de-AT"/>
        </w:rPr>
        <w:drawing>
          <wp:inline distT="0" distB="0" distL="0" distR="0">
            <wp:extent cx="5760720" cy="286575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14F1CB.tmp"/>
                    <pic:cNvPicPr/>
                  </pic:nvPicPr>
                  <pic:blipFill>
                    <a:blip r:embed="rId20">
                      <a:extLst>
                        <a:ext uri="{28A0092B-C50C-407E-A947-70E740481C1C}">
                          <a14:useLocalDpi xmlns:a14="http://schemas.microsoft.com/office/drawing/2010/main" val="0"/>
                        </a:ext>
                      </a:extLst>
                    </a:blip>
                    <a:stretch>
                      <a:fillRect/>
                    </a:stretch>
                  </pic:blipFill>
                  <pic:spPr>
                    <a:xfrm>
                      <a:off x="0" y="0"/>
                      <a:ext cx="5760720" cy="2865755"/>
                    </a:xfrm>
                    <a:prstGeom prst="rect">
                      <a:avLst/>
                    </a:prstGeom>
                  </pic:spPr>
                </pic:pic>
              </a:graphicData>
            </a:graphic>
          </wp:inline>
        </w:drawing>
      </w:r>
    </w:p>
    <w:p w:rsidR="00367B53" w:rsidRPr="008857A8" w:rsidRDefault="008857A8" w:rsidP="00345DAB">
      <w:pPr>
        <w:jc w:val="center"/>
        <w:rPr>
          <w:sz w:val="26"/>
          <w:szCs w:val="26"/>
        </w:rPr>
      </w:pPr>
      <w:r>
        <w:rPr>
          <w:sz w:val="26"/>
          <w:szCs w:val="26"/>
        </w:rPr>
        <w:t>Das Beispiel konnte erfolgreich ausgeführt werden.</w:t>
      </w:r>
      <w:r w:rsidR="00367B53" w:rsidRPr="008857A8">
        <w:rPr>
          <w:sz w:val="26"/>
          <w:szCs w:val="26"/>
        </w:rPr>
        <w:br w:type="page"/>
      </w:r>
    </w:p>
    <w:p w:rsidR="00437A3A" w:rsidRDefault="00367B53" w:rsidP="00851572">
      <w:pPr>
        <w:pStyle w:val="berschrift2"/>
        <w:jc w:val="center"/>
        <w:rPr>
          <w:rFonts w:asciiTheme="minorHAnsi" w:hAnsiTheme="minorHAnsi"/>
        </w:rPr>
      </w:pPr>
      <w:bookmarkStart w:id="21" w:name="_Toc412549708"/>
      <w:r w:rsidRPr="006E75AC">
        <w:rPr>
          <w:rFonts w:asciiTheme="minorHAnsi" w:hAnsiTheme="minorHAnsi"/>
        </w:rPr>
        <w:lastRenderedPageBreak/>
        <w:t>Dokumentation des Source-Codes</w:t>
      </w:r>
      <w:bookmarkEnd w:id="21"/>
    </w:p>
    <w:p w:rsidR="00C74C9D" w:rsidRPr="00C74C9D" w:rsidRDefault="00C74C9D" w:rsidP="00E04C10">
      <w:pPr>
        <w:jc w:val="center"/>
      </w:pPr>
    </w:p>
    <w:p w:rsidR="001E42BA" w:rsidRPr="001E42BA" w:rsidRDefault="00C74C9D" w:rsidP="00E04C10">
      <w:pPr>
        <w:jc w:val="center"/>
      </w:pPr>
      <w:r>
        <w:t>&amp;</w:t>
      </w:r>
    </w:p>
    <w:p w:rsidR="00C05B8A" w:rsidRDefault="00C00AD0" w:rsidP="00851572">
      <w:pPr>
        <w:pStyle w:val="berschrift2"/>
        <w:jc w:val="center"/>
        <w:rPr>
          <w:rFonts w:asciiTheme="minorHAnsi" w:hAnsiTheme="minorHAnsi"/>
        </w:rPr>
      </w:pPr>
      <w:bookmarkStart w:id="22" w:name="_Toc412549709"/>
      <w:r w:rsidRPr="006E75AC">
        <w:rPr>
          <w:rFonts w:asciiTheme="minorHAnsi" w:hAnsiTheme="minorHAnsi"/>
        </w:rPr>
        <w:t>Erstellung von Testfällen (laut Metaregeln)</w:t>
      </w:r>
      <w:bookmarkEnd w:id="22"/>
    </w:p>
    <w:p w:rsidR="00C05B8A" w:rsidRPr="00C05B8A" w:rsidRDefault="00C05B8A" w:rsidP="00E04C10">
      <w:pPr>
        <w:jc w:val="center"/>
      </w:pPr>
    </w:p>
    <w:p w:rsidR="007D43DA" w:rsidRDefault="00C05B8A" w:rsidP="00E33A93">
      <w:pPr>
        <w:jc w:val="center"/>
        <w:rPr>
          <w:sz w:val="26"/>
          <w:szCs w:val="26"/>
        </w:rPr>
      </w:pPr>
      <w:r>
        <w:rPr>
          <w:sz w:val="26"/>
          <w:szCs w:val="26"/>
        </w:rPr>
        <w:t>Siehe beigefügten Source-Code.</w:t>
      </w:r>
    </w:p>
    <w:p w:rsidR="008F118A" w:rsidRPr="006E75AC" w:rsidRDefault="008F118A" w:rsidP="008F118A">
      <w:pPr>
        <w:pStyle w:val="berschrift1"/>
        <w:rPr>
          <w:rFonts w:asciiTheme="minorHAnsi" w:hAnsiTheme="minorHAnsi"/>
        </w:rPr>
      </w:pPr>
      <w:bookmarkStart w:id="23" w:name="_Toc404883177"/>
      <w:bookmarkStart w:id="24" w:name="_Toc412549710"/>
      <w:bookmarkStart w:id="25" w:name="_Toc404883178"/>
      <w:r w:rsidRPr="006E75AC">
        <w:rPr>
          <w:rFonts w:asciiTheme="minorHAnsi" w:hAnsiTheme="minorHAnsi"/>
        </w:rPr>
        <w:t>Detaillierte Arbeitsaufteilung (Aufwandsabschätzung, Endzeitaufteilung)</w:t>
      </w:r>
      <w:bookmarkEnd w:id="23"/>
      <w:bookmarkEnd w:id="24"/>
    </w:p>
    <w:p w:rsidR="00E31A6C" w:rsidRDefault="00840F7C" w:rsidP="00A647B7">
      <w:pPr>
        <w:pStyle w:val="berschrift2"/>
        <w:rPr>
          <w:rFonts w:asciiTheme="minorHAnsi" w:hAnsiTheme="minorHAnsi"/>
        </w:rPr>
      </w:pPr>
      <w:bookmarkStart w:id="26" w:name="_Toc412549711"/>
      <w:r w:rsidRPr="006E75AC">
        <w:rPr>
          <w:rFonts w:asciiTheme="minorHAnsi" w:hAnsiTheme="minorHAnsi"/>
        </w:rPr>
        <w:t>Aufgabentrennung</w:t>
      </w:r>
      <w:bookmarkEnd w:id="25"/>
      <w:bookmarkEnd w:id="26"/>
    </w:p>
    <w:p w:rsidR="00A647B7" w:rsidRPr="00A647B7" w:rsidRDefault="00A647B7" w:rsidP="00A647B7"/>
    <w:tbl>
      <w:tblPr>
        <w:tblStyle w:val="Tabellenraster"/>
        <w:tblW w:w="10314" w:type="dxa"/>
        <w:tblLayout w:type="fixed"/>
        <w:tblLook w:val="04A0" w:firstRow="1" w:lastRow="0" w:firstColumn="1" w:lastColumn="0" w:noHBand="0" w:noVBand="1"/>
      </w:tblPr>
      <w:tblGrid>
        <w:gridCol w:w="1491"/>
        <w:gridCol w:w="1427"/>
        <w:gridCol w:w="1603"/>
        <w:gridCol w:w="1660"/>
        <w:gridCol w:w="1619"/>
        <w:gridCol w:w="1325"/>
        <w:gridCol w:w="1189"/>
      </w:tblGrid>
      <w:tr w:rsidR="00CE10BA" w:rsidTr="00517A71">
        <w:tc>
          <w:tcPr>
            <w:tcW w:w="1491" w:type="dxa"/>
          </w:tcPr>
          <w:p w:rsidR="00CE10BA" w:rsidRPr="00CE10BA" w:rsidRDefault="00CE10BA" w:rsidP="00C64DA0"/>
        </w:tc>
        <w:tc>
          <w:tcPr>
            <w:tcW w:w="1427" w:type="dxa"/>
          </w:tcPr>
          <w:p w:rsidR="00CE10BA" w:rsidRDefault="00CE10BA" w:rsidP="00E17B47">
            <w:r w:rsidRPr="00513E84">
              <w:t>Identifikation und Beschreibung der EAI Patterns</w:t>
            </w:r>
          </w:p>
        </w:tc>
        <w:tc>
          <w:tcPr>
            <w:tcW w:w="1603" w:type="dxa"/>
          </w:tcPr>
          <w:p w:rsidR="00CE10BA" w:rsidRDefault="00CE10BA" w:rsidP="00E17B47">
            <w:pPr>
              <w:jc w:val="center"/>
            </w:pPr>
            <w:r w:rsidRPr="00513E84">
              <w:t xml:space="preserve">Beschreibung der Funktionsweise von Apache </w:t>
            </w:r>
            <w:proofErr w:type="spellStart"/>
            <w:r w:rsidRPr="00513E84">
              <w:t>Camel</w:t>
            </w:r>
            <w:proofErr w:type="spellEnd"/>
          </w:p>
        </w:tc>
        <w:tc>
          <w:tcPr>
            <w:tcW w:w="1660" w:type="dxa"/>
          </w:tcPr>
          <w:p w:rsidR="00CE10BA" w:rsidRDefault="00CE10BA" w:rsidP="00E17B47">
            <w:pPr>
              <w:jc w:val="center"/>
            </w:pPr>
            <w:r w:rsidRPr="00513E84">
              <w:t>Protokollierung der Inbetriebnahme des Beispiels</w:t>
            </w:r>
          </w:p>
        </w:tc>
        <w:tc>
          <w:tcPr>
            <w:tcW w:w="1619" w:type="dxa"/>
          </w:tcPr>
          <w:p w:rsidR="00CE10BA" w:rsidRDefault="00CE10BA" w:rsidP="00E17B47">
            <w:pPr>
              <w:jc w:val="center"/>
            </w:pPr>
            <w:r w:rsidRPr="00513E84">
              <w:t>Dokumentation des Source-Codes</w:t>
            </w:r>
          </w:p>
        </w:tc>
        <w:tc>
          <w:tcPr>
            <w:tcW w:w="1325" w:type="dxa"/>
          </w:tcPr>
          <w:p w:rsidR="00CE10BA" w:rsidRDefault="00CE10BA" w:rsidP="00E17B47">
            <w:pPr>
              <w:jc w:val="center"/>
            </w:pPr>
            <w:r w:rsidRPr="00513E84">
              <w:t>Erstellung von Testfällen (laut Metaregeln)</w:t>
            </w:r>
          </w:p>
        </w:tc>
        <w:tc>
          <w:tcPr>
            <w:tcW w:w="1189" w:type="dxa"/>
          </w:tcPr>
          <w:p w:rsidR="00CE10BA" w:rsidRDefault="005710BA" w:rsidP="00E17B47">
            <w:r>
              <w:t>Erstellung Protokol</w:t>
            </w:r>
            <w:r w:rsidR="006579FD">
              <w:t>l</w:t>
            </w:r>
          </w:p>
          <w:p w:rsidR="00CE10BA" w:rsidRPr="00CE10BA" w:rsidRDefault="00CE10BA" w:rsidP="00E17B47">
            <w:pPr>
              <w:jc w:val="center"/>
            </w:pPr>
          </w:p>
        </w:tc>
      </w:tr>
      <w:tr w:rsidR="00CE10BA" w:rsidTr="00517A71">
        <w:tc>
          <w:tcPr>
            <w:tcW w:w="1491" w:type="dxa"/>
          </w:tcPr>
          <w:p w:rsidR="00CE10BA" w:rsidRDefault="00CE10BA" w:rsidP="00E17B47">
            <w:r>
              <w:t>Weinberger</w:t>
            </w:r>
          </w:p>
        </w:tc>
        <w:tc>
          <w:tcPr>
            <w:tcW w:w="1427" w:type="dxa"/>
          </w:tcPr>
          <w:p w:rsidR="00CE10BA" w:rsidRPr="002406B9" w:rsidRDefault="00CE10BA" w:rsidP="00C64DA0">
            <w:pPr>
              <w:jc w:val="center"/>
              <w:rPr>
                <w:b/>
              </w:rPr>
            </w:pPr>
          </w:p>
        </w:tc>
        <w:tc>
          <w:tcPr>
            <w:tcW w:w="1603" w:type="dxa"/>
          </w:tcPr>
          <w:p w:rsidR="00CE10BA" w:rsidRPr="002406B9" w:rsidRDefault="00CE10BA" w:rsidP="00C64DA0">
            <w:pPr>
              <w:jc w:val="center"/>
              <w:rPr>
                <w:b/>
              </w:rPr>
            </w:pPr>
          </w:p>
        </w:tc>
        <w:tc>
          <w:tcPr>
            <w:tcW w:w="1660" w:type="dxa"/>
          </w:tcPr>
          <w:p w:rsidR="00CE10BA" w:rsidRPr="002406B9" w:rsidRDefault="00C64DA0" w:rsidP="00C64DA0">
            <w:pPr>
              <w:jc w:val="center"/>
              <w:rPr>
                <w:b/>
              </w:rPr>
            </w:pPr>
            <w:r w:rsidRPr="002406B9">
              <w:rPr>
                <w:b/>
              </w:rPr>
              <w:t>X</w:t>
            </w:r>
          </w:p>
        </w:tc>
        <w:tc>
          <w:tcPr>
            <w:tcW w:w="1619" w:type="dxa"/>
          </w:tcPr>
          <w:p w:rsidR="00CE10BA" w:rsidRPr="002406B9" w:rsidRDefault="00C64DA0" w:rsidP="00C64DA0">
            <w:pPr>
              <w:jc w:val="center"/>
              <w:rPr>
                <w:b/>
              </w:rPr>
            </w:pPr>
            <w:r w:rsidRPr="002406B9">
              <w:rPr>
                <w:b/>
              </w:rPr>
              <w:t>X</w:t>
            </w:r>
          </w:p>
        </w:tc>
        <w:tc>
          <w:tcPr>
            <w:tcW w:w="1325" w:type="dxa"/>
          </w:tcPr>
          <w:p w:rsidR="00CE10BA" w:rsidRPr="002406B9" w:rsidRDefault="00C64DA0" w:rsidP="00C64DA0">
            <w:pPr>
              <w:jc w:val="center"/>
              <w:rPr>
                <w:b/>
              </w:rPr>
            </w:pPr>
            <w:r w:rsidRPr="002406B9">
              <w:rPr>
                <w:b/>
              </w:rPr>
              <w:t>X</w:t>
            </w:r>
          </w:p>
        </w:tc>
        <w:tc>
          <w:tcPr>
            <w:tcW w:w="1189" w:type="dxa"/>
          </w:tcPr>
          <w:p w:rsidR="00CE10BA" w:rsidRPr="002406B9" w:rsidRDefault="00C64DA0" w:rsidP="00C64DA0">
            <w:pPr>
              <w:jc w:val="center"/>
              <w:rPr>
                <w:b/>
              </w:rPr>
            </w:pPr>
            <w:r w:rsidRPr="002406B9">
              <w:rPr>
                <w:b/>
              </w:rPr>
              <w:t>X</w:t>
            </w:r>
          </w:p>
        </w:tc>
      </w:tr>
      <w:tr w:rsidR="00CE10BA" w:rsidTr="00517A71">
        <w:tc>
          <w:tcPr>
            <w:tcW w:w="1491" w:type="dxa"/>
          </w:tcPr>
          <w:p w:rsidR="00CE10BA" w:rsidRDefault="00CE10BA" w:rsidP="00E17B47">
            <w:r>
              <w:t>Taschner</w:t>
            </w:r>
          </w:p>
        </w:tc>
        <w:tc>
          <w:tcPr>
            <w:tcW w:w="1427" w:type="dxa"/>
          </w:tcPr>
          <w:p w:rsidR="00CE10BA" w:rsidRPr="002406B9" w:rsidRDefault="00C64DA0" w:rsidP="00C64DA0">
            <w:pPr>
              <w:jc w:val="center"/>
              <w:rPr>
                <w:b/>
              </w:rPr>
            </w:pPr>
            <w:r w:rsidRPr="002406B9">
              <w:rPr>
                <w:b/>
              </w:rPr>
              <w:t>X</w:t>
            </w:r>
          </w:p>
        </w:tc>
        <w:tc>
          <w:tcPr>
            <w:tcW w:w="1603" w:type="dxa"/>
          </w:tcPr>
          <w:p w:rsidR="00CE10BA" w:rsidRPr="002406B9" w:rsidRDefault="00C64DA0" w:rsidP="00C64DA0">
            <w:pPr>
              <w:jc w:val="center"/>
              <w:rPr>
                <w:b/>
              </w:rPr>
            </w:pPr>
            <w:r w:rsidRPr="002406B9">
              <w:rPr>
                <w:b/>
              </w:rPr>
              <w:t>X</w:t>
            </w:r>
          </w:p>
        </w:tc>
        <w:tc>
          <w:tcPr>
            <w:tcW w:w="1660" w:type="dxa"/>
          </w:tcPr>
          <w:p w:rsidR="00CE10BA" w:rsidRPr="002406B9" w:rsidRDefault="00CE10BA" w:rsidP="00C64DA0">
            <w:pPr>
              <w:jc w:val="center"/>
              <w:rPr>
                <w:b/>
              </w:rPr>
            </w:pPr>
          </w:p>
        </w:tc>
        <w:tc>
          <w:tcPr>
            <w:tcW w:w="1619" w:type="dxa"/>
          </w:tcPr>
          <w:p w:rsidR="00CE10BA" w:rsidRPr="002406B9" w:rsidRDefault="00CE10BA" w:rsidP="00C64DA0">
            <w:pPr>
              <w:jc w:val="center"/>
              <w:rPr>
                <w:b/>
              </w:rPr>
            </w:pPr>
          </w:p>
        </w:tc>
        <w:tc>
          <w:tcPr>
            <w:tcW w:w="1325" w:type="dxa"/>
          </w:tcPr>
          <w:p w:rsidR="00CE10BA" w:rsidRPr="002406B9" w:rsidRDefault="00C64DA0" w:rsidP="00C64DA0">
            <w:pPr>
              <w:jc w:val="center"/>
              <w:rPr>
                <w:b/>
              </w:rPr>
            </w:pPr>
            <w:r w:rsidRPr="002406B9">
              <w:rPr>
                <w:b/>
              </w:rPr>
              <w:t>X</w:t>
            </w:r>
          </w:p>
        </w:tc>
        <w:tc>
          <w:tcPr>
            <w:tcW w:w="1189" w:type="dxa"/>
          </w:tcPr>
          <w:p w:rsidR="00CE10BA" w:rsidRPr="002406B9" w:rsidRDefault="00C64DA0" w:rsidP="00C64DA0">
            <w:pPr>
              <w:jc w:val="center"/>
              <w:rPr>
                <w:b/>
              </w:rPr>
            </w:pPr>
            <w:r w:rsidRPr="002406B9">
              <w:rPr>
                <w:b/>
              </w:rPr>
              <w:t>X</w:t>
            </w:r>
          </w:p>
        </w:tc>
      </w:tr>
    </w:tbl>
    <w:p w:rsidR="00CE10BA" w:rsidRPr="00A81DE2" w:rsidRDefault="00CE10BA" w:rsidP="00A81DE2"/>
    <w:p w:rsidR="00840F7C" w:rsidRDefault="00840F7C" w:rsidP="00840F7C">
      <w:pPr>
        <w:pStyle w:val="berschrift2"/>
        <w:rPr>
          <w:rFonts w:asciiTheme="minorHAnsi" w:hAnsiTheme="minorHAnsi"/>
        </w:rPr>
      </w:pPr>
      <w:bookmarkStart w:id="27" w:name="_Toc404883179"/>
      <w:bookmarkStart w:id="28" w:name="_Toc412549712"/>
      <w:r w:rsidRPr="006E75AC">
        <w:rPr>
          <w:rFonts w:asciiTheme="minorHAnsi" w:hAnsiTheme="minorHAnsi"/>
        </w:rPr>
        <w:t>Aufwandabschätzung</w:t>
      </w:r>
      <w:bookmarkEnd w:id="27"/>
      <w:bookmarkEnd w:id="28"/>
    </w:p>
    <w:p w:rsidR="00376BE9" w:rsidRPr="00376BE9" w:rsidRDefault="00376BE9" w:rsidP="00376BE9"/>
    <w:tbl>
      <w:tblPr>
        <w:tblStyle w:val="Tabellenraster"/>
        <w:tblW w:w="0" w:type="auto"/>
        <w:tblLook w:val="04A0" w:firstRow="1" w:lastRow="0" w:firstColumn="1" w:lastColumn="0" w:noHBand="0" w:noVBand="1"/>
      </w:tblPr>
      <w:tblGrid>
        <w:gridCol w:w="1511"/>
        <w:gridCol w:w="1603"/>
        <w:gridCol w:w="1660"/>
        <w:gridCol w:w="1619"/>
        <w:gridCol w:w="1488"/>
        <w:gridCol w:w="1407"/>
      </w:tblGrid>
      <w:tr w:rsidR="00513E84" w:rsidTr="00513E84">
        <w:tc>
          <w:tcPr>
            <w:tcW w:w="1535" w:type="dxa"/>
          </w:tcPr>
          <w:p w:rsidR="00513E84" w:rsidRDefault="00513E84" w:rsidP="00513E84">
            <w:pPr>
              <w:jc w:val="center"/>
            </w:pPr>
            <w:r w:rsidRPr="00513E84">
              <w:t>Identifikation und Beschreibung der EAI Patterns</w:t>
            </w:r>
          </w:p>
        </w:tc>
        <w:tc>
          <w:tcPr>
            <w:tcW w:w="1535" w:type="dxa"/>
          </w:tcPr>
          <w:p w:rsidR="00513E84" w:rsidRDefault="00513E84" w:rsidP="00513E84">
            <w:pPr>
              <w:jc w:val="center"/>
            </w:pPr>
            <w:r w:rsidRPr="00513E84">
              <w:t xml:space="preserve">Beschreibung der Funktionsweise von Apache </w:t>
            </w:r>
            <w:proofErr w:type="spellStart"/>
            <w:r w:rsidRPr="00513E84">
              <w:t>Camel</w:t>
            </w:r>
            <w:proofErr w:type="spellEnd"/>
          </w:p>
        </w:tc>
        <w:tc>
          <w:tcPr>
            <w:tcW w:w="1535" w:type="dxa"/>
          </w:tcPr>
          <w:p w:rsidR="00513E84" w:rsidRDefault="00513E84" w:rsidP="00513E84">
            <w:pPr>
              <w:jc w:val="center"/>
            </w:pPr>
            <w:r w:rsidRPr="00513E84">
              <w:t>Protokollierung der Inbetriebnahme des Beispiels</w:t>
            </w:r>
          </w:p>
        </w:tc>
        <w:tc>
          <w:tcPr>
            <w:tcW w:w="1535" w:type="dxa"/>
          </w:tcPr>
          <w:p w:rsidR="00513E84" w:rsidRDefault="00513E84" w:rsidP="00513E84">
            <w:pPr>
              <w:jc w:val="center"/>
            </w:pPr>
            <w:r w:rsidRPr="00513E84">
              <w:t>Dokumentation des Source-Codes</w:t>
            </w:r>
          </w:p>
        </w:tc>
        <w:tc>
          <w:tcPr>
            <w:tcW w:w="1536" w:type="dxa"/>
          </w:tcPr>
          <w:p w:rsidR="00513E84" w:rsidRDefault="00513E84" w:rsidP="00513E84">
            <w:pPr>
              <w:jc w:val="center"/>
            </w:pPr>
            <w:r w:rsidRPr="00513E84">
              <w:t>Erstellung von Testfällen (laut Metaregeln)</w:t>
            </w:r>
          </w:p>
        </w:tc>
        <w:tc>
          <w:tcPr>
            <w:tcW w:w="1536" w:type="dxa"/>
          </w:tcPr>
          <w:p w:rsidR="00513E84" w:rsidRDefault="00513E84" w:rsidP="00513E84">
            <w:pPr>
              <w:jc w:val="center"/>
            </w:pPr>
            <w:r>
              <w:t>Gesamt:</w:t>
            </w:r>
          </w:p>
        </w:tc>
      </w:tr>
      <w:tr w:rsidR="00513E84" w:rsidTr="00513E84">
        <w:tc>
          <w:tcPr>
            <w:tcW w:w="1535" w:type="dxa"/>
          </w:tcPr>
          <w:p w:rsidR="00513E84" w:rsidRDefault="00A42462" w:rsidP="00E31A6C">
            <w:pPr>
              <w:jc w:val="center"/>
            </w:pPr>
            <w:r>
              <w:t>15 min</w:t>
            </w:r>
          </w:p>
        </w:tc>
        <w:tc>
          <w:tcPr>
            <w:tcW w:w="1535" w:type="dxa"/>
          </w:tcPr>
          <w:p w:rsidR="00513E84" w:rsidRDefault="00A42462" w:rsidP="00E31A6C">
            <w:pPr>
              <w:jc w:val="center"/>
            </w:pPr>
            <w:r>
              <w:t>10 min</w:t>
            </w:r>
          </w:p>
        </w:tc>
        <w:tc>
          <w:tcPr>
            <w:tcW w:w="1535" w:type="dxa"/>
          </w:tcPr>
          <w:p w:rsidR="00513E84" w:rsidRDefault="00A42462" w:rsidP="00E31A6C">
            <w:pPr>
              <w:jc w:val="center"/>
            </w:pPr>
            <w:r>
              <w:t>45 min</w:t>
            </w:r>
          </w:p>
        </w:tc>
        <w:tc>
          <w:tcPr>
            <w:tcW w:w="1535" w:type="dxa"/>
          </w:tcPr>
          <w:p w:rsidR="00513E84" w:rsidRDefault="00A42462" w:rsidP="00E31A6C">
            <w:pPr>
              <w:jc w:val="center"/>
            </w:pPr>
            <w:r>
              <w:t>30 min</w:t>
            </w:r>
          </w:p>
        </w:tc>
        <w:tc>
          <w:tcPr>
            <w:tcW w:w="1536" w:type="dxa"/>
          </w:tcPr>
          <w:p w:rsidR="00513E84" w:rsidRDefault="00A42462" w:rsidP="00E31A6C">
            <w:pPr>
              <w:jc w:val="center"/>
            </w:pPr>
            <w:r>
              <w:t>45 min</w:t>
            </w:r>
          </w:p>
        </w:tc>
        <w:tc>
          <w:tcPr>
            <w:tcW w:w="1536" w:type="dxa"/>
          </w:tcPr>
          <w:p w:rsidR="00513E84" w:rsidRDefault="00A42462" w:rsidP="00E31A6C">
            <w:pPr>
              <w:jc w:val="center"/>
            </w:pPr>
            <w:r>
              <w:t>~2,5 h</w:t>
            </w:r>
          </w:p>
        </w:tc>
      </w:tr>
    </w:tbl>
    <w:p w:rsidR="00513E84" w:rsidRPr="00513E84" w:rsidRDefault="00513E84" w:rsidP="00513E84"/>
    <w:p w:rsidR="00840F7C" w:rsidRDefault="00840F7C" w:rsidP="00840F7C">
      <w:pPr>
        <w:pStyle w:val="berschrift2"/>
        <w:rPr>
          <w:rFonts w:asciiTheme="minorHAnsi" w:hAnsiTheme="minorHAnsi"/>
        </w:rPr>
      </w:pPr>
      <w:bookmarkStart w:id="29" w:name="_Toc404883180"/>
      <w:bookmarkStart w:id="30" w:name="_Toc412549713"/>
      <w:r w:rsidRPr="006E75AC">
        <w:rPr>
          <w:rFonts w:asciiTheme="minorHAnsi" w:hAnsiTheme="minorHAnsi"/>
        </w:rPr>
        <w:t>Endzeitaufteilung</w:t>
      </w:r>
      <w:bookmarkEnd w:id="29"/>
      <w:bookmarkEnd w:id="30"/>
    </w:p>
    <w:p w:rsidR="00B24551" w:rsidRPr="00B24551" w:rsidRDefault="00B24551" w:rsidP="00B24551"/>
    <w:tbl>
      <w:tblPr>
        <w:tblStyle w:val="Tabellenraster"/>
        <w:tblW w:w="0" w:type="auto"/>
        <w:tblLook w:val="04A0" w:firstRow="1" w:lastRow="0" w:firstColumn="1" w:lastColumn="0" w:noHBand="0" w:noVBand="1"/>
      </w:tblPr>
      <w:tblGrid>
        <w:gridCol w:w="1511"/>
        <w:gridCol w:w="1603"/>
        <w:gridCol w:w="1660"/>
        <w:gridCol w:w="1619"/>
        <w:gridCol w:w="1488"/>
        <w:gridCol w:w="1407"/>
      </w:tblGrid>
      <w:tr w:rsidR="009C3732" w:rsidTr="00E17B47">
        <w:tc>
          <w:tcPr>
            <w:tcW w:w="1535" w:type="dxa"/>
          </w:tcPr>
          <w:p w:rsidR="009C3732" w:rsidRDefault="009C3732" w:rsidP="00E17B47">
            <w:pPr>
              <w:jc w:val="center"/>
            </w:pPr>
            <w:r w:rsidRPr="00513E84">
              <w:t>Identifikation und Beschreibung der EAI Patterns</w:t>
            </w:r>
          </w:p>
        </w:tc>
        <w:tc>
          <w:tcPr>
            <w:tcW w:w="1535" w:type="dxa"/>
          </w:tcPr>
          <w:p w:rsidR="009C3732" w:rsidRDefault="009C3732" w:rsidP="00E17B47">
            <w:pPr>
              <w:jc w:val="center"/>
            </w:pPr>
            <w:r w:rsidRPr="00513E84">
              <w:t xml:space="preserve">Beschreibung der Funktionsweise von Apache </w:t>
            </w:r>
            <w:proofErr w:type="spellStart"/>
            <w:r w:rsidRPr="00513E84">
              <w:t>Camel</w:t>
            </w:r>
            <w:proofErr w:type="spellEnd"/>
          </w:p>
        </w:tc>
        <w:tc>
          <w:tcPr>
            <w:tcW w:w="1535" w:type="dxa"/>
          </w:tcPr>
          <w:p w:rsidR="009C3732" w:rsidRDefault="009C3732" w:rsidP="00E17B47">
            <w:pPr>
              <w:jc w:val="center"/>
            </w:pPr>
            <w:r w:rsidRPr="00513E84">
              <w:t>Protokollierung der Inbetriebnahme des Beispiels</w:t>
            </w:r>
          </w:p>
        </w:tc>
        <w:tc>
          <w:tcPr>
            <w:tcW w:w="1535" w:type="dxa"/>
          </w:tcPr>
          <w:p w:rsidR="009C3732" w:rsidRDefault="009C3732" w:rsidP="00E17B47">
            <w:pPr>
              <w:jc w:val="center"/>
            </w:pPr>
            <w:r w:rsidRPr="00513E84">
              <w:t>Dokumentation des Source-Codes</w:t>
            </w:r>
          </w:p>
        </w:tc>
        <w:tc>
          <w:tcPr>
            <w:tcW w:w="1536" w:type="dxa"/>
          </w:tcPr>
          <w:p w:rsidR="009C3732" w:rsidRDefault="009C3732" w:rsidP="00E17B47">
            <w:pPr>
              <w:jc w:val="center"/>
            </w:pPr>
            <w:r w:rsidRPr="00513E84">
              <w:t>Erstellung von Testfällen (laut Metaregeln)</w:t>
            </w:r>
          </w:p>
        </w:tc>
        <w:tc>
          <w:tcPr>
            <w:tcW w:w="1536" w:type="dxa"/>
          </w:tcPr>
          <w:p w:rsidR="009C3732" w:rsidRDefault="009C3732" w:rsidP="00E17B47">
            <w:pPr>
              <w:jc w:val="center"/>
            </w:pPr>
            <w:r>
              <w:t>Gesamt:</w:t>
            </w:r>
          </w:p>
        </w:tc>
      </w:tr>
      <w:tr w:rsidR="009C3732" w:rsidTr="00E17B47">
        <w:tc>
          <w:tcPr>
            <w:tcW w:w="1535" w:type="dxa"/>
          </w:tcPr>
          <w:p w:rsidR="009C3732" w:rsidRDefault="00793817" w:rsidP="00E17B47">
            <w:pPr>
              <w:jc w:val="center"/>
            </w:pPr>
            <w:r>
              <w:t>30</w:t>
            </w:r>
            <w:r w:rsidR="009C3732">
              <w:t xml:space="preserve"> min</w:t>
            </w:r>
          </w:p>
        </w:tc>
        <w:tc>
          <w:tcPr>
            <w:tcW w:w="1535" w:type="dxa"/>
          </w:tcPr>
          <w:p w:rsidR="009C3732" w:rsidRDefault="00D91B7D" w:rsidP="00E17B47">
            <w:pPr>
              <w:jc w:val="center"/>
            </w:pPr>
            <w:r>
              <w:t>30</w:t>
            </w:r>
            <w:r w:rsidR="009C3732">
              <w:t xml:space="preserve"> min</w:t>
            </w:r>
          </w:p>
        </w:tc>
        <w:tc>
          <w:tcPr>
            <w:tcW w:w="1535" w:type="dxa"/>
          </w:tcPr>
          <w:p w:rsidR="009C3732" w:rsidRDefault="00854FB4" w:rsidP="00E17B47">
            <w:pPr>
              <w:jc w:val="center"/>
            </w:pPr>
            <w:r>
              <w:t>30</w:t>
            </w:r>
            <w:r w:rsidR="009C3732">
              <w:t xml:space="preserve"> min</w:t>
            </w:r>
          </w:p>
        </w:tc>
        <w:tc>
          <w:tcPr>
            <w:tcW w:w="1535" w:type="dxa"/>
          </w:tcPr>
          <w:p w:rsidR="009C3732" w:rsidRDefault="00D91B7D" w:rsidP="00E17B47">
            <w:pPr>
              <w:jc w:val="center"/>
            </w:pPr>
            <w:r>
              <w:t>45</w:t>
            </w:r>
            <w:r w:rsidR="009C3732">
              <w:t xml:space="preserve"> min</w:t>
            </w:r>
          </w:p>
        </w:tc>
        <w:tc>
          <w:tcPr>
            <w:tcW w:w="1536" w:type="dxa"/>
          </w:tcPr>
          <w:p w:rsidR="009C3732" w:rsidRDefault="00854FB4" w:rsidP="00793817">
            <w:pPr>
              <w:jc w:val="center"/>
            </w:pPr>
            <w:r>
              <w:t>1</w:t>
            </w:r>
            <w:r w:rsidR="00793817">
              <w:t>5</w:t>
            </w:r>
            <w:r w:rsidR="009C3732">
              <w:t xml:space="preserve"> min</w:t>
            </w:r>
          </w:p>
        </w:tc>
        <w:tc>
          <w:tcPr>
            <w:tcW w:w="1536" w:type="dxa"/>
          </w:tcPr>
          <w:p w:rsidR="009C3732" w:rsidRDefault="003A7DAA" w:rsidP="00E17B47">
            <w:pPr>
              <w:jc w:val="center"/>
            </w:pPr>
            <w:r>
              <w:t xml:space="preserve">Exakt </w:t>
            </w:r>
            <w:r w:rsidR="009C3732">
              <w:t>2,5 h</w:t>
            </w:r>
          </w:p>
        </w:tc>
      </w:tr>
    </w:tbl>
    <w:p w:rsidR="00573020" w:rsidRPr="00573020" w:rsidRDefault="00573020" w:rsidP="00573020"/>
    <w:p w:rsidR="004D6E23" w:rsidRDefault="00B66053" w:rsidP="001A11E9">
      <w:pPr>
        <w:pStyle w:val="berschrift2"/>
        <w:rPr>
          <w:rFonts w:asciiTheme="minorHAnsi" w:hAnsiTheme="minorHAnsi"/>
        </w:rPr>
      </w:pPr>
      <w:bookmarkStart w:id="31" w:name="_Toc404883181"/>
      <w:bookmarkStart w:id="32" w:name="_Toc412549714"/>
      <w:r w:rsidRPr="006E75AC">
        <w:rPr>
          <w:rFonts w:asciiTheme="minorHAnsi" w:hAnsiTheme="minorHAnsi"/>
        </w:rPr>
        <w:t>Fazit</w:t>
      </w:r>
      <w:bookmarkEnd w:id="31"/>
      <w:bookmarkEnd w:id="32"/>
    </w:p>
    <w:p w:rsidR="001F03E3" w:rsidRPr="001F03E3" w:rsidRDefault="001F03E3" w:rsidP="001F03E3">
      <w:r>
        <w:t xml:space="preserve">Die Vorgabe wurde zu großen Teilen erreicht, jedoch unterscheidet sich die Gewichtung der Zeit bei den einzelnen Punkten. </w:t>
      </w:r>
    </w:p>
    <w:p w:rsidR="005D4DAD" w:rsidRDefault="008D68E7" w:rsidP="005D4DAD">
      <w:pPr>
        <w:pStyle w:val="berschrift1"/>
        <w:rPr>
          <w:rFonts w:asciiTheme="minorHAnsi" w:hAnsiTheme="minorHAnsi"/>
        </w:rPr>
      </w:pPr>
      <w:bookmarkStart w:id="33" w:name="_Toc412549715"/>
      <w:r w:rsidRPr="006E75AC">
        <w:rPr>
          <w:rFonts w:asciiTheme="minorHAnsi" w:hAnsiTheme="minorHAnsi"/>
        </w:rPr>
        <w:lastRenderedPageBreak/>
        <w:t>Arbeitsdurchführung</w:t>
      </w:r>
      <w:bookmarkEnd w:id="33"/>
    </w:p>
    <w:p w:rsidR="00421F68" w:rsidRPr="00421F68" w:rsidRDefault="00421F68" w:rsidP="00421F68"/>
    <w:p w:rsidR="00C63C2D" w:rsidRDefault="00C408B5" w:rsidP="001A11E9">
      <w:pPr>
        <w:pStyle w:val="berschrift2"/>
        <w:rPr>
          <w:rFonts w:asciiTheme="minorHAnsi" w:hAnsiTheme="minorHAnsi"/>
        </w:rPr>
      </w:pPr>
      <w:bookmarkStart w:id="34" w:name="_Toc404883183"/>
      <w:bookmarkStart w:id="35" w:name="_Toc412549716"/>
      <w:r w:rsidRPr="006E75AC">
        <w:rPr>
          <w:rFonts w:asciiTheme="minorHAnsi" w:hAnsiTheme="minorHAnsi"/>
        </w:rPr>
        <w:t>Resultate</w:t>
      </w:r>
      <w:bookmarkEnd w:id="34"/>
      <w:bookmarkEnd w:id="35"/>
    </w:p>
    <w:p w:rsidR="00C63C2D" w:rsidRPr="00C63C2D" w:rsidRDefault="00C63C2D" w:rsidP="00C63C2D"/>
    <w:p w:rsidR="00620E77" w:rsidRPr="006E75AC" w:rsidRDefault="00C63C2D" w:rsidP="00C63C2D">
      <w:r>
        <w:t xml:space="preserve">Von </w:t>
      </w:r>
      <w:proofErr w:type="gramStart"/>
      <w:r>
        <w:t>Apache</w:t>
      </w:r>
      <w:proofErr w:type="gramEnd"/>
      <w:r>
        <w:t xml:space="preserve"> selbst gibt es </w:t>
      </w:r>
      <w:r>
        <w:rPr>
          <w:i/>
        </w:rPr>
        <w:t>keine</w:t>
      </w:r>
      <w:r>
        <w:t xml:space="preserve"> Beschreibung aus erster Hand (!), was sonst nur selten vorkommt. </w:t>
      </w:r>
      <w:r w:rsidR="00620E77" w:rsidRPr="006E75AC">
        <w:br w:type="page"/>
      </w:r>
    </w:p>
    <w:p w:rsidR="00C3298A" w:rsidRPr="00C3298A" w:rsidRDefault="00C3298A" w:rsidP="00C3298A">
      <w:pPr>
        <w:pStyle w:val="berschrift1"/>
        <w:rPr>
          <w:i/>
          <w:sz w:val="24"/>
        </w:rPr>
      </w:pPr>
      <w:bookmarkStart w:id="36" w:name="_Toc412549717"/>
      <w:bookmarkStart w:id="37" w:name="_Toc404252314"/>
      <w:r w:rsidRPr="00C3298A">
        <w:rPr>
          <w:i/>
          <w:sz w:val="24"/>
        </w:rPr>
        <w:lastRenderedPageBreak/>
        <w:t>Abbildungsverzeichnis</w:t>
      </w:r>
      <w:bookmarkEnd w:id="36"/>
    </w:p>
    <w:p w:rsidR="00C3298A" w:rsidRPr="008F22CD" w:rsidRDefault="00C3298A" w:rsidP="00C3298A"/>
    <w:p w:rsidR="003E18B1" w:rsidRPr="003E18B1" w:rsidRDefault="00C3298A" w:rsidP="003E18B1">
      <w:pPr>
        <w:pStyle w:val="Abbildungsverzeichnis"/>
        <w:tabs>
          <w:tab w:val="right" w:leader="dot" w:pos="9062"/>
        </w:tabs>
        <w:rPr>
          <w:noProof/>
        </w:rPr>
      </w:pPr>
      <w:r>
        <w:fldChar w:fldCharType="begin"/>
      </w:r>
      <w:r>
        <w:instrText xml:space="preserve"> TOC \h \z \c "Abbildung" </w:instrText>
      </w:r>
      <w:r>
        <w:fldChar w:fldCharType="separate"/>
      </w:r>
      <w:hyperlink w:anchor="_Toc412535349" w:history="1">
        <w:r w:rsidRPr="002B6518">
          <w:rPr>
            <w:rStyle w:val="Hyperlink"/>
            <w:noProof/>
          </w:rPr>
          <w:t>Abbildung 1: Ex- und Import von Daten zwischen zwei verschiedenen Applikationen [1]</w:t>
        </w:r>
        <w:r>
          <w:rPr>
            <w:noProof/>
            <w:webHidden/>
          </w:rPr>
          <w:tab/>
        </w:r>
        <w:r>
          <w:rPr>
            <w:noProof/>
            <w:webHidden/>
          </w:rPr>
          <w:fldChar w:fldCharType="begin"/>
        </w:r>
        <w:r>
          <w:rPr>
            <w:noProof/>
            <w:webHidden/>
          </w:rPr>
          <w:instrText xml:space="preserve"> PAGEREF _Toc412535349 \h </w:instrText>
        </w:r>
        <w:r>
          <w:rPr>
            <w:noProof/>
            <w:webHidden/>
          </w:rPr>
        </w:r>
        <w:r>
          <w:rPr>
            <w:noProof/>
            <w:webHidden/>
          </w:rPr>
          <w:fldChar w:fldCharType="separate"/>
        </w:r>
        <w:r w:rsidR="00B569B1">
          <w:rPr>
            <w:noProof/>
            <w:webHidden/>
          </w:rPr>
          <w:t>3</w:t>
        </w:r>
        <w:r>
          <w:rPr>
            <w:noProof/>
            <w:webHidden/>
          </w:rPr>
          <w:fldChar w:fldCharType="end"/>
        </w:r>
      </w:hyperlink>
    </w:p>
    <w:p w:rsidR="00C3298A" w:rsidRDefault="00A87C1E" w:rsidP="00C3298A">
      <w:pPr>
        <w:pStyle w:val="Abbildungsverzeichnis"/>
        <w:tabs>
          <w:tab w:val="right" w:leader="dot" w:pos="9062"/>
        </w:tabs>
        <w:rPr>
          <w:rFonts w:eastAsiaTheme="minorEastAsia"/>
          <w:noProof/>
          <w:lang w:eastAsia="de-AT"/>
        </w:rPr>
      </w:pPr>
      <w:hyperlink w:anchor="_Toc412535350" w:history="1">
        <w:r w:rsidR="00C3298A" w:rsidRPr="002B6518">
          <w:rPr>
            <w:rStyle w:val="Hyperlink"/>
            <w:noProof/>
          </w:rPr>
          <w:t>Abbildung 2: Verarbeitungsvorgang einer Nachricht mit Hilfe von Weiterleitungen und Filtern [2]</w:t>
        </w:r>
        <w:r w:rsidR="00C3298A">
          <w:rPr>
            <w:noProof/>
            <w:webHidden/>
          </w:rPr>
          <w:tab/>
        </w:r>
        <w:r w:rsidR="00C3298A">
          <w:rPr>
            <w:noProof/>
            <w:webHidden/>
          </w:rPr>
          <w:fldChar w:fldCharType="begin"/>
        </w:r>
        <w:r w:rsidR="00C3298A">
          <w:rPr>
            <w:noProof/>
            <w:webHidden/>
          </w:rPr>
          <w:instrText xml:space="preserve"> PAGEREF _Toc412535350 \h </w:instrText>
        </w:r>
        <w:r w:rsidR="00C3298A">
          <w:rPr>
            <w:noProof/>
            <w:webHidden/>
          </w:rPr>
        </w:r>
        <w:r w:rsidR="00C3298A">
          <w:rPr>
            <w:noProof/>
            <w:webHidden/>
          </w:rPr>
          <w:fldChar w:fldCharType="separate"/>
        </w:r>
        <w:r w:rsidR="00B569B1">
          <w:rPr>
            <w:noProof/>
            <w:webHidden/>
          </w:rPr>
          <w:t>3</w:t>
        </w:r>
        <w:r w:rsidR="00C3298A">
          <w:rPr>
            <w:noProof/>
            <w:webHidden/>
          </w:rPr>
          <w:fldChar w:fldCharType="end"/>
        </w:r>
      </w:hyperlink>
    </w:p>
    <w:p w:rsidR="00C3298A" w:rsidRDefault="00A87C1E" w:rsidP="00C3298A">
      <w:pPr>
        <w:pStyle w:val="Abbildungsverzeichnis"/>
        <w:tabs>
          <w:tab w:val="right" w:leader="dot" w:pos="9062"/>
        </w:tabs>
        <w:rPr>
          <w:rFonts w:eastAsiaTheme="minorEastAsia"/>
          <w:noProof/>
          <w:lang w:eastAsia="de-AT"/>
        </w:rPr>
      </w:pPr>
      <w:hyperlink w:anchor="_Toc412535351" w:history="1">
        <w:r w:rsidR="00C3298A" w:rsidRPr="002B6518">
          <w:rPr>
            <w:rStyle w:val="Hyperlink"/>
            <w:noProof/>
          </w:rPr>
          <w:t>Abbildung 3: Übersetzen einer Nachricht mit Hilfe des Message Translators [3]</w:t>
        </w:r>
        <w:r w:rsidR="00C3298A">
          <w:rPr>
            <w:noProof/>
            <w:webHidden/>
          </w:rPr>
          <w:tab/>
        </w:r>
        <w:r w:rsidR="00C3298A">
          <w:rPr>
            <w:noProof/>
            <w:webHidden/>
          </w:rPr>
          <w:fldChar w:fldCharType="begin"/>
        </w:r>
        <w:r w:rsidR="00C3298A">
          <w:rPr>
            <w:noProof/>
            <w:webHidden/>
          </w:rPr>
          <w:instrText xml:space="preserve"> PAGEREF _Toc412535351 \h </w:instrText>
        </w:r>
        <w:r w:rsidR="00C3298A">
          <w:rPr>
            <w:noProof/>
            <w:webHidden/>
          </w:rPr>
        </w:r>
        <w:r w:rsidR="00C3298A">
          <w:rPr>
            <w:noProof/>
            <w:webHidden/>
          </w:rPr>
          <w:fldChar w:fldCharType="separate"/>
        </w:r>
        <w:r w:rsidR="00B569B1">
          <w:rPr>
            <w:noProof/>
            <w:webHidden/>
          </w:rPr>
          <w:t>4</w:t>
        </w:r>
        <w:r w:rsidR="00C3298A">
          <w:rPr>
            <w:noProof/>
            <w:webHidden/>
          </w:rPr>
          <w:fldChar w:fldCharType="end"/>
        </w:r>
      </w:hyperlink>
    </w:p>
    <w:p w:rsidR="00C3298A" w:rsidRDefault="00A87C1E" w:rsidP="00C3298A">
      <w:pPr>
        <w:pStyle w:val="Abbildungsverzeichnis"/>
        <w:tabs>
          <w:tab w:val="right" w:leader="dot" w:pos="9062"/>
        </w:tabs>
        <w:rPr>
          <w:rFonts w:eastAsiaTheme="minorEastAsia"/>
          <w:noProof/>
          <w:lang w:eastAsia="de-AT"/>
        </w:rPr>
      </w:pPr>
      <w:hyperlink w:anchor="_Toc412535352" w:history="1">
        <w:r w:rsidR="00C3298A" w:rsidRPr="002B6518">
          <w:rPr>
            <w:rStyle w:val="Hyperlink"/>
            <w:noProof/>
          </w:rPr>
          <w:t>Abbildung 4: Übermitteln einer Nachricht mit Hilfe eines Endpoints über einen Datenkanal [4]</w:t>
        </w:r>
        <w:r w:rsidR="00C3298A">
          <w:rPr>
            <w:noProof/>
            <w:webHidden/>
          </w:rPr>
          <w:tab/>
        </w:r>
        <w:r w:rsidR="00C3298A">
          <w:rPr>
            <w:noProof/>
            <w:webHidden/>
          </w:rPr>
          <w:fldChar w:fldCharType="begin"/>
        </w:r>
        <w:r w:rsidR="00C3298A">
          <w:rPr>
            <w:noProof/>
            <w:webHidden/>
          </w:rPr>
          <w:instrText xml:space="preserve"> PAGEREF _Toc412535352 \h </w:instrText>
        </w:r>
        <w:r w:rsidR="00C3298A">
          <w:rPr>
            <w:noProof/>
            <w:webHidden/>
          </w:rPr>
        </w:r>
        <w:r w:rsidR="00C3298A">
          <w:rPr>
            <w:noProof/>
            <w:webHidden/>
          </w:rPr>
          <w:fldChar w:fldCharType="separate"/>
        </w:r>
        <w:r w:rsidR="00B569B1">
          <w:rPr>
            <w:noProof/>
            <w:webHidden/>
          </w:rPr>
          <w:t>4</w:t>
        </w:r>
        <w:r w:rsidR="00C3298A">
          <w:rPr>
            <w:noProof/>
            <w:webHidden/>
          </w:rPr>
          <w:fldChar w:fldCharType="end"/>
        </w:r>
      </w:hyperlink>
    </w:p>
    <w:p w:rsidR="00C3298A" w:rsidRDefault="00C3298A" w:rsidP="00620E77">
      <w:pPr>
        <w:pStyle w:val="berschrift1"/>
        <w:rPr>
          <w:rFonts w:asciiTheme="minorHAnsi" w:hAnsiTheme="minorHAnsi"/>
          <w:i/>
        </w:rPr>
      </w:pPr>
      <w:r>
        <w:fldChar w:fldCharType="end"/>
      </w:r>
    </w:p>
    <w:p w:rsidR="00620E77" w:rsidRPr="006E75AC" w:rsidRDefault="00620E77" w:rsidP="00620E77">
      <w:pPr>
        <w:pStyle w:val="berschrift1"/>
        <w:rPr>
          <w:rFonts w:asciiTheme="minorHAnsi" w:hAnsiTheme="minorHAnsi"/>
          <w:i/>
        </w:rPr>
      </w:pPr>
      <w:bookmarkStart w:id="38" w:name="_Toc412549718"/>
      <w:r w:rsidRPr="006E75AC">
        <w:rPr>
          <w:rFonts w:asciiTheme="minorHAnsi" w:hAnsiTheme="minorHAnsi"/>
          <w:i/>
        </w:rPr>
        <w:t>Quellenangaben</w:t>
      </w:r>
      <w:bookmarkEnd w:id="37"/>
      <w:bookmarkEnd w:id="38"/>
    </w:p>
    <w:p w:rsidR="00D91B2F" w:rsidRDefault="00D91B2F">
      <w:pPr>
        <w:rPr>
          <w:i/>
        </w:rPr>
      </w:pPr>
    </w:p>
    <w:p w:rsidR="00876ACA" w:rsidRPr="00876ACA" w:rsidRDefault="00876ACA" w:rsidP="00876ACA">
      <w:pPr>
        <w:rPr>
          <w:lang w:val="en-US"/>
        </w:rPr>
      </w:pPr>
      <w:r>
        <w:t xml:space="preserve">[1] Enterprise Integration Patterns – File Transfer, Gregor </w:t>
      </w:r>
      <w:proofErr w:type="spellStart"/>
      <w:r>
        <w:t>Hohpe</w:t>
      </w:r>
      <w:proofErr w:type="spellEnd"/>
      <w:r>
        <w:t xml:space="preserve"> &amp; Bobby Woolf, 18. Jänner 2015, </w:t>
      </w:r>
      <w:r>
        <w:br/>
      </w:r>
      <w:r w:rsidRPr="00377835">
        <w:rPr>
          <w:i/>
        </w:rPr>
        <w:t>http://www.eaipatterns.com/FileTransferIntegration.html</w:t>
      </w:r>
      <w:r>
        <w:t xml:space="preserve">, zuletzt aufgerufen am 24. </w:t>
      </w:r>
      <w:proofErr w:type="spellStart"/>
      <w:r w:rsidRPr="00876ACA">
        <w:rPr>
          <w:lang w:val="en-US"/>
        </w:rPr>
        <w:t>Februar</w:t>
      </w:r>
      <w:proofErr w:type="spellEnd"/>
      <w:r w:rsidRPr="00876ACA">
        <w:rPr>
          <w:lang w:val="en-US"/>
        </w:rPr>
        <w:t xml:space="preserve"> 2015</w:t>
      </w:r>
    </w:p>
    <w:p w:rsidR="00876ACA" w:rsidRPr="00876ACA" w:rsidRDefault="00876ACA" w:rsidP="00876ACA">
      <w:pPr>
        <w:rPr>
          <w:lang w:val="en-US"/>
        </w:rPr>
      </w:pPr>
    </w:p>
    <w:p w:rsidR="00876ACA" w:rsidRDefault="00876ACA" w:rsidP="00876ACA">
      <w:r w:rsidRPr="00876ACA">
        <w:rPr>
          <w:lang w:val="en-US"/>
        </w:rPr>
        <w:t xml:space="preserve">[2] Apache Camel: Pipes and Filters, </w:t>
      </w:r>
      <w:proofErr w:type="gramStart"/>
      <w:r w:rsidRPr="00876ACA">
        <w:rPr>
          <w:lang w:val="en-US"/>
        </w:rPr>
        <w:t>The</w:t>
      </w:r>
      <w:proofErr w:type="gramEnd"/>
      <w:r w:rsidRPr="00876ACA">
        <w:rPr>
          <w:lang w:val="en-US"/>
        </w:rPr>
        <w:t xml:space="preserve"> Apache Software Foundation, 16. </w:t>
      </w:r>
      <w:r>
        <w:t xml:space="preserve">März 2014, </w:t>
      </w:r>
      <w:r>
        <w:br/>
      </w:r>
      <w:r w:rsidRPr="00377835">
        <w:rPr>
          <w:i/>
        </w:rPr>
        <w:t>http://camel.apache.org/pipes-and-filters.html</w:t>
      </w:r>
      <w:r>
        <w:t>, zuletzt aufgerufen am 24. Februar 2015</w:t>
      </w:r>
    </w:p>
    <w:p w:rsidR="00876ACA" w:rsidRDefault="00876ACA" w:rsidP="00876ACA"/>
    <w:p w:rsidR="00876ACA" w:rsidRDefault="00876ACA" w:rsidP="00876ACA">
      <w:r w:rsidRPr="00B168C3">
        <w:rPr>
          <w:lang w:val="en-US"/>
        </w:rPr>
        <w:t xml:space="preserve">[3] Apache Camel: Message Translator, </w:t>
      </w:r>
      <w:proofErr w:type="gramStart"/>
      <w:r w:rsidRPr="00B168C3">
        <w:rPr>
          <w:lang w:val="en-US"/>
        </w:rPr>
        <w:t>The</w:t>
      </w:r>
      <w:proofErr w:type="gramEnd"/>
      <w:r w:rsidRPr="00B168C3">
        <w:rPr>
          <w:lang w:val="en-US"/>
        </w:rPr>
        <w:t xml:space="preserve"> Apache Software Foundation, 16. </w:t>
      </w:r>
      <w:r>
        <w:t xml:space="preserve">März 2014, </w:t>
      </w:r>
      <w:r>
        <w:br/>
      </w:r>
      <w:r w:rsidRPr="00377835">
        <w:rPr>
          <w:i/>
        </w:rPr>
        <w:t>http://camel.apache.org/message-translator.html</w:t>
      </w:r>
      <w:r>
        <w:t>, zuletzt aufgerufen am 24. Februar 2015</w:t>
      </w:r>
    </w:p>
    <w:p w:rsidR="00876ACA" w:rsidRDefault="00876ACA" w:rsidP="00876ACA"/>
    <w:p w:rsidR="00876ACA" w:rsidRDefault="00876ACA" w:rsidP="00876ACA">
      <w:r w:rsidRPr="00876ACA">
        <w:rPr>
          <w:lang w:val="en-US"/>
        </w:rPr>
        <w:t xml:space="preserve">[4] Apache Camel: Message Endpoint, </w:t>
      </w:r>
      <w:proofErr w:type="gramStart"/>
      <w:r w:rsidRPr="00876ACA">
        <w:rPr>
          <w:lang w:val="en-US"/>
        </w:rPr>
        <w:t>The</w:t>
      </w:r>
      <w:proofErr w:type="gramEnd"/>
      <w:r w:rsidRPr="00876ACA">
        <w:rPr>
          <w:lang w:val="en-US"/>
        </w:rPr>
        <w:t xml:space="preserve"> Apache Software Foundation, 16. </w:t>
      </w:r>
      <w:r>
        <w:t xml:space="preserve">März 2014, </w:t>
      </w:r>
      <w:r>
        <w:br/>
      </w:r>
      <w:r w:rsidRPr="00377835">
        <w:rPr>
          <w:i/>
        </w:rPr>
        <w:t>http://camel.apache.org/message-endpoint.html</w:t>
      </w:r>
      <w:r>
        <w:t>, zuletzt aufgerufen am 24. Februar 2015</w:t>
      </w:r>
    </w:p>
    <w:p w:rsidR="00876ACA" w:rsidRDefault="00876ACA" w:rsidP="00876ACA"/>
    <w:p w:rsidR="00876ACA" w:rsidRPr="00B70FC6" w:rsidRDefault="00876ACA" w:rsidP="00876ACA">
      <w:r w:rsidRPr="00B168C3">
        <w:rPr>
          <w:lang w:val="en-US"/>
        </w:rPr>
        <w:t>[5] What exactly is Apache Camel</w:t>
      </w:r>
      <w:proofErr w:type="gramStart"/>
      <w:r w:rsidRPr="00B168C3">
        <w:rPr>
          <w:lang w:val="en-US"/>
        </w:rPr>
        <w:t>?,</w:t>
      </w:r>
      <w:proofErr w:type="gramEnd"/>
      <w:r w:rsidRPr="00B168C3">
        <w:rPr>
          <w:lang w:val="en-US"/>
        </w:rPr>
        <w:t xml:space="preserve"> Amr </w:t>
      </w:r>
      <w:proofErr w:type="spellStart"/>
      <w:r w:rsidRPr="00B168C3">
        <w:rPr>
          <w:lang w:val="en-US"/>
        </w:rPr>
        <w:t>Mostafa</w:t>
      </w:r>
      <w:proofErr w:type="spellEnd"/>
      <w:r w:rsidRPr="00B168C3">
        <w:rPr>
          <w:lang w:val="en-US"/>
        </w:rPr>
        <w:t xml:space="preserve">, 18. </w:t>
      </w:r>
      <w:r w:rsidRPr="00B70FC6">
        <w:t>Juli 2012</w:t>
      </w:r>
      <w:proofErr w:type="gramStart"/>
      <w:r w:rsidRPr="00B70FC6">
        <w:t>,</w:t>
      </w:r>
      <w:proofErr w:type="gramEnd"/>
      <w:r w:rsidRPr="00B70FC6">
        <w:br/>
      </w:r>
      <w:r w:rsidRPr="00B70FC6">
        <w:rPr>
          <w:i/>
        </w:rPr>
        <w:t>http://stackoverflow.com/questions/8845186/what-exactly-is-apache-camel</w:t>
      </w:r>
      <w:r w:rsidRPr="00B70FC6">
        <w:t>, zuletzt aufgerufen am 24. Februar 2015</w:t>
      </w:r>
    </w:p>
    <w:p w:rsidR="00876ACA" w:rsidRPr="006E75AC" w:rsidRDefault="00876ACA">
      <w:pPr>
        <w:rPr>
          <w:i/>
        </w:rPr>
      </w:pPr>
    </w:p>
    <w:sectPr w:rsidR="00876ACA" w:rsidRPr="006E75AC" w:rsidSect="004C042B">
      <w:headerReference w:type="default" r:id="rId21"/>
      <w:footerReference w:type="default" r:id="rId2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7C1E" w:rsidRDefault="00A87C1E" w:rsidP="00E60166">
      <w:pPr>
        <w:spacing w:after="0" w:line="240" w:lineRule="auto"/>
      </w:pPr>
      <w:r>
        <w:separator/>
      </w:r>
    </w:p>
  </w:endnote>
  <w:endnote w:type="continuationSeparator" w:id="0">
    <w:p w:rsidR="00A87C1E" w:rsidRDefault="00A87C1E" w:rsidP="00E60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2736338"/>
      <w:docPartObj>
        <w:docPartGallery w:val="Page Numbers (Bottom of Page)"/>
        <w:docPartUnique/>
      </w:docPartObj>
    </w:sdtPr>
    <w:sdtEndPr/>
    <w:sdtContent>
      <w:p w:rsidR="00E60166" w:rsidRDefault="00E60166">
        <w:pPr>
          <w:pStyle w:val="Fuzeile"/>
        </w:pPr>
        <w:r>
          <w:fldChar w:fldCharType="begin"/>
        </w:r>
        <w:r>
          <w:instrText>PAGE   \* MERGEFORMAT</w:instrText>
        </w:r>
        <w:r>
          <w:fldChar w:fldCharType="separate"/>
        </w:r>
        <w:r w:rsidR="00745398" w:rsidRPr="00745398">
          <w:rPr>
            <w:noProof/>
            <w:lang w:val="de-DE"/>
          </w:rPr>
          <w:t>4</w:t>
        </w:r>
        <w:r>
          <w:fldChar w:fldCharType="end"/>
        </w:r>
      </w:p>
    </w:sdtContent>
  </w:sdt>
  <w:p w:rsidR="00E60166" w:rsidRDefault="00E6016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7C1E" w:rsidRDefault="00A87C1E" w:rsidP="00E60166">
      <w:pPr>
        <w:spacing w:after="0" w:line="240" w:lineRule="auto"/>
      </w:pPr>
      <w:r>
        <w:separator/>
      </w:r>
    </w:p>
  </w:footnote>
  <w:footnote w:type="continuationSeparator" w:id="0">
    <w:p w:rsidR="00A87C1E" w:rsidRDefault="00A87C1E" w:rsidP="00E601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8D3" w:rsidRDefault="002128D3">
    <w:pPr>
      <w:pStyle w:val="Kopfzeile"/>
    </w:pPr>
    <w:proofErr w:type="spellStart"/>
    <w:r>
      <w:t>DezSys</w:t>
    </w:r>
    <w:proofErr w:type="spellEnd"/>
    <w:r>
      <w:t xml:space="preserve"> 09 – ETL </w:t>
    </w:r>
    <w:r>
      <w:tab/>
    </w:r>
    <w:r>
      <w:tab/>
      <w:t>Taschner/Weinberger 4AHIT 21. Feb. 2015</w:t>
    </w:r>
  </w:p>
  <w:p w:rsidR="002128D3" w:rsidRDefault="002128D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F630D4"/>
    <w:multiLevelType w:val="hybridMultilevel"/>
    <w:tmpl w:val="532E780C"/>
    <w:lvl w:ilvl="0" w:tplc="D1FC51AA">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66FB7E27"/>
    <w:multiLevelType w:val="hybridMultilevel"/>
    <w:tmpl w:val="DBF86B00"/>
    <w:lvl w:ilvl="0" w:tplc="40FA06D4">
      <w:start w:val="1"/>
      <w:numFmt w:val="decimal"/>
      <w:lvlText w:val="%1.)"/>
      <w:lvlJc w:val="left"/>
      <w:pPr>
        <w:ind w:left="720" w:hanging="360"/>
      </w:pPr>
      <w:rPr>
        <w:rFonts w:eastAsiaTheme="minorHAnsi" w:cstheme="minorBidi" w:hint="default"/>
        <w:b w:val="0"/>
        <w:color w:val="auto"/>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75AD479E"/>
    <w:multiLevelType w:val="hybridMultilevel"/>
    <w:tmpl w:val="5A4EEE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79271A5E"/>
    <w:multiLevelType w:val="hybridMultilevel"/>
    <w:tmpl w:val="82D4A27E"/>
    <w:lvl w:ilvl="0" w:tplc="0C07000F">
      <w:start w:val="1"/>
      <w:numFmt w:val="decimal"/>
      <w:lvlText w:val="%1."/>
      <w:lvlJc w:val="left"/>
      <w:pPr>
        <w:ind w:left="3600" w:hanging="360"/>
      </w:pPr>
    </w:lvl>
    <w:lvl w:ilvl="1" w:tplc="0C070019" w:tentative="1">
      <w:start w:val="1"/>
      <w:numFmt w:val="lowerLetter"/>
      <w:lvlText w:val="%2."/>
      <w:lvlJc w:val="left"/>
      <w:pPr>
        <w:ind w:left="4320" w:hanging="360"/>
      </w:pPr>
    </w:lvl>
    <w:lvl w:ilvl="2" w:tplc="0C07001B" w:tentative="1">
      <w:start w:val="1"/>
      <w:numFmt w:val="lowerRoman"/>
      <w:lvlText w:val="%3."/>
      <w:lvlJc w:val="right"/>
      <w:pPr>
        <w:ind w:left="5040" w:hanging="180"/>
      </w:pPr>
    </w:lvl>
    <w:lvl w:ilvl="3" w:tplc="0C07000F" w:tentative="1">
      <w:start w:val="1"/>
      <w:numFmt w:val="decimal"/>
      <w:lvlText w:val="%4."/>
      <w:lvlJc w:val="left"/>
      <w:pPr>
        <w:ind w:left="5760" w:hanging="360"/>
      </w:pPr>
    </w:lvl>
    <w:lvl w:ilvl="4" w:tplc="0C070019" w:tentative="1">
      <w:start w:val="1"/>
      <w:numFmt w:val="lowerLetter"/>
      <w:lvlText w:val="%5."/>
      <w:lvlJc w:val="left"/>
      <w:pPr>
        <w:ind w:left="6480" w:hanging="360"/>
      </w:pPr>
    </w:lvl>
    <w:lvl w:ilvl="5" w:tplc="0C07001B" w:tentative="1">
      <w:start w:val="1"/>
      <w:numFmt w:val="lowerRoman"/>
      <w:lvlText w:val="%6."/>
      <w:lvlJc w:val="right"/>
      <w:pPr>
        <w:ind w:left="7200" w:hanging="180"/>
      </w:pPr>
    </w:lvl>
    <w:lvl w:ilvl="6" w:tplc="0C07000F" w:tentative="1">
      <w:start w:val="1"/>
      <w:numFmt w:val="decimal"/>
      <w:lvlText w:val="%7."/>
      <w:lvlJc w:val="left"/>
      <w:pPr>
        <w:ind w:left="7920" w:hanging="360"/>
      </w:pPr>
    </w:lvl>
    <w:lvl w:ilvl="7" w:tplc="0C070019" w:tentative="1">
      <w:start w:val="1"/>
      <w:numFmt w:val="lowerLetter"/>
      <w:lvlText w:val="%8."/>
      <w:lvlJc w:val="left"/>
      <w:pPr>
        <w:ind w:left="8640" w:hanging="360"/>
      </w:pPr>
    </w:lvl>
    <w:lvl w:ilvl="8" w:tplc="0C07001B" w:tentative="1">
      <w:start w:val="1"/>
      <w:numFmt w:val="lowerRoman"/>
      <w:lvlText w:val="%9."/>
      <w:lvlJc w:val="right"/>
      <w:pPr>
        <w:ind w:left="936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42B"/>
    <w:rsid w:val="00010EA9"/>
    <w:rsid w:val="00041C80"/>
    <w:rsid w:val="000443DD"/>
    <w:rsid w:val="00045C5E"/>
    <w:rsid w:val="0004765C"/>
    <w:rsid w:val="00055C8B"/>
    <w:rsid w:val="000560DC"/>
    <w:rsid w:val="00067FE8"/>
    <w:rsid w:val="000848AF"/>
    <w:rsid w:val="00085857"/>
    <w:rsid w:val="00097189"/>
    <w:rsid w:val="000A0A1E"/>
    <w:rsid w:val="000B2C69"/>
    <w:rsid w:val="000C5CA1"/>
    <w:rsid w:val="000E0E06"/>
    <w:rsid w:val="000E23BF"/>
    <w:rsid w:val="000E4173"/>
    <w:rsid w:val="000F6CB7"/>
    <w:rsid w:val="00107898"/>
    <w:rsid w:val="00113398"/>
    <w:rsid w:val="00114A3F"/>
    <w:rsid w:val="00114EA8"/>
    <w:rsid w:val="00117422"/>
    <w:rsid w:val="00125F67"/>
    <w:rsid w:val="00130B06"/>
    <w:rsid w:val="00133DCC"/>
    <w:rsid w:val="00143627"/>
    <w:rsid w:val="0015509F"/>
    <w:rsid w:val="00163D16"/>
    <w:rsid w:val="00171022"/>
    <w:rsid w:val="001728B9"/>
    <w:rsid w:val="00183C71"/>
    <w:rsid w:val="00186B14"/>
    <w:rsid w:val="001A11E9"/>
    <w:rsid w:val="001A3DC8"/>
    <w:rsid w:val="001A76D6"/>
    <w:rsid w:val="001B6E0D"/>
    <w:rsid w:val="001C735E"/>
    <w:rsid w:val="001D30D9"/>
    <w:rsid w:val="001D5EE8"/>
    <w:rsid w:val="001E42BA"/>
    <w:rsid w:val="001F03E3"/>
    <w:rsid w:val="00201974"/>
    <w:rsid w:val="002025FA"/>
    <w:rsid w:val="00207CD5"/>
    <w:rsid w:val="002128D3"/>
    <w:rsid w:val="00213DA1"/>
    <w:rsid w:val="0023638F"/>
    <w:rsid w:val="002406B9"/>
    <w:rsid w:val="002511E6"/>
    <w:rsid w:val="00251C0F"/>
    <w:rsid w:val="002529CC"/>
    <w:rsid w:val="002611F8"/>
    <w:rsid w:val="002619DF"/>
    <w:rsid w:val="00281743"/>
    <w:rsid w:val="00282860"/>
    <w:rsid w:val="0029683E"/>
    <w:rsid w:val="002A1A1E"/>
    <w:rsid w:val="002A4C5D"/>
    <w:rsid w:val="002A6270"/>
    <w:rsid w:val="002B5652"/>
    <w:rsid w:val="002D3B13"/>
    <w:rsid w:val="00303957"/>
    <w:rsid w:val="00314B0F"/>
    <w:rsid w:val="00333F30"/>
    <w:rsid w:val="00341A7D"/>
    <w:rsid w:val="00345DAB"/>
    <w:rsid w:val="003564B6"/>
    <w:rsid w:val="00362F5D"/>
    <w:rsid w:val="00367B53"/>
    <w:rsid w:val="00376BE9"/>
    <w:rsid w:val="00382403"/>
    <w:rsid w:val="00386A23"/>
    <w:rsid w:val="003870FC"/>
    <w:rsid w:val="00390E58"/>
    <w:rsid w:val="003A7DAA"/>
    <w:rsid w:val="003B4F0E"/>
    <w:rsid w:val="003C3307"/>
    <w:rsid w:val="003C3DA5"/>
    <w:rsid w:val="003D5A22"/>
    <w:rsid w:val="003D68AD"/>
    <w:rsid w:val="003E18B1"/>
    <w:rsid w:val="003E5FB5"/>
    <w:rsid w:val="003F0887"/>
    <w:rsid w:val="003F594B"/>
    <w:rsid w:val="00404948"/>
    <w:rsid w:val="00411F63"/>
    <w:rsid w:val="00413746"/>
    <w:rsid w:val="00413DBF"/>
    <w:rsid w:val="00421F68"/>
    <w:rsid w:val="00424CDD"/>
    <w:rsid w:val="004333BA"/>
    <w:rsid w:val="0043751B"/>
    <w:rsid w:val="00437A3A"/>
    <w:rsid w:val="00444562"/>
    <w:rsid w:val="00446406"/>
    <w:rsid w:val="004663F6"/>
    <w:rsid w:val="00475E57"/>
    <w:rsid w:val="00483892"/>
    <w:rsid w:val="00485777"/>
    <w:rsid w:val="00492431"/>
    <w:rsid w:val="00492EFE"/>
    <w:rsid w:val="00495045"/>
    <w:rsid w:val="004A07D9"/>
    <w:rsid w:val="004B0E61"/>
    <w:rsid w:val="004C042B"/>
    <w:rsid w:val="004D122F"/>
    <w:rsid w:val="004D6391"/>
    <w:rsid w:val="004D6E23"/>
    <w:rsid w:val="004E21FF"/>
    <w:rsid w:val="00500AC2"/>
    <w:rsid w:val="00513E84"/>
    <w:rsid w:val="00516362"/>
    <w:rsid w:val="00517A71"/>
    <w:rsid w:val="005306C8"/>
    <w:rsid w:val="00532214"/>
    <w:rsid w:val="0053255E"/>
    <w:rsid w:val="00534D88"/>
    <w:rsid w:val="005710BA"/>
    <w:rsid w:val="00573020"/>
    <w:rsid w:val="00573A6E"/>
    <w:rsid w:val="00573EFB"/>
    <w:rsid w:val="00575C0D"/>
    <w:rsid w:val="00580F22"/>
    <w:rsid w:val="00582DF2"/>
    <w:rsid w:val="00591505"/>
    <w:rsid w:val="005919D8"/>
    <w:rsid w:val="0059433D"/>
    <w:rsid w:val="00596861"/>
    <w:rsid w:val="005A7B66"/>
    <w:rsid w:val="005B1D78"/>
    <w:rsid w:val="005C0341"/>
    <w:rsid w:val="005C2771"/>
    <w:rsid w:val="005C3F93"/>
    <w:rsid w:val="005D3F0A"/>
    <w:rsid w:val="005D4DAD"/>
    <w:rsid w:val="005D600B"/>
    <w:rsid w:val="00620E77"/>
    <w:rsid w:val="006553DF"/>
    <w:rsid w:val="00657485"/>
    <w:rsid w:val="006574D2"/>
    <w:rsid w:val="006576F8"/>
    <w:rsid w:val="006579FD"/>
    <w:rsid w:val="006710CF"/>
    <w:rsid w:val="00675832"/>
    <w:rsid w:val="00676165"/>
    <w:rsid w:val="00680B88"/>
    <w:rsid w:val="00682222"/>
    <w:rsid w:val="00683A1F"/>
    <w:rsid w:val="0068773E"/>
    <w:rsid w:val="00691DB2"/>
    <w:rsid w:val="006A1CF5"/>
    <w:rsid w:val="006A5F53"/>
    <w:rsid w:val="006C6A0F"/>
    <w:rsid w:val="006C6ED4"/>
    <w:rsid w:val="006D3F7C"/>
    <w:rsid w:val="006D67A4"/>
    <w:rsid w:val="006E046C"/>
    <w:rsid w:val="006E75AC"/>
    <w:rsid w:val="007032FD"/>
    <w:rsid w:val="00710350"/>
    <w:rsid w:val="0071372A"/>
    <w:rsid w:val="0071696F"/>
    <w:rsid w:val="00721D63"/>
    <w:rsid w:val="00745398"/>
    <w:rsid w:val="00753D64"/>
    <w:rsid w:val="00760697"/>
    <w:rsid w:val="007639D9"/>
    <w:rsid w:val="007734A9"/>
    <w:rsid w:val="00792308"/>
    <w:rsid w:val="00792E01"/>
    <w:rsid w:val="00793817"/>
    <w:rsid w:val="007A551A"/>
    <w:rsid w:val="007D43DA"/>
    <w:rsid w:val="007F2142"/>
    <w:rsid w:val="007F4DCE"/>
    <w:rsid w:val="00811266"/>
    <w:rsid w:val="008157DC"/>
    <w:rsid w:val="0081709E"/>
    <w:rsid w:val="00820CCB"/>
    <w:rsid w:val="0083304F"/>
    <w:rsid w:val="008338CF"/>
    <w:rsid w:val="00835004"/>
    <w:rsid w:val="00836F17"/>
    <w:rsid w:val="00840F7C"/>
    <w:rsid w:val="00843F7A"/>
    <w:rsid w:val="00851314"/>
    <w:rsid w:val="00851572"/>
    <w:rsid w:val="00854FB4"/>
    <w:rsid w:val="00856B92"/>
    <w:rsid w:val="00867491"/>
    <w:rsid w:val="008757B1"/>
    <w:rsid w:val="00876ACA"/>
    <w:rsid w:val="008816BD"/>
    <w:rsid w:val="00881BF0"/>
    <w:rsid w:val="008857A8"/>
    <w:rsid w:val="00885D78"/>
    <w:rsid w:val="00891BE8"/>
    <w:rsid w:val="00893D17"/>
    <w:rsid w:val="008A0EAE"/>
    <w:rsid w:val="008A79F1"/>
    <w:rsid w:val="008B4504"/>
    <w:rsid w:val="008C3B0B"/>
    <w:rsid w:val="008C4A63"/>
    <w:rsid w:val="008D68E7"/>
    <w:rsid w:val="008E5CAA"/>
    <w:rsid w:val="008E60C9"/>
    <w:rsid w:val="008F118A"/>
    <w:rsid w:val="00905E78"/>
    <w:rsid w:val="009157F5"/>
    <w:rsid w:val="00921045"/>
    <w:rsid w:val="00921660"/>
    <w:rsid w:val="00923216"/>
    <w:rsid w:val="00931B81"/>
    <w:rsid w:val="0093235E"/>
    <w:rsid w:val="0094604D"/>
    <w:rsid w:val="0095112C"/>
    <w:rsid w:val="0096318B"/>
    <w:rsid w:val="009709FA"/>
    <w:rsid w:val="00981191"/>
    <w:rsid w:val="00982776"/>
    <w:rsid w:val="009B5DE6"/>
    <w:rsid w:val="009C047D"/>
    <w:rsid w:val="009C04C9"/>
    <w:rsid w:val="009C3732"/>
    <w:rsid w:val="009D165A"/>
    <w:rsid w:val="009D4298"/>
    <w:rsid w:val="009E75B4"/>
    <w:rsid w:val="009F7E2D"/>
    <w:rsid w:val="00A16C37"/>
    <w:rsid w:val="00A37D13"/>
    <w:rsid w:val="00A42462"/>
    <w:rsid w:val="00A4449D"/>
    <w:rsid w:val="00A46502"/>
    <w:rsid w:val="00A46758"/>
    <w:rsid w:val="00A64238"/>
    <w:rsid w:val="00A647B7"/>
    <w:rsid w:val="00A64D1A"/>
    <w:rsid w:val="00A65F54"/>
    <w:rsid w:val="00A66345"/>
    <w:rsid w:val="00A723F8"/>
    <w:rsid w:val="00A73337"/>
    <w:rsid w:val="00A813DA"/>
    <w:rsid w:val="00A81852"/>
    <w:rsid w:val="00A81DE2"/>
    <w:rsid w:val="00A87C1E"/>
    <w:rsid w:val="00AB67DC"/>
    <w:rsid w:val="00AC0A95"/>
    <w:rsid w:val="00AE0E1E"/>
    <w:rsid w:val="00AE5F48"/>
    <w:rsid w:val="00AF102A"/>
    <w:rsid w:val="00B07435"/>
    <w:rsid w:val="00B1302C"/>
    <w:rsid w:val="00B168C3"/>
    <w:rsid w:val="00B24551"/>
    <w:rsid w:val="00B254E0"/>
    <w:rsid w:val="00B40D0B"/>
    <w:rsid w:val="00B425BF"/>
    <w:rsid w:val="00B47BDD"/>
    <w:rsid w:val="00B5008B"/>
    <w:rsid w:val="00B569B1"/>
    <w:rsid w:val="00B622FD"/>
    <w:rsid w:val="00B66053"/>
    <w:rsid w:val="00B70FCC"/>
    <w:rsid w:val="00B753C7"/>
    <w:rsid w:val="00B8674C"/>
    <w:rsid w:val="00B917A4"/>
    <w:rsid w:val="00BB32D7"/>
    <w:rsid w:val="00BB7730"/>
    <w:rsid w:val="00BD04BA"/>
    <w:rsid w:val="00BD0E18"/>
    <w:rsid w:val="00BD3A69"/>
    <w:rsid w:val="00BD642A"/>
    <w:rsid w:val="00BF0F07"/>
    <w:rsid w:val="00BF412B"/>
    <w:rsid w:val="00C00AD0"/>
    <w:rsid w:val="00C05B8A"/>
    <w:rsid w:val="00C05BEF"/>
    <w:rsid w:val="00C168D6"/>
    <w:rsid w:val="00C16DB7"/>
    <w:rsid w:val="00C20ACA"/>
    <w:rsid w:val="00C23C73"/>
    <w:rsid w:val="00C3298A"/>
    <w:rsid w:val="00C408B5"/>
    <w:rsid w:val="00C40BEF"/>
    <w:rsid w:val="00C40DAC"/>
    <w:rsid w:val="00C63C2D"/>
    <w:rsid w:val="00C64DA0"/>
    <w:rsid w:val="00C72E3A"/>
    <w:rsid w:val="00C74A07"/>
    <w:rsid w:val="00C74C9D"/>
    <w:rsid w:val="00C94675"/>
    <w:rsid w:val="00C9776F"/>
    <w:rsid w:val="00CB3D41"/>
    <w:rsid w:val="00CC0453"/>
    <w:rsid w:val="00CC0EC2"/>
    <w:rsid w:val="00CC66D1"/>
    <w:rsid w:val="00CC6A83"/>
    <w:rsid w:val="00CC6DEB"/>
    <w:rsid w:val="00CE10BA"/>
    <w:rsid w:val="00CE59BE"/>
    <w:rsid w:val="00CE6B37"/>
    <w:rsid w:val="00D001E6"/>
    <w:rsid w:val="00D04F5A"/>
    <w:rsid w:val="00D15942"/>
    <w:rsid w:val="00D25E5D"/>
    <w:rsid w:val="00D27FC6"/>
    <w:rsid w:val="00D3028B"/>
    <w:rsid w:val="00D435A2"/>
    <w:rsid w:val="00D56F9A"/>
    <w:rsid w:val="00D64094"/>
    <w:rsid w:val="00D66212"/>
    <w:rsid w:val="00D72820"/>
    <w:rsid w:val="00D73D4A"/>
    <w:rsid w:val="00D91B2F"/>
    <w:rsid w:val="00D91B7D"/>
    <w:rsid w:val="00DA0A3A"/>
    <w:rsid w:val="00DA365E"/>
    <w:rsid w:val="00DA4E20"/>
    <w:rsid w:val="00DB5F06"/>
    <w:rsid w:val="00E03CF7"/>
    <w:rsid w:val="00E04C10"/>
    <w:rsid w:val="00E12869"/>
    <w:rsid w:val="00E21140"/>
    <w:rsid w:val="00E22ECD"/>
    <w:rsid w:val="00E24DA9"/>
    <w:rsid w:val="00E31A6C"/>
    <w:rsid w:val="00E33A93"/>
    <w:rsid w:val="00E402AC"/>
    <w:rsid w:val="00E43BA2"/>
    <w:rsid w:val="00E55D6E"/>
    <w:rsid w:val="00E60166"/>
    <w:rsid w:val="00E9633B"/>
    <w:rsid w:val="00EA76F9"/>
    <w:rsid w:val="00EB331E"/>
    <w:rsid w:val="00EC2E00"/>
    <w:rsid w:val="00EC5E0D"/>
    <w:rsid w:val="00EF03F0"/>
    <w:rsid w:val="00EF5758"/>
    <w:rsid w:val="00EF5904"/>
    <w:rsid w:val="00F049F6"/>
    <w:rsid w:val="00F109E1"/>
    <w:rsid w:val="00F12FCB"/>
    <w:rsid w:val="00F323FA"/>
    <w:rsid w:val="00F376B1"/>
    <w:rsid w:val="00F47BDF"/>
    <w:rsid w:val="00F62D42"/>
    <w:rsid w:val="00F6489D"/>
    <w:rsid w:val="00F8404B"/>
    <w:rsid w:val="00F9141D"/>
    <w:rsid w:val="00FA0229"/>
    <w:rsid w:val="00FA21B4"/>
    <w:rsid w:val="00FA2B12"/>
    <w:rsid w:val="00FA4148"/>
    <w:rsid w:val="00FB08B9"/>
    <w:rsid w:val="00FB6824"/>
    <w:rsid w:val="00FC4CC4"/>
    <w:rsid w:val="00FC6ACD"/>
    <w:rsid w:val="00FC7A3A"/>
    <w:rsid w:val="00FF4D8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601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55C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6553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C042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042B"/>
    <w:rPr>
      <w:rFonts w:ascii="Tahoma" w:hAnsi="Tahoma" w:cs="Tahoma"/>
      <w:sz w:val="16"/>
      <w:szCs w:val="16"/>
    </w:rPr>
  </w:style>
  <w:style w:type="character" w:customStyle="1" w:styleId="berschrift1Zchn">
    <w:name w:val="Überschrift 1 Zchn"/>
    <w:basedOn w:val="Absatz-Standardschriftart"/>
    <w:link w:val="berschrift1"/>
    <w:uiPriority w:val="9"/>
    <w:rsid w:val="00E60166"/>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E60166"/>
    <w:pPr>
      <w:outlineLvl w:val="9"/>
    </w:pPr>
    <w:rPr>
      <w:lang w:eastAsia="de-AT"/>
    </w:rPr>
  </w:style>
  <w:style w:type="paragraph" w:styleId="Kopfzeile">
    <w:name w:val="header"/>
    <w:basedOn w:val="Standard"/>
    <w:link w:val="KopfzeileZchn"/>
    <w:uiPriority w:val="99"/>
    <w:unhideWhenUsed/>
    <w:rsid w:val="00E601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0166"/>
  </w:style>
  <w:style w:type="paragraph" w:styleId="Fuzeile">
    <w:name w:val="footer"/>
    <w:basedOn w:val="Standard"/>
    <w:link w:val="FuzeileZchn"/>
    <w:uiPriority w:val="99"/>
    <w:unhideWhenUsed/>
    <w:rsid w:val="00E601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0166"/>
  </w:style>
  <w:style w:type="character" w:customStyle="1" w:styleId="berschrift2Zchn">
    <w:name w:val="Überschrift 2 Zchn"/>
    <w:basedOn w:val="Absatz-Standardschriftart"/>
    <w:link w:val="berschrift2"/>
    <w:uiPriority w:val="9"/>
    <w:rsid w:val="00055C8B"/>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E43BA2"/>
    <w:pPr>
      <w:spacing w:after="100"/>
    </w:pPr>
  </w:style>
  <w:style w:type="paragraph" w:styleId="Verzeichnis2">
    <w:name w:val="toc 2"/>
    <w:basedOn w:val="Standard"/>
    <w:next w:val="Standard"/>
    <w:autoRedefine/>
    <w:uiPriority w:val="39"/>
    <w:unhideWhenUsed/>
    <w:rsid w:val="00E43BA2"/>
    <w:pPr>
      <w:spacing w:after="100"/>
      <w:ind w:left="220"/>
    </w:pPr>
  </w:style>
  <w:style w:type="character" w:styleId="Hyperlink">
    <w:name w:val="Hyperlink"/>
    <w:basedOn w:val="Absatz-Standardschriftart"/>
    <w:uiPriority w:val="99"/>
    <w:unhideWhenUsed/>
    <w:rsid w:val="00E43BA2"/>
    <w:rPr>
      <w:color w:val="0000FF" w:themeColor="hyperlink"/>
      <w:u w:val="single"/>
    </w:rPr>
  </w:style>
  <w:style w:type="table" w:styleId="Tabellenraster">
    <w:name w:val="Table Grid"/>
    <w:basedOn w:val="NormaleTabelle"/>
    <w:uiPriority w:val="59"/>
    <w:rsid w:val="00171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6553DF"/>
    <w:rPr>
      <w:rFonts w:asciiTheme="majorHAnsi" w:eastAsiaTheme="majorEastAsia" w:hAnsiTheme="majorHAnsi" w:cstheme="majorBidi"/>
      <w:b/>
      <w:bCs/>
      <w:color w:val="4F81BD" w:themeColor="accent1"/>
    </w:rPr>
  </w:style>
  <w:style w:type="paragraph" w:styleId="StandardWeb">
    <w:name w:val="Normal (Web)"/>
    <w:basedOn w:val="Standard"/>
    <w:uiPriority w:val="99"/>
    <w:semiHidden/>
    <w:unhideWhenUsed/>
    <w:rsid w:val="006553DF"/>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6553DF"/>
    <w:rPr>
      <w:i/>
      <w:iCs/>
    </w:rPr>
  </w:style>
  <w:style w:type="character" w:customStyle="1" w:styleId="apple-converted-space">
    <w:name w:val="apple-converted-space"/>
    <w:basedOn w:val="Absatz-Standardschriftart"/>
    <w:rsid w:val="006553DF"/>
  </w:style>
  <w:style w:type="paragraph" w:styleId="Listenabsatz">
    <w:name w:val="List Paragraph"/>
    <w:basedOn w:val="Standard"/>
    <w:uiPriority w:val="34"/>
    <w:qFormat/>
    <w:rsid w:val="006E75AC"/>
    <w:pPr>
      <w:ind w:left="720"/>
      <w:contextualSpacing/>
    </w:pPr>
  </w:style>
  <w:style w:type="paragraph" w:styleId="Verzeichnis3">
    <w:name w:val="toc 3"/>
    <w:basedOn w:val="Standard"/>
    <w:next w:val="Standard"/>
    <w:autoRedefine/>
    <w:uiPriority w:val="39"/>
    <w:unhideWhenUsed/>
    <w:rsid w:val="00C05B8A"/>
    <w:pPr>
      <w:spacing w:after="100"/>
      <w:ind w:left="440"/>
    </w:pPr>
  </w:style>
  <w:style w:type="paragraph" w:styleId="Abbildungsverzeichnis">
    <w:name w:val="table of figures"/>
    <w:basedOn w:val="Standard"/>
    <w:next w:val="Standard"/>
    <w:uiPriority w:val="99"/>
    <w:unhideWhenUsed/>
    <w:rsid w:val="00C3298A"/>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601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55C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6553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C042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042B"/>
    <w:rPr>
      <w:rFonts w:ascii="Tahoma" w:hAnsi="Tahoma" w:cs="Tahoma"/>
      <w:sz w:val="16"/>
      <w:szCs w:val="16"/>
    </w:rPr>
  </w:style>
  <w:style w:type="character" w:customStyle="1" w:styleId="berschrift1Zchn">
    <w:name w:val="Überschrift 1 Zchn"/>
    <w:basedOn w:val="Absatz-Standardschriftart"/>
    <w:link w:val="berschrift1"/>
    <w:uiPriority w:val="9"/>
    <w:rsid w:val="00E60166"/>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E60166"/>
    <w:pPr>
      <w:outlineLvl w:val="9"/>
    </w:pPr>
    <w:rPr>
      <w:lang w:eastAsia="de-AT"/>
    </w:rPr>
  </w:style>
  <w:style w:type="paragraph" w:styleId="Kopfzeile">
    <w:name w:val="header"/>
    <w:basedOn w:val="Standard"/>
    <w:link w:val="KopfzeileZchn"/>
    <w:uiPriority w:val="99"/>
    <w:unhideWhenUsed/>
    <w:rsid w:val="00E601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0166"/>
  </w:style>
  <w:style w:type="paragraph" w:styleId="Fuzeile">
    <w:name w:val="footer"/>
    <w:basedOn w:val="Standard"/>
    <w:link w:val="FuzeileZchn"/>
    <w:uiPriority w:val="99"/>
    <w:unhideWhenUsed/>
    <w:rsid w:val="00E601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0166"/>
  </w:style>
  <w:style w:type="character" w:customStyle="1" w:styleId="berschrift2Zchn">
    <w:name w:val="Überschrift 2 Zchn"/>
    <w:basedOn w:val="Absatz-Standardschriftart"/>
    <w:link w:val="berschrift2"/>
    <w:uiPriority w:val="9"/>
    <w:rsid w:val="00055C8B"/>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E43BA2"/>
    <w:pPr>
      <w:spacing w:after="100"/>
    </w:pPr>
  </w:style>
  <w:style w:type="paragraph" w:styleId="Verzeichnis2">
    <w:name w:val="toc 2"/>
    <w:basedOn w:val="Standard"/>
    <w:next w:val="Standard"/>
    <w:autoRedefine/>
    <w:uiPriority w:val="39"/>
    <w:unhideWhenUsed/>
    <w:rsid w:val="00E43BA2"/>
    <w:pPr>
      <w:spacing w:after="100"/>
      <w:ind w:left="220"/>
    </w:pPr>
  </w:style>
  <w:style w:type="character" w:styleId="Hyperlink">
    <w:name w:val="Hyperlink"/>
    <w:basedOn w:val="Absatz-Standardschriftart"/>
    <w:uiPriority w:val="99"/>
    <w:unhideWhenUsed/>
    <w:rsid w:val="00E43BA2"/>
    <w:rPr>
      <w:color w:val="0000FF" w:themeColor="hyperlink"/>
      <w:u w:val="single"/>
    </w:rPr>
  </w:style>
  <w:style w:type="table" w:styleId="Tabellenraster">
    <w:name w:val="Table Grid"/>
    <w:basedOn w:val="NormaleTabelle"/>
    <w:uiPriority w:val="59"/>
    <w:rsid w:val="00171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6553DF"/>
    <w:rPr>
      <w:rFonts w:asciiTheme="majorHAnsi" w:eastAsiaTheme="majorEastAsia" w:hAnsiTheme="majorHAnsi" w:cstheme="majorBidi"/>
      <w:b/>
      <w:bCs/>
      <w:color w:val="4F81BD" w:themeColor="accent1"/>
    </w:rPr>
  </w:style>
  <w:style w:type="paragraph" w:styleId="StandardWeb">
    <w:name w:val="Normal (Web)"/>
    <w:basedOn w:val="Standard"/>
    <w:uiPriority w:val="99"/>
    <w:semiHidden/>
    <w:unhideWhenUsed/>
    <w:rsid w:val="006553DF"/>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6553DF"/>
    <w:rPr>
      <w:i/>
      <w:iCs/>
    </w:rPr>
  </w:style>
  <w:style w:type="character" w:customStyle="1" w:styleId="apple-converted-space">
    <w:name w:val="apple-converted-space"/>
    <w:basedOn w:val="Absatz-Standardschriftart"/>
    <w:rsid w:val="006553DF"/>
  </w:style>
  <w:style w:type="paragraph" w:styleId="Listenabsatz">
    <w:name w:val="List Paragraph"/>
    <w:basedOn w:val="Standard"/>
    <w:uiPriority w:val="34"/>
    <w:qFormat/>
    <w:rsid w:val="006E75AC"/>
    <w:pPr>
      <w:ind w:left="720"/>
      <w:contextualSpacing/>
    </w:pPr>
  </w:style>
  <w:style w:type="paragraph" w:styleId="Verzeichnis3">
    <w:name w:val="toc 3"/>
    <w:basedOn w:val="Standard"/>
    <w:next w:val="Standard"/>
    <w:autoRedefine/>
    <w:uiPriority w:val="39"/>
    <w:unhideWhenUsed/>
    <w:rsid w:val="00C05B8A"/>
    <w:pPr>
      <w:spacing w:after="100"/>
      <w:ind w:left="440"/>
    </w:pPr>
  </w:style>
  <w:style w:type="paragraph" w:styleId="Abbildungsverzeichnis">
    <w:name w:val="table of figures"/>
    <w:basedOn w:val="Standard"/>
    <w:next w:val="Standard"/>
    <w:uiPriority w:val="99"/>
    <w:unhideWhenUsed/>
    <w:rsid w:val="00C3298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218249">
      <w:bodyDiv w:val="1"/>
      <w:marLeft w:val="0"/>
      <w:marRight w:val="0"/>
      <w:marTop w:val="0"/>
      <w:marBottom w:val="0"/>
      <w:divBdr>
        <w:top w:val="none" w:sz="0" w:space="0" w:color="auto"/>
        <w:left w:val="none" w:sz="0" w:space="0" w:color="auto"/>
        <w:bottom w:val="none" w:sz="0" w:space="0" w:color="auto"/>
        <w:right w:val="none" w:sz="0" w:space="0" w:color="auto"/>
      </w:divBdr>
      <w:divsChild>
        <w:div w:id="2126923164">
          <w:marLeft w:val="0"/>
          <w:marRight w:val="0"/>
          <w:marTop w:val="0"/>
          <w:marBottom w:val="0"/>
          <w:divBdr>
            <w:top w:val="none" w:sz="0" w:space="0" w:color="auto"/>
            <w:left w:val="none" w:sz="0" w:space="0" w:color="auto"/>
            <w:bottom w:val="none" w:sz="0" w:space="0" w:color="auto"/>
            <w:right w:val="none" w:sz="0" w:space="0" w:color="auto"/>
          </w:divBdr>
        </w:div>
      </w:divsChild>
    </w:div>
    <w:div w:id="169406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image" Target="media/image10.tmp"/><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tmp"/><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image" Target="media/image12.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image" Target="media/image11.tmp"/><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tmp"/><Relationship Id="rId22"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AD8586-1C6A-493C-8F6B-334BE0077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1436</Words>
  <Characters>9054</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Vorlage</vt:lpstr>
    </vt:vector>
  </TitlesOfParts>
  <Company>TGM Wien</Company>
  <LinksUpToDate>false</LinksUpToDate>
  <CharactersWithSpaces>10470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dc:title>
  <dc:subject>SYT 2014/2015 | Stand: 20. Feb. 2015</dc:subject>
  <dc:creator>Michael Weinberger &amp; Thomas Taschner 4AHIT</dc:creator>
  <cp:lastModifiedBy>Michael Weinberger</cp:lastModifiedBy>
  <cp:revision>138</cp:revision>
  <cp:lastPrinted>2015-02-24T13:00:00Z</cp:lastPrinted>
  <dcterms:created xsi:type="dcterms:W3CDTF">2015-02-20T11:33:00Z</dcterms:created>
  <dcterms:modified xsi:type="dcterms:W3CDTF">2015-03-03T14:15:00Z</dcterms:modified>
</cp:coreProperties>
</file>