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42B" w:rsidRPr="006E75AC" w:rsidRDefault="0015509F">
      <w:r w:rsidRPr="006E75AC">
        <w:softHyphen/>
      </w:r>
      <w:r w:rsidRPr="006E75AC">
        <w:softHyphen/>
      </w:r>
      <w:r w:rsidRPr="006E75AC">
        <w:softHyphen/>
      </w:r>
      <w:sdt>
        <w:sdtPr>
          <w:id w:val="163067314"/>
          <w:docPartObj>
            <w:docPartGallery w:val="Cover Pages"/>
            <w:docPartUnique/>
          </w:docPartObj>
        </w:sdtPr>
        <w:sdtEndPr/>
        <w:sdtContent>
          <w:r w:rsidR="004C042B" w:rsidRPr="006E75AC">
            <w:rPr>
              <w:noProof/>
              <w:lang w:eastAsia="de-AT"/>
            </w:rPr>
            <mc:AlternateContent>
              <mc:Choice Requires="wpg">
                <w:drawing>
                  <wp:anchor distT="0" distB="0" distL="114300" distR="114300" simplePos="0" relativeHeight="251659264" behindDoc="0" locked="0" layoutInCell="0" allowOverlap="1" wp14:anchorId="38D632B8" wp14:editId="0C649809">
                    <wp:simplePos x="0" y="0"/>
                    <wp:positionH relativeFrom="page">
                      <wp:align>center</wp:align>
                    </wp:positionH>
                    <wp:positionV relativeFrom="margin">
                      <wp:align>center</wp:align>
                    </wp:positionV>
                    <wp:extent cx="7771765" cy="8229600"/>
                    <wp:effectExtent l="57150" t="0" r="19685" b="19050"/>
                    <wp:wrapNone/>
                    <wp:docPr id="407"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4C042B" w:rsidRDefault="004C042B">
                                      <w:pPr>
                                        <w:spacing w:after="0"/>
                                        <w:rPr>
                                          <w:b/>
                                          <w:bCs/>
                                          <w:color w:val="000000" w:themeColor="text1"/>
                                          <w:sz w:val="32"/>
                                          <w:szCs w:val="32"/>
                                        </w:rPr>
                                      </w:pPr>
                                      <w:r>
                                        <w:rPr>
                                          <w:b/>
                                          <w:bCs/>
                                          <w:color w:val="000000" w:themeColor="text1"/>
                                          <w:sz w:val="32"/>
                                          <w:szCs w:val="32"/>
                                        </w:rPr>
                                        <w:t>TGM Wien</w:t>
                                      </w:r>
                                    </w:p>
                                  </w:sdtContent>
                                </w:sdt>
                                <w:p w:rsidR="004C042B" w:rsidRDefault="004C042B">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4C042B" w:rsidRDefault="00386A23">
                                      <w:pPr>
                                        <w:jc w:val="right"/>
                                        <w:rPr>
                                          <w:sz w:val="96"/>
                                          <w:szCs w:val="96"/>
                                          <w14:numForm w14:val="oldStyle"/>
                                        </w:rPr>
                                      </w:pPr>
                                      <w:r>
                                        <w:rPr>
                                          <w:sz w:val="96"/>
                                          <w:szCs w:val="96"/>
                                          <w14:numForm w14:val="oldStyle"/>
                                        </w:rPr>
                                        <w:t xml:space="preserve">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3638F" w:rsidRPr="00FF4D85" w:rsidRDefault="0023638F" w:rsidP="0023638F">
                                  <w:pPr>
                                    <w:spacing w:after="0"/>
                                    <w:rPr>
                                      <w:b/>
                                      <w:bCs/>
                                      <w:color w:val="1F497D" w:themeColor="text2"/>
                                      <w:sz w:val="52"/>
                                      <w:szCs w:val="72"/>
                                      <w:lang w:val="en-US"/>
                                    </w:rPr>
                                  </w:pPr>
                                  <w:r w:rsidRPr="00FF4D85">
                                    <w:rPr>
                                      <w:b/>
                                      <w:bCs/>
                                      <w:color w:val="1F497D" w:themeColor="text2"/>
                                      <w:sz w:val="52"/>
                                      <w:szCs w:val="72"/>
                                      <w:lang w:val="en-US"/>
                                    </w:rPr>
                                    <w:t>DEZSYS09 - "EXTRACT, TRANSFORM AND LOAD (ETL) WITH EAI"</w:t>
                                  </w:r>
                                </w:p>
                                <w:p w:rsidR="004C042B" w:rsidRPr="004E21FF" w:rsidRDefault="00632D0A" w:rsidP="0023638F">
                                  <w:pPr>
                                    <w:spacing w:after="0"/>
                                    <w:rPr>
                                      <w:b/>
                                      <w:bCs/>
                                      <w:color w:val="4F81BD" w:themeColor="accent1"/>
                                      <w:sz w:val="40"/>
                                      <w:szCs w:val="40"/>
                                    </w:rPr>
                                  </w:pPr>
                                  <w:sdt>
                                    <w:sdtPr>
                                      <w:rPr>
                                        <w:b/>
                                        <w:bCs/>
                                        <w:color w:val="4F81BD" w:themeColor="accent1"/>
                                        <w:sz w:val="40"/>
                                        <w:szCs w:val="40"/>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r w:rsidR="00FF4D85">
                                        <w:rPr>
                                          <w:b/>
                                          <w:bCs/>
                                          <w:color w:val="4F81BD" w:themeColor="accent1"/>
                                          <w:sz w:val="40"/>
                                          <w:szCs w:val="40"/>
                                        </w:rPr>
                                        <w:t>SYT</w:t>
                                      </w:r>
                                      <w:r w:rsidR="00186B14">
                                        <w:rPr>
                                          <w:b/>
                                          <w:bCs/>
                                          <w:color w:val="4F81BD" w:themeColor="accent1"/>
                                          <w:sz w:val="40"/>
                                          <w:szCs w:val="40"/>
                                        </w:rPr>
                                        <w:t xml:space="preserve"> 2014/2015 | Stand:</w:t>
                                      </w:r>
                                      <w:r w:rsidR="00FF4D85">
                                        <w:rPr>
                                          <w:b/>
                                          <w:bCs/>
                                          <w:color w:val="4F81BD" w:themeColor="accent1"/>
                                          <w:sz w:val="40"/>
                                          <w:szCs w:val="40"/>
                                        </w:rPr>
                                        <w:t xml:space="preserve"> 20. Feb. 2015</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4C042B" w:rsidRPr="0015509F" w:rsidRDefault="004C042B">
                                      <w:pPr>
                                        <w:rPr>
                                          <w:b/>
                                          <w:bCs/>
                                          <w:color w:val="000000" w:themeColor="text1"/>
                                          <w:sz w:val="32"/>
                                          <w:szCs w:val="32"/>
                                        </w:rPr>
                                      </w:pPr>
                                      <w:r w:rsidRPr="0015509F">
                                        <w:rPr>
                                          <w:b/>
                                          <w:bCs/>
                                          <w:color w:val="000000" w:themeColor="text1"/>
                                          <w:sz w:val="32"/>
                                          <w:szCs w:val="32"/>
                                        </w:rPr>
                                        <w:t>Michael Weinberger</w:t>
                                      </w:r>
                                      <w:r w:rsidR="00B8674C">
                                        <w:rPr>
                                          <w:b/>
                                          <w:bCs/>
                                          <w:color w:val="000000" w:themeColor="text1"/>
                                          <w:sz w:val="32"/>
                                          <w:szCs w:val="32"/>
                                        </w:rPr>
                                        <w:t xml:space="preserve"> &amp; Thomas Taschner 4AHIT</w:t>
                                      </w:r>
                                    </w:p>
                                  </w:sdtContent>
                                </w:sdt>
                                <w:p w:rsidR="004C042B" w:rsidRPr="0015509F" w:rsidRDefault="004C042B">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e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MVCDQ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4C042B" w:rsidRDefault="004C042B">
                                <w:pPr>
                                  <w:spacing w:after="0"/>
                                  <w:rPr>
                                    <w:b/>
                                    <w:bCs/>
                                    <w:color w:val="000000" w:themeColor="text1"/>
                                    <w:sz w:val="32"/>
                                    <w:szCs w:val="32"/>
                                  </w:rPr>
                                </w:pPr>
                                <w:r>
                                  <w:rPr>
                                    <w:b/>
                                    <w:bCs/>
                                    <w:color w:val="000000" w:themeColor="text1"/>
                                    <w:sz w:val="32"/>
                                    <w:szCs w:val="32"/>
                                  </w:rPr>
                                  <w:t>TGM Wien</w:t>
                                </w:r>
                              </w:p>
                            </w:sdtContent>
                          </w:sdt>
                          <w:p w:rsidR="004C042B" w:rsidRDefault="004C042B">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4C042B" w:rsidRDefault="00386A23">
                                <w:pPr>
                                  <w:jc w:val="right"/>
                                  <w:rPr>
                                    <w:sz w:val="96"/>
                                    <w:szCs w:val="96"/>
                                    <w14:numForm w14:val="oldStyle"/>
                                  </w:rPr>
                                </w:pPr>
                                <w:r>
                                  <w:rPr>
                                    <w:sz w:val="96"/>
                                    <w:szCs w:val="96"/>
                                    <w14:numForm w14:val="oldStyle"/>
                                  </w:rPr>
                                  <w:t xml:space="preserve">     </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23638F" w:rsidRPr="00FF4D85" w:rsidRDefault="0023638F" w:rsidP="0023638F">
                            <w:pPr>
                              <w:spacing w:after="0"/>
                              <w:rPr>
                                <w:b/>
                                <w:bCs/>
                                <w:color w:val="1F497D" w:themeColor="text2"/>
                                <w:sz w:val="52"/>
                                <w:szCs w:val="72"/>
                                <w:lang w:val="en-US"/>
                              </w:rPr>
                            </w:pPr>
                            <w:r w:rsidRPr="00FF4D85">
                              <w:rPr>
                                <w:b/>
                                <w:bCs/>
                                <w:color w:val="1F497D" w:themeColor="text2"/>
                                <w:sz w:val="52"/>
                                <w:szCs w:val="72"/>
                                <w:lang w:val="en-US"/>
                              </w:rPr>
                              <w:t>DEZSYS09 - "EXTRACT, TRANSFORM AND LOAD (ETL) WITH EAI"</w:t>
                            </w:r>
                          </w:p>
                          <w:p w:rsidR="004C042B" w:rsidRPr="004E21FF" w:rsidRDefault="00632D0A" w:rsidP="0023638F">
                            <w:pPr>
                              <w:spacing w:after="0"/>
                              <w:rPr>
                                <w:b/>
                                <w:bCs/>
                                <w:color w:val="4F81BD" w:themeColor="accent1"/>
                                <w:sz w:val="40"/>
                                <w:szCs w:val="40"/>
                              </w:rPr>
                            </w:pPr>
                            <w:sdt>
                              <w:sdtPr>
                                <w:rPr>
                                  <w:b/>
                                  <w:bCs/>
                                  <w:color w:val="4F81BD" w:themeColor="accent1"/>
                                  <w:sz w:val="40"/>
                                  <w:szCs w:val="40"/>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r w:rsidR="00FF4D85">
                                  <w:rPr>
                                    <w:b/>
                                    <w:bCs/>
                                    <w:color w:val="4F81BD" w:themeColor="accent1"/>
                                    <w:sz w:val="40"/>
                                    <w:szCs w:val="40"/>
                                  </w:rPr>
                                  <w:t>SYT</w:t>
                                </w:r>
                                <w:r w:rsidR="00186B14">
                                  <w:rPr>
                                    <w:b/>
                                    <w:bCs/>
                                    <w:color w:val="4F81BD" w:themeColor="accent1"/>
                                    <w:sz w:val="40"/>
                                    <w:szCs w:val="40"/>
                                  </w:rPr>
                                  <w:t xml:space="preserve"> 2014/2015 | Stand:</w:t>
                                </w:r>
                                <w:r w:rsidR="00FF4D85">
                                  <w:rPr>
                                    <w:b/>
                                    <w:bCs/>
                                    <w:color w:val="4F81BD" w:themeColor="accent1"/>
                                    <w:sz w:val="40"/>
                                    <w:szCs w:val="40"/>
                                  </w:rPr>
                                  <w:t xml:space="preserve"> 20. Feb. 2015</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4C042B" w:rsidRPr="0015509F" w:rsidRDefault="004C042B">
                                <w:pPr>
                                  <w:rPr>
                                    <w:b/>
                                    <w:bCs/>
                                    <w:color w:val="000000" w:themeColor="text1"/>
                                    <w:sz w:val="32"/>
                                    <w:szCs w:val="32"/>
                                  </w:rPr>
                                </w:pPr>
                                <w:r w:rsidRPr="0015509F">
                                  <w:rPr>
                                    <w:b/>
                                    <w:bCs/>
                                    <w:color w:val="000000" w:themeColor="text1"/>
                                    <w:sz w:val="32"/>
                                    <w:szCs w:val="32"/>
                                  </w:rPr>
                                  <w:t>Michael Weinberger</w:t>
                                </w:r>
                                <w:r w:rsidR="00B8674C">
                                  <w:rPr>
                                    <w:b/>
                                    <w:bCs/>
                                    <w:color w:val="000000" w:themeColor="text1"/>
                                    <w:sz w:val="32"/>
                                    <w:szCs w:val="32"/>
                                  </w:rPr>
                                  <w:t xml:space="preserve"> &amp; Thomas Taschner 4AHIT</w:t>
                                </w:r>
                              </w:p>
                            </w:sdtContent>
                          </w:sdt>
                          <w:p w:rsidR="004C042B" w:rsidRPr="0015509F" w:rsidRDefault="004C042B">
                            <w:pPr>
                              <w:rPr>
                                <w:b/>
                                <w:bCs/>
                                <w:color w:val="000000" w:themeColor="text1"/>
                                <w:sz w:val="32"/>
                                <w:szCs w:val="32"/>
                              </w:rPr>
                            </w:pPr>
                          </w:p>
                        </w:txbxContent>
                      </v:textbox>
                    </v:rect>
                    <w10:wrap anchorx="page" anchory="margin"/>
                  </v:group>
                </w:pict>
              </mc:Fallback>
            </mc:AlternateContent>
          </w:r>
          <w:r w:rsidR="004C042B" w:rsidRPr="006E75AC">
            <w:br w:type="page"/>
          </w:r>
        </w:sdtContent>
      </w:sdt>
    </w:p>
    <w:sdt>
      <w:sdtPr>
        <w:rPr>
          <w:rFonts w:asciiTheme="minorHAnsi" w:eastAsiaTheme="minorHAnsi" w:hAnsiTheme="minorHAnsi" w:cstheme="minorBidi"/>
          <w:b w:val="0"/>
          <w:bCs w:val="0"/>
          <w:color w:val="auto"/>
          <w:sz w:val="22"/>
          <w:szCs w:val="22"/>
          <w:lang w:eastAsia="en-US"/>
        </w:rPr>
        <w:id w:val="-975838395"/>
        <w:docPartObj>
          <w:docPartGallery w:val="Table of Contents"/>
          <w:docPartUnique/>
        </w:docPartObj>
      </w:sdtPr>
      <w:sdtEndPr/>
      <w:sdtContent>
        <w:p w:rsidR="00E60166" w:rsidRPr="006E75AC" w:rsidRDefault="00E60166">
          <w:pPr>
            <w:pStyle w:val="Inhaltsverzeichnisberschrift"/>
            <w:rPr>
              <w:rFonts w:asciiTheme="minorHAnsi" w:hAnsiTheme="minorHAnsi"/>
            </w:rPr>
          </w:pPr>
          <w:r w:rsidRPr="006E75AC">
            <w:rPr>
              <w:rFonts w:asciiTheme="minorHAnsi" w:hAnsiTheme="minorHAnsi"/>
            </w:rPr>
            <w:t>Inhalt</w:t>
          </w:r>
        </w:p>
        <w:p w:rsidR="00281743" w:rsidRPr="006E75AC" w:rsidRDefault="00E60166">
          <w:pPr>
            <w:pStyle w:val="Verzeichnis1"/>
            <w:tabs>
              <w:tab w:val="right" w:leader="dot" w:pos="9062"/>
            </w:tabs>
            <w:rPr>
              <w:rFonts w:eastAsiaTheme="minorEastAsia"/>
              <w:noProof/>
              <w:lang w:eastAsia="de-AT"/>
            </w:rPr>
          </w:pPr>
          <w:r w:rsidRPr="006E75AC">
            <w:fldChar w:fldCharType="begin"/>
          </w:r>
          <w:r w:rsidRPr="006E75AC">
            <w:instrText xml:space="preserve"> TOC \o "1-3" \h \z \u </w:instrText>
          </w:r>
          <w:r w:rsidRPr="006E75AC">
            <w:fldChar w:fldCharType="separate"/>
          </w:r>
          <w:hyperlink w:anchor="_Toc412198245" w:history="1">
            <w:r w:rsidR="00281743" w:rsidRPr="006E75AC">
              <w:rPr>
                <w:rStyle w:val="Hyperlink"/>
                <w:noProof/>
              </w:rPr>
              <w:t>Aufgabenstellung</w:t>
            </w:r>
            <w:r w:rsidR="00281743" w:rsidRPr="006E75AC">
              <w:rPr>
                <w:noProof/>
                <w:webHidden/>
              </w:rPr>
              <w:tab/>
            </w:r>
            <w:r w:rsidR="00281743" w:rsidRPr="006E75AC">
              <w:rPr>
                <w:noProof/>
                <w:webHidden/>
              </w:rPr>
              <w:fldChar w:fldCharType="begin"/>
            </w:r>
            <w:r w:rsidR="00281743" w:rsidRPr="006E75AC">
              <w:rPr>
                <w:noProof/>
                <w:webHidden/>
              </w:rPr>
              <w:instrText xml:space="preserve"> PAGEREF _Toc412198245 \h </w:instrText>
            </w:r>
            <w:r w:rsidR="00281743" w:rsidRPr="006E75AC">
              <w:rPr>
                <w:noProof/>
                <w:webHidden/>
              </w:rPr>
            </w:r>
            <w:r w:rsidR="00281743" w:rsidRPr="006E75AC">
              <w:rPr>
                <w:noProof/>
                <w:webHidden/>
              </w:rPr>
              <w:fldChar w:fldCharType="separate"/>
            </w:r>
            <w:r w:rsidR="00281743" w:rsidRPr="006E75AC">
              <w:rPr>
                <w:noProof/>
                <w:webHidden/>
              </w:rPr>
              <w:t>2</w:t>
            </w:r>
            <w:r w:rsidR="00281743" w:rsidRPr="006E75AC">
              <w:rPr>
                <w:noProof/>
                <w:webHidden/>
              </w:rPr>
              <w:fldChar w:fldCharType="end"/>
            </w:r>
          </w:hyperlink>
        </w:p>
        <w:p w:rsidR="00281743" w:rsidRPr="006E75AC" w:rsidRDefault="00632D0A">
          <w:pPr>
            <w:pStyle w:val="Verzeichnis2"/>
            <w:tabs>
              <w:tab w:val="right" w:leader="dot" w:pos="9062"/>
            </w:tabs>
            <w:rPr>
              <w:rFonts w:eastAsiaTheme="minorEastAsia"/>
              <w:noProof/>
              <w:lang w:eastAsia="de-AT"/>
            </w:rPr>
          </w:pPr>
          <w:hyperlink w:anchor="_Toc412198246" w:history="1">
            <w:r w:rsidR="00281743" w:rsidRPr="006E75AC">
              <w:rPr>
                <w:rStyle w:val="Hyperlink"/>
                <w:noProof/>
              </w:rPr>
              <w:t>Beschreibung auf Moodle</w:t>
            </w:r>
            <w:r w:rsidR="00281743" w:rsidRPr="006E75AC">
              <w:rPr>
                <w:noProof/>
                <w:webHidden/>
              </w:rPr>
              <w:tab/>
            </w:r>
            <w:r w:rsidR="00281743" w:rsidRPr="006E75AC">
              <w:rPr>
                <w:noProof/>
                <w:webHidden/>
              </w:rPr>
              <w:fldChar w:fldCharType="begin"/>
            </w:r>
            <w:r w:rsidR="00281743" w:rsidRPr="006E75AC">
              <w:rPr>
                <w:noProof/>
                <w:webHidden/>
              </w:rPr>
              <w:instrText xml:space="preserve"> PAGEREF _Toc412198246 \h </w:instrText>
            </w:r>
            <w:r w:rsidR="00281743" w:rsidRPr="006E75AC">
              <w:rPr>
                <w:noProof/>
                <w:webHidden/>
              </w:rPr>
            </w:r>
            <w:r w:rsidR="00281743" w:rsidRPr="006E75AC">
              <w:rPr>
                <w:noProof/>
                <w:webHidden/>
              </w:rPr>
              <w:fldChar w:fldCharType="separate"/>
            </w:r>
            <w:r w:rsidR="00281743" w:rsidRPr="006E75AC">
              <w:rPr>
                <w:noProof/>
                <w:webHidden/>
              </w:rPr>
              <w:t>2</w:t>
            </w:r>
            <w:r w:rsidR="00281743" w:rsidRPr="006E75AC">
              <w:rPr>
                <w:noProof/>
                <w:webHidden/>
              </w:rPr>
              <w:fldChar w:fldCharType="end"/>
            </w:r>
          </w:hyperlink>
        </w:p>
        <w:p w:rsidR="00281743" w:rsidRPr="006E75AC" w:rsidRDefault="00632D0A">
          <w:pPr>
            <w:pStyle w:val="Verzeichnis1"/>
            <w:tabs>
              <w:tab w:val="right" w:leader="dot" w:pos="9062"/>
            </w:tabs>
            <w:rPr>
              <w:rFonts w:eastAsiaTheme="minorEastAsia"/>
              <w:noProof/>
              <w:lang w:eastAsia="de-AT"/>
            </w:rPr>
          </w:pPr>
          <w:hyperlink w:anchor="_Toc412198247" w:history="1">
            <w:r w:rsidR="00281743" w:rsidRPr="006E75AC">
              <w:rPr>
                <w:rStyle w:val="Hyperlink"/>
                <w:noProof/>
              </w:rPr>
              <w:t>Designüberlegung</w:t>
            </w:r>
            <w:r w:rsidR="00281743" w:rsidRPr="006E75AC">
              <w:rPr>
                <w:noProof/>
                <w:webHidden/>
              </w:rPr>
              <w:tab/>
            </w:r>
            <w:r w:rsidR="00281743" w:rsidRPr="006E75AC">
              <w:rPr>
                <w:noProof/>
                <w:webHidden/>
              </w:rPr>
              <w:fldChar w:fldCharType="begin"/>
            </w:r>
            <w:r w:rsidR="00281743" w:rsidRPr="006E75AC">
              <w:rPr>
                <w:noProof/>
                <w:webHidden/>
              </w:rPr>
              <w:instrText xml:space="preserve"> PAGEREF _Toc412198247 \h </w:instrText>
            </w:r>
            <w:r w:rsidR="00281743" w:rsidRPr="006E75AC">
              <w:rPr>
                <w:noProof/>
                <w:webHidden/>
              </w:rPr>
            </w:r>
            <w:r w:rsidR="00281743" w:rsidRPr="006E75AC">
              <w:rPr>
                <w:noProof/>
                <w:webHidden/>
              </w:rPr>
              <w:fldChar w:fldCharType="separate"/>
            </w:r>
            <w:r w:rsidR="00281743" w:rsidRPr="006E75AC">
              <w:rPr>
                <w:noProof/>
                <w:webHidden/>
              </w:rPr>
              <w:t>3</w:t>
            </w:r>
            <w:r w:rsidR="00281743" w:rsidRPr="006E75AC">
              <w:rPr>
                <w:noProof/>
                <w:webHidden/>
              </w:rPr>
              <w:fldChar w:fldCharType="end"/>
            </w:r>
          </w:hyperlink>
        </w:p>
        <w:p w:rsidR="00281743" w:rsidRPr="006E75AC" w:rsidRDefault="00632D0A">
          <w:pPr>
            <w:pStyle w:val="Verzeichnis2"/>
            <w:tabs>
              <w:tab w:val="right" w:leader="dot" w:pos="9062"/>
            </w:tabs>
            <w:rPr>
              <w:rFonts w:eastAsiaTheme="minorEastAsia"/>
              <w:noProof/>
              <w:lang w:eastAsia="de-AT"/>
            </w:rPr>
          </w:pPr>
          <w:hyperlink w:anchor="_Toc412198248" w:history="1">
            <w:r w:rsidR="00281743" w:rsidRPr="006E75AC">
              <w:rPr>
                <w:rStyle w:val="Hyperlink"/>
                <w:noProof/>
              </w:rPr>
              <w:t>Erster Ansatz</w:t>
            </w:r>
            <w:r w:rsidR="00281743" w:rsidRPr="006E75AC">
              <w:rPr>
                <w:noProof/>
                <w:webHidden/>
              </w:rPr>
              <w:tab/>
            </w:r>
            <w:r w:rsidR="00281743" w:rsidRPr="006E75AC">
              <w:rPr>
                <w:noProof/>
                <w:webHidden/>
              </w:rPr>
              <w:fldChar w:fldCharType="begin"/>
            </w:r>
            <w:r w:rsidR="00281743" w:rsidRPr="006E75AC">
              <w:rPr>
                <w:noProof/>
                <w:webHidden/>
              </w:rPr>
              <w:instrText xml:space="preserve"> PAGEREF _Toc412198248 \h </w:instrText>
            </w:r>
            <w:r w:rsidR="00281743" w:rsidRPr="006E75AC">
              <w:rPr>
                <w:noProof/>
                <w:webHidden/>
              </w:rPr>
            </w:r>
            <w:r w:rsidR="00281743" w:rsidRPr="006E75AC">
              <w:rPr>
                <w:noProof/>
                <w:webHidden/>
              </w:rPr>
              <w:fldChar w:fldCharType="separate"/>
            </w:r>
            <w:r w:rsidR="00281743" w:rsidRPr="006E75AC">
              <w:rPr>
                <w:noProof/>
                <w:webHidden/>
              </w:rPr>
              <w:t>3</w:t>
            </w:r>
            <w:r w:rsidR="00281743" w:rsidRPr="006E75AC">
              <w:rPr>
                <w:noProof/>
                <w:webHidden/>
              </w:rPr>
              <w:fldChar w:fldCharType="end"/>
            </w:r>
          </w:hyperlink>
        </w:p>
        <w:p w:rsidR="00281743" w:rsidRPr="006E75AC" w:rsidRDefault="00632D0A">
          <w:pPr>
            <w:pStyle w:val="Verzeichnis2"/>
            <w:tabs>
              <w:tab w:val="right" w:leader="dot" w:pos="9062"/>
            </w:tabs>
            <w:rPr>
              <w:rFonts w:eastAsiaTheme="minorEastAsia"/>
              <w:noProof/>
              <w:lang w:eastAsia="de-AT"/>
            </w:rPr>
          </w:pPr>
          <w:hyperlink w:anchor="_Toc412198249" w:history="1">
            <w:r w:rsidR="00281743" w:rsidRPr="006E75AC">
              <w:rPr>
                <w:rStyle w:val="Hyperlink"/>
                <w:noProof/>
              </w:rPr>
              <w:t>Konkrete Idee</w:t>
            </w:r>
            <w:r w:rsidR="00281743" w:rsidRPr="006E75AC">
              <w:rPr>
                <w:noProof/>
                <w:webHidden/>
              </w:rPr>
              <w:tab/>
            </w:r>
            <w:r w:rsidR="00281743" w:rsidRPr="006E75AC">
              <w:rPr>
                <w:noProof/>
                <w:webHidden/>
              </w:rPr>
              <w:fldChar w:fldCharType="begin"/>
            </w:r>
            <w:r w:rsidR="00281743" w:rsidRPr="006E75AC">
              <w:rPr>
                <w:noProof/>
                <w:webHidden/>
              </w:rPr>
              <w:instrText xml:space="preserve"> PAGEREF _Toc412198249 \h </w:instrText>
            </w:r>
            <w:r w:rsidR="00281743" w:rsidRPr="006E75AC">
              <w:rPr>
                <w:noProof/>
                <w:webHidden/>
              </w:rPr>
            </w:r>
            <w:r w:rsidR="00281743" w:rsidRPr="006E75AC">
              <w:rPr>
                <w:noProof/>
                <w:webHidden/>
              </w:rPr>
              <w:fldChar w:fldCharType="separate"/>
            </w:r>
            <w:r w:rsidR="00281743" w:rsidRPr="006E75AC">
              <w:rPr>
                <w:noProof/>
                <w:webHidden/>
              </w:rPr>
              <w:t>3</w:t>
            </w:r>
            <w:r w:rsidR="00281743" w:rsidRPr="006E75AC">
              <w:rPr>
                <w:noProof/>
                <w:webHidden/>
              </w:rPr>
              <w:fldChar w:fldCharType="end"/>
            </w:r>
          </w:hyperlink>
        </w:p>
        <w:p w:rsidR="00281743" w:rsidRPr="006E75AC" w:rsidRDefault="00632D0A">
          <w:pPr>
            <w:pStyle w:val="Verzeichnis2"/>
            <w:tabs>
              <w:tab w:val="right" w:leader="dot" w:pos="9062"/>
            </w:tabs>
            <w:rPr>
              <w:rFonts w:eastAsiaTheme="minorEastAsia"/>
              <w:noProof/>
              <w:lang w:eastAsia="de-AT"/>
            </w:rPr>
          </w:pPr>
          <w:hyperlink w:anchor="_Toc412198250" w:history="1">
            <w:r w:rsidR="00281743" w:rsidRPr="006E75AC">
              <w:rPr>
                <w:rStyle w:val="Hyperlink"/>
                <w:noProof/>
              </w:rPr>
              <w:t>Umsetzung</w:t>
            </w:r>
            <w:r w:rsidR="00281743" w:rsidRPr="006E75AC">
              <w:rPr>
                <w:noProof/>
                <w:webHidden/>
              </w:rPr>
              <w:tab/>
            </w:r>
            <w:r w:rsidR="00281743" w:rsidRPr="006E75AC">
              <w:rPr>
                <w:noProof/>
                <w:webHidden/>
              </w:rPr>
              <w:fldChar w:fldCharType="begin"/>
            </w:r>
            <w:r w:rsidR="00281743" w:rsidRPr="006E75AC">
              <w:rPr>
                <w:noProof/>
                <w:webHidden/>
              </w:rPr>
              <w:instrText xml:space="preserve"> PAGEREF _Toc412198250 \h </w:instrText>
            </w:r>
            <w:r w:rsidR="00281743" w:rsidRPr="006E75AC">
              <w:rPr>
                <w:noProof/>
                <w:webHidden/>
              </w:rPr>
            </w:r>
            <w:r w:rsidR="00281743" w:rsidRPr="006E75AC">
              <w:rPr>
                <w:noProof/>
                <w:webHidden/>
              </w:rPr>
              <w:fldChar w:fldCharType="separate"/>
            </w:r>
            <w:r w:rsidR="00281743" w:rsidRPr="006E75AC">
              <w:rPr>
                <w:noProof/>
                <w:webHidden/>
              </w:rPr>
              <w:t>3</w:t>
            </w:r>
            <w:r w:rsidR="00281743" w:rsidRPr="006E75AC">
              <w:rPr>
                <w:noProof/>
                <w:webHidden/>
              </w:rPr>
              <w:fldChar w:fldCharType="end"/>
            </w:r>
          </w:hyperlink>
        </w:p>
        <w:p w:rsidR="00281743" w:rsidRPr="006E75AC" w:rsidRDefault="00632D0A">
          <w:pPr>
            <w:pStyle w:val="Verzeichnis1"/>
            <w:tabs>
              <w:tab w:val="right" w:leader="dot" w:pos="9062"/>
            </w:tabs>
            <w:rPr>
              <w:rFonts w:eastAsiaTheme="minorEastAsia"/>
              <w:noProof/>
              <w:lang w:eastAsia="de-AT"/>
            </w:rPr>
          </w:pPr>
          <w:hyperlink w:anchor="_Toc412198251" w:history="1">
            <w:r w:rsidR="00281743" w:rsidRPr="006E75AC">
              <w:rPr>
                <w:rStyle w:val="Hyperlink"/>
                <w:noProof/>
              </w:rPr>
              <w:t>Detaillierte Arbeitsaufteilung (Aufwandsabschätzung, Endzeitaufteilung)</w:t>
            </w:r>
            <w:r w:rsidR="00281743" w:rsidRPr="006E75AC">
              <w:rPr>
                <w:noProof/>
                <w:webHidden/>
              </w:rPr>
              <w:tab/>
            </w:r>
            <w:r w:rsidR="00281743" w:rsidRPr="006E75AC">
              <w:rPr>
                <w:noProof/>
                <w:webHidden/>
              </w:rPr>
              <w:fldChar w:fldCharType="begin"/>
            </w:r>
            <w:r w:rsidR="00281743" w:rsidRPr="006E75AC">
              <w:rPr>
                <w:noProof/>
                <w:webHidden/>
              </w:rPr>
              <w:instrText xml:space="preserve"> PAGEREF _Toc412198251 \h </w:instrText>
            </w:r>
            <w:r w:rsidR="00281743" w:rsidRPr="006E75AC">
              <w:rPr>
                <w:noProof/>
                <w:webHidden/>
              </w:rPr>
            </w:r>
            <w:r w:rsidR="00281743" w:rsidRPr="006E75AC">
              <w:rPr>
                <w:noProof/>
                <w:webHidden/>
              </w:rPr>
              <w:fldChar w:fldCharType="separate"/>
            </w:r>
            <w:r w:rsidR="00281743" w:rsidRPr="006E75AC">
              <w:rPr>
                <w:noProof/>
                <w:webHidden/>
              </w:rPr>
              <w:t>4</w:t>
            </w:r>
            <w:r w:rsidR="00281743" w:rsidRPr="006E75AC">
              <w:rPr>
                <w:noProof/>
                <w:webHidden/>
              </w:rPr>
              <w:fldChar w:fldCharType="end"/>
            </w:r>
          </w:hyperlink>
        </w:p>
        <w:p w:rsidR="00281743" w:rsidRPr="006E75AC" w:rsidRDefault="00632D0A">
          <w:pPr>
            <w:pStyle w:val="Verzeichnis2"/>
            <w:tabs>
              <w:tab w:val="right" w:leader="dot" w:pos="9062"/>
            </w:tabs>
            <w:rPr>
              <w:rFonts w:eastAsiaTheme="minorEastAsia"/>
              <w:noProof/>
              <w:lang w:eastAsia="de-AT"/>
            </w:rPr>
          </w:pPr>
          <w:hyperlink w:anchor="_Toc412198252" w:history="1">
            <w:r w:rsidR="00281743" w:rsidRPr="006E75AC">
              <w:rPr>
                <w:rStyle w:val="Hyperlink"/>
                <w:noProof/>
              </w:rPr>
              <w:t>Aufgabentrennung</w:t>
            </w:r>
            <w:r w:rsidR="00281743" w:rsidRPr="006E75AC">
              <w:rPr>
                <w:noProof/>
                <w:webHidden/>
              </w:rPr>
              <w:tab/>
            </w:r>
            <w:r w:rsidR="00281743" w:rsidRPr="006E75AC">
              <w:rPr>
                <w:noProof/>
                <w:webHidden/>
              </w:rPr>
              <w:fldChar w:fldCharType="begin"/>
            </w:r>
            <w:r w:rsidR="00281743" w:rsidRPr="006E75AC">
              <w:rPr>
                <w:noProof/>
                <w:webHidden/>
              </w:rPr>
              <w:instrText xml:space="preserve"> PAGEREF _Toc412198252 \h </w:instrText>
            </w:r>
            <w:r w:rsidR="00281743" w:rsidRPr="006E75AC">
              <w:rPr>
                <w:noProof/>
                <w:webHidden/>
              </w:rPr>
            </w:r>
            <w:r w:rsidR="00281743" w:rsidRPr="006E75AC">
              <w:rPr>
                <w:noProof/>
                <w:webHidden/>
              </w:rPr>
              <w:fldChar w:fldCharType="separate"/>
            </w:r>
            <w:r w:rsidR="00281743" w:rsidRPr="006E75AC">
              <w:rPr>
                <w:noProof/>
                <w:webHidden/>
              </w:rPr>
              <w:t>4</w:t>
            </w:r>
            <w:r w:rsidR="00281743" w:rsidRPr="006E75AC">
              <w:rPr>
                <w:noProof/>
                <w:webHidden/>
              </w:rPr>
              <w:fldChar w:fldCharType="end"/>
            </w:r>
          </w:hyperlink>
        </w:p>
        <w:p w:rsidR="00281743" w:rsidRPr="006E75AC" w:rsidRDefault="00632D0A">
          <w:pPr>
            <w:pStyle w:val="Verzeichnis2"/>
            <w:tabs>
              <w:tab w:val="right" w:leader="dot" w:pos="9062"/>
            </w:tabs>
            <w:rPr>
              <w:rFonts w:eastAsiaTheme="minorEastAsia"/>
              <w:noProof/>
              <w:lang w:eastAsia="de-AT"/>
            </w:rPr>
          </w:pPr>
          <w:hyperlink w:anchor="_Toc412198253" w:history="1">
            <w:r w:rsidR="00281743" w:rsidRPr="006E75AC">
              <w:rPr>
                <w:rStyle w:val="Hyperlink"/>
                <w:noProof/>
              </w:rPr>
              <w:t>Aufwandabschätzung</w:t>
            </w:r>
            <w:r w:rsidR="00281743" w:rsidRPr="006E75AC">
              <w:rPr>
                <w:noProof/>
                <w:webHidden/>
              </w:rPr>
              <w:tab/>
            </w:r>
            <w:r w:rsidR="00281743" w:rsidRPr="006E75AC">
              <w:rPr>
                <w:noProof/>
                <w:webHidden/>
              </w:rPr>
              <w:fldChar w:fldCharType="begin"/>
            </w:r>
            <w:r w:rsidR="00281743" w:rsidRPr="006E75AC">
              <w:rPr>
                <w:noProof/>
                <w:webHidden/>
              </w:rPr>
              <w:instrText xml:space="preserve"> PAGEREF _Toc412198253 \h </w:instrText>
            </w:r>
            <w:r w:rsidR="00281743" w:rsidRPr="006E75AC">
              <w:rPr>
                <w:noProof/>
                <w:webHidden/>
              </w:rPr>
            </w:r>
            <w:r w:rsidR="00281743" w:rsidRPr="006E75AC">
              <w:rPr>
                <w:noProof/>
                <w:webHidden/>
              </w:rPr>
              <w:fldChar w:fldCharType="separate"/>
            </w:r>
            <w:r w:rsidR="00281743" w:rsidRPr="006E75AC">
              <w:rPr>
                <w:noProof/>
                <w:webHidden/>
              </w:rPr>
              <w:t>4</w:t>
            </w:r>
            <w:r w:rsidR="00281743" w:rsidRPr="006E75AC">
              <w:rPr>
                <w:noProof/>
                <w:webHidden/>
              </w:rPr>
              <w:fldChar w:fldCharType="end"/>
            </w:r>
          </w:hyperlink>
        </w:p>
        <w:p w:rsidR="00281743" w:rsidRPr="006E75AC" w:rsidRDefault="00632D0A">
          <w:pPr>
            <w:pStyle w:val="Verzeichnis2"/>
            <w:tabs>
              <w:tab w:val="right" w:leader="dot" w:pos="9062"/>
            </w:tabs>
            <w:rPr>
              <w:rFonts w:eastAsiaTheme="minorEastAsia"/>
              <w:noProof/>
              <w:lang w:eastAsia="de-AT"/>
            </w:rPr>
          </w:pPr>
          <w:hyperlink w:anchor="_Toc412198254" w:history="1">
            <w:r w:rsidR="00281743" w:rsidRPr="006E75AC">
              <w:rPr>
                <w:rStyle w:val="Hyperlink"/>
                <w:noProof/>
              </w:rPr>
              <w:t>Endzeitaufteilung</w:t>
            </w:r>
            <w:r w:rsidR="00281743" w:rsidRPr="006E75AC">
              <w:rPr>
                <w:noProof/>
                <w:webHidden/>
              </w:rPr>
              <w:tab/>
            </w:r>
            <w:r w:rsidR="00281743" w:rsidRPr="006E75AC">
              <w:rPr>
                <w:noProof/>
                <w:webHidden/>
              </w:rPr>
              <w:fldChar w:fldCharType="begin"/>
            </w:r>
            <w:r w:rsidR="00281743" w:rsidRPr="006E75AC">
              <w:rPr>
                <w:noProof/>
                <w:webHidden/>
              </w:rPr>
              <w:instrText xml:space="preserve"> PAGEREF _Toc412198254 \h </w:instrText>
            </w:r>
            <w:r w:rsidR="00281743" w:rsidRPr="006E75AC">
              <w:rPr>
                <w:noProof/>
                <w:webHidden/>
              </w:rPr>
            </w:r>
            <w:r w:rsidR="00281743" w:rsidRPr="006E75AC">
              <w:rPr>
                <w:noProof/>
                <w:webHidden/>
              </w:rPr>
              <w:fldChar w:fldCharType="separate"/>
            </w:r>
            <w:r w:rsidR="00281743" w:rsidRPr="006E75AC">
              <w:rPr>
                <w:noProof/>
                <w:webHidden/>
              </w:rPr>
              <w:t>4</w:t>
            </w:r>
            <w:r w:rsidR="00281743" w:rsidRPr="006E75AC">
              <w:rPr>
                <w:noProof/>
                <w:webHidden/>
              </w:rPr>
              <w:fldChar w:fldCharType="end"/>
            </w:r>
          </w:hyperlink>
        </w:p>
        <w:p w:rsidR="00281743" w:rsidRPr="006E75AC" w:rsidRDefault="00632D0A">
          <w:pPr>
            <w:pStyle w:val="Verzeichnis2"/>
            <w:tabs>
              <w:tab w:val="right" w:leader="dot" w:pos="9062"/>
            </w:tabs>
            <w:rPr>
              <w:rFonts w:eastAsiaTheme="minorEastAsia"/>
              <w:noProof/>
              <w:lang w:eastAsia="de-AT"/>
            </w:rPr>
          </w:pPr>
          <w:hyperlink w:anchor="_Toc412198255" w:history="1">
            <w:r w:rsidR="00281743" w:rsidRPr="006E75AC">
              <w:rPr>
                <w:rStyle w:val="Hyperlink"/>
                <w:noProof/>
              </w:rPr>
              <w:t>Fazit</w:t>
            </w:r>
            <w:r w:rsidR="00281743" w:rsidRPr="006E75AC">
              <w:rPr>
                <w:noProof/>
                <w:webHidden/>
              </w:rPr>
              <w:tab/>
            </w:r>
            <w:r w:rsidR="00281743" w:rsidRPr="006E75AC">
              <w:rPr>
                <w:noProof/>
                <w:webHidden/>
              </w:rPr>
              <w:fldChar w:fldCharType="begin"/>
            </w:r>
            <w:r w:rsidR="00281743" w:rsidRPr="006E75AC">
              <w:rPr>
                <w:noProof/>
                <w:webHidden/>
              </w:rPr>
              <w:instrText xml:space="preserve"> PAGEREF _Toc412198255 \h </w:instrText>
            </w:r>
            <w:r w:rsidR="00281743" w:rsidRPr="006E75AC">
              <w:rPr>
                <w:noProof/>
                <w:webHidden/>
              </w:rPr>
            </w:r>
            <w:r w:rsidR="00281743" w:rsidRPr="006E75AC">
              <w:rPr>
                <w:noProof/>
                <w:webHidden/>
              </w:rPr>
              <w:fldChar w:fldCharType="separate"/>
            </w:r>
            <w:r w:rsidR="00281743" w:rsidRPr="006E75AC">
              <w:rPr>
                <w:noProof/>
                <w:webHidden/>
              </w:rPr>
              <w:t>4</w:t>
            </w:r>
            <w:r w:rsidR="00281743" w:rsidRPr="006E75AC">
              <w:rPr>
                <w:noProof/>
                <w:webHidden/>
              </w:rPr>
              <w:fldChar w:fldCharType="end"/>
            </w:r>
          </w:hyperlink>
        </w:p>
        <w:p w:rsidR="00281743" w:rsidRPr="006E75AC" w:rsidRDefault="00632D0A">
          <w:pPr>
            <w:pStyle w:val="Verzeichnis1"/>
            <w:tabs>
              <w:tab w:val="right" w:leader="dot" w:pos="9062"/>
            </w:tabs>
            <w:rPr>
              <w:rFonts w:eastAsiaTheme="minorEastAsia"/>
              <w:noProof/>
              <w:lang w:eastAsia="de-AT"/>
            </w:rPr>
          </w:pPr>
          <w:hyperlink w:anchor="_Toc412198256" w:history="1">
            <w:r w:rsidR="00281743" w:rsidRPr="006E75AC">
              <w:rPr>
                <w:rStyle w:val="Hyperlink"/>
                <w:noProof/>
              </w:rPr>
              <w:t>Arbeitsdurchführung</w:t>
            </w:r>
            <w:r w:rsidR="00281743" w:rsidRPr="006E75AC">
              <w:rPr>
                <w:noProof/>
                <w:webHidden/>
              </w:rPr>
              <w:tab/>
            </w:r>
            <w:r w:rsidR="00281743" w:rsidRPr="006E75AC">
              <w:rPr>
                <w:noProof/>
                <w:webHidden/>
              </w:rPr>
              <w:fldChar w:fldCharType="begin"/>
            </w:r>
            <w:r w:rsidR="00281743" w:rsidRPr="006E75AC">
              <w:rPr>
                <w:noProof/>
                <w:webHidden/>
              </w:rPr>
              <w:instrText xml:space="preserve"> PAGEREF _Toc412198256 \h </w:instrText>
            </w:r>
            <w:r w:rsidR="00281743" w:rsidRPr="006E75AC">
              <w:rPr>
                <w:noProof/>
                <w:webHidden/>
              </w:rPr>
            </w:r>
            <w:r w:rsidR="00281743" w:rsidRPr="006E75AC">
              <w:rPr>
                <w:noProof/>
                <w:webHidden/>
              </w:rPr>
              <w:fldChar w:fldCharType="separate"/>
            </w:r>
            <w:r w:rsidR="00281743" w:rsidRPr="006E75AC">
              <w:rPr>
                <w:noProof/>
                <w:webHidden/>
              </w:rPr>
              <w:t>5</w:t>
            </w:r>
            <w:r w:rsidR="00281743" w:rsidRPr="006E75AC">
              <w:rPr>
                <w:noProof/>
                <w:webHidden/>
              </w:rPr>
              <w:fldChar w:fldCharType="end"/>
            </w:r>
          </w:hyperlink>
        </w:p>
        <w:p w:rsidR="00281743" w:rsidRPr="006E75AC" w:rsidRDefault="00632D0A">
          <w:pPr>
            <w:pStyle w:val="Verzeichnis2"/>
            <w:tabs>
              <w:tab w:val="right" w:leader="dot" w:pos="9062"/>
            </w:tabs>
            <w:rPr>
              <w:rFonts w:eastAsiaTheme="minorEastAsia"/>
              <w:noProof/>
              <w:lang w:eastAsia="de-AT"/>
            </w:rPr>
          </w:pPr>
          <w:hyperlink w:anchor="_Toc412198257" w:history="1">
            <w:r w:rsidR="00281743" w:rsidRPr="006E75AC">
              <w:rPr>
                <w:rStyle w:val="Hyperlink"/>
                <w:noProof/>
              </w:rPr>
              <w:t>Resultate</w:t>
            </w:r>
            <w:r w:rsidR="00281743" w:rsidRPr="006E75AC">
              <w:rPr>
                <w:noProof/>
                <w:webHidden/>
              </w:rPr>
              <w:tab/>
            </w:r>
            <w:r w:rsidR="00281743" w:rsidRPr="006E75AC">
              <w:rPr>
                <w:noProof/>
                <w:webHidden/>
              </w:rPr>
              <w:fldChar w:fldCharType="begin"/>
            </w:r>
            <w:r w:rsidR="00281743" w:rsidRPr="006E75AC">
              <w:rPr>
                <w:noProof/>
                <w:webHidden/>
              </w:rPr>
              <w:instrText xml:space="preserve"> PAGEREF _Toc412198257 \h </w:instrText>
            </w:r>
            <w:r w:rsidR="00281743" w:rsidRPr="006E75AC">
              <w:rPr>
                <w:noProof/>
                <w:webHidden/>
              </w:rPr>
            </w:r>
            <w:r w:rsidR="00281743" w:rsidRPr="006E75AC">
              <w:rPr>
                <w:noProof/>
                <w:webHidden/>
              </w:rPr>
              <w:fldChar w:fldCharType="separate"/>
            </w:r>
            <w:r w:rsidR="00281743" w:rsidRPr="006E75AC">
              <w:rPr>
                <w:noProof/>
                <w:webHidden/>
              </w:rPr>
              <w:t>5</w:t>
            </w:r>
            <w:r w:rsidR="00281743" w:rsidRPr="006E75AC">
              <w:rPr>
                <w:noProof/>
                <w:webHidden/>
              </w:rPr>
              <w:fldChar w:fldCharType="end"/>
            </w:r>
          </w:hyperlink>
        </w:p>
        <w:p w:rsidR="00281743" w:rsidRPr="006E75AC" w:rsidRDefault="00632D0A">
          <w:pPr>
            <w:pStyle w:val="Verzeichnis1"/>
            <w:tabs>
              <w:tab w:val="right" w:leader="dot" w:pos="9062"/>
            </w:tabs>
            <w:rPr>
              <w:rFonts w:eastAsiaTheme="minorEastAsia"/>
              <w:noProof/>
              <w:lang w:eastAsia="de-AT"/>
            </w:rPr>
          </w:pPr>
          <w:hyperlink w:anchor="_Toc412198258" w:history="1">
            <w:r w:rsidR="00281743" w:rsidRPr="006E75AC">
              <w:rPr>
                <w:rStyle w:val="Hyperlink"/>
                <w:i/>
                <w:noProof/>
              </w:rPr>
              <w:t>Quellenangaben:</w:t>
            </w:r>
            <w:r w:rsidR="00281743" w:rsidRPr="006E75AC">
              <w:rPr>
                <w:noProof/>
                <w:webHidden/>
              </w:rPr>
              <w:tab/>
            </w:r>
            <w:r w:rsidR="00281743" w:rsidRPr="006E75AC">
              <w:rPr>
                <w:noProof/>
                <w:webHidden/>
              </w:rPr>
              <w:fldChar w:fldCharType="begin"/>
            </w:r>
            <w:r w:rsidR="00281743" w:rsidRPr="006E75AC">
              <w:rPr>
                <w:noProof/>
                <w:webHidden/>
              </w:rPr>
              <w:instrText xml:space="preserve"> PAGEREF _Toc412198258 \h </w:instrText>
            </w:r>
            <w:r w:rsidR="00281743" w:rsidRPr="006E75AC">
              <w:rPr>
                <w:noProof/>
                <w:webHidden/>
              </w:rPr>
            </w:r>
            <w:r w:rsidR="00281743" w:rsidRPr="006E75AC">
              <w:rPr>
                <w:noProof/>
                <w:webHidden/>
              </w:rPr>
              <w:fldChar w:fldCharType="separate"/>
            </w:r>
            <w:r w:rsidR="00281743" w:rsidRPr="006E75AC">
              <w:rPr>
                <w:noProof/>
                <w:webHidden/>
              </w:rPr>
              <w:t>6</w:t>
            </w:r>
            <w:r w:rsidR="00281743" w:rsidRPr="006E75AC">
              <w:rPr>
                <w:noProof/>
                <w:webHidden/>
              </w:rPr>
              <w:fldChar w:fldCharType="end"/>
            </w:r>
          </w:hyperlink>
        </w:p>
        <w:p w:rsidR="00E60166" w:rsidRPr="006E75AC" w:rsidRDefault="00E60166">
          <w:r w:rsidRPr="006E75AC">
            <w:rPr>
              <w:b/>
              <w:bCs/>
            </w:rPr>
            <w:fldChar w:fldCharType="end"/>
          </w:r>
        </w:p>
      </w:sdtContent>
    </w:sdt>
    <w:p w:rsidR="00E60166" w:rsidRPr="006E75AC" w:rsidRDefault="00E60166">
      <w:r w:rsidRPr="006E75AC">
        <w:br w:type="page"/>
      </w:r>
    </w:p>
    <w:p w:rsidR="00B66053" w:rsidRPr="006E75AC" w:rsidRDefault="00B66053" w:rsidP="00B66053">
      <w:pPr>
        <w:pStyle w:val="berschrift1"/>
        <w:rPr>
          <w:rFonts w:asciiTheme="minorHAnsi" w:hAnsiTheme="minorHAnsi"/>
        </w:rPr>
      </w:pPr>
      <w:bookmarkStart w:id="0" w:name="_Toc404883171"/>
      <w:bookmarkStart w:id="1" w:name="_Toc412198245"/>
      <w:bookmarkStart w:id="2" w:name="_Toc404883172"/>
      <w:r w:rsidRPr="006E75AC">
        <w:rPr>
          <w:rFonts w:asciiTheme="minorHAnsi" w:hAnsiTheme="minorHAnsi"/>
        </w:rPr>
        <w:lastRenderedPageBreak/>
        <w:t>Aufgabenstellung</w:t>
      </w:r>
      <w:bookmarkEnd w:id="0"/>
      <w:bookmarkEnd w:id="1"/>
    </w:p>
    <w:p w:rsidR="00055C8B" w:rsidRPr="006E75AC" w:rsidRDefault="00055C8B" w:rsidP="00055C8B">
      <w:pPr>
        <w:pStyle w:val="berschrift2"/>
        <w:rPr>
          <w:rFonts w:asciiTheme="minorHAnsi" w:hAnsiTheme="minorHAnsi"/>
        </w:rPr>
      </w:pPr>
      <w:bookmarkStart w:id="3" w:name="_Toc412198246"/>
      <w:r w:rsidRPr="006E75AC">
        <w:rPr>
          <w:rFonts w:asciiTheme="minorHAnsi" w:hAnsiTheme="minorHAnsi"/>
        </w:rPr>
        <w:t xml:space="preserve">Beschreibung auf </w:t>
      </w:r>
      <w:proofErr w:type="spellStart"/>
      <w:r w:rsidRPr="006E75AC">
        <w:rPr>
          <w:rFonts w:asciiTheme="minorHAnsi" w:hAnsiTheme="minorHAnsi"/>
        </w:rPr>
        <w:t>Moodle</w:t>
      </w:r>
      <w:bookmarkEnd w:id="2"/>
      <w:bookmarkEnd w:id="3"/>
      <w:proofErr w:type="spellEnd"/>
    </w:p>
    <w:p w:rsidR="006553DF" w:rsidRPr="006E75AC" w:rsidRDefault="006553DF" w:rsidP="006553DF"/>
    <w:p w:rsidR="006553DF" w:rsidRPr="006E75AC" w:rsidRDefault="006553DF" w:rsidP="006553DF">
      <w:pPr>
        <w:pStyle w:val="berschrift2"/>
        <w:shd w:val="clear" w:color="auto" w:fill="FFFFFF"/>
        <w:spacing w:before="0" w:after="120"/>
        <w:rPr>
          <w:rFonts w:asciiTheme="minorHAnsi" w:hAnsiTheme="minorHAnsi"/>
          <w:color w:val="auto"/>
        </w:rPr>
      </w:pPr>
      <w:r w:rsidRPr="006E75AC">
        <w:rPr>
          <w:rFonts w:asciiTheme="minorHAnsi" w:hAnsiTheme="minorHAnsi"/>
          <w:color w:val="auto"/>
        </w:rPr>
        <w:t xml:space="preserve">Enterprise </w:t>
      </w:r>
      <w:proofErr w:type="spellStart"/>
      <w:r w:rsidRPr="006E75AC">
        <w:rPr>
          <w:rFonts w:asciiTheme="minorHAnsi" w:hAnsiTheme="minorHAnsi"/>
          <w:color w:val="auto"/>
        </w:rPr>
        <w:t>Application</w:t>
      </w:r>
      <w:proofErr w:type="spellEnd"/>
      <w:r w:rsidRPr="006E75AC">
        <w:rPr>
          <w:rFonts w:asciiTheme="minorHAnsi" w:hAnsiTheme="minorHAnsi"/>
          <w:color w:val="auto"/>
        </w:rPr>
        <w:t xml:space="preserve"> Integration</w:t>
      </w:r>
    </w:p>
    <w:p w:rsidR="006553DF" w:rsidRPr="006E75AC" w:rsidRDefault="006553DF" w:rsidP="006553DF">
      <w:pPr>
        <w:pStyle w:val="StandardWeb"/>
        <w:shd w:val="clear" w:color="auto" w:fill="FFFFFF"/>
        <w:spacing w:before="0" w:beforeAutospacing="0" w:after="240" w:afterAutospacing="0" w:line="294" w:lineRule="atLeast"/>
        <w:rPr>
          <w:rFonts w:asciiTheme="minorHAnsi" w:hAnsiTheme="minorHAnsi"/>
          <w:sz w:val="21"/>
          <w:szCs w:val="21"/>
        </w:rPr>
      </w:pPr>
      <w:proofErr w:type="spellStart"/>
      <w:r w:rsidRPr="006E75AC">
        <w:rPr>
          <w:rFonts w:asciiTheme="minorHAnsi" w:hAnsiTheme="minorHAnsi"/>
          <w:sz w:val="21"/>
          <w:szCs w:val="21"/>
          <w:lang w:val="en-US"/>
        </w:rPr>
        <w:t>Gruppenaufgabe</w:t>
      </w:r>
      <w:proofErr w:type="spellEnd"/>
      <w:r w:rsidRPr="006E75AC">
        <w:rPr>
          <w:rFonts w:asciiTheme="minorHAnsi" w:hAnsiTheme="minorHAnsi"/>
          <w:sz w:val="21"/>
          <w:szCs w:val="21"/>
          <w:lang w:val="en-US"/>
        </w:rPr>
        <w:t xml:space="preserve"> (2 </w:t>
      </w:r>
      <w:proofErr w:type="spellStart"/>
      <w:r w:rsidRPr="006E75AC">
        <w:rPr>
          <w:rFonts w:asciiTheme="minorHAnsi" w:hAnsiTheme="minorHAnsi"/>
          <w:sz w:val="21"/>
          <w:szCs w:val="21"/>
          <w:lang w:val="en-US"/>
        </w:rPr>
        <w:t>Leute</w:t>
      </w:r>
      <w:proofErr w:type="spellEnd"/>
      <w:r w:rsidRPr="006E75AC">
        <w:rPr>
          <w:rFonts w:asciiTheme="minorHAnsi" w:hAnsiTheme="minorHAnsi"/>
          <w:sz w:val="21"/>
          <w:szCs w:val="21"/>
          <w:lang w:val="en-US"/>
        </w:rPr>
        <w:t>)</w:t>
      </w:r>
      <w:r w:rsidRPr="006E75AC">
        <w:rPr>
          <w:rFonts w:asciiTheme="minorHAnsi" w:hAnsiTheme="minorHAnsi"/>
          <w:sz w:val="21"/>
          <w:szCs w:val="21"/>
          <w:lang w:val="en-US"/>
        </w:rPr>
        <w:br/>
      </w:r>
      <w:r w:rsidRPr="006E75AC">
        <w:rPr>
          <w:rFonts w:asciiTheme="minorHAnsi" w:hAnsiTheme="minorHAnsi"/>
          <w:sz w:val="21"/>
          <w:szCs w:val="21"/>
          <w:lang w:val="en-US"/>
        </w:rPr>
        <w:br/>
        <w:t>"</w:t>
      </w:r>
      <w:r w:rsidRPr="006E75AC">
        <w:rPr>
          <w:rStyle w:val="Hervorhebung"/>
          <w:rFonts w:asciiTheme="minorHAnsi" w:eastAsiaTheme="majorEastAsia" w:hAnsiTheme="minorHAnsi"/>
          <w:sz w:val="21"/>
          <w:szCs w:val="21"/>
          <w:lang w:val="en-US"/>
        </w:rPr>
        <w:t>The ETL (Extract, Transform, Load) is a mechanism for loading data into systems or databases using some kind of Data Format from a variety of sources; often files then using Pipes and Filters, Message Translator and possible other Enterprise Integration Patterns.</w:t>
      </w:r>
      <w:r w:rsidRPr="006E75AC">
        <w:rPr>
          <w:rFonts w:asciiTheme="minorHAnsi" w:hAnsiTheme="minorHAnsi"/>
          <w:sz w:val="21"/>
          <w:szCs w:val="21"/>
          <w:lang w:val="en-US"/>
        </w:rPr>
        <w:br/>
      </w:r>
      <w:r w:rsidRPr="006E75AC">
        <w:rPr>
          <w:rStyle w:val="Hervorhebung"/>
          <w:rFonts w:asciiTheme="minorHAnsi" w:eastAsiaTheme="majorEastAsia" w:hAnsiTheme="minorHAnsi"/>
          <w:sz w:val="21"/>
          <w:szCs w:val="21"/>
          <w:lang w:val="en-US"/>
        </w:rPr>
        <w:t>So you could query data from various Camel Components such as File, HTTP or JPA, perform multiple patterns such as Splitter or Message Translator then send the messages to some other Component.</w:t>
      </w:r>
      <w:r w:rsidRPr="006E75AC">
        <w:rPr>
          <w:rFonts w:asciiTheme="minorHAnsi" w:hAnsiTheme="minorHAnsi"/>
          <w:sz w:val="21"/>
          <w:szCs w:val="21"/>
          <w:lang w:val="en-US"/>
        </w:rPr>
        <w:br/>
      </w:r>
      <w:r w:rsidRPr="006E75AC">
        <w:rPr>
          <w:rStyle w:val="Hervorhebung"/>
          <w:rFonts w:asciiTheme="minorHAnsi" w:eastAsiaTheme="majorEastAsia" w:hAnsiTheme="minorHAnsi"/>
          <w:sz w:val="21"/>
          <w:szCs w:val="21"/>
          <w:lang w:val="en-US"/>
        </w:rPr>
        <w:t>To show how this all fits together, try the ETL Example.</w:t>
      </w:r>
      <w:r w:rsidRPr="006E75AC">
        <w:rPr>
          <w:rFonts w:asciiTheme="minorHAnsi" w:hAnsiTheme="minorHAnsi"/>
          <w:sz w:val="21"/>
          <w:szCs w:val="21"/>
          <w:lang w:val="en-US"/>
        </w:rPr>
        <w:t xml:space="preserve">" </w:t>
      </w:r>
      <w:r w:rsidRPr="006E75AC">
        <w:rPr>
          <w:rFonts w:asciiTheme="minorHAnsi" w:hAnsiTheme="minorHAnsi"/>
          <w:sz w:val="21"/>
          <w:szCs w:val="21"/>
        </w:rPr>
        <w:t>[1]</w:t>
      </w:r>
      <w:r w:rsidRPr="006E75AC">
        <w:rPr>
          <w:rFonts w:asciiTheme="minorHAnsi" w:hAnsiTheme="minorHAnsi"/>
          <w:sz w:val="21"/>
          <w:szCs w:val="21"/>
        </w:rPr>
        <w:br/>
      </w:r>
      <w:r w:rsidRPr="006E75AC">
        <w:rPr>
          <w:rFonts w:asciiTheme="minorHAnsi" w:hAnsiTheme="minorHAnsi"/>
          <w:sz w:val="21"/>
          <w:szCs w:val="21"/>
        </w:rPr>
        <w:br/>
        <w:t xml:space="preserve">ETL ist ein wichtiger Prozess bei einem Datawarehouse. Zeigen Sie wie Enterprise Integration Patterns [2] dabei eingesetzt werden können (8 Punkte, nur jene, die in dem Beispiel vorkommen). Verwenden Sie dazu das ETL </w:t>
      </w:r>
      <w:proofErr w:type="spellStart"/>
      <w:r w:rsidRPr="006E75AC">
        <w:rPr>
          <w:rFonts w:asciiTheme="minorHAnsi" w:hAnsiTheme="minorHAnsi"/>
          <w:sz w:val="21"/>
          <w:szCs w:val="21"/>
        </w:rPr>
        <w:t>Example</w:t>
      </w:r>
      <w:proofErr w:type="spellEnd"/>
      <w:r w:rsidRPr="006E75AC">
        <w:rPr>
          <w:rFonts w:asciiTheme="minorHAnsi" w:hAnsiTheme="minorHAnsi"/>
          <w:sz w:val="21"/>
          <w:szCs w:val="21"/>
        </w:rPr>
        <w:t xml:space="preserve"> [3]. Dokumentieren Sie die Implementierung sowie alle notwendigen Schritte ausführlich in einem Protokoll (8 Punkte). Fügen Sie den verwendeten Code nach den Metaregeln an und geben Sie alles als ZIP-Archiv (Gesamtes Framework mit Anleitung, wie das System gestartet werden kann) ab.</w:t>
      </w:r>
    </w:p>
    <w:p w:rsidR="006553DF" w:rsidRPr="006E75AC" w:rsidRDefault="006553DF" w:rsidP="006553DF">
      <w:pPr>
        <w:pStyle w:val="berschrift3"/>
        <w:shd w:val="clear" w:color="auto" w:fill="FFFFFF"/>
        <w:spacing w:before="0" w:after="120"/>
        <w:rPr>
          <w:rFonts w:asciiTheme="minorHAnsi" w:hAnsiTheme="minorHAnsi"/>
          <w:color w:val="auto"/>
          <w:sz w:val="30"/>
          <w:szCs w:val="30"/>
          <w:lang w:val="en-US"/>
        </w:rPr>
      </w:pPr>
      <w:r w:rsidRPr="006E75AC">
        <w:rPr>
          <w:rFonts w:asciiTheme="minorHAnsi" w:hAnsiTheme="minorHAnsi"/>
          <w:color w:val="auto"/>
          <w:sz w:val="30"/>
          <w:szCs w:val="30"/>
          <w:lang w:val="en-US"/>
        </w:rPr>
        <w:t>Resources</w:t>
      </w:r>
    </w:p>
    <w:p w:rsidR="006553DF" w:rsidRPr="006E75AC" w:rsidRDefault="006553DF" w:rsidP="006553DF">
      <w:pPr>
        <w:pStyle w:val="StandardWeb"/>
        <w:shd w:val="clear" w:color="auto" w:fill="FFFFFF"/>
        <w:spacing w:before="0" w:beforeAutospacing="0" w:after="240" w:afterAutospacing="0" w:line="294" w:lineRule="atLeast"/>
        <w:rPr>
          <w:rFonts w:asciiTheme="minorHAnsi" w:hAnsiTheme="minorHAnsi"/>
          <w:sz w:val="21"/>
          <w:szCs w:val="21"/>
          <w:lang w:val="en-US"/>
        </w:rPr>
      </w:pPr>
      <w:r w:rsidRPr="006E75AC">
        <w:rPr>
          <w:rFonts w:asciiTheme="minorHAnsi" w:hAnsiTheme="minorHAnsi"/>
          <w:sz w:val="21"/>
          <w:szCs w:val="21"/>
          <w:lang w:val="en-US"/>
        </w:rPr>
        <w:t>[1] Extract Transform Load (ETL); Apache Camel; Online:</w:t>
      </w:r>
      <w:r w:rsidRPr="006E75AC">
        <w:rPr>
          <w:rStyle w:val="apple-converted-space"/>
          <w:rFonts w:asciiTheme="minorHAnsi" w:hAnsiTheme="minorHAnsi"/>
          <w:sz w:val="21"/>
          <w:szCs w:val="21"/>
          <w:lang w:val="en-US"/>
        </w:rPr>
        <w:t> </w:t>
      </w:r>
      <w:r w:rsidRPr="006E75AC">
        <w:rPr>
          <w:rFonts w:asciiTheme="minorHAnsi" w:hAnsiTheme="minorHAnsi"/>
          <w:sz w:val="21"/>
          <w:szCs w:val="21"/>
          <w:lang w:val="en-US"/>
        </w:rPr>
        <w:t xml:space="preserve">http://camel.apache.org/etl.html; </w:t>
      </w:r>
      <w:proofErr w:type="spellStart"/>
      <w:r w:rsidRPr="006E75AC">
        <w:rPr>
          <w:rFonts w:asciiTheme="minorHAnsi" w:hAnsiTheme="minorHAnsi"/>
          <w:sz w:val="21"/>
          <w:szCs w:val="21"/>
          <w:lang w:val="en-US"/>
        </w:rPr>
        <w:t>abgerufen</w:t>
      </w:r>
      <w:proofErr w:type="spellEnd"/>
      <w:r w:rsidRPr="006E75AC">
        <w:rPr>
          <w:rFonts w:asciiTheme="minorHAnsi" w:hAnsiTheme="minorHAnsi"/>
          <w:sz w:val="21"/>
          <w:szCs w:val="21"/>
          <w:lang w:val="en-US"/>
        </w:rPr>
        <w:t xml:space="preserve"> 13.02.2015</w:t>
      </w:r>
      <w:r w:rsidRPr="006E75AC">
        <w:rPr>
          <w:rFonts w:asciiTheme="minorHAnsi" w:hAnsiTheme="minorHAnsi"/>
          <w:sz w:val="21"/>
          <w:szCs w:val="21"/>
          <w:lang w:val="en-US"/>
        </w:rPr>
        <w:br/>
        <w:t xml:space="preserve">[2] Enterprise Integration Patterns; </w:t>
      </w:r>
      <w:proofErr w:type="spellStart"/>
      <w:r w:rsidRPr="006E75AC">
        <w:rPr>
          <w:rFonts w:asciiTheme="minorHAnsi" w:hAnsiTheme="minorHAnsi"/>
          <w:sz w:val="21"/>
          <w:szCs w:val="21"/>
          <w:lang w:val="en-US"/>
        </w:rPr>
        <w:t>G.Hohpe</w:t>
      </w:r>
      <w:proofErr w:type="spellEnd"/>
      <w:r w:rsidRPr="006E75AC">
        <w:rPr>
          <w:rFonts w:asciiTheme="minorHAnsi" w:hAnsiTheme="minorHAnsi"/>
          <w:sz w:val="21"/>
          <w:szCs w:val="21"/>
          <w:lang w:val="en-US"/>
        </w:rPr>
        <w:t xml:space="preserve">, </w:t>
      </w:r>
      <w:proofErr w:type="spellStart"/>
      <w:r w:rsidRPr="006E75AC">
        <w:rPr>
          <w:rFonts w:asciiTheme="minorHAnsi" w:hAnsiTheme="minorHAnsi"/>
          <w:sz w:val="21"/>
          <w:szCs w:val="21"/>
          <w:lang w:val="en-US"/>
        </w:rPr>
        <w:t>B.Woolf</w:t>
      </w:r>
      <w:proofErr w:type="spellEnd"/>
      <w:r w:rsidRPr="006E75AC">
        <w:rPr>
          <w:rFonts w:asciiTheme="minorHAnsi" w:hAnsiTheme="minorHAnsi"/>
          <w:sz w:val="21"/>
          <w:szCs w:val="21"/>
          <w:lang w:val="en-US"/>
        </w:rPr>
        <w:t>; 2003; Online:</w:t>
      </w:r>
      <w:r w:rsidRPr="006E75AC">
        <w:rPr>
          <w:rStyle w:val="apple-converted-space"/>
          <w:rFonts w:asciiTheme="minorHAnsi" w:hAnsiTheme="minorHAnsi"/>
          <w:sz w:val="21"/>
          <w:szCs w:val="21"/>
          <w:lang w:val="en-US"/>
        </w:rPr>
        <w:t> </w:t>
      </w:r>
      <w:r w:rsidRPr="006E75AC">
        <w:rPr>
          <w:rFonts w:asciiTheme="minorHAnsi" w:hAnsiTheme="minorHAnsi"/>
          <w:sz w:val="21"/>
          <w:szCs w:val="21"/>
          <w:lang w:val="en-US"/>
        </w:rPr>
        <w:t xml:space="preserve">http://www.enterpriseintegrationpatterns.com/toc.html; </w:t>
      </w:r>
      <w:proofErr w:type="spellStart"/>
      <w:r w:rsidRPr="006E75AC">
        <w:rPr>
          <w:rFonts w:asciiTheme="minorHAnsi" w:hAnsiTheme="minorHAnsi"/>
          <w:sz w:val="21"/>
          <w:szCs w:val="21"/>
          <w:lang w:val="en-US"/>
        </w:rPr>
        <w:t>abgerufen</w:t>
      </w:r>
      <w:proofErr w:type="spellEnd"/>
      <w:r w:rsidRPr="006E75AC">
        <w:rPr>
          <w:rFonts w:asciiTheme="minorHAnsi" w:hAnsiTheme="minorHAnsi"/>
          <w:sz w:val="21"/>
          <w:szCs w:val="21"/>
          <w:lang w:val="en-US"/>
        </w:rPr>
        <w:t xml:space="preserve"> 13.02.2015</w:t>
      </w:r>
      <w:r w:rsidRPr="006E75AC">
        <w:rPr>
          <w:rFonts w:asciiTheme="minorHAnsi" w:hAnsiTheme="minorHAnsi"/>
          <w:sz w:val="21"/>
          <w:szCs w:val="21"/>
          <w:lang w:val="en-US"/>
        </w:rPr>
        <w:br/>
        <w:t>[3] Extract Transform Load (ETL) Example; Apache Camel; Online:</w:t>
      </w:r>
      <w:r w:rsidRPr="006E75AC">
        <w:rPr>
          <w:rStyle w:val="apple-converted-space"/>
          <w:rFonts w:asciiTheme="minorHAnsi" w:hAnsiTheme="minorHAnsi"/>
          <w:sz w:val="21"/>
          <w:szCs w:val="21"/>
          <w:lang w:val="en-US"/>
        </w:rPr>
        <w:t> </w:t>
      </w:r>
      <w:r w:rsidRPr="006E75AC">
        <w:rPr>
          <w:rFonts w:asciiTheme="minorHAnsi" w:hAnsiTheme="minorHAnsi"/>
          <w:sz w:val="21"/>
          <w:szCs w:val="21"/>
          <w:lang w:val="en-US"/>
        </w:rPr>
        <w:t xml:space="preserve">http://camel.apache.org/etl-example.html; </w:t>
      </w:r>
      <w:proofErr w:type="spellStart"/>
      <w:r w:rsidRPr="006E75AC">
        <w:rPr>
          <w:rFonts w:asciiTheme="minorHAnsi" w:hAnsiTheme="minorHAnsi"/>
          <w:sz w:val="21"/>
          <w:szCs w:val="21"/>
          <w:lang w:val="en-US"/>
        </w:rPr>
        <w:t>abgerufen</w:t>
      </w:r>
      <w:proofErr w:type="spellEnd"/>
      <w:r w:rsidRPr="006E75AC">
        <w:rPr>
          <w:rFonts w:asciiTheme="minorHAnsi" w:hAnsiTheme="minorHAnsi"/>
          <w:sz w:val="21"/>
          <w:szCs w:val="21"/>
          <w:lang w:val="en-US"/>
        </w:rPr>
        <w:t xml:space="preserve"> 13.02.2015</w:t>
      </w:r>
    </w:p>
    <w:p w:rsidR="006553DF" w:rsidRPr="006E75AC" w:rsidRDefault="006553DF" w:rsidP="006553DF">
      <w:pPr>
        <w:rPr>
          <w:lang w:val="en-US"/>
        </w:rPr>
      </w:pPr>
    </w:p>
    <w:p w:rsidR="00133DCC" w:rsidRPr="006E75AC" w:rsidRDefault="00133DCC" w:rsidP="00485777">
      <w:pPr>
        <w:rPr>
          <w:lang w:val="en-US"/>
        </w:rPr>
      </w:pPr>
    </w:p>
    <w:p w:rsidR="00E60166" w:rsidRPr="006E75AC" w:rsidRDefault="00E60166" w:rsidP="00133DCC">
      <w:pPr>
        <w:rPr>
          <w:lang w:val="en-US"/>
        </w:rPr>
      </w:pPr>
      <w:r w:rsidRPr="006E75AC">
        <w:rPr>
          <w:lang w:val="en-US"/>
        </w:rPr>
        <w:br w:type="page"/>
      </w:r>
    </w:p>
    <w:p w:rsidR="00591505" w:rsidRPr="006E75AC" w:rsidRDefault="00591505" w:rsidP="00591505">
      <w:pPr>
        <w:pStyle w:val="berschrift1"/>
        <w:rPr>
          <w:rFonts w:asciiTheme="minorHAnsi" w:hAnsiTheme="minorHAnsi"/>
        </w:rPr>
      </w:pPr>
      <w:bookmarkStart w:id="4" w:name="_Toc404883173"/>
      <w:bookmarkStart w:id="5" w:name="_Toc412198247"/>
      <w:bookmarkStart w:id="6" w:name="_Toc404883174"/>
      <w:r w:rsidRPr="006E75AC">
        <w:rPr>
          <w:rFonts w:asciiTheme="minorHAnsi" w:hAnsiTheme="minorHAnsi"/>
        </w:rPr>
        <w:lastRenderedPageBreak/>
        <w:t>D</w:t>
      </w:r>
      <w:bookmarkEnd w:id="4"/>
      <w:bookmarkEnd w:id="5"/>
      <w:r w:rsidR="00D56F9A" w:rsidRPr="006E75AC">
        <w:rPr>
          <w:rFonts w:asciiTheme="minorHAnsi" w:hAnsiTheme="minorHAnsi"/>
        </w:rPr>
        <w:t>urchführung</w:t>
      </w:r>
    </w:p>
    <w:bookmarkEnd w:id="6"/>
    <w:p w:rsidR="00881BF0" w:rsidRPr="006E75AC" w:rsidRDefault="00D56F9A" w:rsidP="00485777">
      <w:pPr>
        <w:pStyle w:val="berschrift2"/>
        <w:rPr>
          <w:rFonts w:asciiTheme="minorHAnsi" w:hAnsiTheme="minorHAnsi"/>
        </w:rPr>
      </w:pPr>
      <w:r w:rsidRPr="006E75AC">
        <w:rPr>
          <w:rFonts w:asciiTheme="minorHAnsi" w:hAnsiTheme="minorHAnsi"/>
        </w:rPr>
        <w:t>Identifikation und Beschreibung der EAI Patterns</w:t>
      </w:r>
    </w:p>
    <w:p w:rsidR="00867491" w:rsidRPr="006E75AC" w:rsidRDefault="00867491">
      <w:r w:rsidRPr="006E75AC">
        <w:br w:type="page"/>
      </w:r>
    </w:p>
    <w:p w:rsidR="00DB5F06" w:rsidRPr="006E75AC" w:rsidRDefault="00867491" w:rsidP="00867491">
      <w:pPr>
        <w:pStyle w:val="berschrift1"/>
        <w:rPr>
          <w:rFonts w:asciiTheme="minorHAnsi" w:hAnsiTheme="minorHAnsi"/>
          <w:sz w:val="26"/>
          <w:szCs w:val="26"/>
        </w:rPr>
      </w:pPr>
      <w:r w:rsidRPr="006E75AC">
        <w:rPr>
          <w:rFonts w:asciiTheme="minorHAnsi" w:hAnsiTheme="minorHAnsi"/>
          <w:sz w:val="26"/>
          <w:szCs w:val="26"/>
        </w:rPr>
        <w:lastRenderedPageBreak/>
        <w:t xml:space="preserve">Beschreibung der Funktionsweise von Apache </w:t>
      </w:r>
      <w:proofErr w:type="spellStart"/>
      <w:r w:rsidRPr="006E75AC">
        <w:rPr>
          <w:rFonts w:asciiTheme="minorHAnsi" w:hAnsiTheme="minorHAnsi"/>
          <w:sz w:val="26"/>
          <w:szCs w:val="26"/>
        </w:rPr>
        <w:t>Camel</w:t>
      </w:r>
      <w:proofErr w:type="spellEnd"/>
    </w:p>
    <w:p w:rsidR="00213DA1" w:rsidRPr="006E75AC" w:rsidRDefault="00213DA1">
      <w:r w:rsidRPr="006E75AC">
        <w:br w:type="page"/>
      </w:r>
    </w:p>
    <w:p w:rsidR="00367B53" w:rsidRPr="006E75AC" w:rsidRDefault="00213DA1" w:rsidP="00213DA1">
      <w:pPr>
        <w:pStyle w:val="berschrift1"/>
        <w:rPr>
          <w:rFonts w:asciiTheme="minorHAnsi" w:hAnsiTheme="minorHAnsi"/>
          <w:sz w:val="26"/>
          <w:szCs w:val="26"/>
        </w:rPr>
      </w:pPr>
      <w:r w:rsidRPr="006E75AC">
        <w:rPr>
          <w:rFonts w:asciiTheme="minorHAnsi" w:hAnsiTheme="minorHAnsi"/>
          <w:sz w:val="26"/>
          <w:szCs w:val="26"/>
        </w:rPr>
        <w:lastRenderedPageBreak/>
        <w:t>Protokollierung der Inbetriebnahme des Beispiels</w:t>
      </w:r>
    </w:p>
    <w:p w:rsidR="006E75AC" w:rsidRPr="006E75AC" w:rsidRDefault="006E75AC">
      <w:pPr>
        <w:rPr>
          <w:sz w:val="26"/>
          <w:szCs w:val="26"/>
        </w:rPr>
      </w:pPr>
    </w:p>
    <w:p w:rsidR="00E22ECD" w:rsidRDefault="00CC0EC2" w:rsidP="00E22ECD">
      <w:pPr>
        <w:pStyle w:val="Listenabsatz"/>
        <w:numPr>
          <w:ilvl w:val="0"/>
          <w:numId w:val="1"/>
        </w:numPr>
        <w:rPr>
          <w:sz w:val="26"/>
          <w:szCs w:val="26"/>
        </w:rPr>
      </w:pPr>
      <w:r>
        <w:rPr>
          <w:sz w:val="26"/>
          <w:szCs w:val="26"/>
        </w:rPr>
        <w:t xml:space="preserve">Herunterladen der </w:t>
      </w:r>
      <w:proofErr w:type="spellStart"/>
      <w:r>
        <w:rPr>
          <w:sz w:val="26"/>
          <w:szCs w:val="26"/>
        </w:rPr>
        <w:t>Camel-Binaries</w:t>
      </w:r>
      <w:proofErr w:type="spellEnd"/>
      <w:r>
        <w:rPr>
          <w:sz w:val="26"/>
          <w:szCs w:val="26"/>
        </w:rPr>
        <w:t xml:space="preserve"> </w:t>
      </w:r>
      <w:r w:rsidR="00492EFE">
        <w:rPr>
          <w:sz w:val="26"/>
          <w:szCs w:val="26"/>
        </w:rPr>
        <w:t xml:space="preserve">von </w:t>
      </w:r>
      <w:r w:rsidR="00FA2B12">
        <w:rPr>
          <w:sz w:val="26"/>
          <w:szCs w:val="26"/>
        </w:rPr>
        <w:t>unsere</w:t>
      </w:r>
      <w:r w:rsidR="00E22ECD">
        <w:rPr>
          <w:sz w:val="26"/>
          <w:szCs w:val="26"/>
        </w:rPr>
        <w:t>m</w:t>
      </w:r>
      <w:r w:rsidR="00492EFE">
        <w:rPr>
          <w:sz w:val="26"/>
          <w:szCs w:val="26"/>
        </w:rPr>
        <w:t xml:space="preserve"> Freund Klaus-Uwe.</w:t>
      </w:r>
    </w:p>
    <w:p w:rsidR="00E22ECD" w:rsidRPr="00E22ECD" w:rsidRDefault="00E22ECD" w:rsidP="00E22ECD">
      <w:pPr>
        <w:rPr>
          <w:sz w:val="26"/>
          <w:szCs w:val="26"/>
        </w:rPr>
      </w:pPr>
      <w:r>
        <w:rPr>
          <w:noProof/>
          <w:sz w:val="26"/>
          <w:szCs w:val="26"/>
          <w:lang w:eastAsia="de-AT"/>
        </w:rPr>
        <w:drawing>
          <wp:inline distT="0" distB="0" distL="0" distR="0" wp14:anchorId="207150F3" wp14:editId="363B39D1">
            <wp:extent cx="5760720" cy="33782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70EC.tmp"/>
                    <pic:cNvPicPr/>
                  </pic:nvPicPr>
                  <pic:blipFill>
                    <a:blip r:embed="rId9">
                      <a:extLst>
                        <a:ext uri="{28A0092B-C50C-407E-A947-70E740481C1C}">
                          <a14:useLocalDpi xmlns:a14="http://schemas.microsoft.com/office/drawing/2010/main" val="0"/>
                        </a:ext>
                      </a:extLst>
                    </a:blip>
                    <a:stretch>
                      <a:fillRect/>
                    </a:stretch>
                  </pic:blipFill>
                  <pic:spPr>
                    <a:xfrm>
                      <a:off x="0" y="0"/>
                      <a:ext cx="5760720" cy="337820"/>
                    </a:xfrm>
                    <a:prstGeom prst="rect">
                      <a:avLst/>
                    </a:prstGeom>
                  </pic:spPr>
                </pic:pic>
              </a:graphicData>
            </a:graphic>
          </wp:inline>
        </w:drawing>
      </w:r>
    </w:p>
    <w:p w:rsidR="00905E78" w:rsidRPr="00F323FA" w:rsidRDefault="00E402AC" w:rsidP="006E75AC">
      <w:pPr>
        <w:pStyle w:val="Listenabsatz"/>
        <w:numPr>
          <w:ilvl w:val="0"/>
          <w:numId w:val="1"/>
        </w:numPr>
        <w:rPr>
          <w:rFonts w:eastAsiaTheme="majorEastAsia" w:cstheme="majorBidi"/>
          <w:b/>
          <w:bCs/>
          <w:color w:val="365F91" w:themeColor="accent1" w:themeShade="BF"/>
          <w:sz w:val="26"/>
          <w:szCs w:val="26"/>
        </w:rPr>
      </w:pPr>
      <w:r w:rsidRPr="00E402AC">
        <w:rPr>
          <w:sz w:val="26"/>
          <w:szCs w:val="26"/>
        </w:rPr>
        <w:t>D</w:t>
      </w:r>
      <w:r w:rsidR="00683A1F">
        <w:rPr>
          <w:sz w:val="26"/>
          <w:szCs w:val="26"/>
        </w:rPr>
        <w:t>a</w:t>
      </w:r>
      <w:r w:rsidRPr="00E402AC">
        <w:rPr>
          <w:sz w:val="26"/>
          <w:szCs w:val="26"/>
        </w:rPr>
        <w:t xml:space="preserve"> </w:t>
      </w:r>
      <w:r w:rsidR="00675832">
        <w:rPr>
          <w:sz w:val="26"/>
          <w:szCs w:val="26"/>
        </w:rPr>
        <w:t>kein Download zustande kommt</w:t>
      </w:r>
      <w:r w:rsidRPr="00E402AC">
        <w:rPr>
          <w:sz w:val="26"/>
          <w:szCs w:val="26"/>
        </w:rPr>
        <w:t>, vertrauen wir lieber auf die TU Wien.</w:t>
      </w:r>
    </w:p>
    <w:p w:rsidR="00F323FA" w:rsidRPr="00F323FA" w:rsidRDefault="00C168D6" w:rsidP="00F323FA">
      <w:pPr>
        <w:rPr>
          <w:rFonts w:eastAsiaTheme="majorEastAsia" w:cstheme="majorBidi"/>
          <w:b/>
          <w:bCs/>
          <w:color w:val="365F91" w:themeColor="accent1" w:themeShade="BF"/>
          <w:sz w:val="26"/>
          <w:szCs w:val="26"/>
        </w:rPr>
      </w:pPr>
      <w:r>
        <w:rPr>
          <w:rFonts w:eastAsiaTheme="majorEastAsia" w:cstheme="majorBidi"/>
          <w:b/>
          <w:bCs/>
          <w:noProof/>
          <w:color w:val="365F91" w:themeColor="accent1" w:themeShade="BF"/>
          <w:sz w:val="26"/>
          <w:szCs w:val="26"/>
          <w:lang w:eastAsia="de-AT"/>
        </w:rPr>
        <w:drawing>
          <wp:inline distT="0" distB="0" distL="0" distR="0" wp14:anchorId="51D74C1D" wp14:editId="4B8FE274">
            <wp:extent cx="5760720" cy="279019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0D1EA.tmp"/>
                    <pic:cNvPicPr/>
                  </pic:nvPicPr>
                  <pic:blipFill>
                    <a:blip r:embed="rId10">
                      <a:extLst>
                        <a:ext uri="{28A0092B-C50C-407E-A947-70E740481C1C}">
                          <a14:useLocalDpi xmlns:a14="http://schemas.microsoft.com/office/drawing/2010/main" val="0"/>
                        </a:ext>
                      </a:extLst>
                    </a:blip>
                    <a:stretch>
                      <a:fillRect/>
                    </a:stretch>
                  </pic:blipFill>
                  <pic:spPr>
                    <a:xfrm>
                      <a:off x="0" y="0"/>
                      <a:ext cx="5760720" cy="2790190"/>
                    </a:xfrm>
                    <a:prstGeom prst="rect">
                      <a:avLst/>
                    </a:prstGeom>
                  </pic:spPr>
                </pic:pic>
              </a:graphicData>
            </a:graphic>
          </wp:inline>
        </w:drawing>
      </w:r>
    </w:p>
    <w:p w:rsidR="002A6270" w:rsidRPr="002A6270" w:rsidRDefault="00B40D0B" w:rsidP="002A6270">
      <w:pPr>
        <w:pStyle w:val="Listenabsatz"/>
        <w:numPr>
          <w:ilvl w:val="0"/>
          <w:numId w:val="1"/>
        </w:numPr>
        <w:rPr>
          <w:rFonts w:eastAsiaTheme="majorEastAsia" w:cstheme="majorBidi"/>
          <w:b/>
          <w:bCs/>
          <w:color w:val="365F91" w:themeColor="accent1" w:themeShade="BF"/>
          <w:sz w:val="26"/>
          <w:szCs w:val="26"/>
        </w:rPr>
      </w:pPr>
      <w:r>
        <w:rPr>
          <w:sz w:val="26"/>
          <w:szCs w:val="26"/>
        </w:rPr>
        <w:t xml:space="preserve">Das Archiv wird mit </w:t>
      </w:r>
      <w:proofErr w:type="spellStart"/>
      <w:r>
        <w:rPr>
          <w:sz w:val="26"/>
          <w:szCs w:val="26"/>
        </w:rPr>
        <w:t>tar</w:t>
      </w:r>
      <w:proofErr w:type="spellEnd"/>
      <w:r w:rsidR="002B5652">
        <w:rPr>
          <w:sz w:val="26"/>
          <w:szCs w:val="26"/>
        </w:rPr>
        <w:t xml:space="preserve"> -</w:t>
      </w:r>
      <w:proofErr w:type="spellStart"/>
      <w:r w:rsidR="002B5652">
        <w:rPr>
          <w:sz w:val="26"/>
          <w:szCs w:val="26"/>
        </w:rPr>
        <w:t>xf</w:t>
      </w:r>
      <w:proofErr w:type="spellEnd"/>
      <w:r>
        <w:rPr>
          <w:sz w:val="26"/>
          <w:szCs w:val="26"/>
        </w:rPr>
        <w:t xml:space="preserve"> entpackt.</w:t>
      </w:r>
    </w:p>
    <w:p w:rsidR="002A6270" w:rsidRPr="002A6270" w:rsidRDefault="002A6270" w:rsidP="002A6270">
      <w:pPr>
        <w:rPr>
          <w:rFonts w:eastAsiaTheme="majorEastAsia" w:cstheme="majorBidi"/>
          <w:b/>
          <w:bCs/>
          <w:color w:val="365F91" w:themeColor="accent1" w:themeShade="BF"/>
          <w:sz w:val="26"/>
          <w:szCs w:val="26"/>
        </w:rPr>
      </w:pPr>
      <w:bookmarkStart w:id="7" w:name="_GoBack"/>
      <w:bookmarkEnd w:id="7"/>
    </w:p>
    <w:p w:rsidR="00367B53" w:rsidRPr="00683A1F" w:rsidRDefault="00367B53" w:rsidP="00683A1F">
      <w:pPr>
        <w:pStyle w:val="Listenabsatz"/>
        <w:numPr>
          <w:ilvl w:val="0"/>
          <w:numId w:val="1"/>
        </w:numPr>
        <w:rPr>
          <w:rFonts w:eastAsiaTheme="majorEastAsia" w:cstheme="majorBidi"/>
          <w:b/>
          <w:bCs/>
          <w:color w:val="365F91" w:themeColor="accent1" w:themeShade="BF"/>
          <w:sz w:val="26"/>
          <w:szCs w:val="26"/>
        </w:rPr>
      </w:pPr>
      <w:r w:rsidRPr="00683A1F">
        <w:rPr>
          <w:sz w:val="26"/>
          <w:szCs w:val="26"/>
        </w:rPr>
        <w:br w:type="page"/>
      </w:r>
    </w:p>
    <w:p w:rsidR="00437A3A" w:rsidRPr="006E75AC" w:rsidRDefault="00367B53" w:rsidP="00213DA1">
      <w:pPr>
        <w:pStyle w:val="berschrift1"/>
        <w:rPr>
          <w:rFonts w:asciiTheme="minorHAnsi" w:hAnsiTheme="minorHAnsi"/>
          <w:sz w:val="26"/>
          <w:szCs w:val="26"/>
        </w:rPr>
      </w:pPr>
      <w:r w:rsidRPr="006E75AC">
        <w:rPr>
          <w:rFonts w:asciiTheme="minorHAnsi" w:hAnsiTheme="minorHAnsi"/>
          <w:sz w:val="26"/>
          <w:szCs w:val="26"/>
        </w:rPr>
        <w:lastRenderedPageBreak/>
        <w:t>Dokumentation des Source-Codes</w:t>
      </w:r>
    </w:p>
    <w:p w:rsidR="00C00AD0" w:rsidRPr="006E75AC" w:rsidRDefault="00C00AD0">
      <w:pPr>
        <w:rPr>
          <w:rFonts w:eastAsiaTheme="majorEastAsia" w:cstheme="majorBidi"/>
          <w:b/>
          <w:bCs/>
          <w:color w:val="365F91" w:themeColor="accent1" w:themeShade="BF"/>
          <w:sz w:val="26"/>
          <w:szCs w:val="26"/>
        </w:rPr>
      </w:pPr>
      <w:r w:rsidRPr="006E75AC">
        <w:rPr>
          <w:sz w:val="26"/>
          <w:szCs w:val="26"/>
        </w:rPr>
        <w:br w:type="page"/>
      </w:r>
    </w:p>
    <w:p w:rsidR="007D43DA" w:rsidRPr="006E75AC" w:rsidRDefault="00C00AD0" w:rsidP="00213DA1">
      <w:pPr>
        <w:pStyle w:val="berschrift1"/>
        <w:rPr>
          <w:rFonts w:asciiTheme="minorHAnsi" w:hAnsiTheme="minorHAnsi"/>
          <w:sz w:val="26"/>
          <w:szCs w:val="26"/>
        </w:rPr>
      </w:pPr>
      <w:r w:rsidRPr="006E75AC">
        <w:rPr>
          <w:rFonts w:asciiTheme="minorHAnsi" w:hAnsiTheme="minorHAnsi"/>
          <w:sz w:val="26"/>
          <w:szCs w:val="26"/>
        </w:rPr>
        <w:lastRenderedPageBreak/>
        <w:t>Erstellung von Testfällen (laut Metaregeln)</w:t>
      </w:r>
      <w:r w:rsidR="007D43DA" w:rsidRPr="006E75AC">
        <w:rPr>
          <w:rFonts w:asciiTheme="minorHAnsi" w:hAnsiTheme="minorHAnsi"/>
          <w:sz w:val="26"/>
          <w:szCs w:val="26"/>
        </w:rPr>
        <w:br w:type="page"/>
      </w:r>
    </w:p>
    <w:p w:rsidR="008F118A" w:rsidRPr="006E75AC" w:rsidRDefault="008F118A" w:rsidP="008F118A">
      <w:pPr>
        <w:pStyle w:val="berschrift1"/>
        <w:rPr>
          <w:rFonts w:asciiTheme="minorHAnsi" w:hAnsiTheme="minorHAnsi"/>
        </w:rPr>
      </w:pPr>
      <w:bookmarkStart w:id="8" w:name="_Toc404883177"/>
      <w:bookmarkStart w:id="9" w:name="_Toc412198251"/>
      <w:bookmarkStart w:id="10" w:name="_Toc404883178"/>
      <w:r w:rsidRPr="006E75AC">
        <w:rPr>
          <w:rFonts w:asciiTheme="minorHAnsi" w:hAnsiTheme="minorHAnsi"/>
        </w:rPr>
        <w:lastRenderedPageBreak/>
        <w:t>Detaillierte Arbeitsaufteilung (Aufwandsabschätzung, Endzeitaufteilung)</w:t>
      </w:r>
      <w:bookmarkEnd w:id="8"/>
      <w:bookmarkEnd w:id="9"/>
    </w:p>
    <w:p w:rsidR="00840F7C" w:rsidRPr="006E75AC" w:rsidRDefault="00840F7C" w:rsidP="00840F7C">
      <w:pPr>
        <w:pStyle w:val="berschrift2"/>
        <w:rPr>
          <w:rFonts w:asciiTheme="minorHAnsi" w:hAnsiTheme="minorHAnsi"/>
        </w:rPr>
      </w:pPr>
      <w:bookmarkStart w:id="11" w:name="_Toc412198252"/>
      <w:r w:rsidRPr="006E75AC">
        <w:rPr>
          <w:rFonts w:asciiTheme="minorHAnsi" w:hAnsiTheme="minorHAnsi"/>
        </w:rPr>
        <w:t>Aufgabentrennung</w:t>
      </w:r>
      <w:bookmarkEnd w:id="10"/>
      <w:bookmarkEnd w:id="11"/>
    </w:p>
    <w:p w:rsidR="00840F7C" w:rsidRPr="006E75AC" w:rsidRDefault="00840F7C" w:rsidP="00840F7C">
      <w:pPr>
        <w:pStyle w:val="berschrift2"/>
        <w:rPr>
          <w:rFonts w:asciiTheme="minorHAnsi" w:hAnsiTheme="minorHAnsi"/>
        </w:rPr>
      </w:pPr>
      <w:bookmarkStart w:id="12" w:name="_Toc404883179"/>
      <w:bookmarkStart w:id="13" w:name="_Toc412198253"/>
      <w:r w:rsidRPr="006E75AC">
        <w:rPr>
          <w:rFonts w:asciiTheme="minorHAnsi" w:hAnsiTheme="minorHAnsi"/>
        </w:rPr>
        <w:t>Aufwandabschätzung</w:t>
      </w:r>
      <w:bookmarkEnd w:id="12"/>
      <w:bookmarkEnd w:id="13"/>
    </w:p>
    <w:p w:rsidR="00840F7C" w:rsidRPr="006E75AC" w:rsidRDefault="00840F7C" w:rsidP="00840F7C">
      <w:pPr>
        <w:pStyle w:val="berschrift2"/>
        <w:rPr>
          <w:rFonts w:asciiTheme="minorHAnsi" w:hAnsiTheme="minorHAnsi"/>
        </w:rPr>
      </w:pPr>
      <w:bookmarkStart w:id="14" w:name="_Toc404883180"/>
      <w:bookmarkStart w:id="15" w:name="_Toc412198254"/>
      <w:r w:rsidRPr="006E75AC">
        <w:rPr>
          <w:rFonts w:asciiTheme="minorHAnsi" w:hAnsiTheme="minorHAnsi"/>
        </w:rPr>
        <w:t>Endzeitaufteilung</w:t>
      </w:r>
      <w:bookmarkEnd w:id="14"/>
      <w:bookmarkEnd w:id="15"/>
    </w:p>
    <w:p w:rsidR="004D6E23" w:rsidRPr="006E75AC" w:rsidRDefault="00B66053" w:rsidP="001A11E9">
      <w:pPr>
        <w:pStyle w:val="berschrift2"/>
        <w:rPr>
          <w:rFonts w:asciiTheme="minorHAnsi" w:hAnsiTheme="minorHAnsi"/>
        </w:rPr>
      </w:pPr>
      <w:bookmarkStart w:id="16" w:name="_Toc404883181"/>
      <w:bookmarkStart w:id="17" w:name="_Toc412198255"/>
      <w:r w:rsidRPr="006E75AC">
        <w:rPr>
          <w:rFonts w:asciiTheme="minorHAnsi" w:hAnsiTheme="minorHAnsi"/>
        </w:rPr>
        <w:t>Fazit</w:t>
      </w:r>
      <w:bookmarkEnd w:id="16"/>
      <w:bookmarkEnd w:id="17"/>
      <w:r w:rsidRPr="006E75AC">
        <w:rPr>
          <w:rFonts w:asciiTheme="minorHAnsi" w:hAnsiTheme="minorHAnsi"/>
        </w:rPr>
        <w:t xml:space="preserve"> </w:t>
      </w:r>
      <w:r w:rsidR="004D6E23" w:rsidRPr="006E75AC">
        <w:rPr>
          <w:rFonts w:asciiTheme="minorHAnsi" w:hAnsiTheme="minorHAnsi"/>
        </w:rPr>
        <w:br w:type="page"/>
      </w:r>
    </w:p>
    <w:p w:rsidR="005D4DAD" w:rsidRPr="006E75AC" w:rsidRDefault="008D68E7" w:rsidP="005D4DAD">
      <w:pPr>
        <w:pStyle w:val="berschrift1"/>
        <w:rPr>
          <w:rFonts w:asciiTheme="minorHAnsi" w:hAnsiTheme="minorHAnsi"/>
        </w:rPr>
      </w:pPr>
      <w:bookmarkStart w:id="18" w:name="_Toc412198256"/>
      <w:r w:rsidRPr="006E75AC">
        <w:rPr>
          <w:rFonts w:asciiTheme="minorHAnsi" w:hAnsiTheme="minorHAnsi"/>
        </w:rPr>
        <w:lastRenderedPageBreak/>
        <w:t>Arbeitsdurchführung</w:t>
      </w:r>
      <w:bookmarkEnd w:id="18"/>
    </w:p>
    <w:p w:rsidR="00620E77" w:rsidRPr="006E75AC" w:rsidRDefault="00C408B5" w:rsidP="001A11E9">
      <w:pPr>
        <w:pStyle w:val="berschrift2"/>
        <w:rPr>
          <w:rFonts w:asciiTheme="minorHAnsi" w:hAnsiTheme="minorHAnsi"/>
        </w:rPr>
      </w:pPr>
      <w:bookmarkStart w:id="19" w:name="_Toc404883183"/>
      <w:bookmarkStart w:id="20" w:name="_Toc412198257"/>
      <w:r w:rsidRPr="006E75AC">
        <w:rPr>
          <w:rFonts w:asciiTheme="minorHAnsi" w:hAnsiTheme="minorHAnsi"/>
        </w:rPr>
        <w:t>Resultate</w:t>
      </w:r>
      <w:bookmarkEnd w:id="19"/>
      <w:bookmarkEnd w:id="20"/>
      <w:r w:rsidR="00620E77" w:rsidRPr="006E75AC">
        <w:rPr>
          <w:rFonts w:asciiTheme="minorHAnsi" w:hAnsiTheme="minorHAnsi"/>
        </w:rPr>
        <w:br w:type="page"/>
      </w:r>
    </w:p>
    <w:p w:rsidR="00620E77" w:rsidRPr="006E75AC" w:rsidRDefault="00620E77" w:rsidP="00620E77">
      <w:pPr>
        <w:pStyle w:val="berschrift1"/>
        <w:rPr>
          <w:rFonts w:asciiTheme="minorHAnsi" w:hAnsiTheme="minorHAnsi"/>
          <w:i/>
        </w:rPr>
      </w:pPr>
      <w:bookmarkStart w:id="21" w:name="_Toc404252314"/>
      <w:bookmarkStart w:id="22" w:name="_Toc412198258"/>
      <w:r w:rsidRPr="006E75AC">
        <w:rPr>
          <w:rFonts w:asciiTheme="minorHAnsi" w:hAnsiTheme="minorHAnsi"/>
          <w:i/>
        </w:rPr>
        <w:lastRenderedPageBreak/>
        <w:t>Quellenangaben:</w:t>
      </w:r>
      <w:bookmarkEnd w:id="21"/>
      <w:bookmarkEnd w:id="22"/>
    </w:p>
    <w:p w:rsidR="00D91B2F" w:rsidRPr="006E75AC" w:rsidRDefault="00D91B2F">
      <w:pPr>
        <w:rPr>
          <w:i/>
        </w:rPr>
      </w:pPr>
    </w:p>
    <w:sectPr w:rsidR="00D91B2F" w:rsidRPr="006E75AC" w:rsidSect="004C042B">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D0A" w:rsidRDefault="00632D0A" w:rsidP="00E60166">
      <w:pPr>
        <w:spacing w:after="0" w:line="240" w:lineRule="auto"/>
      </w:pPr>
      <w:r>
        <w:separator/>
      </w:r>
    </w:p>
  </w:endnote>
  <w:endnote w:type="continuationSeparator" w:id="0">
    <w:p w:rsidR="00632D0A" w:rsidRDefault="00632D0A" w:rsidP="00E60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2736338"/>
      <w:docPartObj>
        <w:docPartGallery w:val="Page Numbers (Bottom of Page)"/>
        <w:docPartUnique/>
      </w:docPartObj>
    </w:sdtPr>
    <w:sdtEndPr/>
    <w:sdtContent>
      <w:p w:rsidR="00E60166" w:rsidRDefault="00E60166">
        <w:pPr>
          <w:pStyle w:val="Fuzeile"/>
        </w:pPr>
        <w:r>
          <w:fldChar w:fldCharType="begin"/>
        </w:r>
        <w:r>
          <w:instrText>PAGE   \* MERGEFORMAT</w:instrText>
        </w:r>
        <w:r>
          <w:fldChar w:fldCharType="separate"/>
        </w:r>
        <w:r w:rsidR="002A6270" w:rsidRPr="002A6270">
          <w:rPr>
            <w:noProof/>
            <w:lang w:val="de-DE"/>
          </w:rPr>
          <w:t>5</w:t>
        </w:r>
        <w:r>
          <w:fldChar w:fldCharType="end"/>
        </w:r>
      </w:p>
    </w:sdtContent>
  </w:sdt>
  <w:p w:rsidR="00E60166" w:rsidRDefault="00E6016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D0A" w:rsidRDefault="00632D0A" w:rsidP="00E60166">
      <w:pPr>
        <w:spacing w:after="0" w:line="240" w:lineRule="auto"/>
      </w:pPr>
      <w:r>
        <w:separator/>
      </w:r>
    </w:p>
  </w:footnote>
  <w:footnote w:type="continuationSeparator" w:id="0">
    <w:p w:rsidR="00632D0A" w:rsidRDefault="00632D0A" w:rsidP="00E601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8D3" w:rsidRDefault="002128D3">
    <w:pPr>
      <w:pStyle w:val="Kopfzeile"/>
    </w:pPr>
    <w:proofErr w:type="spellStart"/>
    <w:r>
      <w:t>DezSys</w:t>
    </w:r>
    <w:proofErr w:type="spellEnd"/>
    <w:r>
      <w:t xml:space="preserve"> 09 – ETL </w:t>
    </w:r>
    <w:r>
      <w:tab/>
    </w:r>
    <w:r>
      <w:tab/>
      <w:t>Taschner/Weinberger 4AHIT 21. Feb. 2015</w:t>
    </w:r>
  </w:p>
  <w:p w:rsidR="002128D3" w:rsidRDefault="002128D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FB7E27"/>
    <w:multiLevelType w:val="hybridMultilevel"/>
    <w:tmpl w:val="779046EC"/>
    <w:lvl w:ilvl="0" w:tplc="40FA06D4">
      <w:start w:val="1"/>
      <w:numFmt w:val="decimal"/>
      <w:lvlText w:val="%1.)"/>
      <w:lvlJc w:val="left"/>
      <w:pPr>
        <w:ind w:left="720" w:hanging="360"/>
      </w:pPr>
      <w:rPr>
        <w:rFonts w:eastAsiaTheme="minorHAnsi" w:cstheme="minorBidi" w:hint="default"/>
        <w:b w:val="0"/>
        <w:color w:val="auto"/>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42B"/>
    <w:rsid w:val="00010EA9"/>
    <w:rsid w:val="00041C80"/>
    <w:rsid w:val="000443DD"/>
    <w:rsid w:val="00045C5E"/>
    <w:rsid w:val="0004765C"/>
    <w:rsid w:val="00055C8B"/>
    <w:rsid w:val="000560DC"/>
    <w:rsid w:val="00067FE8"/>
    <w:rsid w:val="000A0A1E"/>
    <w:rsid w:val="000B2C69"/>
    <w:rsid w:val="000C5CA1"/>
    <w:rsid w:val="000E0E06"/>
    <w:rsid w:val="000F6CB7"/>
    <w:rsid w:val="00113398"/>
    <w:rsid w:val="00114EA8"/>
    <w:rsid w:val="00117422"/>
    <w:rsid w:val="00130B06"/>
    <w:rsid w:val="00133DCC"/>
    <w:rsid w:val="00143627"/>
    <w:rsid w:val="0015509F"/>
    <w:rsid w:val="00163D16"/>
    <w:rsid w:val="00171022"/>
    <w:rsid w:val="00183C71"/>
    <w:rsid w:val="00186B14"/>
    <w:rsid w:val="001A11E9"/>
    <w:rsid w:val="001A3DC8"/>
    <w:rsid w:val="001A76D6"/>
    <w:rsid w:val="001B6E0D"/>
    <w:rsid w:val="001C735E"/>
    <w:rsid w:val="001D5EE8"/>
    <w:rsid w:val="00201974"/>
    <w:rsid w:val="002025FA"/>
    <w:rsid w:val="00207CD5"/>
    <w:rsid w:val="002128D3"/>
    <w:rsid w:val="00213DA1"/>
    <w:rsid w:val="0023638F"/>
    <w:rsid w:val="00251C0F"/>
    <w:rsid w:val="002529CC"/>
    <w:rsid w:val="002611F8"/>
    <w:rsid w:val="002619DF"/>
    <w:rsid w:val="00281743"/>
    <w:rsid w:val="00282860"/>
    <w:rsid w:val="0029683E"/>
    <w:rsid w:val="002A1A1E"/>
    <w:rsid w:val="002A4C5D"/>
    <w:rsid w:val="002A6270"/>
    <w:rsid w:val="002B5652"/>
    <w:rsid w:val="002D3B13"/>
    <w:rsid w:val="00303957"/>
    <w:rsid w:val="00314B0F"/>
    <w:rsid w:val="00333F30"/>
    <w:rsid w:val="00341A7D"/>
    <w:rsid w:val="003564B6"/>
    <w:rsid w:val="00362F5D"/>
    <w:rsid w:val="00367B53"/>
    <w:rsid w:val="00386A23"/>
    <w:rsid w:val="003870FC"/>
    <w:rsid w:val="003C3307"/>
    <w:rsid w:val="003C3DA5"/>
    <w:rsid w:val="003D5A22"/>
    <w:rsid w:val="003D68AD"/>
    <w:rsid w:val="003F0887"/>
    <w:rsid w:val="003F594B"/>
    <w:rsid w:val="00404948"/>
    <w:rsid w:val="00411F63"/>
    <w:rsid w:val="00413746"/>
    <w:rsid w:val="00413DBF"/>
    <w:rsid w:val="00424CDD"/>
    <w:rsid w:val="004333BA"/>
    <w:rsid w:val="0043751B"/>
    <w:rsid w:val="00437A3A"/>
    <w:rsid w:val="00444562"/>
    <w:rsid w:val="00446406"/>
    <w:rsid w:val="004663F6"/>
    <w:rsid w:val="00483892"/>
    <w:rsid w:val="00485777"/>
    <w:rsid w:val="00492431"/>
    <w:rsid w:val="00492EFE"/>
    <w:rsid w:val="00495045"/>
    <w:rsid w:val="004B0E61"/>
    <w:rsid w:val="004C042B"/>
    <w:rsid w:val="004D122F"/>
    <w:rsid w:val="004D6391"/>
    <w:rsid w:val="004D6E23"/>
    <w:rsid w:val="004E21FF"/>
    <w:rsid w:val="00500AC2"/>
    <w:rsid w:val="00516362"/>
    <w:rsid w:val="005306C8"/>
    <w:rsid w:val="00532214"/>
    <w:rsid w:val="0053255E"/>
    <w:rsid w:val="00534D88"/>
    <w:rsid w:val="00573A6E"/>
    <w:rsid w:val="00573EFB"/>
    <w:rsid w:val="00575C0D"/>
    <w:rsid w:val="00582DF2"/>
    <w:rsid w:val="00591505"/>
    <w:rsid w:val="005919D8"/>
    <w:rsid w:val="0059433D"/>
    <w:rsid w:val="005A7B66"/>
    <w:rsid w:val="005B1D78"/>
    <w:rsid w:val="005C2771"/>
    <w:rsid w:val="005C3F93"/>
    <w:rsid w:val="005D3F0A"/>
    <w:rsid w:val="005D4DAD"/>
    <w:rsid w:val="005D600B"/>
    <w:rsid w:val="00620E77"/>
    <w:rsid w:val="00632D0A"/>
    <w:rsid w:val="006553DF"/>
    <w:rsid w:val="00657485"/>
    <w:rsid w:val="006574D2"/>
    <w:rsid w:val="006710CF"/>
    <w:rsid w:val="00675832"/>
    <w:rsid w:val="00676165"/>
    <w:rsid w:val="00680B88"/>
    <w:rsid w:val="00683A1F"/>
    <w:rsid w:val="0068773E"/>
    <w:rsid w:val="00691DB2"/>
    <w:rsid w:val="006A1CF5"/>
    <w:rsid w:val="006A5F53"/>
    <w:rsid w:val="006D3F7C"/>
    <w:rsid w:val="006D67A4"/>
    <w:rsid w:val="006E046C"/>
    <w:rsid w:val="006E75AC"/>
    <w:rsid w:val="007032FD"/>
    <w:rsid w:val="00710350"/>
    <w:rsid w:val="0071696F"/>
    <w:rsid w:val="00721D63"/>
    <w:rsid w:val="00753D64"/>
    <w:rsid w:val="00760697"/>
    <w:rsid w:val="007639D9"/>
    <w:rsid w:val="007734A9"/>
    <w:rsid w:val="00792308"/>
    <w:rsid w:val="007D43DA"/>
    <w:rsid w:val="007F2142"/>
    <w:rsid w:val="008157DC"/>
    <w:rsid w:val="0081709E"/>
    <w:rsid w:val="00820CCB"/>
    <w:rsid w:val="0083304F"/>
    <w:rsid w:val="008338CF"/>
    <w:rsid w:val="00835004"/>
    <w:rsid w:val="00840F7C"/>
    <w:rsid w:val="00843F7A"/>
    <w:rsid w:val="00856B92"/>
    <w:rsid w:val="00867491"/>
    <w:rsid w:val="008757B1"/>
    <w:rsid w:val="008816BD"/>
    <w:rsid w:val="00881BF0"/>
    <w:rsid w:val="00885D78"/>
    <w:rsid w:val="00891BE8"/>
    <w:rsid w:val="008A0EAE"/>
    <w:rsid w:val="008A79F1"/>
    <w:rsid w:val="008C3B0B"/>
    <w:rsid w:val="008D68E7"/>
    <w:rsid w:val="008E5CAA"/>
    <w:rsid w:val="008E60C9"/>
    <w:rsid w:val="008F118A"/>
    <w:rsid w:val="00905E78"/>
    <w:rsid w:val="009157F5"/>
    <w:rsid w:val="00921045"/>
    <w:rsid w:val="00921660"/>
    <w:rsid w:val="00923216"/>
    <w:rsid w:val="00931B81"/>
    <w:rsid w:val="0093235E"/>
    <w:rsid w:val="0094604D"/>
    <w:rsid w:val="0095112C"/>
    <w:rsid w:val="009709FA"/>
    <w:rsid w:val="00982776"/>
    <w:rsid w:val="009B5DE6"/>
    <w:rsid w:val="009C047D"/>
    <w:rsid w:val="009C04C9"/>
    <w:rsid w:val="009D165A"/>
    <w:rsid w:val="009D4298"/>
    <w:rsid w:val="009F7E2D"/>
    <w:rsid w:val="00A16C37"/>
    <w:rsid w:val="00A37D13"/>
    <w:rsid w:val="00A4449D"/>
    <w:rsid w:val="00A46758"/>
    <w:rsid w:val="00A64238"/>
    <w:rsid w:val="00A64D1A"/>
    <w:rsid w:val="00A66345"/>
    <w:rsid w:val="00A73337"/>
    <w:rsid w:val="00A813DA"/>
    <w:rsid w:val="00AB67DC"/>
    <w:rsid w:val="00AC0A95"/>
    <w:rsid w:val="00AE5F48"/>
    <w:rsid w:val="00AF102A"/>
    <w:rsid w:val="00B07435"/>
    <w:rsid w:val="00B1302C"/>
    <w:rsid w:val="00B40D0B"/>
    <w:rsid w:val="00B425BF"/>
    <w:rsid w:val="00B5008B"/>
    <w:rsid w:val="00B622FD"/>
    <w:rsid w:val="00B66053"/>
    <w:rsid w:val="00B753C7"/>
    <w:rsid w:val="00B8674C"/>
    <w:rsid w:val="00B917A4"/>
    <w:rsid w:val="00BB32D7"/>
    <w:rsid w:val="00BD04BA"/>
    <w:rsid w:val="00BD0E18"/>
    <w:rsid w:val="00BD3A69"/>
    <w:rsid w:val="00BD642A"/>
    <w:rsid w:val="00BF0F07"/>
    <w:rsid w:val="00BF412B"/>
    <w:rsid w:val="00C00AD0"/>
    <w:rsid w:val="00C05BEF"/>
    <w:rsid w:val="00C168D6"/>
    <w:rsid w:val="00C20ACA"/>
    <w:rsid w:val="00C23C73"/>
    <w:rsid w:val="00C408B5"/>
    <w:rsid w:val="00C40BEF"/>
    <w:rsid w:val="00C40DAC"/>
    <w:rsid w:val="00C72E3A"/>
    <w:rsid w:val="00C74A07"/>
    <w:rsid w:val="00C94675"/>
    <w:rsid w:val="00C9776F"/>
    <w:rsid w:val="00CB3D41"/>
    <w:rsid w:val="00CC0453"/>
    <w:rsid w:val="00CC0EC2"/>
    <w:rsid w:val="00CC66D1"/>
    <w:rsid w:val="00CC6DEB"/>
    <w:rsid w:val="00CE59BE"/>
    <w:rsid w:val="00CE6B37"/>
    <w:rsid w:val="00D001E6"/>
    <w:rsid w:val="00D04F5A"/>
    <w:rsid w:val="00D15942"/>
    <w:rsid w:val="00D27FC6"/>
    <w:rsid w:val="00D435A2"/>
    <w:rsid w:val="00D56F9A"/>
    <w:rsid w:val="00D64094"/>
    <w:rsid w:val="00D66212"/>
    <w:rsid w:val="00D73D4A"/>
    <w:rsid w:val="00D91B2F"/>
    <w:rsid w:val="00DA0A3A"/>
    <w:rsid w:val="00DA365E"/>
    <w:rsid w:val="00DB5F06"/>
    <w:rsid w:val="00E03CF7"/>
    <w:rsid w:val="00E12869"/>
    <w:rsid w:val="00E21140"/>
    <w:rsid w:val="00E22ECD"/>
    <w:rsid w:val="00E24DA9"/>
    <w:rsid w:val="00E402AC"/>
    <w:rsid w:val="00E43BA2"/>
    <w:rsid w:val="00E55D6E"/>
    <w:rsid w:val="00E60166"/>
    <w:rsid w:val="00E9633B"/>
    <w:rsid w:val="00EA76F9"/>
    <w:rsid w:val="00EB331E"/>
    <w:rsid w:val="00EC2E00"/>
    <w:rsid w:val="00EF03F0"/>
    <w:rsid w:val="00EF5904"/>
    <w:rsid w:val="00F109E1"/>
    <w:rsid w:val="00F323FA"/>
    <w:rsid w:val="00F47BDF"/>
    <w:rsid w:val="00F62D42"/>
    <w:rsid w:val="00F6489D"/>
    <w:rsid w:val="00F8404B"/>
    <w:rsid w:val="00FA0229"/>
    <w:rsid w:val="00FA2B12"/>
    <w:rsid w:val="00FA4148"/>
    <w:rsid w:val="00FB08B9"/>
    <w:rsid w:val="00FB6824"/>
    <w:rsid w:val="00FC4CC4"/>
    <w:rsid w:val="00FC6ACD"/>
    <w:rsid w:val="00FC7A3A"/>
    <w:rsid w:val="00FF4D8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601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55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6553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C042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042B"/>
    <w:rPr>
      <w:rFonts w:ascii="Tahoma" w:hAnsi="Tahoma" w:cs="Tahoma"/>
      <w:sz w:val="16"/>
      <w:szCs w:val="16"/>
    </w:rPr>
  </w:style>
  <w:style w:type="character" w:customStyle="1" w:styleId="berschrift1Zchn">
    <w:name w:val="Überschrift 1 Zchn"/>
    <w:basedOn w:val="Absatz-Standardschriftart"/>
    <w:link w:val="berschrift1"/>
    <w:uiPriority w:val="9"/>
    <w:rsid w:val="00E60166"/>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60166"/>
    <w:pPr>
      <w:outlineLvl w:val="9"/>
    </w:pPr>
    <w:rPr>
      <w:lang w:eastAsia="de-AT"/>
    </w:rPr>
  </w:style>
  <w:style w:type="paragraph" w:styleId="Kopfzeile">
    <w:name w:val="header"/>
    <w:basedOn w:val="Standard"/>
    <w:link w:val="KopfzeileZchn"/>
    <w:uiPriority w:val="99"/>
    <w:unhideWhenUsed/>
    <w:rsid w:val="00E601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0166"/>
  </w:style>
  <w:style w:type="paragraph" w:styleId="Fuzeile">
    <w:name w:val="footer"/>
    <w:basedOn w:val="Standard"/>
    <w:link w:val="FuzeileZchn"/>
    <w:uiPriority w:val="99"/>
    <w:unhideWhenUsed/>
    <w:rsid w:val="00E601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0166"/>
  </w:style>
  <w:style w:type="character" w:customStyle="1" w:styleId="berschrift2Zchn">
    <w:name w:val="Überschrift 2 Zchn"/>
    <w:basedOn w:val="Absatz-Standardschriftart"/>
    <w:link w:val="berschrift2"/>
    <w:uiPriority w:val="9"/>
    <w:rsid w:val="00055C8B"/>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E43BA2"/>
    <w:pPr>
      <w:spacing w:after="100"/>
    </w:pPr>
  </w:style>
  <w:style w:type="paragraph" w:styleId="Verzeichnis2">
    <w:name w:val="toc 2"/>
    <w:basedOn w:val="Standard"/>
    <w:next w:val="Standard"/>
    <w:autoRedefine/>
    <w:uiPriority w:val="39"/>
    <w:unhideWhenUsed/>
    <w:rsid w:val="00E43BA2"/>
    <w:pPr>
      <w:spacing w:after="100"/>
      <w:ind w:left="220"/>
    </w:pPr>
  </w:style>
  <w:style w:type="character" w:styleId="Hyperlink">
    <w:name w:val="Hyperlink"/>
    <w:basedOn w:val="Absatz-Standardschriftart"/>
    <w:uiPriority w:val="99"/>
    <w:unhideWhenUsed/>
    <w:rsid w:val="00E43BA2"/>
    <w:rPr>
      <w:color w:val="0000FF" w:themeColor="hyperlink"/>
      <w:u w:val="single"/>
    </w:rPr>
  </w:style>
  <w:style w:type="table" w:styleId="Tabellenraster">
    <w:name w:val="Table Grid"/>
    <w:basedOn w:val="NormaleTabelle"/>
    <w:uiPriority w:val="59"/>
    <w:rsid w:val="00171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6553DF"/>
    <w:rPr>
      <w:rFonts w:asciiTheme="majorHAnsi" w:eastAsiaTheme="majorEastAsia" w:hAnsiTheme="majorHAnsi" w:cstheme="majorBidi"/>
      <w:b/>
      <w:bCs/>
      <w:color w:val="4F81BD" w:themeColor="accent1"/>
    </w:rPr>
  </w:style>
  <w:style w:type="paragraph" w:styleId="StandardWeb">
    <w:name w:val="Normal (Web)"/>
    <w:basedOn w:val="Standard"/>
    <w:uiPriority w:val="99"/>
    <w:semiHidden/>
    <w:unhideWhenUsed/>
    <w:rsid w:val="006553DF"/>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6553DF"/>
    <w:rPr>
      <w:i/>
      <w:iCs/>
    </w:rPr>
  </w:style>
  <w:style w:type="character" w:customStyle="1" w:styleId="apple-converted-space">
    <w:name w:val="apple-converted-space"/>
    <w:basedOn w:val="Absatz-Standardschriftart"/>
    <w:rsid w:val="006553DF"/>
  </w:style>
  <w:style w:type="paragraph" w:styleId="Listenabsatz">
    <w:name w:val="List Paragraph"/>
    <w:basedOn w:val="Standard"/>
    <w:uiPriority w:val="34"/>
    <w:qFormat/>
    <w:rsid w:val="006E75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601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55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6553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C042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042B"/>
    <w:rPr>
      <w:rFonts w:ascii="Tahoma" w:hAnsi="Tahoma" w:cs="Tahoma"/>
      <w:sz w:val="16"/>
      <w:szCs w:val="16"/>
    </w:rPr>
  </w:style>
  <w:style w:type="character" w:customStyle="1" w:styleId="berschrift1Zchn">
    <w:name w:val="Überschrift 1 Zchn"/>
    <w:basedOn w:val="Absatz-Standardschriftart"/>
    <w:link w:val="berschrift1"/>
    <w:uiPriority w:val="9"/>
    <w:rsid w:val="00E60166"/>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60166"/>
    <w:pPr>
      <w:outlineLvl w:val="9"/>
    </w:pPr>
    <w:rPr>
      <w:lang w:eastAsia="de-AT"/>
    </w:rPr>
  </w:style>
  <w:style w:type="paragraph" w:styleId="Kopfzeile">
    <w:name w:val="header"/>
    <w:basedOn w:val="Standard"/>
    <w:link w:val="KopfzeileZchn"/>
    <w:uiPriority w:val="99"/>
    <w:unhideWhenUsed/>
    <w:rsid w:val="00E601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0166"/>
  </w:style>
  <w:style w:type="paragraph" w:styleId="Fuzeile">
    <w:name w:val="footer"/>
    <w:basedOn w:val="Standard"/>
    <w:link w:val="FuzeileZchn"/>
    <w:uiPriority w:val="99"/>
    <w:unhideWhenUsed/>
    <w:rsid w:val="00E601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0166"/>
  </w:style>
  <w:style w:type="character" w:customStyle="1" w:styleId="berschrift2Zchn">
    <w:name w:val="Überschrift 2 Zchn"/>
    <w:basedOn w:val="Absatz-Standardschriftart"/>
    <w:link w:val="berschrift2"/>
    <w:uiPriority w:val="9"/>
    <w:rsid w:val="00055C8B"/>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E43BA2"/>
    <w:pPr>
      <w:spacing w:after="100"/>
    </w:pPr>
  </w:style>
  <w:style w:type="paragraph" w:styleId="Verzeichnis2">
    <w:name w:val="toc 2"/>
    <w:basedOn w:val="Standard"/>
    <w:next w:val="Standard"/>
    <w:autoRedefine/>
    <w:uiPriority w:val="39"/>
    <w:unhideWhenUsed/>
    <w:rsid w:val="00E43BA2"/>
    <w:pPr>
      <w:spacing w:after="100"/>
      <w:ind w:left="220"/>
    </w:pPr>
  </w:style>
  <w:style w:type="character" w:styleId="Hyperlink">
    <w:name w:val="Hyperlink"/>
    <w:basedOn w:val="Absatz-Standardschriftart"/>
    <w:uiPriority w:val="99"/>
    <w:unhideWhenUsed/>
    <w:rsid w:val="00E43BA2"/>
    <w:rPr>
      <w:color w:val="0000FF" w:themeColor="hyperlink"/>
      <w:u w:val="single"/>
    </w:rPr>
  </w:style>
  <w:style w:type="table" w:styleId="Tabellenraster">
    <w:name w:val="Table Grid"/>
    <w:basedOn w:val="NormaleTabelle"/>
    <w:uiPriority w:val="59"/>
    <w:rsid w:val="00171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6553DF"/>
    <w:rPr>
      <w:rFonts w:asciiTheme="majorHAnsi" w:eastAsiaTheme="majorEastAsia" w:hAnsiTheme="majorHAnsi" w:cstheme="majorBidi"/>
      <w:b/>
      <w:bCs/>
      <w:color w:val="4F81BD" w:themeColor="accent1"/>
    </w:rPr>
  </w:style>
  <w:style w:type="paragraph" w:styleId="StandardWeb">
    <w:name w:val="Normal (Web)"/>
    <w:basedOn w:val="Standard"/>
    <w:uiPriority w:val="99"/>
    <w:semiHidden/>
    <w:unhideWhenUsed/>
    <w:rsid w:val="006553DF"/>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ervorhebung">
    <w:name w:val="Emphasis"/>
    <w:basedOn w:val="Absatz-Standardschriftart"/>
    <w:uiPriority w:val="20"/>
    <w:qFormat/>
    <w:rsid w:val="006553DF"/>
    <w:rPr>
      <w:i/>
      <w:iCs/>
    </w:rPr>
  </w:style>
  <w:style w:type="character" w:customStyle="1" w:styleId="apple-converted-space">
    <w:name w:val="apple-converted-space"/>
    <w:basedOn w:val="Absatz-Standardschriftart"/>
    <w:rsid w:val="006553DF"/>
  </w:style>
  <w:style w:type="paragraph" w:styleId="Listenabsatz">
    <w:name w:val="List Paragraph"/>
    <w:basedOn w:val="Standard"/>
    <w:uiPriority w:val="34"/>
    <w:qFormat/>
    <w:rsid w:val="006E7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218249">
      <w:bodyDiv w:val="1"/>
      <w:marLeft w:val="0"/>
      <w:marRight w:val="0"/>
      <w:marTop w:val="0"/>
      <w:marBottom w:val="0"/>
      <w:divBdr>
        <w:top w:val="none" w:sz="0" w:space="0" w:color="auto"/>
        <w:left w:val="none" w:sz="0" w:space="0" w:color="auto"/>
        <w:bottom w:val="none" w:sz="0" w:space="0" w:color="auto"/>
        <w:right w:val="none" w:sz="0" w:space="0" w:color="auto"/>
      </w:divBdr>
      <w:divsChild>
        <w:div w:id="2126923164">
          <w:marLeft w:val="0"/>
          <w:marRight w:val="0"/>
          <w:marTop w:val="0"/>
          <w:marBottom w:val="0"/>
          <w:divBdr>
            <w:top w:val="none" w:sz="0" w:space="0" w:color="auto"/>
            <w:left w:val="none" w:sz="0" w:space="0" w:color="auto"/>
            <w:bottom w:val="none" w:sz="0" w:space="0" w:color="auto"/>
            <w:right w:val="none" w:sz="0" w:space="0" w:color="auto"/>
          </w:divBdr>
        </w:div>
      </w:divsChild>
    </w:div>
    <w:div w:id="169406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tmp"/><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112"/>
    <w:rsid w:val="001D2112"/>
    <w:rsid w:val="00F52A2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28B796038E04E05A6A0D3CB51CEBB67">
    <w:name w:val="F28B796038E04E05A6A0D3CB51CEBB67"/>
    <w:rsid w:val="001D211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28B796038E04E05A6A0D3CB51CEBB67">
    <w:name w:val="F28B796038E04E05A6A0D3CB51CEBB67"/>
    <w:rsid w:val="001D21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6821B-A75D-4013-9492-548EDB95D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460</Words>
  <Characters>2905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Vorlage</vt:lpstr>
    </vt:vector>
  </TitlesOfParts>
  <Company>TGM Wien</Company>
  <LinksUpToDate>false</LinksUpToDate>
  <CharactersWithSpaces>3359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dc:title>
  <dc:subject>SYT 2014/2015 | Stand: 20. Feb. 2015</dc:subject>
  <dc:creator>Michael Weinberger &amp; Thomas Taschner 4AHIT</dc:creator>
  <cp:lastModifiedBy>Michael Weinberger</cp:lastModifiedBy>
  <cp:revision>45</cp:revision>
  <cp:lastPrinted>2014-12-14T22:29:00Z</cp:lastPrinted>
  <dcterms:created xsi:type="dcterms:W3CDTF">2015-02-20T11:33:00Z</dcterms:created>
  <dcterms:modified xsi:type="dcterms:W3CDTF">2015-02-23T10:11:00Z</dcterms:modified>
</cp:coreProperties>
</file>