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73814336"/>
        <w:docPartObj>
          <w:docPartGallery w:val="Cover Pages"/>
          <w:docPartUnique/>
        </w:docPartObj>
      </w:sdtPr>
      <w:sdtEndPr>
        <w:rPr>
          <w:rFonts w:eastAsia="Calibri" w:cs="Times New Roman"/>
          <w:caps w:val="0"/>
          <w:sz w:val="18"/>
        </w:rPr>
      </w:sdtEndPr>
      <w:sdtContent>
        <w:tbl>
          <w:tblPr>
            <w:tblW w:w="0" w:type="auto"/>
            <w:jc w:val="center"/>
            <w:tblLook w:val="04A0" w:firstRow="1" w:lastRow="0" w:firstColumn="1" w:lastColumn="0" w:noHBand="0" w:noVBand="1"/>
          </w:tblPr>
          <w:tblGrid>
            <w:gridCol w:w="9288"/>
          </w:tblGrid>
          <w:tr w:rsidR="00625F77" w:rsidRPr="00F26112" w:rsidTr="00106CE1">
            <w:trPr>
              <w:trHeight w:val="2835"/>
              <w:jc w:val="center"/>
            </w:trPr>
            <w:tc>
              <w:tcPr>
                <w:tcW w:w="9288" w:type="dxa"/>
                <w:tcBorders>
                  <w:bottom w:val="single" w:sz="18" w:space="0" w:color="auto"/>
                </w:tcBorders>
              </w:tcPr>
              <w:p w:rsidR="00625F77" w:rsidRPr="00F26112" w:rsidRDefault="00625F77">
                <w:pPr>
                  <w:pStyle w:val="KeinLeerraum"/>
                  <w:jc w:val="center"/>
                  <w:rPr>
                    <w:rFonts w:asciiTheme="majorHAnsi" w:eastAsiaTheme="majorEastAsia" w:hAnsiTheme="majorHAnsi" w:cstheme="majorBidi"/>
                    <w:caps/>
                  </w:rPr>
                </w:pPr>
              </w:p>
            </w:tc>
          </w:tr>
          <w:tr w:rsidR="00625F77" w:rsidRPr="00F26112" w:rsidTr="00106CE1">
            <w:trPr>
              <w:cantSplit/>
              <w:trHeight w:val="1701"/>
              <w:jc w:val="center"/>
            </w:trPr>
            <w:sdt>
              <w:sdtPr>
                <w:rPr>
                  <w:color w:val="auto"/>
                  <w:sz w:val="96"/>
                  <w:szCs w:val="80"/>
                </w:rPr>
                <w:alias w:val="Title"/>
                <w:id w:val="15524250"/>
                <w:placeholder>
                  <w:docPart w:val="57C638CA914E4B7EBE5BEF412877430A"/>
                </w:placeholder>
                <w:dataBinding w:prefixMappings="xmlns:ns0='http://schemas.openxmlformats.org/package/2006/metadata/core-properties' xmlns:ns1='http://purl.org/dc/elements/1.1/'" w:xpath="/ns0:coreProperties[1]/ns1:title[1]" w:storeItemID="{6C3C8BC8-F283-45AE-878A-BAB7291924A1}"/>
                <w:text/>
              </w:sdtPr>
              <w:sdtEndPr/>
              <w:sdtContent>
                <w:tc>
                  <w:tcPr>
                    <w:tcW w:w="9288" w:type="dxa"/>
                    <w:tcBorders>
                      <w:top w:val="single" w:sz="18" w:space="0" w:color="auto"/>
                      <w:bottom w:val="single" w:sz="18" w:space="0" w:color="auto"/>
                    </w:tcBorders>
                    <w:vAlign w:val="bottom"/>
                  </w:tcPr>
                  <w:p w:rsidR="00625F77" w:rsidRPr="00F26112" w:rsidRDefault="00CA24A9" w:rsidP="00CA24A9">
                    <w:pPr>
                      <w:pStyle w:val="Titel"/>
                      <w:jc w:val="center"/>
                    </w:pPr>
                    <w:proofErr w:type="spellStart"/>
                    <w:r w:rsidRPr="00106CE1">
                      <w:rPr>
                        <w:color w:val="auto"/>
                        <w:sz w:val="96"/>
                        <w:szCs w:val="80"/>
                      </w:rPr>
                      <w:t>Visit</w:t>
                    </w:r>
                    <w:proofErr w:type="spellEnd"/>
                    <w:r w:rsidRPr="00106CE1">
                      <w:rPr>
                        <w:color w:val="auto"/>
                        <w:sz w:val="96"/>
                        <w:szCs w:val="80"/>
                      </w:rPr>
                      <w:t xml:space="preserve"> </w:t>
                    </w:r>
                    <w:proofErr w:type="spellStart"/>
                    <w:r w:rsidRPr="00106CE1">
                      <w:rPr>
                        <w:color w:val="auto"/>
                        <w:sz w:val="96"/>
                        <w:szCs w:val="80"/>
                      </w:rPr>
                      <w:t>Our</w:t>
                    </w:r>
                    <w:proofErr w:type="spellEnd"/>
                    <w:r w:rsidRPr="00106CE1">
                      <w:rPr>
                        <w:color w:val="auto"/>
                        <w:sz w:val="96"/>
                        <w:szCs w:val="80"/>
                      </w:rPr>
                      <w:t xml:space="preserve"> Solar System</w:t>
                    </w:r>
                  </w:p>
                </w:tc>
              </w:sdtContent>
            </w:sdt>
          </w:tr>
          <w:tr w:rsidR="00625F77" w:rsidRPr="00F26112" w:rsidTr="00EA2768">
            <w:trPr>
              <w:trHeight w:val="1137"/>
              <w:jc w:val="center"/>
            </w:trPr>
            <w:tc>
              <w:tcPr>
                <w:tcW w:w="9288" w:type="dxa"/>
                <w:tcBorders>
                  <w:top w:val="single" w:sz="18" w:space="0" w:color="auto"/>
                </w:tcBorders>
                <w:vAlign w:val="center"/>
              </w:tcPr>
              <w:p w:rsidR="00625F77" w:rsidRPr="007D60F4" w:rsidRDefault="00E23805" w:rsidP="007D60F4">
                <w:pPr>
                  <w:jc w:val="center"/>
                  <w:rPr>
                    <w:b/>
                  </w:rPr>
                </w:pPr>
                <w:bookmarkStart w:id="0" w:name="_Toc434996000"/>
                <w:r w:rsidRPr="007D60F4">
                  <w:rPr>
                    <w:b/>
                    <w:sz w:val="32"/>
                  </w:rPr>
                  <w:t>SEW</w:t>
                </w:r>
                <w:bookmarkEnd w:id="0"/>
              </w:p>
            </w:tc>
          </w:tr>
          <w:tr w:rsidR="00625F77" w:rsidRPr="00F26112" w:rsidTr="00EA2768">
            <w:trPr>
              <w:trHeight w:val="1000"/>
              <w:jc w:val="center"/>
            </w:trPr>
            <w:sdt>
              <w:sdtPr>
                <w:rPr>
                  <w:rFonts w:asciiTheme="majorHAnsi" w:hAnsiTheme="majorHAnsi"/>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9288" w:type="dxa"/>
                    <w:vAlign w:val="center"/>
                  </w:tcPr>
                  <w:p w:rsidR="00625F77" w:rsidRPr="00F26112" w:rsidRDefault="001B0F96" w:rsidP="00E23805">
                    <w:pPr>
                      <w:pStyle w:val="KeinLeerraum"/>
                      <w:jc w:val="center"/>
                      <w:rPr>
                        <w:rFonts w:asciiTheme="majorHAnsi" w:hAnsiTheme="majorHAnsi"/>
                        <w:bCs/>
                      </w:rPr>
                    </w:pPr>
                    <w:r>
                      <w:rPr>
                        <w:rFonts w:asciiTheme="majorHAnsi" w:hAnsiTheme="majorHAnsi"/>
                        <w:bCs/>
                      </w:rPr>
                      <w:t xml:space="preserve">Schwarz Stephan </w:t>
                    </w:r>
                    <w:r w:rsidR="00FF646C">
                      <w:rPr>
                        <w:rFonts w:asciiTheme="majorHAnsi" w:hAnsiTheme="majorHAnsi"/>
                        <w:bCs/>
                      </w:rPr>
                      <w:t xml:space="preserve">&amp; </w:t>
                    </w:r>
                    <w:r w:rsidR="00E23805" w:rsidRPr="00F26112">
                      <w:rPr>
                        <w:rFonts w:asciiTheme="majorHAnsi" w:hAnsiTheme="majorHAnsi"/>
                        <w:bCs/>
                      </w:rPr>
                      <w:t>Gala Mateusz</w:t>
                    </w:r>
                  </w:p>
                </w:tc>
              </w:sdtContent>
            </w:sdt>
          </w:tr>
          <w:tr w:rsidR="002C1366" w:rsidRPr="00F26112" w:rsidTr="00EA2768">
            <w:trPr>
              <w:trHeight w:val="1000"/>
              <w:jc w:val="center"/>
            </w:trPr>
            <w:sdt>
              <w:sdtPr>
                <w:rPr>
                  <w:rFonts w:asciiTheme="majorHAnsi" w:hAnsiTheme="majorHAnsi"/>
                  <w:bCs/>
                </w:rPr>
                <w:alias w:val="Date"/>
                <w:id w:val="516659546"/>
                <w:dataBinding w:prefixMappings="xmlns:ns0='http://schemas.microsoft.com/office/2006/coverPageProps'" w:xpath="/ns0:CoverPageProperties[1]/ns0:PublishDate[1]" w:storeItemID="{55AF091B-3C7A-41E3-B477-F2FDAA23CFDA}"/>
                <w:date w:fullDate="2015-11-11T00:00:00Z">
                  <w:dateFormat w:val="M/d/yyyy"/>
                  <w:lid w:val="en-US"/>
                  <w:storeMappedDataAs w:val="dateTime"/>
                  <w:calendar w:val="gregorian"/>
                </w:date>
              </w:sdtPr>
              <w:sdtEndPr/>
              <w:sdtContent>
                <w:tc>
                  <w:tcPr>
                    <w:tcW w:w="9288" w:type="dxa"/>
                    <w:vAlign w:val="center"/>
                  </w:tcPr>
                  <w:p w:rsidR="002C1366" w:rsidRPr="00F26112" w:rsidRDefault="00E23805" w:rsidP="00EA2768">
                    <w:pPr>
                      <w:pStyle w:val="KeinLeerraum"/>
                      <w:jc w:val="center"/>
                      <w:rPr>
                        <w:rFonts w:asciiTheme="majorHAnsi" w:hAnsiTheme="majorHAnsi"/>
                        <w:bCs/>
                      </w:rPr>
                    </w:pPr>
                    <w:r w:rsidRPr="00F26112">
                      <w:rPr>
                        <w:rFonts w:asciiTheme="majorHAnsi" w:hAnsiTheme="majorHAnsi"/>
                        <w:bCs/>
                        <w:lang w:val="en-US"/>
                      </w:rPr>
                      <w:t>11/11/2015</w:t>
                    </w:r>
                  </w:p>
                </w:tc>
              </w:sdtContent>
            </w:sdt>
          </w:tr>
          <w:tr w:rsidR="00E03DE9" w:rsidRPr="00F26112" w:rsidTr="002C1366">
            <w:trPr>
              <w:trHeight w:val="3459"/>
              <w:jc w:val="center"/>
            </w:trPr>
            <w:tc>
              <w:tcPr>
                <w:tcW w:w="9288" w:type="dxa"/>
                <w:vAlign w:val="center"/>
              </w:tcPr>
              <w:p w:rsidR="00E03DE9" w:rsidRPr="00F26112" w:rsidRDefault="00E03DE9">
                <w:pPr>
                  <w:pStyle w:val="KeinLeerraum"/>
                  <w:jc w:val="center"/>
                  <w:rPr>
                    <w:rFonts w:asciiTheme="majorHAnsi" w:hAnsiTheme="majorHAnsi"/>
                    <w:b/>
                    <w:bCs/>
                  </w:rPr>
                </w:pPr>
              </w:p>
            </w:tc>
          </w:tr>
          <w:tr w:rsidR="00E03DE9" w:rsidRPr="00F26112" w:rsidTr="00EA2768">
            <w:trPr>
              <w:trHeight w:val="2360"/>
              <w:jc w:val="center"/>
            </w:trPr>
            <w:tc>
              <w:tcPr>
                <w:tcW w:w="9288" w:type="dxa"/>
                <w:vAlign w:val="center"/>
              </w:tcPr>
              <w:p w:rsidR="00E03DE9" w:rsidRPr="00F26112" w:rsidRDefault="00F370C2" w:rsidP="00F370C2">
                <w:pPr>
                  <w:pStyle w:val="KeinLeerraum"/>
                  <w:jc w:val="right"/>
                  <w:rPr>
                    <w:rFonts w:asciiTheme="majorHAnsi" w:hAnsiTheme="majorHAnsi"/>
                    <w:b/>
                    <w:bCs/>
                  </w:rPr>
                </w:pPr>
                <w:r w:rsidRPr="00F26112">
                  <w:rPr>
                    <w:rFonts w:asciiTheme="majorHAnsi" w:hAnsiTheme="majorHAnsi"/>
                    <w:b/>
                    <w:bCs/>
                    <w:noProof/>
                    <w:lang w:eastAsia="de-AT"/>
                  </w:rPr>
                  <w:drawing>
                    <wp:inline distT="0" distB="0" distL="0" distR="0" wp14:anchorId="6372D0BC" wp14:editId="46BEB7B4">
                      <wp:extent cx="1622216" cy="828000"/>
                      <wp:effectExtent l="0" t="0" r="0" b="0"/>
                      <wp:docPr id="2" name="Picture 2" descr="C:\Users\Stephan\Desktop\TGM_Logo_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an\Desktop\TGM_Logo_sol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2216" cy="828000"/>
                              </a:xfrm>
                              <a:prstGeom prst="rect">
                                <a:avLst/>
                              </a:prstGeom>
                              <a:noFill/>
                              <a:ln>
                                <a:noFill/>
                              </a:ln>
                            </pic:spPr>
                          </pic:pic>
                        </a:graphicData>
                      </a:graphic>
                    </wp:inline>
                  </w:drawing>
                </w:r>
                <w:r w:rsidRPr="00F26112">
                  <w:rPr>
                    <w:rFonts w:asciiTheme="majorHAnsi" w:hAnsiTheme="majorHAnsi"/>
                    <w:noProof/>
                    <w:lang w:eastAsia="de-AT"/>
                  </w:rPr>
                  <w:drawing>
                    <wp:anchor distT="0" distB="0" distL="114300" distR="114300" simplePos="0" relativeHeight="251658240" behindDoc="1" locked="0" layoutInCell="1" allowOverlap="1" wp14:anchorId="1D9A5473" wp14:editId="44A6945F">
                      <wp:simplePos x="0" y="0"/>
                      <wp:positionH relativeFrom="column">
                        <wp:posOffset>-71755</wp:posOffset>
                      </wp:positionH>
                      <wp:positionV relativeFrom="paragraph">
                        <wp:posOffset>-1270</wp:posOffset>
                      </wp:positionV>
                      <wp:extent cx="1891030" cy="827405"/>
                      <wp:effectExtent l="0" t="0" r="0" b="0"/>
                      <wp:wrapTight wrapText="bothSides">
                        <wp:wrapPolygon edited="0">
                          <wp:start x="16102" y="0"/>
                          <wp:lineTo x="1523" y="1989"/>
                          <wp:lineTo x="653" y="2487"/>
                          <wp:lineTo x="0" y="8952"/>
                          <wp:lineTo x="0" y="11438"/>
                          <wp:lineTo x="218" y="20887"/>
                          <wp:lineTo x="17190" y="20887"/>
                          <wp:lineTo x="17408" y="19395"/>
                          <wp:lineTo x="16755" y="17903"/>
                          <wp:lineTo x="14579" y="15914"/>
                          <wp:lineTo x="21324" y="14919"/>
                          <wp:lineTo x="21324" y="3481"/>
                          <wp:lineTo x="20019" y="0"/>
                          <wp:lineTo x="16102" y="0"/>
                        </wp:wrapPolygon>
                      </wp:wrapTight>
                      <wp:docPr id="3" name="Picture 3" descr="C:\Users\Stephan\Desktop\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an\Desktop\it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1030" cy="8274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23805" w:rsidRPr="00F26112" w:rsidRDefault="007B4464">
          <w:pPr>
            <w:spacing w:after="0" w:line="240" w:lineRule="auto"/>
            <w:rPr>
              <w:rStyle w:val="Fett"/>
              <w:rFonts w:asciiTheme="majorHAnsi" w:hAnsiTheme="majorHAnsi"/>
              <w:b w:val="0"/>
              <w:bCs w:val="0"/>
              <w:sz w:val="18"/>
            </w:rPr>
          </w:pPr>
        </w:p>
      </w:sdtContent>
    </w:sdt>
    <w:sdt>
      <w:sdtPr>
        <w:rPr>
          <w:rFonts w:ascii="Calibri" w:eastAsia="Calibri" w:hAnsi="Calibri"/>
          <w:b/>
          <w:bCs w:val="0"/>
          <w:color w:val="auto"/>
          <w:sz w:val="22"/>
          <w:szCs w:val="22"/>
          <w:lang w:val="de-DE" w:eastAsia="en-US"/>
        </w:rPr>
        <w:id w:val="-381089032"/>
        <w:docPartObj>
          <w:docPartGallery w:val="Table of Contents"/>
          <w:docPartUnique/>
        </w:docPartObj>
      </w:sdtPr>
      <w:sdtEndPr/>
      <w:sdtContent>
        <w:p w:rsidR="00FB1280" w:rsidRPr="007D60F4" w:rsidRDefault="00FB1280" w:rsidP="00FB1280">
          <w:pPr>
            <w:pStyle w:val="Inhaltsverzeichnisberschrift"/>
            <w:rPr>
              <w:b/>
              <w:color w:val="auto"/>
              <w:lang w:val="de-AT"/>
            </w:rPr>
          </w:pPr>
          <w:r w:rsidRPr="007D60F4">
            <w:rPr>
              <w:b/>
              <w:color w:val="auto"/>
              <w:lang w:val="de-AT"/>
            </w:rPr>
            <w:t>Inhaltsverzeichnis</w:t>
          </w:r>
        </w:p>
        <w:p w:rsidR="00CF5B2F" w:rsidRDefault="007D60F4">
          <w:pPr>
            <w:pStyle w:val="Verzeichnis1"/>
            <w:tabs>
              <w:tab w:val="left" w:pos="440"/>
              <w:tab w:val="right" w:leader="underscore" w:pos="9062"/>
            </w:tabs>
            <w:rPr>
              <w:rFonts w:eastAsiaTheme="minorEastAsia" w:cstheme="minorBidi"/>
              <w:b w:val="0"/>
              <w:bCs w:val="0"/>
              <w:i w:val="0"/>
              <w:iCs w:val="0"/>
              <w:noProof/>
              <w:sz w:val="22"/>
              <w:szCs w:val="22"/>
              <w:lang w:eastAsia="de-AT"/>
            </w:rPr>
          </w:pPr>
          <w:r w:rsidRPr="007D60F4">
            <w:rPr>
              <w:bCs w:val="0"/>
              <w:i w:val="0"/>
            </w:rPr>
            <w:fldChar w:fldCharType="begin"/>
          </w:r>
          <w:r w:rsidRPr="007D60F4">
            <w:rPr>
              <w:bCs w:val="0"/>
              <w:i w:val="0"/>
            </w:rPr>
            <w:instrText xml:space="preserve"> TOC \o "1-3" \h \z \u </w:instrText>
          </w:r>
          <w:r w:rsidRPr="007D60F4">
            <w:rPr>
              <w:bCs w:val="0"/>
              <w:i w:val="0"/>
            </w:rPr>
            <w:fldChar w:fldCharType="separate"/>
          </w:r>
          <w:hyperlink w:anchor="_Toc435620012" w:history="1">
            <w:r w:rsidR="00CF5B2F" w:rsidRPr="0020600E">
              <w:rPr>
                <w:rStyle w:val="Hyperlink"/>
                <w:noProof/>
              </w:rPr>
              <w:t>1.</w:t>
            </w:r>
            <w:r w:rsidR="00CF5B2F">
              <w:rPr>
                <w:rFonts w:eastAsiaTheme="minorEastAsia" w:cstheme="minorBidi"/>
                <w:b w:val="0"/>
                <w:bCs w:val="0"/>
                <w:i w:val="0"/>
                <w:iCs w:val="0"/>
                <w:noProof/>
                <w:sz w:val="22"/>
                <w:szCs w:val="22"/>
                <w:lang w:eastAsia="de-AT"/>
              </w:rPr>
              <w:tab/>
            </w:r>
            <w:r w:rsidR="00CF5B2F" w:rsidRPr="0020600E">
              <w:rPr>
                <w:rStyle w:val="Hyperlink"/>
                <w:noProof/>
              </w:rPr>
              <w:t>Aufgabenstellung</w:t>
            </w:r>
            <w:r w:rsidR="00CF5B2F">
              <w:rPr>
                <w:noProof/>
                <w:webHidden/>
              </w:rPr>
              <w:tab/>
            </w:r>
            <w:r w:rsidR="00CF5B2F">
              <w:rPr>
                <w:noProof/>
                <w:webHidden/>
              </w:rPr>
              <w:fldChar w:fldCharType="begin"/>
            </w:r>
            <w:r w:rsidR="00CF5B2F">
              <w:rPr>
                <w:noProof/>
                <w:webHidden/>
              </w:rPr>
              <w:instrText xml:space="preserve"> PAGEREF _Toc435620012 \h </w:instrText>
            </w:r>
            <w:r w:rsidR="00CF5B2F">
              <w:rPr>
                <w:noProof/>
                <w:webHidden/>
              </w:rPr>
            </w:r>
            <w:r w:rsidR="00CF5B2F">
              <w:rPr>
                <w:noProof/>
                <w:webHidden/>
              </w:rPr>
              <w:fldChar w:fldCharType="separate"/>
            </w:r>
            <w:r w:rsidR="00CF5B2F">
              <w:rPr>
                <w:noProof/>
                <w:webHidden/>
              </w:rPr>
              <w:t>1</w:t>
            </w:r>
            <w:r w:rsidR="00CF5B2F">
              <w:rPr>
                <w:noProof/>
                <w:webHidden/>
              </w:rPr>
              <w:fldChar w:fldCharType="end"/>
            </w:r>
          </w:hyperlink>
        </w:p>
        <w:p w:rsidR="00CF5B2F" w:rsidRDefault="007B4464">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5620013" w:history="1">
            <w:r w:rsidR="00CF5B2F" w:rsidRPr="0020600E">
              <w:rPr>
                <w:rStyle w:val="Hyperlink"/>
                <w:noProof/>
              </w:rPr>
              <w:t>2.</w:t>
            </w:r>
            <w:r w:rsidR="00CF5B2F">
              <w:rPr>
                <w:rFonts w:eastAsiaTheme="minorEastAsia" w:cstheme="minorBidi"/>
                <w:b w:val="0"/>
                <w:bCs w:val="0"/>
                <w:i w:val="0"/>
                <w:iCs w:val="0"/>
                <w:noProof/>
                <w:sz w:val="22"/>
                <w:szCs w:val="22"/>
                <w:lang w:eastAsia="de-AT"/>
              </w:rPr>
              <w:tab/>
            </w:r>
            <w:r w:rsidR="00CF5B2F" w:rsidRPr="0020600E">
              <w:rPr>
                <w:rStyle w:val="Hyperlink"/>
                <w:rFonts w:ascii="Calibri" w:hAnsi="Calibri"/>
                <w:noProof/>
              </w:rPr>
              <w:t>Lighting</w:t>
            </w:r>
            <w:r w:rsidR="00CF5B2F">
              <w:rPr>
                <w:noProof/>
                <w:webHidden/>
              </w:rPr>
              <w:tab/>
            </w:r>
            <w:r w:rsidR="00CF5B2F">
              <w:rPr>
                <w:noProof/>
                <w:webHidden/>
              </w:rPr>
              <w:fldChar w:fldCharType="begin"/>
            </w:r>
            <w:r w:rsidR="00CF5B2F">
              <w:rPr>
                <w:noProof/>
                <w:webHidden/>
              </w:rPr>
              <w:instrText xml:space="preserve"> PAGEREF _Toc435620013 \h </w:instrText>
            </w:r>
            <w:r w:rsidR="00CF5B2F">
              <w:rPr>
                <w:noProof/>
                <w:webHidden/>
              </w:rPr>
            </w:r>
            <w:r w:rsidR="00CF5B2F">
              <w:rPr>
                <w:noProof/>
                <w:webHidden/>
              </w:rPr>
              <w:fldChar w:fldCharType="separate"/>
            </w:r>
            <w:r w:rsidR="00CF5B2F">
              <w:rPr>
                <w:noProof/>
                <w:webHidden/>
              </w:rPr>
              <w:t>3</w:t>
            </w:r>
            <w:r w:rsidR="00CF5B2F">
              <w:rPr>
                <w:noProof/>
                <w:webHidden/>
              </w:rPr>
              <w:fldChar w:fldCharType="end"/>
            </w:r>
          </w:hyperlink>
        </w:p>
        <w:p w:rsidR="00CF5B2F" w:rsidRDefault="007B4464">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5620014" w:history="1">
            <w:r w:rsidR="00CF5B2F" w:rsidRPr="0020600E">
              <w:rPr>
                <w:rStyle w:val="Hyperlink"/>
                <w:noProof/>
              </w:rPr>
              <w:t>3.</w:t>
            </w:r>
            <w:r w:rsidR="00CF5B2F">
              <w:rPr>
                <w:rFonts w:eastAsiaTheme="minorEastAsia" w:cstheme="minorBidi"/>
                <w:b w:val="0"/>
                <w:bCs w:val="0"/>
                <w:i w:val="0"/>
                <w:iCs w:val="0"/>
                <w:noProof/>
                <w:sz w:val="22"/>
                <w:szCs w:val="22"/>
                <w:lang w:eastAsia="de-AT"/>
              </w:rPr>
              <w:tab/>
            </w:r>
            <w:r w:rsidR="00CF5B2F" w:rsidRPr="0020600E">
              <w:rPr>
                <w:rStyle w:val="Hyperlink"/>
                <w:rFonts w:ascii="Calibri" w:hAnsi="Calibri"/>
                <w:noProof/>
              </w:rPr>
              <w:t>Aufwandsabschätzung</w:t>
            </w:r>
            <w:r w:rsidR="00CF5B2F">
              <w:rPr>
                <w:noProof/>
                <w:webHidden/>
              </w:rPr>
              <w:tab/>
            </w:r>
            <w:r w:rsidR="00CF5B2F">
              <w:rPr>
                <w:noProof/>
                <w:webHidden/>
              </w:rPr>
              <w:fldChar w:fldCharType="begin"/>
            </w:r>
            <w:r w:rsidR="00CF5B2F">
              <w:rPr>
                <w:noProof/>
                <w:webHidden/>
              </w:rPr>
              <w:instrText xml:space="preserve"> PAGEREF _Toc435620014 \h </w:instrText>
            </w:r>
            <w:r w:rsidR="00CF5B2F">
              <w:rPr>
                <w:noProof/>
                <w:webHidden/>
              </w:rPr>
            </w:r>
            <w:r w:rsidR="00CF5B2F">
              <w:rPr>
                <w:noProof/>
                <w:webHidden/>
              </w:rPr>
              <w:fldChar w:fldCharType="separate"/>
            </w:r>
            <w:r w:rsidR="00CF5B2F">
              <w:rPr>
                <w:noProof/>
                <w:webHidden/>
              </w:rPr>
              <w:t>3</w:t>
            </w:r>
            <w:r w:rsidR="00CF5B2F">
              <w:rPr>
                <w:noProof/>
                <w:webHidden/>
              </w:rPr>
              <w:fldChar w:fldCharType="end"/>
            </w:r>
          </w:hyperlink>
        </w:p>
        <w:p w:rsidR="00CF5B2F" w:rsidRDefault="007B4464">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5620015" w:history="1">
            <w:r w:rsidR="00CF5B2F" w:rsidRPr="0020600E">
              <w:rPr>
                <w:rStyle w:val="Hyperlink"/>
                <w:noProof/>
              </w:rPr>
              <w:t>4.</w:t>
            </w:r>
            <w:r w:rsidR="00CF5B2F">
              <w:rPr>
                <w:rFonts w:eastAsiaTheme="minorEastAsia" w:cstheme="minorBidi"/>
                <w:b w:val="0"/>
                <w:bCs w:val="0"/>
                <w:i w:val="0"/>
                <w:iCs w:val="0"/>
                <w:noProof/>
                <w:sz w:val="22"/>
                <w:szCs w:val="22"/>
                <w:lang w:eastAsia="de-AT"/>
              </w:rPr>
              <w:tab/>
            </w:r>
            <w:r w:rsidR="00CF5B2F" w:rsidRPr="0020600E">
              <w:rPr>
                <w:rStyle w:val="Hyperlink"/>
                <w:rFonts w:ascii="Calibri" w:hAnsi="Calibri"/>
                <w:noProof/>
              </w:rPr>
              <w:t>Recherche</w:t>
            </w:r>
            <w:r w:rsidR="00CF5B2F">
              <w:rPr>
                <w:noProof/>
                <w:webHidden/>
              </w:rPr>
              <w:tab/>
            </w:r>
            <w:r w:rsidR="00CF5B2F">
              <w:rPr>
                <w:noProof/>
                <w:webHidden/>
              </w:rPr>
              <w:fldChar w:fldCharType="begin"/>
            </w:r>
            <w:r w:rsidR="00CF5B2F">
              <w:rPr>
                <w:noProof/>
                <w:webHidden/>
              </w:rPr>
              <w:instrText xml:space="preserve"> PAGEREF _Toc435620015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7B4464">
          <w:pPr>
            <w:pStyle w:val="Verzeichnis2"/>
            <w:tabs>
              <w:tab w:val="left" w:pos="880"/>
              <w:tab w:val="right" w:leader="underscore" w:pos="9062"/>
            </w:tabs>
            <w:rPr>
              <w:rFonts w:eastAsiaTheme="minorEastAsia" w:cstheme="minorBidi"/>
              <w:b w:val="0"/>
              <w:bCs w:val="0"/>
              <w:noProof/>
              <w:lang w:eastAsia="de-AT"/>
            </w:rPr>
          </w:pPr>
          <w:hyperlink w:anchor="_Toc435620016" w:history="1">
            <w:r w:rsidR="00CF5B2F" w:rsidRPr="0020600E">
              <w:rPr>
                <w:rStyle w:val="Hyperlink"/>
                <w:rFonts w:asciiTheme="majorHAnsi" w:hAnsiTheme="majorHAnsi"/>
                <w:noProof/>
              </w:rPr>
              <w:t>4.1.</w:t>
            </w:r>
            <w:r w:rsidR="00CF5B2F">
              <w:rPr>
                <w:rFonts w:eastAsiaTheme="minorEastAsia" w:cstheme="minorBidi"/>
                <w:b w:val="0"/>
                <w:bCs w:val="0"/>
                <w:noProof/>
                <w:lang w:eastAsia="de-AT"/>
              </w:rPr>
              <w:tab/>
            </w:r>
            <w:r w:rsidR="00CF5B2F" w:rsidRPr="0020600E">
              <w:rPr>
                <w:rStyle w:val="Hyperlink"/>
                <w:rFonts w:ascii="Calibri" w:hAnsi="Calibri"/>
                <w:noProof/>
              </w:rPr>
              <w:t>Pyglet</w:t>
            </w:r>
            <w:r w:rsidR="00CF5B2F">
              <w:rPr>
                <w:noProof/>
                <w:webHidden/>
              </w:rPr>
              <w:tab/>
            </w:r>
            <w:r w:rsidR="00CF5B2F">
              <w:rPr>
                <w:noProof/>
                <w:webHidden/>
              </w:rPr>
              <w:fldChar w:fldCharType="begin"/>
            </w:r>
            <w:r w:rsidR="00CF5B2F">
              <w:rPr>
                <w:noProof/>
                <w:webHidden/>
              </w:rPr>
              <w:instrText xml:space="preserve"> PAGEREF _Toc435620016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7B4464">
          <w:pPr>
            <w:pStyle w:val="Verzeichnis2"/>
            <w:tabs>
              <w:tab w:val="left" w:pos="880"/>
              <w:tab w:val="right" w:leader="underscore" w:pos="9062"/>
            </w:tabs>
            <w:rPr>
              <w:rFonts w:eastAsiaTheme="minorEastAsia" w:cstheme="minorBidi"/>
              <w:b w:val="0"/>
              <w:bCs w:val="0"/>
              <w:noProof/>
              <w:lang w:eastAsia="de-AT"/>
            </w:rPr>
          </w:pPr>
          <w:hyperlink w:anchor="_Toc435620017" w:history="1">
            <w:r w:rsidR="00CF5B2F" w:rsidRPr="0020600E">
              <w:rPr>
                <w:rStyle w:val="Hyperlink"/>
                <w:rFonts w:asciiTheme="majorHAnsi" w:hAnsiTheme="majorHAnsi"/>
                <w:noProof/>
              </w:rPr>
              <w:t>4.2.</w:t>
            </w:r>
            <w:r w:rsidR="00CF5B2F">
              <w:rPr>
                <w:rFonts w:eastAsiaTheme="minorEastAsia" w:cstheme="minorBidi"/>
                <w:b w:val="0"/>
                <w:bCs w:val="0"/>
                <w:noProof/>
                <w:lang w:eastAsia="de-AT"/>
              </w:rPr>
              <w:tab/>
            </w:r>
            <w:r w:rsidR="00CF5B2F" w:rsidRPr="0020600E">
              <w:rPr>
                <w:rStyle w:val="Hyperlink"/>
                <w:rFonts w:ascii="Calibri" w:hAnsi="Calibri"/>
                <w:noProof/>
              </w:rPr>
              <w:t>Pygame</w:t>
            </w:r>
            <w:r w:rsidR="00CF5B2F">
              <w:rPr>
                <w:noProof/>
                <w:webHidden/>
              </w:rPr>
              <w:tab/>
            </w:r>
            <w:r w:rsidR="00CF5B2F">
              <w:rPr>
                <w:noProof/>
                <w:webHidden/>
              </w:rPr>
              <w:fldChar w:fldCharType="begin"/>
            </w:r>
            <w:r w:rsidR="00CF5B2F">
              <w:rPr>
                <w:noProof/>
                <w:webHidden/>
              </w:rPr>
              <w:instrText xml:space="preserve"> PAGEREF _Toc435620017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7B4464">
          <w:pPr>
            <w:pStyle w:val="Verzeichnis2"/>
            <w:tabs>
              <w:tab w:val="left" w:pos="1100"/>
              <w:tab w:val="right" w:leader="underscore" w:pos="9062"/>
            </w:tabs>
            <w:rPr>
              <w:rFonts w:eastAsiaTheme="minorEastAsia" w:cstheme="minorBidi"/>
              <w:b w:val="0"/>
              <w:bCs w:val="0"/>
              <w:noProof/>
              <w:lang w:eastAsia="de-AT"/>
            </w:rPr>
          </w:pPr>
          <w:hyperlink w:anchor="_Toc435620018" w:history="1">
            <w:r w:rsidR="00CF5B2F" w:rsidRPr="0020600E">
              <w:rPr>
                <w:rStyle w:val="Hyperlink"/>
                <w:rFonts w:ascii="Calibri" w:hAnsi="Calibri"/>
                <w:noProof/>
              </w:rPr>
              <w:t>4.2.1.</w:t>
            </w:r>
            <w:r w:rsidR="00CF5B2F">
              <w:rPr>
                <w:rFonts w:eastAsiaTheme="minorEastAsia" w:cstheme="minorBidi"/>
                <w:b w:val="0"/>
                <w:bCs w:val="0"/>
                <w:noProof/>
                <w:lang w:eastAsia="de-AT"/>
              </w:rPr>
              <w:tab/>
            </w:r>
            <w:r w:rsidR="00CF5B2F" w:rsidRPr="0020600E">
              <w:rPr>
                <w:rStyle w:val="Hyperlink"/>
                <w:rFonts w:ascii="Calibri" w:hAnsi="Calibri"/>
                <w:noProof/>
              </w:rPr>
              <w:t>Youtube – Tutorial</w:t>
            </w:r>
            <w:r w:rsidR="00CF5B2F">
              <w:rPr>
                <w:noProof/>
                <w:webHidden/>
              </w:rPr>
              <w:tab/>
            </w:r>
            <w:r w:rsidR="00CF5B2F">
              <w:rPr>
                <w:noProof/>
                <w:webHidden/>
              </w:rPr>
              <w:fldChar w:fldCharType="begin"/>
            </w:r>
            <w:r w:rsidR="00CF5B2F">
              <w:rPr>
                <w:noProof/>
                <w:webHidden/>
              </w:rPr>
              <w:instrText xml:space="preserve"> PAGEREF _Toc435620018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7B4464">
          <w:pPr>
            <w:pStyle w:val="Verzeichnis2"/>
            <w:tabs>
              <w:tab w:val="left" w:pos="1100"/>
              <w:tab w:val="right" w:leader="underscore" w:pos="9062"/>
            </w:tabs>
            <w:rPr>
              <w:rFonts w:eastAsiaTheme="minorEastAsia" w:cstheme="minorBidi"/>
              <w:b w:val="0"/>
              <w:bCs w:val="0"/>
              <w:noProof/>
              <w:lang w:eastAsia="de-AT"/>
            </w:rPr>
          </w:pPr>
          <w:hyperlink w:anchor="_Toc435620019" w:history="1">
            <w:r w:rsidR="00CF5B2F" w:rsidRPr="0020600E">
              <w:rPr>
                <w:rStyle w:val="Hyperlink"/>
                <w:rFonts w:ascii="Calibri" w:hAnsi="Calibri"/>
                <w:noProof/>
              </w:rPr>
              <w:t>4.2.2.</w:t>
            </w:r>
            <w:r w:rsidR="00CF5B2F">
              <w:rPr>
                <w:rFonts w:eastAsiaTheme="minorEastAsia" w:cstheme="minorBidi"/>
                <w:b w:val="0"/>
                <w:bCs w:val="0"/>
                <w:noProof/>
                <w:lang w:eastAsia="de-AT"/>
              </w:rPr>
              <w:tab/>
            </w:r>
            <w:r w:rsidR="00CF5B2F" w:rsidRPr="0020600E">
              <w:rPr>
                <w:rStyle w:val="Hyperlink"/>
                <w:rFonts w:ascii="Calibri" w:hAnsi="Calibri"/>
                <w:noProof/>
              </w:rPr>
              <w:t>First Sphere</w:t>
            </w:r>
            <w:r w:rsidR="00CF5B2F">
              <w:rPr>
                <w:noProof/>
                <w:webHidden/>
              </w:rPr>
              <w:tab/>
            </w:r>
            <w:r w:rsidR="00CF5B2F">
              <w:rPr>
                <w:noProof/>
                <w:webHidden/>
              </w:rPr>
              <w:fldChar w:fldCharType="begin"/>
            </w:r>
            <w:r w:rsidR="00CF5B2F">
              <w:rPr>
                <w:noProof/>
                <w:webHidden/>
              </w:rPr>
              <w:instrText xml:space="preserve"> PAGEREF _Toc435620019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7B4464">
          <w:pPr>
            <w:pStyle w:val="Verzeichnis2"/>
            <w:tabs>
              <w:tab w:val="left" w:pos="880"/>
              <w:tab w:val="right" w:leader="underscore" w:pos="9062"/>
            </w:tabs>
            <w:rPr>
              <w:rFonts w:eastAsiaTheme="minorEastAsia" w:cstheme="minorBidi"/>
              <w:b w:val="0"/>
              <w:bCs w:val="0"/>
              <w:noProof/>
              <w:lang w:eastAsia="de-AT"/>
            </w:rPr>
          </w:pPr>
          <w:hyperlink w:anchor="_Toc435620020" w:history="1">
            <w:r w:rsidR="00CF5B2F" w:rsidRPr="0020600E">
              <w:rPr>
                <w:rStyle w:val="Hyperlink"/>
                <w:rFonts w:asciiTheme="majorHAnsi" w:hAnsiTheme="majorHAnsi"/>
                <w:noProof/>
              </w:rPr>
              <w:t>4.3.</w:t>
            </w:r>
            <w:r w:rsidR="00CF5B2F">
              <w:rPr>
                <w:rFonts w:eastAsiaTheme="minorEastAsia" w:cstheme="minorBidi"/>
                <w:b w:val="0"/>
                <w:bCs w:val="0"/>
                <w:noProof/>
                <w:lang w:eastAsia="de-AT"/>
              </w:rPr>
              <w:tab/>
            </w:r>
            <w:r w:rsidR="00CF5B2F" w:rsidRPr="0020600E">
              <w:rPr>
                <w:rStyle w:val="Hyperlink"/>
                <w:rFonts w:ascii="Calibri" w:hAnsi="Calibri"/>
                <w:noProof/>
              </w:rPr>
              <w:t>glutSolidSphere ohne Pygame</w:t>
            </w:r>
            <w:r w:rsidR="00CF5B2F">
              <w:rPr>
                <w:noProof/>
                <w:webHidden/>
              </w:rPr>
              <w:tab/>
            </w:r>
            <w:r w:rsidR="00CF5B2F">
              <w:rPr>
                <w:noProof/>
                <w:webHidden/>
              </w:rPr>
              <w:fldChar w:fldCharType="begin"/>
            </w:r>
            <w:r w:rsidR="00CF5B2F">
              <w:rPr>
                <w:noProof/>
                <w:webHidden/>
              </w:rPr>
              <w:instrText xml:space="preserve"> PAGEREF _Toc435620020 \h </w:instrText>
            </w:r>
            <w:r w:rsidR="00CF5B2F">
              <w:rPr>
                <w:noProof/>
                <w:webHidden/>
              </w:rPr>
            </w:r>
            <w:r w:rsidR="00CF5B2F">
              <w:rPr>
                <w:noProof/>
                <w:webHidden/>
              </w:rPr>
              <w:fldChar w:fldCharType="separate"/>
            </w:r>
            <w:r w:rsidR="00CF5B2F">
              <w:rPr>
                <w:noProof/>
                <w:webHidden/>
              </w:rPr>
              <w:t>6</w:t>
            </w:r>
            <w:r w:rsidR="00CF5B2F">
              <w:rPr>
                <w:noProof/>
                <w:webHidden/>
              </w:rPr>
              <w:fldChar w:fldCharType="end"/>
            </w:r>
          </w:hyperlink>
        </w:p>
        <w:p w:rsidR="00CF5B2F" w:rsidRDefault="007B4464">
          <w:pPr>
            <w:pStyle w:val="Verzeichnis2"/>
            <w:tabs>
              <w:tab w:val="left" w:pos="880"/>
              <w:tab w:val="right" w:leader="underscore" w:pos="9062"/>
            </w:tabs>
            <w:rPr>
              <w:rFonts w:eastAsiaTheme="minorEastAsia" w:cstheme="minorBidi"/>
              <w:b w:val="0"/>
              <w:bCs w:val="0"/>
              <w:noProof/>
              <w:lang w:eastAsia="de-AT"/>
            </w:rPr>
          </w:pPr>
          <w:hyperlink w:anchor="_Toc435620021" w:history="1">
            <w:r w:rsidR="00CF5B2F" w:rsidRPr="0020600E">
              <w:rPr>
                <w:rStyle w:val="Hyperlink"/>
                <w:rFonts w:asciiTheme="majorHAnsi" w:hAnsiTheme="majorHAnsi"/>
                <w:noProof/>
              </w:rPr>
              <w:t>4.4.</w:t>
            </w:r>
            <w:r w:rsidR="00CF5B2F">
              <w:rPr>
                <w:rFonts w:eastAsiaTheme="minorEastAsia" w:cstheme="minorBidi"/>
                <w:b w:val="0"/>
                <w:bCs w:val="0"/>
                <w:noProof/>
                <w:lang w:eastAsia="de-AT"/>
              </w:rPr>
              <w:tab/>
            </w:r>
            <w:r w:rsidR="00CF5B2F" w:rsidRPr="0020600E">
              <w:rPr>
                <w:rStyle w:val="Hyperlink"/>
                <w:rFonts w:ascii="Calibri" w:hAnsi="Calibri"/>
                <w:noProof/>
              </w:rPr>
              <w:t>glutSolidSphere mit Pygame</w:t>
            </w:r>
            <w:r w:rsidR="00CF5B2F">
              <w:rPr>
                <w:noProof/>
                <w:webHidden/>
              </w:rPr>
              <w:tab/>
            </w:r>
            <w:r w:rsidR="00CF5B2F">
              <w:rPr>
                <w:noProof/>
                <w:webHidden/>
              </w:rPr>
              <w:fldChar w:fldCharType="begin"/>
            </w:r>
            <w:r w:rsidR="00CF5B2F">
              <w:rPr>
                <w:noProof/>
                <w:webHidden/>
              </w:rPr>
              <w:instrText xml:space="preserve"> PAGEREF _Toc435620021 \h </w:instrText>
            </w:r>
            <w:r w:rsidR="00CF5B2F">
              <w:rPr>
                <w:noProof/>
                <w:webHidden/>
              </w:rPr>
            </w:r>
            <w:r w:rsidR="00CF5B2F">
              <w:rPr>
                <w:noProof/>
                <w:webHidden/>
              </w:rPr>
              <w:fldChar w:fldCharType="separate"/>
            </w:r>
            <w:r w:rsidR="00CF5B2F">
              <w:rPr>
                <w:noProof/>
                <w:webHidden/>
              </w:rPr>
              <w:t>7</w:t>
            </w:r>
            <w:r w:rsidR="00CF5B2F">
              <w:rPr>
                <w:noProof/>
                <w:webHidden/>
              </w:rPr>
              <w:fldChar w:fldCharType="end"/>
            </w:r>
          </w:hyperlink>
        </w:p>
        <w:p w:rsidR="00CF5B2F" w:rsidRDefault="007B4464">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5620022" w:history="1">
            <w:r w:rsidR="00CF5B2F" w:rsidRPr="0020600E">
              <w:rPr>
                <w:rStyle w:val="Hyperlink"/>
                <w:noProof/>
              </w:rPr>
              <w:t>5.</w:t>
            </w:r>
            <w:r w:rsidR="00CF5B2F">
              <w:rPr>
                <w:rFonts w:eastAsiaTheme="minorEastAsia" w:cstheme="minorBidi"/>
                <w:b w:val="0"/>
                <w:bCs w:val="0"/>
                <w:i w:val="0"/>
                <w:iCs w:val="0"/>
                <w:noProof/>
                <w:sz w:val="22"/>
                <w:szCs w:val="22"/>
                <w:lang w:eastAsia="de-AT"/>
              </w:rPr>
              <w:tab/>
            </w:r>
            <w:r w:rsidR="00CF5B2F" w:rsidRPr="0020600E">
              <w:rPr>
                <w:rStyle w:val="Hyperlink"/>
                <w:rFonts w:ascii="Calibri" w:hAnsi="Calibri"/>
                <w:noProof/>
              </w:rPr>
              <w:t>Umsetzung</w:t>
            </w:r>
            <w:r w:rsidR="00CF5B2F">
              <w:rPr>
                <w:noProof/>
                <w:webHidden/>
              </w:rPr>
              <w:tab/>
            </w:r>
            <w:r w:rsidR="00CF5B2F">
              <w:rPr>
                <w:noProof/>
                <w:webHidden/>
              </w:rPr>
              <w:fldChar w:fldCharType="begin"/>
            </w:r>
            <w:r w:rsidR="00CF5B2F">
              <w:rPr>
                <w:noProof/>
                <w:webHidden/>
              </w:rPr>
              <w:instrText xml:space="preserve"> PAGEREF _Toc435620022 \h </w:instrText>
            </w:r>
            <w:r w:rsidR="00CF5B2F">
              <w:rPr>
                <w:noProof/>
                <w:webHidden/>
              </w:rPr>
            </w:r>
            <w:r w:rsidR="00CF5B2F">
              <w:rPr>
                <w:noProof/>
                <w:webHidden/>
              </w:rPr>
              <w:fldChar w:fldCharType="separate"/>
            </w:r>
            <w:r w:rsidR="00CF5B2F">
              <w:rPr>
                <w:noProof/>
                <w:webHidden/>
              </w:rPr>
              <w:t>8</w:t>
            </w:r>
            <w:r w:rsidR="00CF5B2F">
              <w:rPr>
                <w:noProof/>
                <w:webHidden/>
              </w:rPr>
              <w:fldChar w:fldCharType="end"/>
            </w:r>
          </w:hyperlink>
        </w:p>
        <w:p w:rsidR="00FB1280" w:rsidRDefault="007D60F4" w:rsidP="00FB1280">
          <w:pPr>
            <w:rPr>
              <w:b/>
              <w:lang w:val="de-DE"/>
            </w:rPr>
          </w:pPr>
          <w:r w:rsidRPr="007D60F4">
            <w:rPr>
              <w:rFonts w:asciiTheme="minorHAnsi" w:hAnsiTheme="minorHAnsi"/>
              <w:b/>
              <w:bCs/>
              <w:i/>
              <w:sz w:val="24"/>
              <w:szCs w:val="24"/>
            </w:rPr>
            <w:fldChar w:fldCharType="end"/>
          </w:r>
        </w:p>
      </w:sdtContent>
    </w:sdt>
    <w:p w:rsidR="00FB1280" w:rsidRDefault="00FB1280">
      <w:pPr>
        <w:spacing w:after="0" w:line="240" w:lineRule="auto"/>
        <w:rPr>
          <w:rStyle w:val="Fett"/>
          <w:rFonts w:asciiTheme="majorHAnsi" w:eastAsia="Times New Roman" w:hAnsiTheme="majorHAnsi"/>
          <w:b w:val="0"/>
          <w:bCs w:val="0"/>
          <w:sz w:val="26"/>
          <w:szCs w:val="26"/>
        </w:rPr>
        <w:sectPr w:rsidR="00FB1280" w:rsidSect="002C1366">
          <w:pgSz w:w="11906" w:h="16838"/>
          <w:pgMar w:top="1417" w:right="1417" w:bottom="1134" w:left="1417" w:header="708" w:footer="708" w:gutter="0"/>
          <w:pgNumType w:start="0"/>
          <w:cols w:space="708"/>
          <w:titlePg/>
          <w:docGrid w:linePitch="360"/>
        </w:sectPr>
      </w:pPr>
      <w:bookmarkStart w:id="1" w:name="_GoBack"/>
      <w:bookmarkEnd w:id="1"/>
    </w:p>
    <w:p w:rsidR="00E23805" w:rsidRPr="00F26112" w:rsidRDefault="00E23805" w:rsidP="007D60F4">
      <w:pPr>
        <w:pStyle w:val="berschrift1"/>
        <w:numPr>
          <w:ilvl w:val="0"/>
          <w:numId w:val="30"/>
        </w:numPr>
        <w:ind w:left="567" w:hanging="567"/>
      </w:pPr>
      <w:bookmarkStart w:id="2" w:name="_Toc434996001"/>
      <w:bookmarkStart w:id="3" w:name="_Toc435620012"/>
      <w:r w:rsidRPr="00F26112">
        <w:lastRenderedPageBreak/>
        <w:t>Aufgabenstellung</w:t>
      </w:r>
      <w:bookmarkEnd w:id="2"/>
      <w:bookmarkEnd w:id="3"/>
    </w:p>
    <w:p w:rsidR="00E23805" w:rsidRPr="00F26112" w:rsidRDefault="00E23805" w:rsidP="00E23805">
      <w:pPr>
        <w:pStyle w:val="StandardWeb"/>
        <w:rPr>
          <w:rFonts w:asciiTheme="majorHAnsi" w:hAnsiTheme="majorHAnsi"/>
        </w:rPr>
      </w:pPr>
      <w:r w:rsidRPr="00F26112">
        <w:rPr>
          <w:rFonts w:asciiTheme="majorHAnsi" w:hAnsiTheme="majorHAnsi"/>
        </w:rPr>
        <w:t>Wir wollen nun unser Wissen aus Medientechnik und SEW nützen um eine etwas kreativere Applikation zu erstellen.</w:t>
      </w:r>
    </w:p>
    <w:p w:rsidR="00E23805" w:rsidRPr="00F26112" w:rsidRDefault="00E23805" w:rsidP="00E23805">
      <w:pPr>
        <w:pStyle w:val="StandardWeb"/>
        <w:rPr>
          <w:rFonts w:asciiTheme="majorHAnsi" w:hAnsiTheme="majorHAnsi"/>
        </w:rPr>
      </w:pPr>
      <w:r w:rsidRPr="00F26112">
        <w:rPr>
          <w:rFonts w:asciiTheme="majorHAnsi" w:hAnsiTheme="majorHAnsi"/>
        </w:rPr>
        <w:t xml:space="preserve">Eine wichtige Library zur Erstellung von Games mit 3D-Grafik ist </w:t>
      </w:r>
      <w:proofErr w:type="spellStart"/>
      <w:r w:rsidRPr="00F26112">
        <w:rPr>
          <w:rFonts w:asciiTheme="majorHAnsi" w:hAnsiTheme="majorHAnsi"/>
        </w:rPr>
        <w:t>Pygame</w:t>
      </w:r>
      <w:proofErr w:type="spellEnd"/>
      <w:r w:rsidRPr="00F26112">
        <w:rPr>
          <w:rFonts w:asciiTheme="majorHAnsi" w:hAnsiTheme="majorHAnsi"/>
        </w:rPr>
        <w:t xml:space="preserve">. Die 3D-Unterstützung wird mittels </w:t>
      </w:r>
      <w:proofErr w:type="spellStart"/>
      <w:r w:rsidRPr="00F26112">
        <w:rPr>
          <w:rFonts w:asciiTheme="majorHAnsi" w:hAnsiTheme="majorHAnsi"/>
        </w:rPr>
        <w:t>PyOpenGL</w:t>
      </w:r>
      <w:proofErr w:type="spellEnd"/>
      <w:r w:rsidRPr="00F26112">
        <w:rPr>
          <w:rFonts w:asciiTheme="majorHAnsi" w:hAnsiTheme="majorHAnsi"/>
        </w:rPr>
        <w:t xml:space="preserve"> erreicht.</w:t>
      </w:r>
    </w:p>
    <w:p w:rsidR="00E23805" w:rsidRPr="00F26112" w:rsidRDefault="00E23805" w:rsidP="00E23805">
      <w:pPr>
        <w:pStyle w:val="StandardWeb"/>
        <w:rPr>
          <w:rFonts w:asciiTheme="majorHAnsi" w:hAnsiTheme="majorHAnsi"/>
        </w:rPr>
      </w:pPr>
      <w:r w:rsidRPr="00F26112">
        <w:rPr>
          <w:rFonts w:asciiTheme="majorHAnsi" w:hAnsiTheme="majorHAnsi"/>
        </w:rPr>
        <w:t>Die Kombination ermöglicht eine einfache und schnelle Entwicklung.</w:t>
      </w:r>
    </w:p>
    <w:p w:rsidR="00E23805" w:rsidRPr="00F26112" w:rsidRDefault="00E23805" w:rsidP="00E23805">
      <w:pPr>
        <w:pStyle w:val="StandardWeb"/>
        <w:rPr>
          <w:rFonts w:asciiTheme="majorHAnsi" w:hAnsiTheme="majorHAnsi"/>
        </w:rPr>
      </w:pPr>
      <w:r w:rsidRPr="00F26112">
        <w:rPr>
          <w:rFonts w:asciiTheme="majorHAnsi" w:hAnsiTheme="majorHAnsi"/>
        </w:rPr>
        <w:t xml:space="preserve">Während </w:t>
      </w:r>
      <w:proofErr w:type="spellStart"/>
      <w:r w:rsidRPr="00F26112">
        <w:rPr>
          <w:rFonts w:asciiTheme="majorHAnsi" w:hAnsiTheme="majorHAnsi"/>
        </w:rPr>
        <w:t>pygame</w:t>
      </w:r>
      <w:proofErr w:type="spellEnd"/>
      <w:r w:rsidRPr="00F26112">
        <w:rPr>
          <w:rFonts w:asciiTheme="majorHAnsi" w:hAnsiTheme="majorHAnsi"/>
        </w:rPr>
        <w:t xml:space="preserve"> sich um Fensteraufbau, Kollisionen und Events kümmert, sind grafische Objekte mittel OpenGL möglich.</w:t>
      </w:r>
    </w:p>
    <w:p w:rsidR="00E23805" w:rsidRPr="00F26112" w:rsidRDefault="00E23805" w:rsidP="00E23805">
      <w:pPr>
        <w:pStyle w:val="StandardWeb"/>
        <w:rPr>
          <w:rFonts w:asciiTheme="majorHAnsi" w:hAnsiTheme="majorHAnsi"/>
        </w:rPr>
      </w:pPr>
      <w:r w:rsidRPr="00F26112">
        <w:rPr>
          <w:rFonts w:asciiTheme="majorHAnsi" w:hAnsiTheme="majorHAnsi"/>
        </w:rPr>
        <w:t>Die Aufgabenstellung:</w:t>
      </w:r>
    </w:p>
    <w:p w:rsidR="00E23805" w:rsidRPr="00F26112" w:rsidRDefault="00E23805" w:rsidP="00E23805">
      <w:pPr>
        <w:pStyle w:val="StandardWeb"/>
        <w:rPr>
          <w:rFonts w:asciiTheme="majorHAnsi" w:hAnsiTheme="majorHAnsi"/>
        </w:rPr>
      </w:pPr>
      <w:r w:rsidRPr="00F26112">
        <w:rPr>
          <w:rFonts w:asciiTheme="majorHAnsi" w:hAnsiTheme="majorHAnsi"/>
        </w:rPr>
        <w:t>Erstellen Sie eine einfache Animation unseres Sonnensystems:</w:t>
      </w:r>
    </w:p>
    <w:p w:rsidR="00E23805" w:rsidRPr="00F26112" w:rsidRDefault="00E23805" w:rsidP="00E23805">
      <w:pPr>
        <w:rPr>
          <w:rFonts w:asciiTheme="majorHAnsi" w:eastAsiaTheme="majorEastAsia" w:hAnsiTheme="majorHAnsi"/>
        </w:rPr>
      </w:pPr>
      <w:r w:rsidRPr="00F26112">
        <w:rPr>
          <w:rFonts w:asciiTheme="majorHAnsi" w:eastAsiaTheme="majorEastAsia" w:hAnsiTheme="majorHAnsi"/>
          <w:noProof/>
          <w:lang w:eastAsia="de-AT"/>
        </w:rPr>
        <w:drawing>
          <wp:inline distT="0" distB="0" distL="0" distR="0" wp14:anchorId="4B57F8D5" wp14:editId="08F1E7DD">
            <wp:extent cx="3919993" cy="3037499"/>
            <wp:effectExtent l="0" t="0" r="4445" b="0"/>
            <wp:docPr id="13" name="Grafik 13" descr="C:\Users\d4rkor3\Desktop\sew_5\Planets\pic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4rkor3\Desktop\sew_5\Planets\pics\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62" cy="3037630"/>
                    </a:xfrm>
                    <a:prstGeom prst="rect">
                      <a:avLst/>
                    </a:prstGeom>
                    <a:noFill/>
                    <a:ln>
                      <a:noFill/>
                    </a:ln>
                  </pic:spPr>
                </pic:pic>
              </a:graphicData>
            </a:graphic>
          </wp:inline>
        </w:drawing>
      </w:r>
      <w:r w:rsidRPr="00F26112">
        <w:rPr>
          <w:rFonts w:asciiTheme="majorHAnsi" w:eastAsiaTheme="majorEastAsia" w:hAnsiTheme="majorHAnsi"/>
        </w:rPr>
        <w:t xml:space="preserve"> </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In einem Team (2) sind folgende Anforderungen zu erfüllen.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zentraler Stern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2 Planeten, die sich um die eigene Achse und in elliptischen Bahnen um den Zentralstern drehen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Planet hat zumindest einen Mond, der sich zusätzlich um seinen Planeten bewegt</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Kreativität ist gefragt: Weitere Planeten, Asteroiden, Galaxien,...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ein Planet wird mit einer Textur belegt (Erde, Mars,... sind im Netz verfügbar)</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Events:</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 kann die Kameraposition angepasst werden: Zumindest eine Überkopf-Sicht und parallel der Planentenbahnen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lastRenderedPageBreak/>
        <w:t>Da es sich um eine Animation handelt, kann diese auch gestoppt werden. Mittels Tasten kann die Geschwindigkeit gedrosselt und beschleunigt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Mausklick kann eine Punktlichtquelle und die Textierung ein- und ausgeschaltet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Schatten: Auch Monde und Planeten werfen Schatten.</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Hinweise: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 xml:space="preserve">Ein Objekt kann einfach mittels </w:t>
      </w:r>
      <w:proofErr w:type="spellStart"/>
      <w:r w:rsidRPr="00F26112">
        <w:rPr>
          <w:rFonts w:asciiTheme="majorHAnsi" w:hAnsiTheme="majorHAnsi"/>
        </w:rPr>
        <w:t>glutSolidSphere</w:t>
      </w:r>
      <w:proofErr w:type="spellEnd"/>
      <w:r w:rsidRPr="00F26112">
        <w:rPr>
          <w:rFonts w:asciiTheme="majorHAnsi" w:hAnsiTheme="majorHAnsi"/>
        </w:rPr>
        <w:t>() erstellt werden.</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 xml:space="preserve">Die Planten werden mittels Modelkommandos bewegt: </w:t>
      </w:r>
      <w:proofErr w:type="spellStart"/>
      <w:r w:rsidRPr="00F26112">
        <w:rPr>
          <w:rFonts w:asciiTheme="majorHAnsi" w:hAnsiTheme="majorHAnsi"/>
        </w:rPr>
        <w:t>glRotate</w:t>
      </w:r>
      <w:proofErr w:type="spellEnd"/>
      <w:r w:rsidRPr="00F26112">
        <w:rPr>
          <w:rFonts w:asciiTheme="majorHAnsi" w:hAnsiTheme="majorHAnsi"/>
        </w:rPr>
        <w:t xml:space="preserve">(), </w:t>
      </w:r>
      <w:proofErr w:type="spellStart"/>
      <w:r w:rsidRPr="00F26112">
        <w:rPr>
          <w:rFonts w:asciiTheme="majorHAnsi" w:hAnsiTheme="majorHAnsi"/>
        </w:rPr>
        <w:t>glTranslate</w:t>
      </w:r>
      <w:proofErr w:type="spellEnd"/>
      <w:r w:rsidRPr="00F26112">
        <w:rPr>
          <w:rFonts w:asciiTheme="majorHAnsi" w:hAnsiTheme="majorHAnsi"/>
        </w:rPr>
        <w: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 xml:space="preserve">Die Kameraposition wird mittels </w:t>
      </w:r>
      <w:proofErr w:type="spellStart"/>
      <w:r w:rsidRPr="00F26112">
        <w:rPr>
          <w:rFonts w:asciiTheme="majorHAnsi" w:hAnsiTheme="majorHAnsi"/>
        </w:rPr>
        <w:t>gluLookAt</w:t>
      </w:r>
      <w:proofErr w:type="spellEnd"/>
      <w:r w:rsidRPr="00F26112">
        <w:rPr>
          <w:rFonts w:asciiTheme="majorHAnsi" w:hAnsiTheme="majorHAnsi"/>
        </w:rPr>
        <w:t>() gesetzt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Bedenken Sie bei der Perspektive, dass entfernte Objekte kleiner - nahe entsprechende größer darzustellen sind.</w:t>
      </w:r>
      <w:r w:rsidRPr="00F26112">
        <w:rPr>
          <w:rFonts w:asciiTheme="majorHAnsi" w:hAnsiTheme="majorHAnsi"/>
        </w:rPr>
        <w:br/>
        <w:t xml:space="preserve">Wichtig ist dabei auch eine möglichst glaubhafte Darstellung. </w:t>
      </w:r>
      <w:proofErr w:type="spellStart"/>
      <w:r w:rsidRPr="00F26112">
        <w:rPr>
          <w:rFonts w:asciiTheme="majorHAnsi" w:hAnsiTheme="majorHAnsi"/>
        </w:rPr>
        <w:t>gluPerspective</w:t>
      </w:r>
      <w:proofErr w:type="spellEnd"/>
      <w:r w:rsidRPr="00F26112">
        <w:rPr>
          <w:rFonts w:asciiTheme="majorHAnsi" w:hAnsiTheme="majorHAnsi"/>
        </w:rPr>
        <w:t xml:space="preserve">(), </w:t>
      </w:r>
      <w:proofErr w:type="spellStart"/>
      <w:r w:rsidRPr="00F26112">
        <w:rPr>
          <w:rFonts w:asciiTheme="majorHAnsi" w:hAnsiTheme="majorHAnsi"/>
        </w:rPr>
        <w:t>glFrustum</w:t>
      </w:r>
      <w:proofErr w:type="spellEnd"/>
      <w:r w:rsidRPr="00F26112">
        <w:rPr>
          <w:rFonts w:asciiTheme="majorHAnsi" w:hAnsiTheme="majorHAnsi"/>
        </w:rPr>
        <w: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 xml:space="preserve">Für das Einbetten einer Textur wird die Library </w:t>
      </w:r>
      <w:proofErr w:type="spellStart"/>
      <w:r w:rsidRPr="00F26112">
        <w:rPr>
          <w:rFonts w:asciiTheme="majorHAnsi" w:hAnsiTheme="majorHAnsi"/>
        </w:rPr>
        <w:t>Pillow</w:t>
      </w:r>
      <w:proofErr w:type="spellEnd"/>
      <w:r w:rsidRPr="00F26112">
        <w:rPr>
          <w:rFonts w:asciiTheme="majorHAnsi" w:hAnsiTheme="majorHAnsi"/>
        </w:rPr>
        <w:t xml:space="preserve"> benötigt! Die Community unterstützt Sie bei der Verwendung.</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 Tutorials:</w:t>
      </w:r>
    </w:p>
    <w:p w:rsidR="00E23805" w:rsidRPr="00F26112" w:rsidRDefault="00E23805" w:rsidP="00E23805">
      <w:pPr>
        <w:numPr>
          <w:ilvl w:val="0"/>
          <w:numId w:val="26"/>
        </w:numPr>
        <w:spacing w:before="100" w:beforeAutospacing="1" w:after="100" w:afterAutospacing="1" w:line="240" w:lineRule="auto"/>
        <w:rPr>
          <w:rFonts w:asciiTheme="majorHAnsi" w:hAnsiTheme="majorHAnsi"/>
          <w:lang w:val="en-US"/>
        </w:rPr>
      </w:pPr>
      <w:proofErr w:type="spellStart"/>
      <w:r w:rsidRPr="00F26112">
        <w:rPr>
          <w:rFonts w:asciiTheme="majorHAnsi" w:hAnsiTheme="majorHAnsi"/>
          <w:lang w:val="en-US"/>
        </w:rPr>
        <w:t>Pygame</w:t>
      </w:r>
      <w:proofErr w:type="spellEnd"/>
      <w:r w:rsidRPr="00F26112">
        <w:rPr>
          <w:rFonts w:asciiTheme="majorHAnsi" w:hAnsiTheme="majorHAnsi"/>
          <w:lang w:val="en-US"/>
        </w:rPr>
        <w:t>: https://www.youtube.com/watch?v=K5F-aGDIYaM</w:t>
      </w:r>
    </w:p>
    <w:p w:rsidR="00E23805" w:rsidRPr="00F26112" w:rsidRDefault="00E23805" w:rsidP="00E23805">
      <w:pPr>
        <w:numPr>
          <w:ilvl w:val="0"/>
          <w:numId w:val="26"/>
        </w:numPr>
        <w:spacing w:before="100" w:beforeAutospacing="1" w:after="100" w:afterAutospacing="1" w:line="240" w:lineRule="auto"/>
        <w:rPr>
          <w:rFonts w:asciiTheme="majorHAnsi" w:hAnsiTheme="majorHAnsi"/>
          <w:lang w:val="en-US"/>
        </w:rPr>
      </w:pPr>
    </w:p>
    <w:p w:rsidR="00E23805" w:rsidRPr="00F26112" w:rsidRDefault="00E23805" w:rsidP="00E23805">
      <w:pPr>
        <w:spacing w:before="100" w:beforeAutospacing="1" w:after="100" w:afterAutospacing="1"/>
        <w:rPr>
          <w:rFonts w:asciiTheme="majorHAnsi" w:hAnsiTheme="majorHAnsi"/>
          <w:lang w:val="en-US"/>
        </w:rPr>
      </w:pPr>
      <w:proofErr w:type="spellStart"/>
      <w:r w:rsidRPr="00F26112">
        <w:rPr>
          <w:rFonts w:asciiTheme="majorHAnsi" w:hAnsiTheme="majorHAnsi"/>
          <w:lang w:val="en-US"/>
        </w:rPr>
        <w:t>Viel</w:t>
      </w:r>
      <w:proofErr w:type="spellEnd"/>
      <w:r w:rsidRPr="00F26112">
        <w:rPr>
          <w:rFonts w:asciiTheme="majorHAnsi" w:hAnsiTheme="majorHAnsi"/>
          <w:lang w:val="en-US"/>
        </w:rPr>
        <w:t xml:space="preserve"> </w:t>
      </w:r>
      <w:proofErr w:type="spellStart"/>
      <w:r w:rsidRPr="00F26112">
        <w:rPr>
          <w:rFonts w:asciiTheme="majorHAnsi" w:hAnsiTheme="majorHAnsi"/>
          <w:lang w:val="en-US"/>
        </w:rPr>
        <w:t>Erfolg</w:t>
      </w:r>
      <w:proofErr w:type="spellEnd"/>
      <w:r w:rsidRPr="00F26112">
        <w:rPr>
          <w:rFonts w:asciiTheme="majorHAnsi" w:hAnsiTheme="majorHAnsi"/>
          <w:lang w:val="en-US"/>
        </w:rPr>
        <w:t>!</w:t>
      </w:r>
    </w:p>
    <w:p w:rsidR="00E23805" w:rsidRPr="00F26112" w:rsidRDefault="00E23805">
      <w:pPr>
        <w:spacing w:after="0" w:line="240" w:lineRule="auto"/>
        <w:rPr>
          <w:rFonts w:asciiTheme="majorHAnsi" w:hAnsiTheme="majorHAnsi"/>
          <w:lang w:val="en-US"/>
        </w:rPr>
      </w:pPr>
      <w:r w:rsidRPr="00F26112">
        <w:rPr>
          <w:rFonts w:asciiTheme="majorHAnsi" w:hAnsiTheme="majorHAnsi"/>
          <w:lang w:val="en-US"/>
        </w:rPr>
        <w:br w:type="page"/>
      </w:r>
    </w:p>
    <w:p w:rsidR="00742C98" w:rsidRDefault="00E23805" w:rsidP="00742C98">
      <w:pPr>
        <w:pStyle w:val="berschrift1"/>
        <w:numPr>
          <w:ilvl w:val="0"/>
          <w:numId w:val="30"/>
        </w:numPr>
        <w:ind w:left="567" w:hanging="567"/>
        <w:rPr>
          <w:rFonts w:ascii="Calibri" w:hAnsi="Calibri"/>
        </w:rPr>
      </w:pPr>
      <w:bookmarkStart w:id="4" w:name="_Toc435620013"/>
      <w:proofErr w:type="spellStart"/>
      <w:r w:rsidRPr="00FB1280">
        <w:rPr>
          <w:rFonts w:ascii="Calibri" w:hAnsi="Calibri"/>
        </w:rPr>
        <w:lastRenderedPageBreak/>
        <w:t>Lighting</w:t>
      </w:r>
      <w:bookmarkEnd w:id="4"/>
      <w:proofErr w:type="spellEnd"/>
    </w:p>
    <w:p w:rsidR="00742C98" w:rsidRDefault="00742C98" w:rsidP="00742C98">
      <w:pPr>
        <w:pStyle w:val="HTMLVorformatiert"/>
        <w:shd w:val="clear" w:color="auto" w:fill="2B2B2B"/>
        <w:rPr>
          <w:color w:val="A9B7C6"/>
        </w:rPr>
      </w:pPr>
    </w:p>
    <w:p w:rsidR="00742C98" w:rsidRDefault="00742C98" w:rsidP="00742C98">
      <w:pPr>
        <w:pStyle w:val="HTMLVorformatiert"/>
        <w:shd w:val="clear" w:color="auto" w:fill="2B2B2B"/>
        <w:rPr>
          <w:color w:val="A9B7C6"/>
          <w:lang w:val="en-US"/>
        </w:rPr>
      </w:pPr>
      <w:r w:rsidRPr="00742C98">
        <w:rPr>
          <w:color w:val="A9B7C6"/>
          <w:lang w:val="en-US"/>
        </w:rPr>
        <w:t>zeros =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ones =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half =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A9B7C6"/>
          <w:lang w:val="en-US"/>
        </w:rPr>
        <w:t>)</w:t>
      </w:r>
      <w:r w:rsidRPr="00742C98">
        <w:rPr>
          <w:color w:val="A9B7C6"/>
          <w:lang w:val="en-US"/>
        </w:rPr>
        <w:br/>
      </w:r>
      <w:proofErr w:type="spellStart"/>
      <w:r w:rsidRPr="00742C98">
        <w:rPr>
          <w:color w:val="A9B7C6"/>
          <w:lang w:val="en-US"/>
        </w:rPr>
        <w:t>lightposition</w:t>
      </w:r>
      <w:proofErr w:type="spellEnd"/>
      <w:r w:rsidRPr="00742C98">
        <w:rPr>
          <w:color w:val="A9B7C6"/>
          <w:lang w:val="en-US"/>
        </w:rPr>
        <w:t xml:space="preserve"> = (</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A9B7C6"/>
          <w:lang w:val="en-US"/>
        </w:rPr>
        <w:t>)</w:t>
      </w:r>
      <w:r w:rsidRPr="00742C98">
        <w:rPr>
          <w:color w:val="A9B7C6"/>
          <w:lang w:val="en-US"/>
        </w:rPr>
        <w:br/>
      </w:r>
      <w:r w:rsidRPr="00742C98">
        <w:rPr>
          <w:color w:val="A9B7C6"/>
          <w:lang w:val="en-US"/>
        </w:rPr>
        <w:br/>
      </w:r>
      <w:proofErr w:type="spellStart"/>
      <w:r w:rsidRPr="00742C98">
        <w:rPr>
          <w:color w:val="A9B7C6"/>
          <w:lang w:val="en-US"/>
        </w:rPr>
        <w:t>glMaterialfv</w:t>
      </w:r>
      <w:proofErr w:type="spellEnd"/>
      <w:r w:rsidRPr="00742C98">
        <w:rPr>
          <w:color w:val="A9B7C6"/>
          <w:lang w:val="en-US"/>
        </w:rPr>
        <w:t>(GL_FRONT_AND_BACK</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r>
      <w:proofErr w:type="spellStart"/>
      <w:r w:rsidRPr="00742C98">
        <w:rPr>
          <w:color w:val="A9B7C6"/>
          <w:lang w:val="en-US"/>
        </w:rPr>
        <w:t>glMaterialfv</w:t>
      </w:r>
      <w:proofErr w:type="spellEnd"/>
      <w:r w:rsidRPr="00742C98">
        <w:rPr>
          <w:color w:val="A9B7C6"/>
          <w:lang w:val="en-US"/>
        </w:rPr>
        <w:t>(GL_FRONT_AND_BACK</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r>
      <w:proofErr w:type="spellStart"/>
      <w:r w:rsidRPr="00742C98">
        <w:rPr>
          <w:color w:val="A9B7C6"/>
          <w:lang w:val="en-US"/>
        </w:rPr>
        <w:t>glMaterialf</w:t>
      </w:r>
      <w:proofErr w:type="spellEnd"/>
      <w:r w:rsidRPr="00742C98">
        <w:rPr>
          <w:color w:val="A9B7C6"/>
          <w:lang w:val="en-US"/>
        </w:rPr>
        <w:t>(GL_FRONT_AND_BACK</w:t>
      </w:r>
      <w:r w:rsidRPr="00742C98">
        <w:rPr>
          <w:color w:val="CC7832"/>
          <w:lang w:val="en-US"/>
        </w:rPr>
        <w:t xml:space="preserve">, </w:t>
      </w:r>
      <w:r w:rsidRPr="00742C98">
        <w:rPr>
          <w:color w:val="A9B7C6"/>
          <w:lang w:val="en-US"/>
        </w:rPr>
        <w:t>GL_SHININESS</w:t>
      </w:r>
      <w:r w:rsidRPr="00742C98">
        <w:rPr>
          <w:color w:val="CC7832"/>
          <w:lang w:val="en-US"/>
        </w:rPr>
        <w:t xml:space="preserve">, </w:t>
      </w:r>
      <w:r w:rsidRPr="00742C98">
        <w:rPr>
          <w:color w:val="6897BB"/>
          <w:lang w:val="en-US"/>
        </w:rPr>
        <w:t>15</w:t>
      </w:r>
      <w:r w:rsidRPr="00742C98">
        <w:rPr>
          <w:color w:val="A9B7C6"/>
          <w:lang w:val="en-US"/>
        </w:rPr>
        <w:t>)</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GL_POSITION</w:t>
      </w:r>
      <w:r w:rsidRPr="00742C98">
        <w:rPr>
          <w:color w:val="CC7832"/>
          <w:lang w:val="en-US"/>
        </w:rPr>
        <w:t xml:space="preserve">, </w:t>
      </w:r>
      <w:proofErr w:type="spellStart"/>
      <w:r w:rsidRPr="00742C98">
        <w:rPr>
          <w:color w:val="A9B7C6"/>
          <w:lang w:val="en-US"/>
        </w:rPr>
        <w:t>lightposition</w:t>
      </w:r>
      <w:proofErr w:type="spellEnd"/>
      <w:r w:rsidRPr="00742C98">
        <w:rPr>
          <w:color w:val="A9B7C6"/>
          <w:lang w:val="en-US"/>
        </w:rPr>
        <w:t>)</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GL_DIFFUSE</w:t>
      </w:r>
      <w:r w:rsidRPr="00742C98">
        <w:rPr>
          <w:color w:val="CC7832"/>
          <w:lang w:val="en-US"/>
        </w:rPr>
        <w:t xml:space="preserve">, </w:t>
      </w:r>
      <w:r w:rsidRPr="00742C98">
        <w:rPr>
          <w:color w:val="A9B7C6"/>
          <w:lang w:val="en-US"/>
        </w:rPr>
        <w:t>ones)</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r>
      <w:proofErr w:type="spellStart"/>
      <w:r w:rsidRPr="00742C98">
        <w:rPr>
          <w:color w:val="A9B7C6"/>
          <w:lang w:val="en-US"/>
        </w:rPr>
        <w:t>glEnable</w:t>
      </w:r>
      <w:proofErr w:type="spellEnd"/>
      <w:r w:rsidRPr="00742C98">
        <w:rPr>
          <w:color w:val="A9B7C6"/>
          <w:lang w:val="en-US"/>
        </w:rPr>
        <w:t>(GL_LIGHT0)</w:t>
      </w:r>
      <w:r w:rsidRPr="00742C98">
        <w:rPr>
          <w:color w:val="A9B7C6"/>
          <w:lang w:val="en-US"/>
        </w:rPr>
        <w:br/>
      </w:r>
      <w:proofErr w:type="spellStart"/>
      <w:r w:rsidRPr="00742C98">
        <w:rPr>
          <w:color w:val="A9B7C6"/>
          <w:lang w:val="en-US"/>
        </w:rPr>
        <w:t>glEnable</w:t>
      </w:r>
      <w:proofErr w:type="spellEnd"/>
      <w:r w:rsidRPr="00742C98">
        <w:rPr>
          <w:color w:val="A9B7C6"/>
          <w:lang w:val="en-US"/>
        </w:rPr>
        <w:t>(GL_LIGHTING)</w:t>
      </w:r>
      <w:r w:rsidRPr="00742C98">
        <w:rPr>
          <w:color w:val="A9B7C6"/>
          <w:lang w:val="en-US"/>
        </w:rPr>
        <w:br/>
      </w:r>
      <w:proofErr w:type="spellStart"/>
      <w:r w:rsidRPr="00742C98">
        <w:rPr>
          <w:color w:val="A9B7C6"/>
          <w:lang w:val="en-US"/>
        </w:rPr>
        <w:t>glColorMaterial</w:t>
      </w:r>
      <w:proofErr w:type="spellEnd"/>
      <w:r w:rsidRPr="00742C98">
        <w:rPr>
          <w:color w:val="A9B7C6"/>
          <w:lang w:val="en-US"/>
        </w:rPr>
        <w:t>(GL_FRONT_AND_BACK</w:t>
      </w:r>
      <w:r w:rsidRPr="00742C98">
        <w:rPr>
          <w:color w:val="CC7832"/>
          <w:lang w:val="en-US"/>
        </w:rPr>
        <w:t xml:space="preserve">, </w:t>
      </w:r>
      <w:r w:rsidRPr="00742C98">
        <w:rPr>
          <w:color w:val="A9B7C6"/>
          <w:lang w:val="en-US"/>
        </w:rPr>
        <w:t>GL_DIFFUSE)</w:t>
      </w:r>
      <w:r w:rsidRPr="00742C98">
        <w:rPr>
          <w:color w:val="A9B7C6"/>
          <w:lang w:val="en-US"/>
        </w:rPr>
        <w:br/>
      </w:r>
      <w:r w:rsidRPr="00742C98">
        <w:rPr>
          <w:color w:val="A9B7C6"/>
          <w:lang w:val="en-US"/>
        </w:rPr>
        <w:br/>
      </w:r>
      <w:proofErr w:type="spellStart"/>
      <w:r w:rsidRPr="00742C98">
        <w:rPr>
          <w:color w:val="A9B7C6"/>
          <w:lang w:val="en-US"/>
        </w:rPr>
        <w:t>glTexGeni</w:t>
      </w:r>
      <w:proofErr w:type="spellEnd"/>
      <w:r w:rsidRPr="00742C98">
        <w:rPr>
          <w:color w:val="A9B7C6"/>
          <w:lang w:val="en-US"/>
        </w:rPr>
        <w:t>(GL_S</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r>
      <w:proofErr w:type="spellStart"/>
      <w:r w:rsidRPr="00742C98">
        <w:rPr>
          <w:color w:val="A9B7C6"/>
          <w:lang w:val="en-US"/>
        </w:rPr>
        <w:t>glTexGeni</w:t>
      </w:r>
      <w:proofErr w:type="spellEnd"/>
      <w:r w:rsidRPr="00742C98">
        <w:rPr>
          <w:color w:val="A9B7C6"/>
          <w:lang w:val="en-US"/>
        </w:rPr>
        <w:t>(GL_T</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r>
      <w:proofErr w:type="spellStart"/>
      <w:r w:rsidRPr="00742C98">
        <w:rPr>
          <w:color w:val="A9B7C6"/>
          <w:lang w:val="en-US"/>
        </w:rPr>
        <w:t>glEnable</w:t>
      </w:r>
      <w:proofErr w:type="spellEnd"/>
      <w:r w:rsidRPr="00742C98">
        <w:rPr>
          <w:color w:val="A9B7C6"/>
          <w:lang w:val="en-US"/>
        </w:rPr>
        <w:t>(GL_TEXTURE_GEN_S)</w:t>
      </w:r>
      <w:r w:rsidRPr="00742C98">
        <w:rPr>
          <w:color w:val="A9B7C6"/>
          <w:lang w:val="en-US"/>
        </w:rPr>
        <w:br/>
      </w:r>
      <w:proofErr w:type="spellStart"/>
      <w:r w:rsidRPr="00742C98">
        <w:rPr>
          <w:color w:val="A9B7C6"/>
          <w:lang w:val="en-US"/>
        </w:rPr>
        <w:t>glEnable</w:t>
      </w:r>
      <w:proofErr w:type="spellEnd"/>
      <w:r w:rsidRPr="00742C98">
        <w:rPr>
          <w:color w:val="A9B7C6"/>
          <w:lang w:val="en-US"/>
        </w:rPr>
        <w:t>(</w:t>
      </w:r>
      <w:r w:rsidRPr="00742C98">
        <w:rPr>
          <w:color w:val="A9B7C6"/>
          <w:shd w:val="clear" w:color="auto" w:fill="344134"/>
          <w:lang w:val="en-US"/>
        </w:rPr>
        <w:t>GL_TEXTURE_GEN_T</w:t>
      </w:r>
      <w:r w:rsidRPr="00742C98">
        <w:rPr>
          <w:color w:val="A9B7C6"/>
          <w:lang w:val="en-US"/>
        </w:rPr>
        <w:t>)</w:t>
      </w:r>
      <w:r w:rsidRPr="00742C98">
        <w:rPr>
          <w:color w:val="A9B7C6"/>
          <w:lang w:val="en-US"/>
        </w:rPr>
        <w:br/>
      </w:r>
      <w:r w:rsidRPr="00742C98">
        <w:rPr>
          <w:color w:val="A9B7C6"/>
          <w:lang w:val="en-US"/>
        </w:rPr>
        <w:br/>
      </w:r>
      <w:proofErr w:type="spellStart"/>
      <w:r w:rsidRPr="00742C98">
        <w:rPr>
          <w:color w:val="A9B7C6"/>
          <w:lang w:val="en-US"/>
        </w:rPr>
        <w:t>glEnable</w:t>
      </w:r>
      <w:proofErr w:type="spellEnd"/>
      <w:r w:rsidRPr="00742C98">
        <w:rPr>
          <w:color w:val="A9B7C6"/>
          <w:lang w:val="en-US"/>
        </w:rPr>
        <w:t>(GL_COLOR_MATERIAL)</w:t>
      </w:r>
      <w:r w:rsidRPr="00742C98">
        <w:rPr>
          <w:color w:val="A9B7C6"/>
          <w:lang w:val="en-US"/>
        </w:rPr>
        <w:br/>
      </w:r>
      <w:proofErr w:type="spellStart"/>
      <w:r w:rsidRPr="00742C98">
        <w:rPr>
          <w:color w:val="A9B7C6"/>
          <w:lang w:val="en-US"/>
        </w:rPr>
        <w:t>glEnable</w:t>
      </w:r>
      <w:proofErr w:type="spellEnd"/>
      <w:r w:rsidRPr="00742C98">
        <w:rPr>
          <w:color w:val="A9B7C6"/>
          <w:lang w:val="en-US"/>
        </w:rPr>
        <w:t>(GL_NORMALIZE)</w:t>
      </w:r>
      <w:r w:rsidRPr="00742C98">
        <w:rPr>
          <w:color w:val="A9B7C6"/>
          <w:lang w:val="en-US"/>
        </w:rPr>
        <w:br/>
      </w:r>
      <w:proofErr w:type="spellStart"/>
      <w:r w:rsidRPr="00742C98">
        <w:rPr>
          <w:color w:val="A9B7C6"/>
          <w:lang w:val="en-US"/>
        </w:rPr>
        <w:t>glShadeModel</w:t>
      </w:r>
      <w:proofErr w:type="spellEnd"/>
      <w:r w:rsidRPr="00742C98">
        <w:rPr>
          <w:color w:val="A9B7C6"/>
          <w:lang w:val="en-US"/>
        </w:rPr>
        <w:t>(GL_SMOOTH)</w:t>
      </w:r>
    </w:p>
    <w:p w:rsidR="00742C98" w:rsidRPr="00742C98" w:rsidRDefault="00742C98" w:rsidP="00742C98">
      <w:pPr>
        <w:pStyle w:val="HTMLVorformatiert"/>
        <w:shd w:val="clear" w:color="auto" w:fill="2B2B2B"/>
        <w:rPr>
          <w:color w:val="A9B7C6"/>
          <w:lang w:val="en-US"/>
        </w:rPr>
      </w:pPr>
    </w:p>
    <w:p w:rsidR="00E23805" w:rsidRPr="00FB1280" w:rsidRDefault="00E23805" w:rsidP="007D60F4">
      <w:pPr>
        <w:pStyle w:val="berschrift1"/>
        <w:numPr>
          <w:ilvl w:val="0"/>
          <w:numId w:val="30"/>
        </w:numPr>
        <w:ind w:left="567" w:hanging="567"/>
        <w:rPr>
          <w:rFonts w:ascii="Calibri" w:hAnsi="Calibri"/>
        </w:rPr>
      </w:pPr>
      <w:bookmarkStart w:id="5" w:name="_Toc434996002"/>
      <w:bookmarkStart w:id="6" w:name="_Toc435620014"/>
      <w:r w:rsidRPr="00FB1280">
        <w:rPr>
          <w:rFonts w:ascii="Calibri" w:hAnsi="Calibri"/>
        </w:rPr>
        <w:t>Aufwandsabschätzung</w:t>
      </w:r>
      <w:bookmarkEnd w:id="5"/>
      <w:bookmarkEnd w:id="6"/>
    </w:p>
    <w:tbl>
      <w:tblPr>
        <w:tblStyle w:val="MittlereListe2"/>
        <w:tblW w:w="0" w:type="auto"/>
        <w:tblLook w:val="04A0" w:firstRow="1" w:lastRow="0" w:firstColumn="1" w:lastColumn="0" w:noHBand="0" w:noVBand="1"/>
      </w:tblPr>
      <w:tblGrid>
        <w:gridCol w:w="2093"/>
        <w:gridCol w:w="1213"/>
        <w:gridCol w:w="1338"/>
      </w:tblGrid>
      <w:tr w:rsidR="00FB0F3E" w:rsidRPr="00F26112" w:rsidTr="00FB0F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FB0F3E" w:rsidRPr="00F26112" w:rsidRDefault="00FB0F3E" w:rsidP="00FA6A49">
            <w:pPr>
              <w:spacing w:after="0" w:line="240" w:lineRule="auto"/>
              <w:rPr>
                <w:sz w:val="18"/>
              </w:rPr>
            </w:pPr>
          </w:p>
        </w:tc>
        <w:tc>
          <w:tcPr>
            <w:tcW w:w="1213"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Schwarz</w:t>
            </w:r>
          </w:p>
        </w:tc>
        <w:tc>
          <w:tcPr>
            <w:tcW w:w="1338"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Gala</w:t>
            </w: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B0F3E">
            <w:pPr>
              <w:pStyle w:val="KeinLeerraum"/>
            </w:pPr>
            <w:r w:rsidRPr="00F26112">
              <w:t>Recherche</w:t>
            </w:r>
          </w:p>
        </w:tc>
        <w:tc>
          <w:tcPr>
            <w:tcW w:w="1213" w:type="dxa"/>
            <w:tcBorders>
              <w:top w:val="single" w:sz="24" w:space="0" w:color="000000" w:themeColor="text1"/>
              <w:right w:val="single" w:sz="4" w:space="0" w:color="auto"/>
            </w:tcBorders>
          </w:tcPr>
          <w:p w:rsidR="00FB0F3E" w:rsidRPr="00F26112" w:rsidRDefault="00FB0F3E" w:rsidP="00FA6A49">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1338" w:type="dxa"/>
            <w:tcBorders>
              <w:left w:val="single" w:sz="4" w:space="0" w:color="auto"/>
            </w:tcBorders>
          </w:tcPr>
          <w:p w:rsidR="00FB0F3E" w:rsidRPr="00F26112" w:rsidRDefault="00FB0F3E" w:rsidP="00FA6A49">
            <w:pPr>
              <w:spacing w:after="0" w:line="240" w:lineRule="auto"/>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A6A49">
            <w:pPr>
              <w:spacing w:after="0" w:line="240" w:lineRule="auto"/>
            </w:pPr>
            <w:r w:rsidRPr="00F26112">
              <w:t>Umsetzung</w:t>
            </w:r>
          </w:p>
        </w:tc>
        <w:tc>
          <w:tcPr>
            <w:tcW w:w="1213" w:type="dxa"/>
            <w:tcBorders>
              <w:top w:val="nil"/>
              <w:bottom w:val="nil"/>
              <w:righ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338" w:type="dxa"/>
            <w:tcBorders>
              <w:left w:val="single" w:sz="4" w:space="0" w:color="auto"/>
              <w:bottom w:val="nil"/>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tcPr>
          <w:p w:rsidR="00FB0F3E" w:rsidRPr="00F26112" w:rsidRDefault="00FB0F3E" w:rsidP="00FA6A49">
            <w:pPr>
              <w:spacing w:after="0" w:line="240" w:lineRule="auto"/>
            </w:pPr>
            <w:r w:rsidRPr="00F26112">
              <w:t>Dokumentation</w:t>
            </w:r>
          </w:p>
        </w:tc>
        <w:tc>
          <w:tcPr>
            <w:tcW w:w="1213" w:type="dxa"/>
            <w:tcBorders>
              <w:bottom w:val="single" w:sz="4" w:space="0" w:color="auto"/>
              <w:right w:val="single" w:sz="4" w:space="0" w:color="auto"/>
            </w:tcBorders>
          </w:tcPr>
          <w:p w:rsidR="00FB0F3E" w:rsidRPr="00F26112" w:rsidRDefault="00FB0F3E" w:rsidP="00FA6A49">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1338" w:type="dxa"/>
            <w:tcBorders>
              <w:left w:val="single" w:sz="4" w:space="0" w:color="auto"/>
              <w:bottom w:val="single" w:sz="4" w:space="0" w:color="auto"/>
            </w:tcBorders>
          </w:tcPr>
          <w:p w:rsidR="00FB0F3E" w:rsidRPr="00F26112" w:rsidRDefault="00FB0F3E" w:rsidP="00FA6A49">
            <w:pPr>
              <w:spacing w:after="0" w:line="240" w:lineRule="auto"/>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tcBorders>
          </w:tcPr>
          <w:p w:rsidR="00FB0F3E" w:rsidRPr="00F26112" w:rsidRDefault="00FB0F3E" w:rsidP="00FA6A49">
            <w:pPr>
              <w:spacing w:after="0" w:line="240" w:lineRule="auto"/>
              <w:rPr>
                <w:sz w:val="18"/>
              </w:rPr>
            </w:pPr>
            <w:r w:rsidRPr="00F26112">
              <w:t>Stunden</w:t>
            </w:r>
          </w:p>
        </w:tc>
        <w:tc>
          <w:tcPr>
            <w:tcW w:w="1213" w:type="dxa"/>
            <w:tcBorders>
              <w:top w:val="single" w:sz="4" w:space="0" w:color="auto"/>
              <w:bottom w:val="single" w:sz="8" w:space="0" w:color="000000" w:themeColor="text1"/>
              <w:righ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338" w:type="dxa"/>
            <w:tcBorders>
              <w:top w:val="single" w:sz="4" w:space="0" w:color="auto"/>
              <w:lef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912F3A" w:rsidRDefault="00912F3A">
      <w:pPr>
        <w:spacing w:after="0" w:line="240" w:lineRule="auto"/>
        <w:rPr>
          <w:rFonts w:eastAsia="Times New Roman"/>
          <w:bCs/>
          <w:kern w:val="32"/>
          <w:sz w:val="32"/>
          <w:szCs w:val="32"/>
        </w:rPr>
      </w:pPr>
      <w:r>
        <w:br w:type="page"/>
      </w:r>
    </w:p>
    <w:p w:rsidR="00FB0F3E" w:rsidRDefault="00106CE1" w:rsidP="007D60F4">
      <w:pPr>
        <w:pStyle w:val="berschrift1"/>
        <w:numPr>
          <w:ilvl w:val="0"/>
          <w:numId w:val="30"/>
        </w:numPr>
        <w:ind w:left="567" w:hanging="567"/>
        <w:rPr>
          <w:rFonts w:ascii="Calibri" w:hAnsi="Calibri"/>
        </w:rPr>
      </w:pPr>
      <w:bookmarkStart w:id="7" w:name="_Toc435620015"/>
      <w:r w:rsidRPr="00106CE1">
        <w:rPr>
          <w:rFonts w:ascii="Calibri" w:hAnsi="Calibri"/>
        </w:rPr>
        <w:lastRenderedPageBreak/>
        <w:t>Recherche</w:t>
      </w:r>
      <w:bookmarkEnd w:id="7"/>
    </w:p>
    <w:p w:rsidR="00933849" w:rsidRDefault="007D60F4" w:rsidP="00933849">
      <w:pPr>
        <w:pStyle w:val="berschrift2"/>
        <w:numPr>
          <w:ilvl w:val="1"/>
          <w:numId w:val="30"/>
        </w:numPr>
        <w:ind w:left="851" w:hanging="851"/>
        <w:jc w:val="both"/>
        <w:rPr>
          <w:rFonts w:ascii="Calibri" w:hAnsi="Calibri"/>
          <w:b w:val="0"/>
          <w:i w:val="0"/>
        </w:rPr>
      </w:pPr>
      <w:bookmarkStart w:id="8" w:name="_Toc435620016"/>
      <w:proofErr w:type="spellStart"/>
      <w:r>
        <w:rPr>
          <w:rFonts w:ascii="Calibri" w:hAnsi="Calibri"/>
          <w:b w:val="0"/>
          <w:i w:val="0"/>
        </w:rPr>
        <w:t>P</w:t>
      </w:r>
      <w:r w:rsidRPr="007D60F4">
        <w:rPr>
          <w:rFonts w:ascii="Calibri" w:hAnsi="Calibri"/>
          <w:b w:val="0"/>
          <w:i w:val="0"/>
        </w:rPr>
        <w:t>yglet</w:t>
      </w:r>
      <w:bookmarkEnd w:id="8"/>
      <w:proofErr w:type="spellEnd"/>
    </w:p>
    <w:p w:rsidR="0065294C" w:rsidRPr="0065294C" w:rsidRDefault="0065294C" w:rsidP="0065294C">
      <w:r>
        <w:t xml:space="preserve">Begonnen haben wir mit </w:t>
      </w:r>
      <w:proofErr w:type="spellStart"/>
      <w:r>
        <w:t>Pyglet</w:t>
      </w:r>
      <w:proofErr w:type="spellEnd"/>
      <w:r>
        <w:t xml:space="preserve">, mit welchem zwar die Erstellung eines Fensters und das Zeichnen einiger Objekte einfach </w:t>
      </w:r>
      <w:proofErr w:type="gramStart"/>
      <w:r>
        <w:t>fiel</w:t>
      </w:r>
      <w:proofErr w:type="gramEnd"/>
      <w:r>
        <w:t>, jedoch die Erstellung von 3D-Objekten zu einem Problem wurde.</w:t>
      </w:r>
    </w:p>
    <w:p w:rsidR="007D60F4" w:rsidRDefault="007D60F4" w:rsidP="007D60F4">
      <w:pPr>
        <w:pStyle w:val="berschrift2"/>
        <w:numPr>
          <w:ilvl w:val="1"/>
          <w:numId w:val="30"/>
        </w:numPr>
        <w:ind w:left="851" w:hanging="851"/>
        <w:jc w:val="both"/>
        <w:rPr>
          <w:rFonts w:ascii="Calibri" w:hAnsi="Calibri"/>
          <w:b w:val="0"/>
          <w:i w:val="0"/>
        </w:rPr>
      </w:pPr>
      <w:bookmarkStart w:id="9" w:name="_Toc435620017"/>
      <w:proofErr w:type="spellStart"/>
      <w:r w:rsidRPr="007D60F4">
        <w:rPr>
          <w:rFonts w:ascii="Calibri" w:hAnsi="Calibri"/>
          <w:b w:val="0"/>
          <w:i w:val="0"/>
        </w:rPr>
        <w:t>Pygame</w:t>
      </w:r>
      <w:bookmarkEnd w:id="9"/>
      <w:proofErr w:type="spellEnd"/>
    </w:p>
    <w:p w:rsidR="00933849" w:rsidRDefault="009D57B1" w:rsidP="00F0202D">
      <w:pPr>
        <w:jc w:val="both"/>
      </w:pPr>
      <w:r>
        <w:t xml:space="preserve">Nach dem Umstieg auf </w:t>
      </w:r>
      <w:proofErr w:type="spellStart"/>
      <w:r>
        <w:t>Pygame</w:t>
      </w:r>
      <w:proofErr w:type="spellEnd"/>
      <w:r>
        <w:t xml:space="preserve"> musste es erst einmal installiert werden. Dies bereitete zuerst einige Probleme, da die Installation auf der Website nur für Python2.7 funktionierte. Daher musste die Python3.4 Version von </w:t>
      </w:r>
      <w:hyperlink r:id="rId13" w:anchor="pygame" w:history="1">
        <w:r w:rsidRPr="009D57B1">
          <w:rPr>
            <w:rStyle w:val="Hyperlink"/>
          </w:rPr>
          <w:t>hier</w:t>
        </w:r>
      </w:hyperlink>
      <w:r>
        <w:t xml:space="preserve"> installiert werden. Danach musst die gedownloadete .</w:t>
      </w:r>
      <w:proofErr w:type="spellStart"/>
      <w:r>
        <w:t>whl</w:t>
      </w:r>
      <w:proofErr w:type="spellEnd"/>
      <w:r>
        <w:t xml:space="preserve"> Datei installiert werden.</w:t>
      </w:r>
    </w:p>
    <w:p w:rsidR="00F16125"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proofErr w:type="gramStart"/>
      <w:r>
        <w:rPr>
          <w:rFonts w:ascii="Courier New" w:hAnsi="Courier New" w:cs="Courier New"/>
          <w:lang w:val="en-US"/>
        </w:rPr>
        <w:t>pip</w:t>
      </w:r>
      <w:proofErr w:type="gramEnd"/>
      <w:r>
        <w:rPr>
          <w:rFonts w:ascii="Courier New" w:hAnsi="Courier New" w:cs="Courier New"/>
          <w:lang w:val="en-US"/>
        </w:rPr>
        <w:t xml:space="preserve"> install pygame-1.9.2a0-cp34-none-</w:t>
      </w:r>
      <w:r w:rsidRPr="009D57B1">
        <w:rPr>
          <w:rFonts w:ascii="Courier New" w:hAnsi="Courier New" w:cs="Courier New"/>
          <w:lang w:val="en-US"/>
        </w:rPr>
        <w:t>win32.whl</w:t>
      </w:r>
    </w:p>
    <w:p w:rsidR="007D60F4" w:rsidRDefault="007D60F4" w:rsidP="00F0202D">
      <w:pPr>
        <w:pStyle w:val="berschrift2"/>
        <w:numPr>
          <w:ilvl w:val="2"/>
          <w:numId w:val="30"/>
        </w:numPr>
        <w:ind w:left="1134" w:hanging="1134"/>
        <w:jc w:val="both"/>
        <w:rPr>
          <w:rFonts w:ascii="Calibri" w:hAnsi="Calibri"/>
          <w:b w:val="0"/>
          <w:i w:val="0"/>
        </w:rPr>
      </w:pPr>
      <w:bookmarkStart w:id="10" w:name="_Toc435620018"/>
      <w:proofErr w:type="spellStart"/>
      <w:r w:rsidRPr="007D60F4">
        <w:rPr>
          <w:rFonts w:ascii="Calibri" w:hAnsi="Calibri"/>
          <w:b w:val="0"/>
          <w:i w:val="0"/>
        </w:rPr>
        <w:t>Youtube</w:t>
      </w:r>
      <w:proofErr w:type="spellEnd"/>
      <w:r w:rsidRPr="007D60F4">
        <w:rPr>
          <w:rFonts w:ascii="Calibri" w:hAnsi="Calibri"/>
          <w:b w:val="0"/>
          <w:i w:val="0"/>
        </w:rPr>
        <w:t xml:space="preserve"> </w:t>
      </w:r>
      <w:r>
        <w:rPr>
          <w:rFonts w:ascii="Calibri" w:hAnsi="Calibri"/>
          <w:b w:val="0"/>
          <w:i w:val="0"/>
        </w:rPr>
        <w:t>–</w:t>
      </w:r>
      <w:r w:rsidRPr="007D60F4">
        <w:rPr>
          <w:rFonts w:ascii="Calibri" w:hAnsi="Calibri"/>
          <w:b w:val="0"/>
          <w:i w:val="0"/>
        </w:rPr>
        <w:t xml:space="preserve"> Tutorial</w:t>
      </w:r>
      <w:bookmarkEnd w:id="10"/>
    </w:p>
    <w:p w:rsidR="009D57B1" w:rsidRDefault="009D57B1" w:rsidP="00F0202D">
      <w:pPr>
        <w:jc w:val="both"/>
      </w:pPr>
      <w:r>
        <w:t xml:space="preserve">Für das Tutorial auf </w:t>
      </w:r>
      <w:proofErr w:type="spellStart"/>
      <w:r>
        <w:t>Youtube</w:t>
      </w:r>
      <w:proofErr w:type="spellEnd"/>
      <w:r>
        <w:t xml:space="preserve"> musste </w:t>
      </w:r>
      <w:proofErr w:type="spellStart"/>
      <w:r>
        <w:t>PyOpenGL</w:t>
      </w:r>
      <w:proofErr w:type="spellEnd"/>
      <w:r>
        <w:t xml:space="preserve"> installiert werden, welches allerdings GLUT nicht richtig installiert, sollte man es mittels </w:t>
      </w:r>
    </w:p>
    <w:p w:rsidR="009D57B1"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pPr>
      <w:proofErr w:type="spellStart"/>
      <w:r w:rsidRPr="00FF646C">
        <w:rPr>
          <w:rFonts w:ascii="Courier New" w:hAnsi="Courier New" w:cs="Courier New"/>
        </w:rPr>
        <w:t>pip</w:t>
      </w:r>
      <w:proofErr w:type="spellEnd"/>
      <w:r w:rsidRPr="00FF646C">
        <w:rPr>
          <w:rFonts w:ascii="Courier New" w:hAnsi="Courier New" w:cs="Courier New"/>
        </w:rPr>
        <w:t xml:space="preserve"> </w:t>
      </w:r>
      <w:proofErr w:type="spellStart"/>
      <w:r w:rsidRPr="00FF646C">
        <w:rPr>
          <w:rFonts w:ascii="Courier New" w:hAnsi="Courier New" w:cs="Courier New"/>
        </w:rPr>
        <w:t>install</w:t>
      </w:r>
      <w:proofErr w:type="spellEnd"/>
      <w:r w:rsidRPr="00FF646C">
        <w:rPr>
          <w:rFonts w:ascii="Courier New" w:hAnsi="Courier New" w:cs="Courier New"/>
        </w:rPr>
        <w:t xml:space="preserve"> </w:t>
      </w:r>
      <w:proofErr w:type="spellStart"/>
      <w:r w:rsidRPr="00FF646C">
        <w:rPr>
          <w:rFonts w:ascii="Courier New" w:hAnsi="Courier New" w:cs="Courier New"/>
        </w:rPr>
        <w:t>PyOpenGL</w:t>
      </w:r>
      <w:proofErr w:type="spellEnd"/>
    </w:p>
    <w:p w:rsidR="009D57B1" w:rsidRDefault="009D57B1" w:rsidP="00F0202D">
      <w:pPr>
        <w:jc w:val="both"/>
      </w:pPr>
      <w:r>
        <w:t xml:space="preserve">installieren. Daher musst ebenfalls von </w:t>
      </w:r>
      <w:hyperlink r:id="rId14" w:anchor="PyOpenGL" w:history="1">
        <w:r w:rsidRPr="009D57B1">
          <w:rPr>
            <w:rStyle w:val="Hyperlink"/>
          </w:rPr>
          <w:t>hier</w:t>
        </w:r>
      </w:hyperlink>
      <w:r>
        <w:t xml:space="preserve"> die Python3.4 Version gedownloadet und installiert werden.</w:t>
      </w:r>
    </w:p>
    <w:p w:rsidR="009D57B1" w:rsidRPr="000B1A53"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proofErr w:type="gramStart"/>
      <w:r w:rsidRPr="000B1A53">
        <w:rPr>
          <w:rFonts w:ascii="Courier New" w:hAnsi="Courier New" w:cs="Courier New"/>
          <w:lang w:val="en-US"/>
        </w:rPr>
        <w:t>pip</w:t>
      </w:r>
      <w:proofErr w:type="gramEnd"/>
      <w:r w:rsidRPr="000B1A53">
        <w:rPr>
          <w:rFonts w:ascii="Courier New" w:hAnsi="Courier New" w:cs="Courier New"/>
          <w:lang w:val="en-US"/>
        </w:rPr>
        <w:t xml:space="preserve"> install PyOpenGL-3.1.1b1-cp34-none-win32.whl</w:t>
      </w:r>
    </w:p>
    <w:p w:rsidR="000B1A53" w:rsidRDefault="000B1A53" w:rsidP="00F0202D">
      <w:pPr>
        <w:jc w:val="both"/>
      </w:pPr>
      <w:r w:rsidRPr="000B1A53">
        <w:t>Danach konn</w:t>
      </w:r>
      <w:r>
        <w:t>te dem Tutorial gefolgt und folgender Output erstellt werden:</w:t>
      </w:r>
    </w:p>
    <w:p w:rsidR="00F16125" w:rsidRDefault="00F0202D" w:rsidP="00F16125">
      <w:r>
        <w:rPr>
          <w:noProof/>
          <w:lang w:eastAsia="de-AT"/>
        </w:rPr>
        <w:drawing>
          <wp:inline distT="0" distB="0" distL="0" distR="0" wp14:anchorId="70456A46" wp14:editId="320AF777">
            <wp:extent cx="2841617" cy="2484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2E96.tmp"/>
                    <pic:cNvPicPr/>
                  </pic:nvPicPr>
                  <pic:blipFill>
                    <a:blip r:embed="rId15">
                      <a:extLst>
                        <a:ext uri="{28A0092B-C50C-407E-A947-70E740481C1C}">
                          <a14:useLocalDpi xmlns:a14="http://schemas.microsoft.com/office/drawing/2010/main" val="0"/>
                        </a:ext>
                      </a:extLst>
                    </a:blip>
                    <a:stretch>
                      <a:fillRect/>
                    </a:stretch>
                  </pic:blipFill>
                  <pic:spPr>
                    <a:xfrm>
                      <a:off x="0" y="0"/>
                      <a:ext cx="2841617" cy="2484000"/>
                    </a:xfrm>
                    <a:prstGeom prst="rect">
                      <a:avLst/>
                    </a:prstGeom>
                  </pic:spPr>
                </pic:pic>
              </a:graphicData>
            </a:graphic>
          </wp:inline>
        </w:drawing>
      </w:r>
    </w:p>
    <w:p w:rsidR="007D60F4" w:rsidRDefault="007D60F4" w:rsidP="007D60F4">
      <w:pPr>
        <w:pStyle w:val="berschrift2"/>
        <w:numPr>
          <w:ilvl w:val="2"/>
          <w:numId w:val="30"/>
        </w:numPr>
        <w:ind w:left="1134" w:hanging="1134"/>
        <w:jc w:val="both"/>
        <w:rPr>
          <w:rFonts w:ascii="Calibri" w:hAnsi="Calibri"/>
          <w:b w:val="0"/>
          <w:i w:val="0"/>
        </w:rPr>
      </w:pPr>
      <w:bookmarkStart w:id="11" w:name="_Toc435620019"/>
      <w:r w:rsidRPr="007D60F4">
        <w:rPr>
          <w:rFonts w:ascii="Calibri" w:hAnsi="Calibri"/>
          <w:b w:val="0"/>
          <w:i w:val="0"/>
        </w:rPr>
        <w:t xml:space="preserve">First </w:t>
      </w:r>
      <w:proofErr w:type="spellStart"/>
      <w:r w:rsidRPr="007D60F4">
        <w:rPr>
          <w:rFonts w:ascii="Calibri" w:hAnsi="Calibri"/>
          <w:b w:val="0"/>
          <w:i w:val="0"/>
        </w:rPr>
        <w:t>Sphere</w:t>
      </w:r>
      <w:bookmarkEnd w:id="11"/>
      <w:proofErr w:type="spellEnd"/>
    </w:p>
    <w:p w:rsidR="001F6320" w:rsidRDefault="001F6320" w:rsidP="00F0202D">
      <w:pPr>
        <w:jc w:val="both"/>
      </w:pPr>
      <w:r>
        <w:t xml:space="preserve">Der erste Versuch eine </w:t>
      </w:r>
      <w:proofErr w:type="spellStart"/>
      <w:r>
        <w:t>Sphere</w:t>
      </w:r>
      <w:proofErr w:type="spellEnd"/>
      <w:r>
        <w:t xml:space="preserve"> zu Zeichnen wurde mittels </w:t>
      </w:r>
      <w:hyperlink r:id="rId16" w:history="1">
        <w:r w:rsidRPr="00F0202D">
          <w:rPr>
            <w:rStyle w:val="Hyperlink"/>
          </w:rPr>
          <w:t>diese</w:t>
        </w:r>
        <w:r w:rsidR="00F0202D">
          <w:rPr>
            <w:rStyle w:val="Hyperlink"/>
          </w:rPr>
          <w:t>r</w:t>
        </w:r>
      </w:hyperlink>
      <w:r w:rsidR="00F0202D">
        <w:t xml:space="preserve"> Methode</w:t>
      </w:r>
      <w:r>
        <w:t xml:space="preserve"> </w:t>
      </w:r>
      <w:r w:rsidR="00F0202D">
        <w:t>gestartet. Da jedoch schnell eine bessere Lösung gefunden wurde, wurde diese Methode nur bis zu diesem Output fortgeführt:</w:t>
      </w:r>
    </w:p>
    <w:p w:rsidR="00F0202D" w:rsidRDefault="00F0202D" w:rsidP="00F16125">
      <w:r>
        <w:rPr>
          <w:noProof/>
          <w:lang w:eastAsia="de-AT"/>
        </w:rPr>
        <w:lastRenderedPageBreak/>
        <w:drawing>
          <wp:inline distT="0" distB="0" distL="0" distR="0" wp14:anchorId="2A75FA91" wp14:editId="0B1A62FF">
            <wp:extent cx="2997642" cy="2484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563.tmp"/>
                    <pic:cNvPicPr/>
                  </pic:nvPicPr>
                  <pic:blipFill>
                    <a:blip r:embed="rId17">
                      <a:extLst>
                        <a:ext uri="{28A0092B-C50C-407E-A947-70E740481C1C}">
                          <a14:useLocalDpi xmlns:a14="http://schemas.microsoft.com/office/drawing/2010/main" val="0"/>
                        </a:ext>
                      </a:extLst>
                    </a:blip>
                    <a:stretch>
                      <a:fillRect/>
                    </a:stretch>
                  </pic:blipFill>
                  <pic:spPr>
                    <a:xfrm>
                      <a:off x="0" y="0"/>
                      <a:ext cx="2997642" cy="2484000"/>
                    </a:xfrm>
                    <a:prstGeom prst="rect">
                      <a:avLst/>
                    </a:prstGeom>
                  </pic:spPr>
                </pic:pic>
              </a:graphicData>
            </a:graphic>
          </wp:inline>
        </w:drawing>
      </w:r>
    </w:p>
    <w:p w:rsidR="000B1A53" w:rsidRDefault="000B1A53" w:rsidP="00F0202D">
      <w:pPr>
        <w:jc w:val="both"/>
      </w:pPr>
      <w:r>
        <w:t xml:space="preserve">Die erste </w:t>
      </w:r>
      <w:proofErr w:type="spellStart"/>
      <w:r>
        <w:t>Sphere</w:t>
      </w:r>
      <w:proofErr w:type="spellEnd"/>
      <w:r>
        <w:t xml:space="preserve"> wurde ohne den GLUT erzeugt. Stattdessen wurde folgende </w:t>
      </w:r>
      <w:proofErr w:type="spellStart"/>
      <w:r>
        <w:t>for</w:t>
      </w:r>
      <w:proofErr w:type="spellEnd"/>
      <w:r>
        <w:t>-Schleife verwendet:</w:t>
      </w:r>
    </w:p>
    <w:p w:rsidR="00944D30"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20"/>
          <w:szCs w:val="20"/>
          <w:lang w:eastAsia="de-AT"/>
        </w:rPr>
      </w:pPr>
    </w:p>
    <w:p w:rsidR="000B1A53" w:rsidRDefault="000B1A53"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proofErr w:type="spellStart"/>
      <w:r w:rsidRPr="000B1A53">
        <w:rPr>
          <w:rFonts w:ascii="Courier New" w:eastAsia="Times New Roman" w:hAnsi="Courier New" w:cs="Courier New"/>
          <w:b/>
          <w:bCs/>
          <w:color w:val="CC7832"/>
          <w:sz w:val="20"/>
          <w:szCs w:val="20"/>
          <w:lang w:eastAsia="de-AT"/>
        </w:rPr>
        <w:t>for</w:t>
      </w:r>
      <w:proofErr w:type="spellEnd"/>
      <w:r w:rsidRPr="000B1A53">
        <w:rPr>
          <w:rFonts w:ascii="Courier New" w:eastAsia="Times New Roman" w:hAnsi="Courier New" w:cs="Courier New"/>
          <w:b/>
          <w:bCs/>
          <w:color w:val="CC7832"/>
          <w:sz w:val="20"/>
          <w:szCs w:val="20"/>
          <w:lang w:eastAsia="de-AT"/>
        </w:rPr>
        <w:t xml:space="preserve"> </w:t>
      </w:r>
      <w:r w:rsidRPr="000B1A53">
        <w:rPr>
          <w:rFonts w:ascii="Courier New" w:eastAsia="Times New Roman" w:hAnsi="Courier New" w:cs="Courier New"/>
          <w:color w:val="A9B7C6"/>
          <w:sz w:val="20"/>
          <w:szCs w:val="20"/>
          <w:lang w:eastAsia="de-AT"/>
        </w:rPr>
        <w:t xml:space="preserve">i </w:t>
      </w:r>
      <w:r w:rsidRPr="000B1A53">
        <w:rPr>
          <w:rFonts w:ascii="Courier New" w:eastAsia="Times New Roman" w:hAnsi="Courier New" w:cs="Courier New"/>
          <w:b/>
          <w:bCs/>
          <w:color w:val="CC7832"/>
          <w:sz w:val="20"/>
          <w:szCs w:val="20"/>
          <w:lang w:eastAsia="de-AT"/>
        </w:rPr>
        <w:t xml:space="preserve">in </w:t>
      </w:r>
      <w:proofErr w:type="spellStart"/>
      <w:r w:rsidRPr="000B1A53">
        <w:rPr>
          <w:rFonts w:ascii="Courier New" w:eastAsia="Times New Roman" w:hAnsi="Courier New" w:cs="Courier New"/>
          <w:color w:val="8888C6"/>
          <w:sz w:val="20"/>
          <w:szCs w:val="20"/>
          <w:lang w:eastAsia="de-AT"/>
        </w:rPr>
        <w:t>range</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lat0 = </w:t>
      </w:r>
      <w:proofErr w:type="spellStart"/>
      <w:r w:rsidRPr="000B1A53">
        <w:rPr>
          <w:rFonts w:ascii="Courier New" w:eastAsia="Times New Roman" w:hAnsi="Courier New" w:cs="Courier New"/>
          <w:color w:val="A9B7C6"/>
          <w:sz w:val="20"/>
          <w:szCs w:val="20"/>
          <w:lang w:eastAsia="de-AT"/>
        </w:rPr>
        <w:t>pi</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proofErr w:type="spellEnd"/>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z0 = sin(lat0) * </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proofErr w:type="spellEnd"/>
      <w:r w:rsidRPr="000B1A53">
        <w:rPr>
          <w:rFonts w:ascii="Courier New" w:eastAsia="Times New Roman" w:hAnsi="Courier New" w:cs="Courier New"/>
          <w:color w:val="A9B7C6"/>
          <w:sz w:val="20"/>
          <w:szCs w:val="20"/>
          <w:lang w:eastAsia="de-AT"/>
        </w:rPr>
        <w:br/>
        <w:t xml:space="preserve">    zr0 = cos(lat0)</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lat1 = </w:t>
      </w:r>
      <w:proofErr w:type="spellStart"/>
      <w:r w:rsidRPr="000B1A53">
        <w:rPr>
          <w:rFonts w:ascii="Courier New" w:eastAsia="Times New Roman" w:hAnsi="Courier New" w:cs="Courier New"/>
          <w:color w:val="A9B7C6"/>
          <w:sz w:val="20"/>
          <w:szCs w:val="20"/>
          <w:lang w:eastAsia="de-AT"/>
        </w:rPr>
        <w:t>pi</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 xml:space="preserve">(i) /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proofErr w:type="spellEnd"/>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z1 = sin(lat1) * </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proofErr w:type="spellEnd"/>
      <w:r w:rsidRPr="000B1A53">
        <w:rPr>
          <w:rFonts w:ascii="Courier New" w:eastAsia="Times New Roman" w:hAnsi="Courier New" w:cs="Courier New"/>
          <w:color w:val="A9B7C6"/>
          <w:sz w:val="20"/>
          <w:szCs w:val="20"/>
          <w:lang w:eastAsia="de-AT"/>
        </w:rPr>
        <w:br/>
        <w:t xml:space="preserve">    zr1 = cos(lat1)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proofErr w:type="spellStart"/>
      <w:r w:rsidRPr="000B1A53">
        <w:rPr>
          <w:rFonts w:ascii="Courier New" w:eastAsia="Times New Roman" w:hAnsi="Courier New" w:cs="Courier New"/>
          <w:color w:val="A9B7C6"/>
          <w:sz w:val="20"/>
          <w:szCs w:val="20"/>
          <w:lang w:eastAsia="de-AT"/>
        </w:rPr>
        <w:t>glBegin</w:t>
      </w:r>
      <w:proofErr w:type="spellEnd"/>
      <w:r w:rsidRPr="000B1A53">
        <w:rPr>
          <w:rFonts w:ascii="Courier New" w:eastAsia="Times New Roman" w:hAnsi="Courier New" w:cs="Courier New"/>
          <w:color w:val="A9B7C6"/>
          <w:sz w:val="20"/>
          <w:szCs w:val="20"/>
          <w:lang w:eastAsia="de-AT"/>
        </w:rPr>
        <w:t>(GL_LINE_STRIP)</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proofErr w:type="spellStart"/>
      <w:r w:rsidRPr="000B1A53">
        <w:rPr>
          <w:rFonts w:ascii="Courier New" w:eastAsia="Times New Roman" w:hAnsi="Courier New" w:cs="Courier New"/>
          <w:b/>
          <w:bCs/>
          <w:color w:val="CC7832"/>
          <w:sz w:val="20"/>
          <w:szCs w:val="20"/>
          <w:lang w:eastAsia="de-AT"/>
        </w:rPr>
        <w:t>for</w:t>
      </w:r>
      <w:proofErr w:type="spellEnd"/>
      <w:r w:rsidRPr="000B1A53">
        <w:rPr>
          <w:rFonts w:ascii="Courier New" w:eastAsia="Times New Roman" w:hAnsi="Courier New" w:cs="Courier New"/>
          <w:b/>
          <w:bCs/>
          <w:color w:val="CC7832"/>
          <w:sz w:val="20"/>
          <w:szCs w:val="20"/>
          <w:lang w:eastAsia="de-AT"/>
        </w:rPr>
        <w:t xml:space="preserve"> </w:t>
      </w:r>
      <w:r w:rsidRPr="000B1A53">
        <w:rPr>
          <w:rFonts w:ascii="Courier New" w:eastAsia="Times New Roman" w:hAnsi="Courier New" w:cs="Courier New"/>
          <w:color w:val="A9B7C6"/>
          <w:sz w:val="20"/>
          <w:szCs w:val="20"/>
          <w:lang w:eastAsia="de-AT"/>
        </w:rPr>
        <w:t xml:space="preserve">j </w:t>
      </w:r>
      <w:r w:rsidRPr="000B1A53">
        <w:rPr>
          <w:rFonts w:ascii="Courier New" w:eastAsia="Times New Roman" w:hAnsi="Courier New" w:cs="Courier New"/>
          <w:b/>
          <w:bCs/>
          <w:color w:val="CC7832"/>
          <w:sz w:val="20"/>
          <w:szCs w:val="20"/>
          <w:lang w:eastAsia="de-AT"/>
        </w:rPr>
        <w:t xml:space="preserve">in </w:t>
      </w:r>
      <w:proofErr w:type="spellStart"/>
      <w:r w:rsidRPr="000B1A53">
        <w:rPr>
          <w:rFonts w:ascii="Courier New" w:eastAsia="Times New Roman" w:hAnsi="Courier New" w:cs="Courier New"/>
          <w:color w:val="8888C6"/>
          <w:sz w:val="20"/>
          <w:szCs w:val="20"/>
          <w:lang w:eastAsia="de-AT"/>
        </w:rPr>
        <w:t>range</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.longs</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w:t>
      </w:r>
      <w:proofErr w:type="spellStart"/>
      <w:r w:rsidRPr="000B1A53">
        <w:rPr>
          <w:rFonts w:ascii="Courier New" w:eastAsia="Times New Roman" w:hAnsi="Courier New" w:cs="Courier New"/>
          <w:color w:val="A9B7C6"/>
          <w:sz w:val="20"/>
          <w:szCs w:val="20"/>
          <w:lang w:eastAsia="de-AT"/>
        </w:rPr>
        <w:t>lng</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 xml:space="preserve">2 </w:t>
      </w:r>
      <w:r w:rsidRPr="000B1A53">
        <w:rPr>
          <w:rFonts w:ascii="Courier New" w:eastAsia="Times New Roman" w:hAnsi="Courier New" w:cs="Courier New"/>
          <w:color w:val="A9B7C6"/>
          <w:sz w:val="20"/>
          <w:szCs w:val="20"/>
          <w:lang w:eastAsia="de-AT"/>
        </w:rPr>
        <w:t xml:space="preserve">* </w:t>
      </w:r>
      <w:proofErr w:type="spellStart"/>
      <w:r w:rsidRPr="000B1A53">
        <w:rPr>
          <w:rFonts w:ascii="Courier New" w:eastAsia="Times New Roman" w:hAnsi="Courier New" w:cs="Courier New"/>
          <w:color w:val="A9B7C6"/>
          <w:sz w:val="20"/>
          <w:szCs w:val="20"/>
          <w:lang w:eastAsia="de-AT"/>
        </w:rPr>
        <w:t>pi</w:t>
      </w:r>
      <w:proofErr w:type="spellEnd"/>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 xml:space="preserve">(j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.longs</w:t>
      </w:r>
      <w:proofErr w:type="spellEnd"/>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x = cos(</w:t>
      </w:r>
      <w:proofErr w:type="spellStart"/>
      <w:r w:rsidRPr="000B1A53">
        <w:rPr>
          <w:rFonts w:ascii="Courier New" w:eastAsia="Times New Roman" w:hAnsi="Courier New" w:cs="Courier New"/>
          <w:color w:val="A9B7C6"/>
          <w:sz w:val="20"/>
          <w:szCs w:val="20"/>
          <w:lang w:eastAsia="de-AT"/>
        </w:rPr>
        <w:t>lng</w:t>
      </w:r>
      <w:proofErr w:type="spellEnd"/>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proofErr w:type="spellEnd"/>
      <w:r w:rsidRPr="000B1A53">
        <w:rPr>
          <w:rFonts w:ascii="Courier New" w:eastAsia="Times New Roman" w:hAnsi="Courier New" w:cs="Courier New"/>
          <w:color w:val="A9B7C6"/>
          <w:sz w:val="20"/>
          <w:szCs w:val="20"/>
          <w:lang w:eastAsia="de-AT"/>
        </w:rPr>
        <w:br/>
        <w:t xml:space="preserve">        y = sin(</w:t>
      </w:r>
      <w:proofErr w:type="spellStart"/>
      <w:r w:rsidRPr="000B1A53">
        <w:rPr>
          <w:rFonts w:ascii="Courier New" w:eastAsia="Times New Roman" w:hAnsi="Courier New" w:cs="Courier New"/>
          <w:color w:val="A9B7C6"/>
          <w:sz w:val="20"/>
          <w:szCs w:val="20"/>
          <w:lang w:eastAsia="de-AT"/>
        </w:rPr>
        <w:t>lng</w:t>
      </w:r>
      <w:proofErr w:type="spellEnd"/>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proofErr w:type="spellEnd"/>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glNormal3f(x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glVertex3f(x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glNormal3f(x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t xml:space="preserve">        glVertex3f(x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proofErr w:type="spellStart"/>
      <w:r w:rsidRPr="000B1A53">
        <w:rPr>
          <w:rFonts w:ascii="Courier New" w:eastAsia="Times New Roman" w:hAnsi="Courier New" w:cs="Courier New"/>
          <w:color w:val="A9B7C6"/>
          <w:sz w:val="20"/>
          <w:szCs w:val="20"/>
          <w:lang w:eastAsia="de-AT"/>
        </w:rPr>
        <w:t>glEnd</w:t>
      </w:r>
      <w:proofErr w:type="spellEnd"/>
      <w:r w:rsidRPr="000B1A53">
        <w:rPr>
          <w:rFonts w:ascii="Courier New" w:eastAsia="Times New Roman" w:hAnsi="Courier New" w:cs="Courier New"/>
          <w:color w:val="A9B7C6"/>
          <w:sz w:val="20"/>
          <w:szCs w:val="20"/>
          <w:lang w:eastAsia="de-AT"/>
        </w:rPr>
        <w:t>()</w:t>
      </w:r>
    </w:p>
    <w:p w:rsidR="00944D30" w:rsidRPr="000B1A53"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p>
    <w:p w:rsidR="000B1A53" w:rsidRPr="000B1A53" w:rsidRDefault="000B1A53" w:rsidP="000B1A53">
      <w:pPr>
        <w:rPr>
          <w:sz w:val="2"/>
        </w:rPr>
      </w:pPr>
    </w:p>
    <w:p w:rsidR="00F16125" w:rsidRDefault="00F16125">
      <w:pPr>
        <w:spacing w:after="0" w:line="240" w:lineRule="auto"/>
      </w:pPr>
      <w:r>
        <w:br w:type="page"/>
      </w:r>
    </w:p>
    <w:p w:rsidR="000B1A53" w:rsidRDefault="000B1A53" w:rsidP="00F0202D">
      <w:pPr>
        <w:jc w:val="both"/>
      </w:pPr>
      <w:r>
        <w:lastRenderedPageBreak/>
        <w:t>Mit dieser ließ sich folgender Output erzeugen:</w:t>
      </w:r>
    </w:p>
    <w:p w:rsidR="000B1A53" w:rsidRPr="000B1A53" w:rsidRDefault="000B1A53" w:rsidP="00F16125">
      <w:r>
        <w:rPr>
          <w:noProof/>
          <w:lang w:eastAsia="de-AT"/>
        </w:rPr>
        <w:drawing>
          <wp:inline distT="0" distB="0" distL="0" distR="0" wp14:anchorId="39E2240F" wp14:editId="338E1DC7">
            <wp:extent cx="2985143" cy="248400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B80E.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5143" cy="2484000"/>
                    </a:xfrm>
                    <a:prstGeom prst="rect">
                      <a:avLst/>
                    </a:prstGeom>
                  </pic:spPr>
                </pic:pic>
              </a:graphicData>
            </a:graphic>
          </wp:inline>
        </w:drawing>
      </w:r>
    </w:p>
    <w:p w:rsidR="001F6320" w:rsidRDefault="007D60F4" w:rsidP="00F0202D">
      <w:pPr>
        <w:pStyle w:val="berschrift2"/>
        <w:numPr>
          <w:ilvl w:val="1"/>
          <w:numId w:val="30"/>
        </w:numPr>
        <w:ind w:left="851" w:hanging="851"/>
        <w:jc w:val="both"/>
        <w:rPr>
          <w:rFonts w:ascii="Calibri" w:hAnsi="Calibri"/>
          <w:b w:val="0"/>
          <w:i w:val="0"/>
        </w:rPr>
      </w:pPr>
      <w:bookmarkStart w:id="12" w:name="_Toc435620020"/>
      <w:proofErr w:type="spellStart"/>
      <w:r>
        <w:rPr>
          <w:rFonts w:ascii="Calibri" w:hAnsi="Calibri"/>
          <w:b w:val="0"/>
          <w:i w:val="0"/>
        </w:rPr>
        <w:t>glutSolid</w:t>
      </w:r>
      <w:r w:rsidRPr="007D60F4">
        <w:rPr>
          <w:rFonts w:ascii="Calibri" w:hAnsi="Calibri"/>
          <w:b w:val="0"/>
          <w:i w:val="0"/>
        </w:rPr>
        <w:t>Sphere</w:t>
      </w:r>
      <w:proofErr w:type="spellEnd"/>
      <w:r w:rsidRPr="007D60F4">
        <w:rPr>
          <w:rFonts w:ascii="Calibri" w:hAnsi="Calibri"/>
          <w:b w:val="0"/>
          <w:i w:val="0"/>
        </w:rPr>
        <w:t xml:space="preserve"> </w:t>
      </w:r>
      <w:r w:rsidR="00933849">
        <w:rPr>
          <w:rFonts w:ascii="Calibri" w:hAnsi="Calibri"/>
          <w:b w:val="0"/>
          <w:i w:val="0"/>
        </w:rPr>
        <w:t>ohne</w:t>
      </w:r>
      <w:r w:rsidRPr="007D60F4">
        <w:rPr>
          <w:rFonts w:ascii="Calibri" w:hAnsi="Calibri"/>
          <w:b w:val="0"/>
          <w:i w:val="0"/>
        </w:rPr>
        <w:t xml:space="preserve"> </w:t>
      </w:r>
      <w:proofErr w:type="spellStart"/>
      <w:r w:rsidRPr="007D60F4">
        <w:rPr>
          <w:rFonts w:ascii="Calibri" w:hAnsi="Calibri"/>
          <w:b w:val="0"/>
          <w:i w:val="0"/>
        </w:rPr>
        <w:t>Pygame</w:t>
      </w:r>
      <w:bookmarkEnd w:id="12"/>
      <w:proofErr w:type="spellEnd"/>
    </w:p>
    <w:p w:rsidR="001F6320" w:rsidRDefault="001F6320" w:rsidP="00F0202D">
      <w:pPr>
        <w:jc w:val="both"/>
      </w:pPr>
      <w:r>
        <w:t>Die erste</w:t>
      </w:r>
      <w:r w:rsidR="00F0202D">
        <w:t>n</w:t>
      </w:r>
      <w:r>
        <w:t xml:space="preserve"> </w:t>
      </w:r>
      <w:proofErr w:type="spellStart"/>
      <w:r>
        <w:t>Spher</w:t>
      </w:r>
      <w:r w:rsidR="00F0202D">
        <w:t>e</w:t>
      </w:r>
      <w:proofErr w:type="spellEnd"/>
      <w:r w:rsidR="00F0202D">
        <w:t xml:space="preserve"> mittels </w:t>
      </w:r>
      <w:proofErr w:type="spellStart"/>
      <w:r w:rsidR="00F0202D">
        <w:t>glutSolidSphere</w:t>
      </w:r>
      <w:proofErr w:type="spellEnd"/>
      <w:r w:rsidR="00F0202D">
        <w:t xml:space="preserve"> wurden ohne den Gebrauch von </w:t>
      </w:r>
      <w:proofErr w:type="spellStart"/>
      <w:r w:rsidR="00F0202D">
        <w:t>Pygame</w:t>
      </w:r>
      <w:proofErr w:type="spellEnd"/>
      <w:r w:rsidR="00F0202D">
        <w:t xml:space="preserve"> erstellt. Hierbei wurde in das Fenster mittels </w:t>
      </w:r>
      <w:proofErr w:type="spellStart"/>
      <w:r w:rsidR="00F0202D">
        <w:t>glutCreateWindow</w:t>
      </w:r>
      <w:proofErr w:type="spellEnd"/>
      <w:r w:rsidR="00F0202D">
        <w:t xml:space="preserve"> gezeichnet. Der erste Versuch eine </w:t>
      </w:r>
      <w:proofErr w:type="spellStart"/>
      <w:r w:rsidR="00F0202D">
        <w:t>Sphere</w:t>
      </w:r>
      <w:proofErr w:type="spellEnd"/>
      <w:r w:rsidR="00F0202D">
        <w:t xml:space="preserve"> mit Schattierung zu Zeichnen erzeugte folgenden Output:</w:t>
      </w:r>
    </w:p>
    <w:p w:rsidR="00F0202D" w:rsidRDefault="00F0202D" w:rsidP="00F16125">
      <w:r>
        <w:rPr>
          <w:noProof/>
          <w:lang w:eastAsia="de-AT"/>
        </w:rPr>
        <w:drawing>
          <wp:inline distT="0" distB="0" distL="0" distR="0">
            <wp:extent cx="2977117" cy="248656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AEED.tmp"/>
                    <pic:cNvPicPr/>
                  </pic:nvPicPr>
                  <pic:blipFill>
                    <a:blip r:embed="rId19">
                      <a:extLst>
                        <a:ext uri="{28A0092B-C50C-407E-A947-70E740481C1C}">
                          <a14:useLocalDpi xmlns:a14="http://schemas.microsoft.com/office/drawing/2010/main" val="0"/>
                        </a:ext>
                      </a:extLst>
                    </a:blip>
                    <a:stretch>
                      <a:fillRect/>
                    </a:stretch>
                  </pic:blipFill>
                  <pic:spPr>
                    <a:xfrm>
                      <a:off x="0" y="0"/>
                      <a:ext cx="2974046" cy="2484000"/>
                    </a:xfrm>
                    <a:prstGeom prst="rect">
                      <a:avLst/>
                    </a:prstGeom>
                  </pic:spPr>
                </pic:pic>
              </a:graphicData>
            </a:graphic>
          </wp:inline>
        </w:drawing>
      </w:r>
    </w:p>
    <w:p w:rsidR="00F16125" w:rsidRDefault="00F16125">
      <w:pPr>
        <w:spacing w:after="0" w:line="240" w:lineRule="auto"/>
      </w:pPr>
      <w:r>
        <w:br w:type="page"/>
      </w:r>
    </w:p>
    <w:p w:rsidR="00F0202D" w:rsidRDefault="00F0202D" w:rsidP="00F0202D">
      <w:r>
        <w:lastRenderedPageBreak/>
        <w:t xml:space="preserve">Bei dem Versuch mehrere </w:t>
      </w:r>
      <w:proofErr w:type="spellStart"/>
      <w:r>
        <w:t>Spheres</w:t>
      </w:r>
      <w:proofErr w:type="spellEnd"/>
      <w:r>
        <w:t xml:space="preserve"> auf einmal zu Zeichnen fanden wir folgendes Programm, welches </w:t>
      </w:r>
      <w:proofErr w:type="spellStart"/>
      <w:r>
        <w:t>Spheren</w:t>
      </w:r>
      <w:proofErr w:type="spellEnd"/>
      <w:r>
        <w:t xml:space="preserve"> per Mausklick erzeugte:</w:t>
      </w:r>
    </w:p>
    <w:p w:rsidR="00F0202D" w:rsidRDefault="00F0202D" w:rsidP="00F16125">
      <w:r>
        <w:rPr>
          <w:noProof/>
          <w:lang w:eastAsia="de-AT"/>
        </w:rPr>
        <w:drawing>
          <wp:inline distT="0" distB="0" distL="0" distR="0">
            <wp:extent cx="2576003" cy="2484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490B.tmp"/>
                    <pic:cNvPicPr/>
                  </pic:nvPicPr>
                  <pic:blipFill>
                    <a:blip r:embed="rId20">
                      <a:extLst>
                        <a:ext uri="{28A0092B-C50C-407E-A947-70E740481C1C}">
                          <a14:useLocalDpi xmlns:a14="http://schemas.microsoft.com/office/drawing/2010/main" val="0"/>
                        </a:ext>
                      </a:extLst>
                    </a:blip>
                    <a:stretch>
                      <a:fillRect/>
                    </a:stretch>
                  </pic:blipFill>
                  <pic:spPr>
                    <a:xfrm>
                      <a:off x="0" y="0"/>
                      <a:ext cx="2576003" cy="2484000"/>
                    </a:xfrm>
                    <a:prstGeom prst="rect">
                      <a:avLst/>
                    </a:prstGeom>
                  </pic:spPr>
                </pic:pic>
              </a:graphicData>
            </a:graphic>
          </wp:inline>
        </w:drawing>
      </w:r>
    </w:p>
    <w:p w:rsidR="00F0202D" w:rsidRPr="001F6320" w:rsidRDefault="00F0202D" w:rsidP="00F0202D">
      <w:r>
        <w:t>Diesen fehlte jedoch die Schattierung, weswegen kein 3D-Effekt sichtbar war.</w:t>
      </w:r>
    </w:p>
    <w:p w:rsidR="007D60F4" w:rsidRDefault="007D60F4" w:rsidP="007D60F4">
      <w:pPr>
        <w:pStyle w:val="berschrift2"/>
        <w:numPr>
          <w:ilvl w:val="1"/>
          <w:numId w:val="30"/>
        </w:numPr>
        <w:ind w:left="851" w:hanging="851"/>
        <w:jc w:val="both"/>
        <w:rPr>
          <w:rFonts w:ascii="Calibri" w:hAnsi="Calibri"/>
          <w:b w:val="0"/>
          <w:i w:val="0"/>
        </w:rPr>
      </w:pPr>
      <w:bookmarkStart w:id="13" w:name="_Toc435620021"/>
      <w:proofErr w:type="spellStart"/>
      <w:r w:rsidRPr="007D60F4">
        <w:rPr>
          <w:rFonts w:ascii="Calibri" w:hAnsi="Calibri"/>
          <w:b w:val="0"/>
          <w:i w:val="0"/>
        </w:rPr>
        <w:t>glutSolidSphere</w:t>
      </w:r>
      <w:proofErr w:type="spellEnd"/>
      <w:r w:rsidRPr="007D60F4">
        <w:rPr>
          <w:rFonts w:ascii="Calibri" w:hAnsi="Calibri"/>
          <w:b w:val="0"/>
          <w:i w:val="0"/>
        </w:rPr>
        <w:t xml:space="preserve"> </w:t>
      </w:r>
      <w:r w:rsidR="00933849">
        <w:rPr>
          <w:rFonts w:ascii="Calibri" w:hAnsi="Calibri"/>
          <w:b w:val="0"/>
          <w:i w:val="0"/>
        </w:rPr>
        <w:t>mit</w:t>
      </w:r>
      <w:r w:rsidRPr="007D60F4">
        <w:rPr>
          <w:rFonts w:ascii="Calibri" w:hAnsi="Calibri"/>
          <w:b w:val="0"/>
          <w:i w:val="0"/>
        </w:rPr>
        <w:t xml:space="preserve"> </w:t>
      </w:r>
      <w:proofErr w:type="spellStart"/>
      <w:r w:rsidRPr="007D60F4">
        <w:rPr>
          <w:rFonts w:ascii="Calibri" w:hAnsi="Calibri"/>
          <w:b w:val="0"/>
          <w:i w:val="0"/>
        </w:rPr>
        <w:t>Pygame</w:t>
      </w:r>
      <w:bookmarkEnd w:id="13"/>
      <w:proofErr w:type="spellEnd"/>
    </w:p>
    <w:p w:rsidR="00944D30" w:rsidRDefault="00E96575" w:rsidP="00944D30">
      <w:pPr>
        <w:jc w:val="both"/>
      </w:pPr>
      <w:r>
        <w:t xml:space="preserve">Das erzeugen einer </w:t>
      </w:r>
      <w:proofErr w:type="spellStart"/>
      <w:r w:rsidR="00944D30">
        <w:t>glutSolidSphere</w:t>
      </w:r>
      <w:proofErr w:type="spellEnd"/>
      <w:r w:rsidR="00944D30">
        <w:t xml:space="preserve"> in einem </w:t>
      </w:r>
      <w:proofErr w:type="spellStart"/>
      <w:r w:rsidR="00944D30">
        <w:t>Pygame</w:t>
      </w:r>
      <w:proofErr w:type="spellEnd"/>
      <w:r w:rsidR="00944D30">
        <w:t xml:space="preserve"> Fenster erzeugte die meisten Schwierigkeiten, da die Installation von GLUT Fehlerhaft war. Diese Fehlerhafte Installation wurde jedoch nicht sofort gefunden und so sehr viel Zeit damit verschwendet den Source Code zu verändern. Um GLUT nun doch richtig zu installieren musste erst einmal die fehlerhafte Installation entfernt werden.</w:t>
      </w:r>
    </w:p>
    <w:p w:rsidR="00944D30" w:rsidRPr="00FF646C"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proofErr w:type="spellStart"/>
      <w:r w:rsidRPr="00FF646C">
        <w:rPr>
          <w:rFonts w:ascii="Courier New" w:hAnsi="Courier New" w:cs="Courier New"/>
        </w:rPr>
        <w:t>pip</w:t>
      </w:r>
      <w:proofErr w:type="spellEnd"/>
      <w:r w:rsidRPr="00FF646C">
        <w:rPr>
          <w:rFonts w:ascii="Courier New" w:hAnsi="Courier New" w:cs="Courier New"/>
        </w:rPr>
        <w:t xml:space="preserve"> </w:t>
      </w:r>
      <w:proofErr w:type="spellStart"/>
      <w:r w:rsidRPr="00FF646C">
        <w:rPr>
          <w:rFonts w:ascii="Courier New" w:hAnsi="Courier New" w:cs="Courier New"/>
        </w:rPr>
        <w:t>uninstall</w:t>
      </w:r>
      <w:proofErr w:type="spellEnd"/>
      <w:r w:rsidRPr="00FF646C">
        <w:rPr>
          <w:rFonts w:ascii="Courier New" w:hAnsi="Courier New" w:cs="Courier New"/>
        </w:rPr>
        <w:t xml:space="preserve"> </w:t>
      </w:r>
      <w:proofErr w:type="spellStart"/>
      <w:r w:rsidRPr="00FF646C">
        <w:rPr>
          <w:rFonts w:ascii="Courier New" w:hAnsi="Courier New" w:cs="Courier New"/>
        </w:rPr>
        <w:t>PyOpenGL</w:t>
      </w:r>
      <w:proofErr w:type="spellEnd"/>
    </w:p>
    <w:p w:rsidR="00944D30" w:rsidRDefault="00944D30" w:rsidP="00944D30">
      <w:pPr>
        <w:jc w:val="both"/>
      </w:pPr>
      <w:r>
        <w:t>Danach musste es neu installiert werden, jedoch diesmal die normale Installation, welche zwar zu einer Fehlerhaften Installation von GLUT führt.</w:t>
      </w:r>
    </w:p>
    <w:p w:rsidR="00944D30" w:rsidRPr="00C25515"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proofErr w:type="spellStart"/>
      <w:r w:rsidRPr="00C25515">
        <w:rPr>
          <w:rFonts w:ascii="Courier New" w:hAnsi="Courier New" w:cs="Courier New"/>
        </w:rPr>
        <w:t>pip</w:t>
      </w:r>
      <w:proofErr w:type="spellEnd"/>
      <w:r w:rsidRPr="00C25515">
        <w:rPr>
          <w:rFonts w:ascii="Courier New" w:hAnsi="Courier New" w:cs="Courier New"/>
        </w:rPr>
        <w:t xml:space="preserve"> </w:t>
      </w:r>
      <w:proofErr w:type="spellStart"/>
      <w:r w:rsidRPr="00C25515">
        <w:rPr>
          <w:rFonts w:ascii="Courier New" w:hAnsi="Courier New" w:cs="Courier New"/>
        </w:rPr>
        <w:t>install</w:t>
      </w:r>
      <w:proofErr w:type="spellEnd"/>
      <w:r w:rsidRPr="00C25515">
        <w:rPr>
          <w:rFonts w:ascii="Courier New" w:hAnsi="Courier New" w:cs="Courier New"/>
        </w:rPr>
        <w:t xml:space="preserve"> </w:t>
      </w:r>
      <w:proofErr w:type="spellStart"/>
      <w:r w:rsidRPr="00C25515">
        <w:rPr>
          <w:rFonts w:ascii="Courier New" w:hAnsi="Courier New" w:cs="Courier New"/>
        </w:rPr>
        <w:t>PyOpenGL</w:t>
      </w:r>
      <w:proofErr w:type="spellEnd"/>
    </w:p>
    <w:p w:rsidR="00C25515" w:rsidRDefault="00944D30" w:rsidP="00944D30">
      <w:pPr>
        <w:jc w:val="both"/>
      </w:pPr>
      <w:r>
        <w:t xml:space="preserve">Nun musste nur noch GLUT richtig installiert werden, was mittels </w:t>
      </w:r>
      <w:hyperlink r:id="rId21" w:anchor="win" w:history="1">
        <w:r w:rsidRPr="00944D30">
          <w:rPr>
            <w:rStyle w:val="Hyperlink"/>
          </w:rPr>
          <w:t>dieser</w:t>
        </w:r>
      </w:hyperlink>
      <w:r>
        <w:t xml:space="preserve"> Anleitung erfolgte. Um GLUT manuell zu installieren musste das Nvidia </w:t>
      </w:r>
      <w:proofErr w:type="spellStart"/>
      <w:r>
        <w:t>Cg</w:t>
      </w:r>
      <w:proofErr w:type="spellEnd"/>
      <w:r>
        <w:t xml:space="preserve"> </w:t>
      </w:r>
      <w:proofErr w:type="spellStart"/>
      <w:r>
        <w:t>toolkit</w:t>
      </w:r>
      <w:proofErr w:type="spellEnd"/>
      <w:r>
        <w:t xml:space="preserve"> von </w:t>
      </w:r>
      <w:hyperlink r:id="rId22" w:history="1">
        <w:r w:rsidRPr="00944D30">
          <w:rPr>
            <w:rStyle w:val="Hyperlink"/>
          </w:rPr>
          <w:t>hier</w:t>
        </w:r>
      </w:hyperlink>
      <w:r>
        <w:t xml:space="preserve"> installiert werden. Danach musste das File glut32.dll in </w:t>
      </w:r>
    </w:p>
    <w:p w:rsidR="00C25515" w:rsidRPr="00C25515" w:rsidRDefault="00944D30" w:rsidP="00C25515">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python3.4/</w:t>
      </w:r>
      <w:proofErr w:type="spellStart"/>
      <w:r w:rsidRPr="00C25515">
        <w:rPr>
          <w:rFonts w:ascii="Courier New" w:hAnsi="Courier New" w:cs="Courier New"/>
        </w:rPr>
        <w:t>Lib</w:t>
      </w:r>
      <w:proofErr w:type="spellEnd"/>
      <w:r w:rsidRPr="00C25515">
        <w:rPr>
          <w:rFonts w:ascii="Courier New" w:hAnsi="Courier New" w:cs="Courier New"/>
        </w:rPr>
        <w:t>/site-</w:t>
      </w:r>
      <w:proofErr w:type="spellStart"/>
      <w:r w:rsidR="00C25515" w:rsidRPr="00C25515">
        <w:rPr>
          <w:rFonts w:ascii="Courier New" w:hAnsi="Courier New" w:cs="Courier New"/>
        </w:rPr>
        <w:t>packages</w:t>
      </w:r>
      <w:proofErr w:type="spellEnd"/>
      <w:r w:rsidR="00C25515" w:rsidRPr="00C25515">
        <w:rPr>
          <w:rFonts w:ascii="Courier New" w:hAnsi="Courier New" w:cs="Courier New"/>
        </w:rPr>
        <w:t xml:space="preserve">/OpenGL/DLLS </w:t>
      </w:r>
    </w:p>
    <w:p w:rsidR="00944D30" w:rsidRDefault="00C25515" w:rsidP="00944D30">
      <w:pPr>
        <w:jc w:val="both"/>
      </w:pPr>
      <w:r>
        <w:t>verschoben werden.</w:t>
      </w:r>
    </w:p>
    <w:p w:rsidR="0065294C" w:rsidRDefault="0065294C" w:rsidP="00944D30">
      <w:pPr>
        <w:jc w:val="both"/>
      </w:pPr>
      <w:r>
        <w:t xml:space="preserve">Danach konnte erstmals eine </w:t>
      </w:r>
      <w:proofErr w:type="spellStart"/>
      <w:r>
        <w:t>glutSolidSphere</w:t>
      </w:r>
      <w:proofErr w:type="spellEnd"/>
      <w:r>
        <w:t xml:space="preserve"> in ein </w:t>
      </w:r>
      <w:proofErr w:type="spellStart"/>
      <w:r>
        <w:t>Pygame</w:t>
      </w:r>
      <w:proofErr w:type="spellEnd"/>
      <w:r>
        <w:t xml:space="preserve"> Fenster gezeichnet werden.</w:t>
      </w:r>
    </w:p>
    <w:p w:rsidR="00F16125" w:rsidRDefault="00F16125">
      <w:pPr>
        <w:spacing w:after="0" w:line="240" w:lineRule="auto"/>
      </w:pPr>
      <w:r>
        <w:br w:type="page"/>
      </w:r>
    </w:p>
    <w:p w:rsidR="00F16125" w:rsidRDefault="00F16125" w:rsidP="00F16125">
      <w:pPr>
        <w:pStyle w:val="berschrift1"/>
        <w:numPr>
          <w:ilvl w:val="0"/>
          <w:numId w:val="30"/>
        </w:numPr>
        <w:ind w:left="567" w:hanging="567"/>
        <w:rPr>
          <w:rFonts w:ascii="Calibri" w:hAnsi="Calibri"/>
        </w:rPr>
      </w:pPr>
      <w:bookmarkStart w:id="14" w:name="_Toc435620022"/>
      <w:r w:rsidRPr="00F16125">
        <w:rPr>
          <w:rFonts w:ascii="Calibri" w:hAnsi="Calibri"/>
        </w:rPr>
        <w:lastRenderedPageBreak/>
        <w:t>Umsetzung</w:t>
      </w:r>
      <w:bookmarkEnd w:id="14"/>
    </w:p>
    <w:p w:rsidR="00F16125" w:rsidRPr="00F16125" w:rsidRDefault="00F16125" w:rsidP="00F16125"/>
    <w:sectPr w:rsidR="00F16125" w:rsidRPr="00F16125" w:rsidSect="00ED0031">
      <w:headerReference w:type="default" r:id="rId23"/>
      <w:footerReference w:type="default" r:id="rId2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464" w:rsidRDefault="007B4464" w:rsidP="000908AB">
      <w:pPr>
        <w:spacing w:after="0" w:line="240" w:lineRule="auto"/>
      </w:pPr>
      <w:r>
        <w:separator/>
      </w:r>
    </w:p>
  </w:endnote>
  <w:endnote w:type="continuationSeparator" w:id="0">
    <w:p w:rsidR="007B4464" w:rsidRDefault="007B4464" w:rsidP="0009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944D30" w:rsidP="006B4F22">
    <w:pPr>
      <w:pStyle w:val="Fuzeile"/>
      <w:pBdr>
        <w:top w:val="single" w:sz="4" w:space="1" w:color="auto"/>
      </w:pBdr>
    </w:pPr>
    <w:r>
      <w:t>Software E</w:t>
    </w:r>
    <w:r w:rsidR="006B4F22">
      <w:t>ntwicklung</w:t>
    </w:r>
    <w:r w:rsidR="006B4F22">
      <w:tab/>
    </w:r>
    <w:r w:rsidR="006B4F22">
      <w:tab/>
    </w:r>
    <w:sdt>
      <w:sdtPr>
        <w:id w:val="-455028709"/>
        <w:docPartObj>
          <w:docPartGallery w:val="Page Numbers (Bottom of Page)"/>
          <w:docPartUnique/>
        </w:docPartObj>
      </w:sdtPr>
      <w:sdtEndPr/>
      <w:sdtContent>
        <w:r w:rsidR="00FB1280">
          <w:fldChar w:fldCharType="begin"/>
        </w:r>
        <w:r w:rsidR="00FB1280">
          <w:instrText>PAGE   \* MERGEFORMAT</w:instrText>
        </w:r>
        <w:r w:rsidR="00FB1280">
          <w:fldChar w:fldCharType="separate"/>
        </w:r>
        <w:r w:rsidR="00FF646C" w:rsidRPr="00FF646C">
          <w:rPr>
            <w:noProof/>
            <w:lang w:val="de-DE"/>
          </w:rPr>
          <w:t>8</w:t>
        </w:r>
        <w:r w:rsidR="00FB128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464" w:rsidRDefault="007B4464" w:rsidP="000908AB">
      <w:pPr>
        <w:spacing w:after="0" w:line="240" w:lineRule="auto"/>
      </w:pPr>
      <w:r>
        <w:separator/>
      </w:r>
    </w:p>
  </w:footnote>
  <w:footnote w:type="continuationSeparator" w:id="0">
    <w:p w:rsidR="007B4464" w:rsidRDefault="007B4464" w:rsidP="00090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FB1280" w:rsidP="00FB1280">
    <w:pPr>
      <w:pStyle w:val="Kopfzeile"/>
      <w:pBdr>
        <w:bottom w:val="single" w:sz="4" w:space="1" w:color="auto"/>
      </w:pBdr>
    </w:pPr>
    <w:r>
      <w:t>11.12.2015</w:t>
    </w:r>
    <w:r>
      <w:tab/>
    </w:r>
    <w:r>
      <w:tab/>
    </w:r>
    <w:r w:rsidR="00944D30">
      <w:t>Gala &amp; Schwarz</w:t>
    </w:r>
    <w:r>
      <w:t>, 5AHITM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4DE"/>
    <w:multiLevelType w:val="hybridMultilevel"/>
    <w:tmpl w:val="3E0CCB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FE6066"/>
    <w:multiLevelType w:val="hybridMultilevel"/>
    <w:tmpl w:val="DD56C7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9B74F89"/>
    <w:multiLevelType w:val="hybridMultilevel"/>
    <w:tmpl w:val="E9249B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F8A452D"/>
    <w:multiLevelType w:val="hybridMultilevel"/>
    <w:tmpl w:val="06E28E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1BA3C03"/>
    <w:multiLevelType w:val="multilevel"/>
    <w:tmpl w:val="FAF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4205D"/>
    <w:multiLevelType w:val="hybridMultilevel"/>
    <w:tmpl w:val="9954B8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8BE6A0E"/>
    <w:multiLevelType w:val="hybridMultilevel"/>
    <w:tmpl w:val="C2CECF5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97F49AA"/>
    <w:multiLevelType w:val="hybridMultilevel"/>
    <w:tmpl w:val="89CAB6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4533C58"/>
    <w:multiLevelType w:val="hybridMultilevel"/>
    <w:tmpl w:val="8DD6BC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D984D9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791953"/>
    <w:multiLevelType w:val="multilevel"/>
    <w:tmpl w:val="72D6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7416D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2F2DD4"/>
    <w:multiLevelType w:val="hybridMultilevel"/>
    <w:tmpl w:val="A71C78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4AE3A9A"/>
    <w:multiLevelType w:val="multilevel"/>
    <w:tmpl w:val="D7B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EF1CDC"/>
    <w:multiLevelType w:val="multilevel"/>
    <w:tmpl w:val="99D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360E6"/>
    <w:multiLevelType w:val="hybridMultilevel"/>
    <w:tmpl w:val="7BC22E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89F599A"/>
    <w:multiLevelType w:val="multilevel"/>
    <w:tmpl w:val="85C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AB799E"/>
    <w:multiLevelType w:val="hybridMultilevel"/>
    <w:tmpl w:val="0848130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1744932"/>
    <w:multiLevelType w:val="hybridMultilevel"/>
    <w:tmpl w:val="43C08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3206B41"/>
    <w:multiLevelType w:val="hybridMultilevel"/>
    <w:tmpl w:val="DCAE946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57B46F1"/>
    <w:multiLevelType w:val="hybridMultilevel"/>
    <w:tmpl w:val="8A3454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468A58E9"/>
    <w:multiLevelType w:val="hybridMultilevel"/>
    <w:tmpl w:val="AC3E3E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09522B3"/>
    <w:multiLevelType w:val="multilevel"/>
    <w:tmpl w:val="EF94BC6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1625D96"/>
    <w:multiLevelType w:val="hybridMultilevel"/>
    <w:tmpl w:val="F8DE22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4B15870"/>
    <w:multiLevelType w:val="hybridMultilevel"/>
    <w:tmpl w:val="F3B4DB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567D508F"/>
    <w:multiLevelType w:val="multilevel"/>
    <w:tmpl w:val="977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D27716"/>
    <w:multiLevelType w:val="multilevel"/>
    <w:tmpl w:val="3B8828F8"/>
    <w:lvl w:ilvl="0">
      <w:start w:val="1"/>
      <w:numFmt w:val="decimal"/>
      <w:lvlText w:val="%1."/>
      <w:lvlJc w:val="left"/>
      <w:pPr>
        <w:ind w:left="360" w:hanging="360"/>
      </w:pPr>
      <w:rPr>
        <w:rFonts w:asciiTheme="majorHAnsi" w:hAnsiTheme="majorHAnsi" w:hint="default"/>
        <w:b w:val="0"/>
        <w:i w:val="0"/>
      </w:rPr>
    </w:lvl>
    <w:lvl w:ilvl="1">
      <w:start w:val="1"/>
      <w:numFmt w:val="decimal"/>
      <w:lvlText w:val="%1.%2."/>
      <w:lvlJc w:val="left"/>
      <w:pPr>
        <w:ind w:left="792" w:hanging="432"/>
      </w:pPr>
      <w:rPr>
        <w:rFonts w:asciiTheme="majorHAnsi" w:hAnsiTheme="majorHAnsi" w:hint="default"/>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B3B2D62"/>
    <w:multiLevelType w:val="multilevel"/>
    <w:tmpl w:val="7AF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72746F"/>
    <w:multiLevelType w:val="multilevel"/>
    <w:tmpl w:val="3CE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187B06"/>
    <w:multiLevelType w:val="hybridMultilevel"/>
    <w:tmpl w:val="C6C4D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7E125815"/>
    <w:multiLevelType w:val="multilevel"/>
    <w:tmpl w:val="E876B98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1"/>
  </w:num>
  <w:num w:numId="3">
    <w:abstractNumId w:val="7"/>
  </w:num>
  <w:num w:numId="4">
    <w:abstractNumId w:val="15"/>
  </w:num>
  <w:num w:numId="5">
    <w:abstractNumId w:val="6"/>
  </w:num>
  <w:num w:numId="6">
    <w:abstractNumId w:val="17"/>
  </w:num>
  <w:num w:numId="7">
    <w:abstractNumId w:val="10"/>
  </w:num>
  <w:num w:numId="8">
    <w:abstractNumId w:val="25"/>
  </w:num>
  <w:num w:numId="9">
    <w:abstractNumId w:val="16"/>
  </w:num>
  <w:num w:numId="10">
    <w:abstractNumId w:val="13"/>
  </w:num>
  <w:num w:numId="11">
    <w:abstractNumId w:val="1"/>
  </w:num>
  <w:num w:numId="12">
    <w:abstractNumId w:val="18"/>
  </w:num>
  <w:num w:numId="13">
    <w:abstractNumId w:val="12"/>
  </w:num>
  <w:num w:numId="14">
    <w:abstractNumId w:val="5"/>
  </w:num>
  <w:num w:numId="15">
    <w:abstractNumId w:val="29"/>
  </w:num>
  <w:num w:numId="16">
    <w:abstractNumId w:val="2"/>
  </w:num>
  <w:num w:numId="17">
    <w:abstractNumId w:val="23"/>
  </w:num>
  <w:num w:numId="18">
    <w:abstractNumId w:val="24"/>
  </w:num>
  <w:num w:numId="19">
    <w:abstractNumId w:val="8"/>
  </w:num>
  <w:num w:numId="20">
    <w:abstractNumId w:val="0"/>
  </w:num>
  <w:num w:numId="21">
    <w:abstractNumId w:val="19"/>
  </w:num>
  <w:num w:numId="22">
    <w:abstractNumId w:val="20"/>
  </w:num>
  <w:num w:numId="23">
    <w:abstractNumId w:val="14"/>
  </w:num>
  <w:num w:numId="24">
    <w:abstractNumId w:val="28"/>
  </w:num>
  <w:num w:numId="25">
    <w:abstractNumId w:val="27"/>
  </w:num>
  <w:num w:numId="26">
    <w:abstractNumId w:val="4"/>
  </w:num>
  <w:num w:numId="27">
    <w:abstractNumId w:val="9"/>
  </w:num>
  <w:num w:numId="28">
    <w:abstractNumId w:val="30"/>
  </w:num>
  <w:num w:numId="29">
    <w:abstractNumId w:val="22"/>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567"/>
    <w:rsid w:val="000277A9"/>
    <w:rsid w:val="00027CB6"/>
    <w:rsid w:val="00041908"/>
    <w:rsid w:val="00052A4F"/>
    <w:rsid w:val="00053DC9"/>
    <w:rsid w:val="000606FE"/>
    <w:rsid w:val="00077E59"/>
    <w:rsid w:val="0008430E"/>
    <w:rsid w:val="000908AB"/>
    <w:rsid w:val="000A2466"/>
    <w:rsid w:val="000B1A53"/>
    <w:rsid w:val="000E44F6"/>
    <w:rsid w:val="000F5A6B"/>
    <w:rsid w:val="00106CE1"/>
    <w:rsid w:val="00114483"/>
    <w:rsid w:val="00120745"/>
    <w:rsid w:val="00132134"/>
    <w:rsid w:val="00140066"/>
    <w:rsid w:val="001432FE"/>
    <w:rsid w:val="00144FB7"/>
    <w:rsid w:val="00166718"/>
    <w:rsid w:val="0017258E"/>
    <w:rsid w:val="00190C5C"/>
    <w:rsid w:val="001B0F96"/>
    <w:rsid w:val="001C78A4"/>
    <w:rsid w:val="001F6320"/>
    <w:rsid w:val="00241F60"/>
    <w:rsid w:val="002452C0"/>
    <w:rsid w:val="0026347D"/>
    <w:rsid w:val="00267272"/>
    <w:rsid w:val="00273F27"/>
    <w:rsid w:val="00277C64"/>
    <w:rsid w:val="00280401"/>
    <w:rsid w:val="0029049F"/>
    <w:rsid w:val="002C1366"/>
    <w:rsid w:val="002C296C"/>
    <w:rsid w:val="002F093C"/>
    <w:rsid w:val="002F159D"/>
    <w:rsid w:val="002F53A2"/>
    <w:rsid w:val="002F7A39"/>
    <w:rsid w:val="003240F1"/>
    <w:rsid w:val="0032581D"/>
    <w:rsid w:val="0033177A"/>
    <w:rsid w:val="003430DE"/>
    <w:rsid w:val="003471AC"/>
    <w:rsid w:val="003647C2"/>
    <w:rsid w:val="00375895"/>
    <w:rsid w:val="00380209"/>
    <w:rsid w:val="003D6182"/>
    <w:rsid w:val="003E378B"/>
    <w:rsid w:val="003F7B44"/>
    <w:rsid w:val="004136F8"/>
    <w:rsid w:val="00426F06"/>
    <w:rsid w:val="00474FD2"/>
    <w:rsid w:val="0048348E"/>
    <w:rsid w:val="004A2014"/>
    <w:rsid w:val="004A308B"/>
    <w:rsid w:val="004B378B"/>
    <w:rsid w:val="004C0FD0"/>
    <w:rsid w:val="004D3EE1"/>
    <w:rsid w:val="00510B87"/>
    <w:rsid w:val="00510EFD"/>
    <w:rsid w:val="00521707"/>
    <w:rsid w:val="005747D2"/>
    <w:rsid w:val="00582495"/>
    <w:rsid w:val="005B486B"/>
    <w:rsid w:val="00616A80"/>
    <w:rsid w:val="00625F77"/>
    <w:rsid w:val="0065294C"/>
    <w:rsid w:val="00656C4A"/>
    <w:rsid w:val="006754EC"/>
    <w:rsid w:val="00697346"/>
    <w:rsid w:val="0069778B"/>
    <w:rsid w:val="006A00BD"/>
    <w:rsid w:val="006A1CDD"/>
    <w:rsid w:val="006B4F22"/>
    <w:rsid w:val="006C0A63"/>
    <w:rsid w:val="006D3336"/>
    <w:rsid w:val="006D5D3B"/>
    <w:rsid w:val="006F1E0E"/>
    <w:rsid w:val="007066C8"/>
    <w:rsid w:val="00742C98"/>
    <w:rsid w:val="00751DB4"/>
    <w:rsid w:val="00756A99"/>
    <w:rsid w:val="0077090D"/>
    <w:rsid w:val="0077471A"/>
    <w:rsid w:val="00790644"/>
    <w:rsid w:val="007B04E3"/>
    <w:rsid w:val="007B4464"/>
    <w:rsid w:val="007C0E5B"/>
    <w:rsid w:val="007D60F4"/>
    <w:rsid w:val="007E48E5"/>
    <w:rsid w:val="007F03E6"/>
    <w:rsid w:val="007F425A"/>
    <w:rsid w:val="00803F2B"/>
    <w:rsid w:val="0083396D"/>
    <w:rsid w:val="00834D51"/>
    <w:rsid w:val="00861D71"/>
    <w:rsid w:val="008865E3"/>
    <w:rsid w:val="00896132"/>
    <w:rsid w:val="00897308"/>
    <w:rsid w:val="008E1E7A"/>
    <w:rsid w:val="0090599D"/>
    <w:rsid w:val="009118A4"/>
    <w:rsid w:val="00912F3A"/>
    <w:rsid w:val="00920B6D"/>
    <w:rsid w:val="009246EC"/>
    <w:rsid w:val="00933849"/>
    <w:rsid w:val="009439AE"/>
    <w:rsid w:val="00944D30"/>
    <w:rsid w:val="009853E0"/>
    <w:rsid w:val="00996A94"/>
    <w:rsid w:val="009C1894"/>
    <w:rsid w:val="009D2E6C"/>
    <w:rsid w:val="009D57B1"/>
    <w:rsid w:val="009F21F5"/>
    <w:rsid w:val="00A02AF6"/>
    <w:rsid w:val="00A33652"/>
    <w:rsid w:val="00A446CC"/>
    <w:rsid w:val="00A46E41"/>
    <w:rsid w:val="00A67552"/>
    <w:rsid w:val="00A90EE1"/>
    <w:rsid w:val="00AC5F2A"/>
    <w:rsid w:val="00AF5CCA"/>
    <w:rsid w:val="00B17A04"/>
    <w:rsid w:val="00B460EE"/>
    <w:rsid w:val="00B54D84"/>
    <w:rsid w:val="00BA08A4"/>
    <w:rsid w:val="00BC642F"/>
    <w:rsid w:val="00BE2A0E"/>
    <w:rsid w:val="00C2042A"/>
    <w:rsid w:val="00C25515"/>
    <w:rsid w:val="00C5415A"/>
    <w:rsid w:val="00C62729"/>
    <w:rsid w:val="00C730F3"/>
    <w:rsid w:val="00C821B9"/>
    <w:rsid w:val="00CA002C"/>
    <w:rsid w:val="00CA24A9"/>
    <w:rsid w:val="00CC1F96"/>
    <w:rsid w:val="00CD6D7A"/>
    <w:rsid w:val="00CE2567"/>
    <w:rsid w:val="00CE77A4"/>
    <w:rsid w:val="00CF5B2F"/>
    <w:rsid w:val="00D25712"/>
    <w:rsid w:val="00D27126"/>
    <w:rsid w:val="00D45995"/>
    <w:rsid w:val="00D63738"/>
    <w:rsid w:val="00D71919"/>
    <w:rsid w:val="00D775C7"/>
    <w:rsid w:val="00D834E0"/>
    <w:rsid w:val="00D92821"/>
    <w:rsid w:val="00D97149"/>
    <w:rsid w:val="00DC0DA5"/>
    <w:rsid w:val="00DD4EA1"/>
    <w:rsid w:val="00DF13F9"/>
    <w:rsid w:val="00E03DE9"/>
    <w:rsid w:val="00E148CE"/>
    <w:rsid w:val="00E20722"/>
    <w:rsid w:val="00E23805"/>
    <w:rsid w:val="00E256A2"/>
    <w:rsid w:val="00E46BAB"/>
    <w:rsid w:val="00E50F62"/>
    <w:rsid w:val="00E61433"/>
    <w:rsid w:val="00E96575"/>
    <w:rsid w:val="00EA2768"/>
    <w:rsid w:val="00EB369C"/>
    <w:rsid w:val="00ED0031"/>
    <w:rsid w:val="00ED5DF8"/>
    <w:rsid w:val="00F0202D"/>
    <w:rsid w:val="00F023DD"/>
    <w:rsid w:val="00F06218"/>
    <w:rsid w:val="00F1539D"/>
    <w:rsid w:val="00F16125"/>
    <w:rsid w:val="00F26112"/>
    <w:rsid w:val="00F370C2"/>
    <w:rsid w:val="00F96119"/>
    <w:rsid w:val="00FA2709"/>
    <w:rsid w:val="00FA6A49"/>
    <w:rsid w:val="00FB0F3E"/>
    <w:rsid w:val="00FB1280"/>
    <w:rsid w:val="00FD0712"/>
    <w:rsid w:val="00FD2ACA"/>
    <w:rsid w:val="00FF0694"/>
    <w:rsid w:val="00FF64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berschrift2">
    <w:name w:val="heading 2"/>
    <w:basedOn w:val="Standard"/>
    <w:next w:val="Standard"/>
    <w:link w:val="berschrift2Zchn"/>
    <w:uiPriority w:val="9"/>
    <w:unhideWhenUsed/>
    <w:qFormat/>
    <w:rsid w:val="00D97149"/>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D775C7"/>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2567"/>
    <w:rPr>
      <w:sz w:val="22"/>
      <w:szCs w:val="22"/>
      <w:lang w:eastAsia="en-US"/>
    </w:rPr>
  </w:style>
  <w:style w:type="paragraph" w:styleId="Kopfzeile">
    <w:name w:val="header"/>
    <w:basedOn w:val="Standard"/>
    <w:link w:val="KopfzeileZchn"/>
    <w:uiPriority w:val="99"/>
    <w:unhideWhenUsed/>
    <w:rsid w:val="000908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8AB"/>
  </w:style>
  <w:style w:type="paragraph" w:styleId="Fuzeile">
    <w:name w:val="footer"/>
    <w:basedOn w:val="Standard"/>
    <w:link w:val="FuzeileZchn"/>
    <w:uiPriority w:val="99"/>
    <w:unhideWhenUsed/>
    <w:rsid w:val="000908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berschrift1Zchn">
    <w:name w:val="Überschrift 1 Zchn"/>
    <w:link w:val="berschrift1"/>
    <w:uiPriority w:val="9"/>
    <w:rsid w:val="00F96119"/>
    <w:rPr>
      <w:rFonts w:asciiTheme="majorHAnsi" w:eastAsia="Times New Roman" w:hAnsiTheme="majorHAnsi"/>
      <w:bCs/>
      <w:kern w:val="32"/>
      <w:sz w:val="32"/>
      <w:szCs w:val="32"/>
      <w:lang w:eastAsia="en-US"/>
    </w:rPr>
  </w:style>
  <w:style w:type="character" w:customStyle="1" w:styleId="KeinLeerraumZchn">
    <w:name w:val="Kein Leerraum Zchn"/>
    <w:link w:val="KeinLeerraum"/>
    <w:uiPriority w:val="1"/>
    <w:rsid w:val="00D97149"/>
    <w:rPr>
      <w:sz w:val="22"/>
      <w:szCs w:val="22"/>
      <w:lang w:eastAsia="en-US"/>
    </w:rPr>
  </w:style>
  <w:style w:type="paragraph" w:styleId="Sprechblasentext">
    <w:name w:val="Balloon Text"/>
    <w:basedOn w:val="Standard"/>
    <w:link w:val="SprechblasentextZchn"/>
    <w:uiPriority w:val="99"/>
    <w:semiHidden/>
    <w:unhideWhenUsed/>
    <w:rsid w:val="00D9714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97149"/>
    <w:rPr>
      <w:rFonts w:ascii="Tahoma" w:hAnsi="Tahoma" w:cs="Tahoma"/>
      <w:sz w:val="16"/>
      <w:szCs w:val="16"/>
      <w:lang w:eastAsia="en-US"/>
    </w:rPr>
  </w:style>
  <w:style w:type="paragraph" w:styleId="Verzeichnis1">
    <w:name w:val="toc 1"/>
    <w:basedOn w:val="Standard"/>
    <w:next w:val="Standard"/>
    <w:autoRedefine/>
    <w:uiPriority w:val="39"/>
    <w:unhideWhenUsed/>
    <w:rsid w:val="00D97149"/>
    <w:pPr>
      <w:spacing w:before="120" w:after="0"/>
    </w:pPr>
    <w:rPr>
      <w:rFonts w:asciiTheme="minorHAnsi" w:hAnsiTheme="minorHAnsi"/>
      <w:b/>
      <w:bCs/>
      <w:i/>
      <w:iCs/>
      <w:sz w:val="24"/>
      <w:szCs w:val="24"/>
    </w:rPr>
  </w:style>
  <w:style w:type="paragraph" w:styleId="Verzeichnis2">
    <w:name w:val="toc 2"/>
    <w:basedOn w:val="Standard"/>
    <w:next w:val="Standard"/>
    <w:autoRedefine/>
    <w:uiPriority w:val="39"/>
    <w:unhideWhenUsed/>
    <w:rsid w:val="00D97149"/>
    <w:pPr>
      <w:spacing w:before="120" w:after="0"/>
      <w:ind w:left="220"/>
    </w:pPr>
    <w:rPr>
      <w:rFonts w:asciiTheme="minorHAnsi" w:hAnsiTheme="minorHAnsi"/>
      <w:b/>
      <w:bCs/>
    </w:rPr>
  </w:style>
  <w:style w:type="paragraph" w:styleId="Verzeichnis3">
    <w:name w:val="toc 3"/>
    <w:basedOn w:val="Standard"/>
    <w:next w:val="Standard"/>
    <w:autoRedefine/>
    <w:uiPriority w:val="39"/>
    <w:unhideWhenUsed/>
    <w:rsid w:val="00D97149"/>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D97149"/>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D97149"/>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D97149"/>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D97149"/>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D97149"/>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D97149"/>
    <w:pPr>
      <w:spacing w:after="0"/>
      <w:ind w:left="1760"/>
    </w:pPr>
    <w:rPr>
      <w:rFonts w:asciiTheme="minorHAnsi" w:hAnsiTheme="minorHAnsi"/>
      <w:sz w:val="20"/>
      <w:szCs w:val="20"/>
    </w:rPr>
  </w:style>
  <w:style w:type="character" w:customStyle="1" w:styleId="berschrift2Zchn">
    <w:name w:val="Überschrift 2 Zchn"/>
    <w:link w:val="berschrift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Inhaltsverzeichnisberschrift">
    <w:name w:val="TOC Heading"/>
    <w:basedOn w:val="berschrift1"/>
    <w:next w:val="Standard"/>
    <w:uiPriority w:val="39"/>
    <w:unhideWhenUsed/>
    <w:qFormat/>
    <w:rsid w:val="00D97149"/>
    <w:pPr>
      <w:keepLines/>
      <w:spacing w:before="480" w:after="0"/>
      <w:outlineLvl w:val="9"/>
    </w:pPr>
    <w:rPr>
      <w:color w:val="365F91"/>
      <w:kern w:val="0"/>
      <w:sz w:val="28"/>
      <w:szCs w:val="28"/>
      <w:lang w:val="en-US" w:eastAsia="ja-JP"/>
    </w:rPr>
  </w:style>
  <w:style w:type="character" w:customStyle="1" w:styleId="berschrift3Zchn">
    <w:name w:val="Überschrift 3 Zchn"/>
    <w:link w:val="berschrift3"/>
    <w:uiPriority w:val="9"/>
    <w:rsid w:val="00D775C7"/>
    <w:rPr>
      <w:rFonts w:ascii="Cambria" w:eastAsia="Times New Roman" w:hAnsi="Cambria" w:cs="Times New Roman"/>
      <w:b/>
      <w:bCs/>
      <w:sz w:val="26"/>
      <w:szCs w:val="26"/>
      <w:lang w:eastAsia="en-US"/>
    </w:rPr>
  </w:style>
  <w:style w:type="paragraph" w:styleId="Titel">
    <w:name w:val="Title"/>
    <w:basedOn w:val="Standard"/>
    <w:next w:val="Standard"/>
    <w:link w:val="TitelZchn"/>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elZchn">
    <w:name w:val="Titel Zchn"/>
    <w:basedOn w:val="Absatz-Standardschriftart"/>
    <w:link w:val="Titel"/>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Untertitel">
    <w:name w:val="Subtitle"/>
    <w:basedOn w:val="Standard"/>
    <w:next w:val="Standard"/>
    <w:link w:val="UntertitelZchn"/>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UntertitelZchn">
    <w:name w:val="Untertitel Zchn"/>
    <w:basedOn w:val="Absatz-Standardschriftart"/>
    <w:link w:val="Untertitel"/>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chwacheHervorhebung">
    <w:name w:val="Subtle Emphasis"/>
    <w:basedOn w:val="Absatz-Standardschriftart"/>
    <w:uiPriority w:val="19"/>
    <w:qFormat/>
    <w:rsid w:val="00756A99"/>
    <w:rPr>
      <w:i/>
      <w:iCs/>
      <w:color w:val="808080" w:themeColor="text1" w:themeTint="7F"/>
    </w:rPr>
  </w:style>
  <w:style w:type="character" w:styleId="Hervorhebung">
    <w:name w:val="Emphasis"/>
    <w:basedOn w:val="Absatz-Standardschriftart"/>
    <w:uiPriority w:val="20"/>
    <w:qFormat/>
    <w:rsid w:val="00756A99"/>
    <w:rPr>
      <w:i/>
      <w:iCs/>
    </w:rPr>
  </w:style>
  <w:style w:type="character" w:styleId="IntensiveHervorhebung">
    <w:name w:val="Intense Emphasis"/>
    <w:basedOn w:val="Absatz-Standardschriftart"/>
    <w:uiPriority w:val="21"/>
    <w:qFormat/>
    <w:rsid w:val="00756A99"/>
    <w:rPr>
      <w:b/>
      <w:bCs/>
      <w:i/>
      <w:iCs/>
      <w:color w:val="98C723" w:themeColor="accent1"/>
    </w:rPr>
  </w:style>
  <w:style w:type="character" w:styleId="Fett">
    <w:name w:val="Strong"/>
    <w:basedOn w:val="Absatz-Standardschriftart"/>
    <w:uiPriority w:val="22"/>
    <w:qFormat/>
    <w:rsid w:val="00756A99"/>
    <w:rPr>
      <w:b/>
      <w:bCs/>
    </w:rPr>
  </w:style>
  <w:style w:type="paragraph" w:styleId="StandardWeb">
    <w:name w:val="Normal (Web)"/>
    <w:basedOn w:val="Standard"/>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berschrift4Zchn">
    <w:name w:val="Überschrift 4 Zchn"/>
    <w:basedOn w:val="Absatz-Standardschriftart"/>
    <w:link w:val="berschrift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ellenraster">
    <w:name w:val="Table Grid"/>
    <w:basedOn w:val="NormaleTabelle"/>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7D60F4"/>
    <w:pPr>
      <w:ind w:left="720"/>
      <w:contextualSpacing/>
    </w:pPr>
  </w:style>
  <w:style w:type="character" w:styleId="BesuchterHyperlink">
    <w:name w:val="FollowedHyperlink"/>
    <w:basedOn w:val="Absatz-Standardschriftart"/>
    <w:uiPriority w:val="99"/>
    <w:semiHidden/>
    <w:unhideWhenUsed/>
    <w:rsid w:val="009D57B1"/>
    <w:rPr>
      <w:color w:val="598C8C" w:themeColor="followedHyperlink"/>
      <w:u w:val="single"/>
    </w:rPr>
  </w:style>
  <w:style w:type="paragraph" w:styleId="HTMLVorformatiert">
    <w:name w:val="HTML Preformatted"/>
    <w:basedOn w:val="Standard"/>
    <w:link w:val="HTMLVorformatiertZchn"/>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0B1A53"/>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berschrift2">
    <w:name w:val="heading 2"/>
    <w:basedOn w:val="Standard"/>
    <w:next w:val="Standard"/>
    <w:link w:val="berschrift2Zchn"/>
    <w:uiPriority w:val="9"/>
    <w:unhideWhenUsed/>
    <w:qFormat/>
    <w:rsid w:val="00D97149"/>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D775C7"/>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2567"/>
    <w:rPr>
      <w:sz w:val="22"/>
      <w:szCs w:val="22"/>
      <w:lang w:eastAsia="en-US"/>
    </w:rPr>
  </w:style>
  <w:style w:type="paragraph" w:styleId="Kopfzeile">
    <w:name w:val="header"/>
    <w:basedOn w:val="Standard"/>
    <w:link w:val="KopfzeileZchn"/>
    <w:uiPriority w:val="99"/>
    <w:unhideWhenUsed/>
    <w:rsid w:val="000908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8AB"/>
  </w:style>
  <w:style w:type="paragraph" w:styleId="Fuzeile">
    <w:name w:val="footer"/>
    <w:basedOn w:val="Standard"/>
    <w:link w:val="FuzeileZchn"/>
    <w:uiPriority w:val="99"/>
    <w:unhideWhenUsed/>
    <w:rsid w:val="000908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berschrift1Zchn">
    <w:name w:val="Überschrift 1 Zchn"/>
    <w:link w:val="berschrift1"/>
    <w:uiPriority w:val="9"/>
    <w:rsid w:val="00F96119"/>
    <w:rPr>
      <w:rFonts w:asciiTheme="majorHAnsi" w:eastAsia="Times New Roman" w:hAnsiTheme="majorHAnsi"/>
      <w:bCs/>
      <w:kern w:val="32"/>
      <w:sz w:val="32"/>
      <w:szCs w:val="32"/>
      <w:lang w:eastAsia="en-US"/>
    </w:rPr>
  </w:style>
  <w:style w:type="character" w:customStyle="1" w:styleId="KeinLeerraumZchn">
    <w:name w:val="Kein Leerraum Zchn"/>
    <w:link w:val="KeinLeerraum"/>
    <w:uiPriority w:val="1"/>
    <w:rsid w:val="00D97149"/>
    <w:rPr>
      <w:sz w:val="22"/>
      <w:szCs w:val="22"/>
      <w:lang w:eastAsia="en-US"/>
    </w:rPr>
  </w:style>
  <w:style w:type="paragraph" w:styleId="Sprechblasentext">
    <w:name w:val="Balloon Text"/>
    <w:basedOn w:val="Standard"/>
    <w:link w:val="SprechblasentextZchn"/>
    <w:uiPriority w:val="99"/>
    <w:semiHidden/>
    <w:unhideWhenUsed/>
    <w:rsid w:val="00D9714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97149"/>
    <w:rPr>
      <w:rFonts w:ascii="Tahoma" w:hAnsi="Tahoma" w:cs="Tahoma"/>
      <w:sz w:val="16"/>
      <w:szCs w:val="16"/>
      <w:lang w:eastAsia="en-US"/>
    </w:rPr>
  </w:style>
  <w:style w:type="paragraph" w:styleId="Verzeichnis1">
    <w:name w:val="toc 1"/>
    <w:basedOn w:val="Standard"/>
    <w:next w:val="Standard"/>
    <w:autoRedefine/>
    <w:uiPriority w:val="39"/>
    <w:unhideWhenUsed/>
    <w:rsid w:val="00D97149"/>
    <w:pPr>
      <w:spacing w:before="120" w:after="0"/>
    </w:pPr>
    <w:rPr>
      <w:rFonts w:asciiTheme="minorHAnsi" w:hAnsiTheme="minorHAnsi"/>
      <w:b/>
      <w:bCs/>
      <w:i/>
      <w:iCs/>
      <w:sz w:val="24"/>
      <w:szCs w:val="24"/>
    </w:rPr>
  </w:style>
  <w:style w:type="paragraph" w:styleId="Verzeichnis2">
    <w:name w:val="toc 2"/>
    <w:basedOn w:val="Standard"/>
    <w:next w:val="Standard"/>
    <w:autoRedefine/>
    <w:uiPriority w:val="39"/>
    <w:unhideWhenUsed/>
    <w:rsid w:val="00D97149"/>
    <w:pPr>
      <w:spacing w:before="120" w:after="0"/>
      <w:ind w:left="220"/>
    </w:pPr>
    <w:rPr>
      <w:rFonts w:asciiTheme="minorHAnsi" w:hAnsiTheme="minorHAnsi"/>
      <w:b/>
      <w:bCs/>
    </w:rPr>
  </w:style>
  <w:style w:type="paragraph" w:styleId="Verzeichnis3">
    <w:name w:val="toc 3"/>
    <w:basedOn w:val="Standard"/>
    <w:next w:val="Standard"/>
    <w:autoRedefine/>
    <w:uiPriority w:val="39"/>
    <w:unhideWhenUsed/>
    <w:rsid w:val="00D97149"/>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D97149"/>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D97149"/>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D97149"/>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D97149"/>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D97149"/>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D97149"/>
    <w:pPr>
      <w:spacing w:after="0"/>
      <w:ind w:left="1760"/>
    </w:pPr>
    <w:rPr>
      <w:rFonts w:asciiTheme="minorHAnsi" w:hAnsiTheme="minorHAnsi"/>
      <w:sz w:val="20"/>
      <w:szCs w:val="20"/>
    </w:rPr>
  </w:style>
  <w:style w:type="character" w:customStyle="1" w:styleId="berschrift2Zchn">
    <w:name w:val="Überschrift 2 Zchn"/>
    <w:link w:val="berschrift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Inhaltsverzeichnisberschrift">
    <w:name w:val="TOC Heading"/>
    <w:basedOn w:val="berschrift1"/>
    <w:next w:val="Standard"/>
    <w:uiPriority w:val="39"/>
    <w:unhideWhenUsed/>
    <w:qFormat/>
    <w:rsid w:val="00D97149"/>
    <w:pPr>
      <w:keepLines/>
      <w:spacing w:before="480" w:after="0"/>
      <w:outlineLvl w:val="9"/>
    </w:pPr>
    <w:rPr>
      <w:color w:val="365F91"/>
      <w:kern w:val="0"/>
      <w:sz w:val="28"/>
      <w:szCs w:val="28"/>
      <w:lang w:val="en-US" w:eastAsia="ja-JP"/>
    </w:rPr>
  </w:style>
  <w:style w:type="character" w:customStyle="1" w:styleId="berschrift3Zchn">
    <w:name w:val="Überschrift 3 Zchn"/>
    <w:link w:val="berschrift3"/>
    <w:uiPriority w:val="9"/>
    <w:rsid w:val="00D775C7"/>
    <w:rPr>
      <w:rFonts w:ascii="Cambria" w:eastAsia="Times New Roman" w:hAnsi="Cambria" w:cs="Times New Roman"/>
      <w:b/>
      <w:bCs/>
      <w:sz w:val="26"/>
      <w:szCs w:val="26"/>
      <w:lang w:eastAsia="en-US"/>
    </w:rPr>
  </w:style>
  <w:style w:type="paragraph" w:styleId="Titel">
    <w:name w:val="Title"/>
    <w:basedOn w:val="Standard"/>
    <w:next w:val="Standard"/>
    <w:link w:val="TitelZchn"/>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elZchn">
    <w:name w:val="Titel Zchn"/>
    <w:basedOn w:val="Absatz-Standardschriftart"/>
    <w:link w:val="Titel"/>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Untertitel">
    <w:name w:val="Subtitle"/>
    <w:basedOn w:val="Standard"/>
    <w:next w:val="Standard"/>
    <w:link w:val="UntertitelZchn"/>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UntertitelZchn">
    <w:name w:val="Untertitel Zchn"/>
    <w:basedOn w:val="Absatz-Standardschriftart"/>
    <w:link w:val="Untertitel"/>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chwacheHervorhebung">
    <w:name w:val="Subtle Emphasis"/>
    <w:basedOn w:val="Absatz-Standardschriftart"/>
    <w:uiPriority w:val="19"/>
    <w:qFormat/>
    <w:rsid w:val="00756A99"/>
    <w:rPr>
      <w:i/>
      <w:iCs/>
      <w:color w:val="808080" w:themeColor="text1" w:themeTint="7F"/>
    </w:rPr>
  </w:style>
  <w:style w:type="character" w:styleId="Hervorhebung">
    <w:name w:val="Emphasis"/>
    <w:basedOn w:val="Absatz-Standardschriftart"/>
    <w:uiPriority w:val="20"/>
    <w:qFormat/>
    <w:rsid w:val="00756A99"/>
    <w:rPr>
      <w:i/>
      <w:iCs/>
    </w:rPr>
  </w:style>
  <w:style w:type="character" w:styleId="IntensiveHervorhebung">
    <w:name w:val="Intense Emphasis"/>
    <w:basedOn w:val="Absatz-Standardschriftart"/>
    <w:uiPriority w:val="21"/>
    <w:qFormat/>
    <w:rsid w:val="00756A99"/>
    <w:rPr>
      <w:b/>
      <w:bCs/>
      <w:i/>
      <w:iCs/>
      <w:color w:val="98C723" w:themeColor="accent1"/>
    </w:rPr>
  </w:style>
  <w:style w:type="character" w:styleId="Fett">
    <w:name w:val="Strong"/>
    <w:basedOn w:val="Absatz-Standardschriftart"/>
    <w:uiPriority w:val="22"/>
    <w:qFormat/>
    <w:rsid w:val="00756A99"/>
    <w:rPr>
      <w:b/>
      <w:bCs/>
    </w:rPr>
  </w:style>
  <w:style w:type="paragraph" w:styleId="StandardWeb">
    <w:name w:val="Normal (Web)"/>
    <w:basedOn w:val="Standard"/>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berschrift4Zchn">
    <w:name w:val="Überschrift 4 Zchn"/>
    <w:basedOn w:val="Absatz-Standardschriftart"/>
    <w:link w:val="berschrift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ellenraster">
    <w:name w:val="Table Grid"/>
    <w:basedOn w:val="NormaleTabelle"/>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7D60F4"/>
    <w:pPr>
      <w:ind w:left="720"/>
      <w:contextualSpacing/>
    </w:pPr>
  </w:style>
  <w:style w:type="character" w:styleId="BesuchterHyperlink">
    <w:name w:val="FollowedHyperlink"/>
    <w:basedOn w:val="Absatz-Standardschriftart"/>
    <w:uiPriority w:val="99"/>
    <w:semiHidden/>
    <w:unhideWhenUsed/>
    <w:rsid w:val="009D57B1"/>
    <w:rPr>
      <w:color w:val="598C8C" w:themeColor="followedHyperlink"/>
      <w:u w:val="single"/>
    </w:rPr>
  </w:style>
  <w:style w:type="paragraph" w:styleId="HTMLVorformatiert">
    <w:name w:val="HTML Preformatted"/>
    <w:basedOn w:val="Standard"/>
    <w:link w:val="HTMLVorformatiertZchn"/>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0B1A5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6833">
      <w:bodyDiv w:val="1"/>
      <w:marLeft w:val="0"/>
      <w:marRight w:val="0"/>
      <w:marTop w:val="0"/>
      <w:marBottom w:val="0"/>
      <w:divBdr>
        <w:top w:val="none" w:sz="0" w:space="0" w:color="auto"/>
        <w:left w:val="none" w:sz="0" w:space="0" w:color="auto"/>
        <w:bottom w:val="none" w:sz="0" w:space="0" w:color="auto"/>
        <w:right w:val="none" w:sz="0" w:space="0" w:color="auto"/>
      </w:divBdr>
    </w:div>
    <w:div w:id="166408097">
      <w:bodyDiv w:val="1"/>
      <w:marLeft w:val="0"/>
      <w:marRight w:val="0"/>
      <w:marTop w:val="0"/>
      <w:marBottom w:val="0"/>
      <w:divBdr>
        <w:top w:val="none" w:sz="0" w:space="0" w:color="auto"/>
        <w:left w:val="none" w:sz="0" w:space="0" w:color="auto"/>
        <w:bottom w:val="none" w:sz="0" w:space="0" w:color="auto"/>
        <w:right w:val="none" w:sz="0" w:space="0" w:color="auto"/>
      </w:divBdr>
      <w:divsChild>
        <w:div w:id="1075976114">
          <w:marLeft w:val="0"/>
          <w:marRight w:val="0"/>
          <w:marTop w:val="0"/>
          <w:marBottom w:val="0"/>
          <w:divBdr>
            <w:top w:val="none" w:sz="0" w:space="0" w:color="auto"/>
            <w:left w:val="none" w:sz="0" w:space="0" w:color="auto"/>
            <w:bottom w:val="none" w:sz="0" w:space="0" w:color="auto"/>
            <w:right w:val="none" w:sz="0" w:space="0" w:color="auto"/>
          </w:divBdr>
          <w:divsChild>
            <w:div w:id="131212782">
              <w:marLeft w:val="0"/>
              <w:marRight w:val="0"/>
              <w:marTop w:val="0"/>
              <w:marBottom w:val="0"/>
              <w:divBdr>
                <w:top w:val="none" w:sz="0" w:space="0" w:color="auto"/>
                <w:left w:val="none" w:sz="0" w:space="0" w:color="auto"/>
                <w:bottom w:val="none" w:sz="0" w:space="0" w:color="auto"/>
                <w:right w:val="none" w:sz="0" w:space="0" w:color="auto"/>
              </w:divBdr>
            </w:div>
            <w:div w:id="268855981">
              <w:marLeft w:val="0"/>
              <w:marRight w:val="0"/>
              <w:marTop w:val="0"/>
              <w:marBottom w:val="0"/>
              <w:divBdr>
                <w:top w:val="none" w:sz="0" w:space="0" w:color="auto"/>
                <w:left w:val="none" w:sz="0" w:space="0" w:color="auto"/>
                <w:bottom w:val="none" w:sz="0" w:space="0" w:color="auto"/>
                <w:right w:val="none" w:sz="0" w:space="0" w:color="auto"/>
              </w:divBdr>
            </w:div>
            <w:div w:id="282927967">
              <w:marLeft w:val="0"/>
              <w:marRight w:val="0"/>
              <w:marTop w:val="0"/>
              <w:marBottom w:val="0"/>
              <w:divBdr>
                <w:top w:val="none" w:sz="0" w:space="0" w:color="auto"/>
                <w:left w:val="none" w:sz="0" w:space="0" w:color="auto"/>
                <w:bottom w:val="none" w:sz="0" w:space="0" w:color="auto"/>
                <w:right w:val="none" w:sz="0" w:space="0" w:color="auto"/>
              </w:divBdr>
            </w:div>
            <w:div w:id="6290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306">
      <w:bodyDiv w:val="1"/>
      <w:marLeft w:val="0"/>
      <w:marRight w:val="0"/>
      <w:marTop w:val="0"/>
      <w:marBottom w:val="0"/>
      <w:divBdr>
        <w:top w:val="none" w:sz="0" w:space="0" w:color="auto"/>
        <w:left w:val="none" w:sz="0" w:space="0" w:color="auto"/>
        <w:bottom w:val="none" w:sz="0" w:space="0" w:color="auto"/>
        <w:right w:val="none" w:sz="0" w:space="0" w:color="auto"/>
      </w:divBdr>
    </w:div>
    <w:div w:id="281570542">
      <w:bodyDiv w:val="1"/>
      <w:marLeft w:val="0"/>
      <w:marRight w:val="0"/>
      <w:marTop w:val="0"/>
      <w:marBottom w:val="0"/>
      <w:divBdr>
        <w:top w:val="none" w:sz="0" w:space="0" w:color="auto"/>
        <w:left w:val="none" w:sz="0" w:space="0" w:color="auto"/>
        <w:bottom w:val="none" w:sz="0" w:space="0" w:color="auto"/>
        <w:right w:val="none" w:sz="0" w:space="0" w:color="auto"/>
      </w:divBdr>
    </w:div>
    <w:div w:id="396517426">
      <w:bodyDiv w:val="1"/>
      <w:marLeft w:val="0"/>
      <w:marRight w:val="0"/>
      <w:marTop w:val="0"/>
      <w:marBottom w:val="0"/>
      <w:divBdr>
        <w:top w:val="none" w:sz="0" w:space="0" w:color="auto"/>
        <w:left w:val="none" w:sz="0" w:space="0" w:color="auto"/>
        <w:bottom w:val="none" w:sz="0" w:space="0" w:color="auto"/>
        <w:right w:val="none" w:sz="0" w:space="0" w:color="auto"/>
      </w:divBdr>
    </w:div>
    <w:div w:id="405230512">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513807465">
      <w:bodyDiv w:val="1"/>
      <w:marLeft w:val="0"/>
      <w:marRight w:val="0"/>
      <w:marTop w:val="0"/>
      <w:marBottom w:val="0"/>
      <w:divBdr>
        <w:top w:val="none" w:sz="0" w:space="0" w:color="auto"/>
        <w:left w:val="none" w:sz="0" w:space="0" w:color="auto"/>
        <w:bottom w:val="none" w:sz="0" w:space="0" w:color="auto"/>
        <w:right w:val="none" w:sz="0" w:space="0" w:color="auto"/>
      </w:divBdr>
    </w:div>
    <w:div w:id="678895907">
      <w:bodyDiv w:val="1"/>
      <w:marLeft w:val="0"/>
      <w:marRight w:val="0"/>
      <w:marTop w:val="0"/>
      <w:marBottom w:val="0"/>
      <w:divBdr>
        <w:top w:val="none" w:sz="0" w:space="0" w:color="auto"/>
        <w:left w:val="none" w:sz="0" w:space="0" w:color="auto"/>
        <w:bottom w:val="none" w:sz="0" w:space="0" w:color="auto"/>
        <w:right w:val="none" w:sz="0" w:space="0" w:color="auto"/>
      </w:divBdr>
    </w:div>
    <w:div w:id="734157577">
      <w:bodyDiv w:val="1"/>
      <w:marLeft w:val="0"/>
      <w:marRight w:val="0"/>
      <w:marTop w:val="0"/>
      <w:marBottom w:val="0"/>
      <w:divBdr>
        <w:top w:val="none" w:sz="0" w:space="0" w:color="auto"/>
        <w:left w:val="none" w:sz="0" w:space="0" w:color="auto"/>
        <w:bottom w:val="none" w:sz="0" w:space="0" w:color="auto"/>
        <w:right w:val="none" w:sz="0" w:space="0" w:color="auto"/>
      </w:divBdr>
    </w:div>
    <w:div w:id="814687458">
      <w:bodyDiv w:val="1"/>
      <w:marLeft w:val="0"/>
      <w:marRight w:val="0"/>
      <w:marTop w:val="0"/>
      <w:marBottom w:val="0"/>
      <w:divBdr>
        <w:top w:val="none" w:sz="0" w:space="0" w:color="auto"/>
        <w:left w:val="none" w:sz="0" w:space="0" w:color="auto"/>
        <w:bottom w:val="none" w:sz="0" w:space="0" w:color="auto"/>
        <w:right w:val="none" w:sz="0" w:space="0" w:color="auto"/>
      </w:divBdr>
    </w:div>
    <w:div w:id="1033965123">
      <w:bodyDiv w:val="1"/>
      <w:marLeft w:val="0"/>
      <w:marRight w:val="0"/>
      <w:marTop w:val="0"/>
      <w:marBottom w:val="0"/>
      <w:divBdr>
        <w:top w:val="none" w:sz="0" w:space="0" w:color="auto"/>
        <w:left w:val="none" w:sz="0" w:space="0" w:color="auto"/>
        <w:bottom w:val="none" w:sz="0" w:space="0" w:color="auto"/>
        <w:right w:val="none" w:sz="0" w:space="0" w:color="auto"/>
      </w:divBdr>
    </w:div>
    <w:div w:id="1103068604">
      <w:bodyDiv w:val="1"/>
      <w:marLeft w:val="0"/>
      <w:marRight w:val="0"/>
      <w:marTop w:val="0"/>
      <w:marBottom w:val="0"/>
      <w:divBdr>
        <w:top w:val="none" w:sz="0" w:space="0" w:color="auto"/>
        <w:left w:val="none" w:sz="0" w:space="0" w:color="auto"/>
        <w:bottom w:val="none" w:sz="0" w:space="0" w:color="auto"/>
        <w:right w:val="none" w:sz="0" w:space="0" w:color="auto"/>
      </w:divBdr>
    </w:div>
    <w:div w:id="1472357322">
      <w:bodyDiv w:val="1"/>
      <w:marLeft w:val="0"/>
      <w:marRight w:val="0"/>
      <w:marTop w:val="0"/>
      <w:marBottom w:val="0"/>
      <w:divBdr>
        <w:top w:val="none" w:sz="0" w:space="0" w:color="auto"/>
        <w:left w:val="none" w:sz="0" w:space="0" w:color="auto"/>
        <w:bottom w:val="none" w:sz="0" w:space="0" w:color="auto"/>
        <w:right w:val="none" w:sz="0" w:space="0" w:color="auto"/>
      </w:divBdr>
    </w:div>
    <w:div w:id="1525553820">
      <w:bodyDiv w:val="1"/>
      <w:marLeft w:val="0"/>
      <w:marRight w:val="0"/>
      <w:marTop w:val="0"/>
      <w:marBottom w:val="0"/>
      <w:divBdr>
        <w:top w:val="none" w:sz="0" w:space="0" w:color="auto"/>
        <w:left w:val="none" w:sz="0" w:space="0" w:color="auto"/>
        <w:bottom w:val="none" w:sz="0" w:space="0" w:color="auto"/>
        <w:right w:val="none" w:sz="0" w:space="0" w:color="auto"/>
      </w:divBdr>
    </w:div>
    <w:div w:id="1606886462">
      <w:bodyDiv w:val="1"/>
      <w:marLeft w:val="0"/>
      <w:marRight w:val="0"/>
      <w:marTop w:val="0"/>
      <w:marBottom w:val="0"/>
      <w:divBdr>
        <w:top w:val="none" w:sz="0" w:space="0" w:color="auto"/>
        <w:left w:val="none" w:sz="0" w:space="0" w:color="auto"/>
        <w:bottom w:val="none" w:sz="0" w:space="0" w:color="auto"/>
        <w:right w:val="none" w:sz="0" w:space="0" w:color="auto"/>
      </w:divBdr>
    </w:div>
    <w:div w:id="1608198196">
      <w:bodyDiv w:val="1"/>
      <w:marLeft w:val="0"/>
      <w:marRight w:val="0"/>
      <w:marTop w:val="0"/>
      <w:marBottom w:val="0"/>
      <w:divBdr>
        <w:top w:val="none" w:sz="0" w:space="0" w:color="auto"/>
        <w:left w:val="none" w:sz="0" w:space="0" w:color="auto"/>
        <w:bottom w:val="none" w:sz="0" w:space="0" w:color="auto"/>
        <w:right w:val="none" w:sz="0" w:space="0" w:color="auto"/>
      </w:divBdr>
    </w:div>
    <w:div w:id="1965576032">
      <w:bodyDiv w:val="1"/>
      <w:marLeft w:val="0"/>
      <w:marRight w:val="0"/>
      <w:marTop w:val="0"/>
      <w:marBottom w:val="0"/>
      <w:divBdr>
        <w:top w:val="none" w:sz="0" w:space="0" w:color="auto"/>
        <w:left w:val="none" w:sz="0" w:space="0" w:color="auto"/>
        <w:bottom w:val="none" w:sz="0" w:space="0" w:color="auto"/>
        <w:right w:val="none" w:sz="0" w:space="0" w:color="auto"/>
      </w:divBdr>
    </w:div>
    <w:div w:id="2030334105">
      <w:bodyDiv w:val="1"/>
      <w:marLeft w:val="0"/>
      <w:marRight w:val="0"/>
      <w:marTop w:val="0"/>
      <w:marBottom w:val="0"/>
      <w:divBdr>
        <w:top w:val="none" w:sz="0" w:space="0" w:color="auto"/>
        <w:left w:val="none" w:sz="0" w:space="0" w:color="auto"/>
        <w:bottom w:val="none" w:sz="0" w:space="0" w:color="auto"/>
        <w:right w:val="none" w:sz="0" w:space="0" w:color="auto"/>
      </w:divBdr>
    </w:div>
    <w:div w:id="20741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fd.uci.edu/~gohlke/pythonlibs/" TargetMode="External"/><Relationship Id="rId18" Type="http://schemas.openxmlformats.org/officeDocument/2006/relationships/image" Target="media/image6.tmp"/><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web.eecs.umich.edu/~sugih/courses/eecs487/glut-howto/"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ackoverflow.com/questions/7687148/drawing-sphere-in-opengl-without-using-glusphere" TargetMode="External"/><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tmp"/><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7.tm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fd.uci.edu/~gohlke/pythonlibs/" TargetMode="External"/><Relationship Id="rId22" Type="http://schemas.openxmlformats.org/officeDocument/2006/relationships/hyperlink" Target="https://developer.nvidia.com/cg-toolkit-download"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F89"/>
    <w:rsid w:val="00010F89"/>
    <w:rsid w:val="001123EA"/>
    <w:rsid w:val="00241B8C"/>
    <w:rsid w:val="003848C8"/>
    <w:rsid w:val="005132C1"/>
    <w:rsid w:val="00C263DB"/>
    <w:rsid w:val="00CE4A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B0A66C2313F46D3A74F1D96956083E3">
    <w:name w:val="8B0A66C2313F46D3A74F1D96956083E3"/>
    <w:rsid w:val="00010F89"/>
  </w:style>
  <w:style w:type="paragraph" w:customStyle="1" w:styleId="7F62103DF1BD469D8EABC8E9698FA48E">
    <w:name w:val="7F62103DF1BD469D8EABC8E9698FA48E"/>
    <w:rsid w:val="00010F89"/>
  </w:style>
  <w:style w:type="paragraph" w:customStyle="1" w:styleId="6DD0F8AC1AD843419784C67F258B1E35">
    <w:name w:val="6DD0F8AC1AD843419784C67F258B1E35"/>
    <w:rsid w:val="00010F89"/>
  </w:style>
  <w:style w:type="paragraph" w:customStyle="1" w:styleId="8EA408E14D80425388C92C064711E41E">
    <w:name w:val="8EA408E14D80425388C92C064711E41E"/>
    <w:rsid w:val="00010F89"/>
  </w:style>
  <w:style w:type="paragraph" w:customStyle="1" w:styleId="F5FF521EDFC64889A56FE28D088C8810">
    <w:name w:val="F5FF521EDFC64889A56FE28D088C8810"/>
    <w:rsid w:val="00010F89"/>
  </w:style>
  <w:style w:type="paragraph" w:customStyle="1" w:styleId="57C638CA914E4B7EBE5BEF412877430A">
    <w:name w:val="57C638CA914E4B7EBE5BEF412877430A"/>
    <w:rsid w:val="00010F89"/>
  </w:style>
  <w:style w:type="paragraph" w:customStyle="1" w:styleId="5AAD408068E5464292839ED310B3CA6A">
    <w:name w:val="5AAD408068E5464292839ED310B3CA6A"/>
    <w:rsid w:val="00010F89"/>
  </w:style>
  <w:style w:type="paragraph" w:customStyle="1" w:styleId="06C563DADD62427E90D14387D9F54534">
    <w:name w:val="06C563DADD62427E90D14387D9F54534"/>
    <w:rsid w:val="00010F89"/>
  </w:style>
  <w:style w:type="paragraph" w:customStyle="1" w:styleId="DD50F2AFB3304CCABE63DAC592358719">
    <w:name w:val="DD50F2AFB3304CCABE63DAC592358719"/>
    <w:rsid w:val="00010F89"/>
  </w:style>
  <w:style w:type="paragraph" w:customStyle="1" w:styleId="A8FC584F3B04422CB5E2B3E999433BB4">
    <w:name w:val="A8FC584F3B04422CB5E2B3E999433BB4"/>
    <w:rsid w:val="00010F89"/>
  </w:style>
  <w:style w:type="paragraph" w:customStyle="1" w:styleId="994D608E409B4E868458E2447AB77073">
    <w:name w:val="994D608E409B4E868458E2447AB77073"/>
    <w:rsid w:val="00010F89"/>
  </w:style>
  <w:style w:type="paragraph" w:customStyle="1" w:styleId="2017A734F0EA4BFA9BEBA8D28FEAB822">
    <w:name w:val="2017A734F0EA4BFA9BEBA8D28FEAB822"/>
    <w:rsid w:val="00010F89"/>
  </w:style>
  <w:style w:type="paragraph" w:customStyle="1" w:styleId="06505F009CB64334AE6C123B811A0D05">
    <w:name w:val="06505F009CB64334AE6C123B811A0D05"/>
    <w:rsid w:val="00010F89"/>
  </w:style>
  <w:style w:type="paragraph" w:customStyle="1" w:styleId="554867B5310D45229D73C6C342E282E9">
    <w:name w:val="554867B5310D45229D73C6C342E282E9"/>
    <w:rsid w:val="00010F89"/>
  </w:style>
  <w:style w:type="paragraph" w:customStyle="1" w:styleId="31A8335A2F2E48CFAAC92A11237683EE">
    <w:name w:val="31A8335A2F2E48CFAAC92A11237683EE"/>
    <w:rsid w:val="00010F89"/>
  </w:style>
  <w:style w:type="paragraph" w:customStyle="1" w:styleId="18711EAD3BEB4D74AF2C8DA9D2BC8457">
    <w:name w:val="18711EAD3BEB4D74AF2C8DA9D2BC8457"/>
    <w:rsid w:val="00010F89"/>
  </w:style>
  <w:style w:type="paragraph" w:customStyle="1" w:styleId="75529892F5314ADBA54EC58BA24BE78B">
    <w:name w:val="75529892F5314ADBA54EC58BA24BE78B"/>
    <w:rsid w:val="00010F89"/>
  </w:style>
  <w:style w:type="paragraph" w:customStyle="1" w:styleId="5536AD33847248E7BC5CBC33F4647879">
    <w:name w:val="5536AD33847248E7BC5CBC33F4647879"/>
    <w:rsid w:val="00010F89"/>
  </w:style>
  <w:style w:type="paragraph" w:customStyle="1" w:styleId="8064F414477549F881EF69476EBC06E3">
    <w:name w:val="8064F414477549F881EF69476EBC06E3"/>
    <w:rsid w:val="00010F89"/>
  </w:style>
  <w:style w:type="paragraph" w:customStyle="1" w:styleId="049407FF52A848CBAC7BFDFA7E6C0CDF">
    <w:name w:val="049407FF52A848CBAC7BFDFA7E6C0CDF"/>
    <w:rsid w:val="00010F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B0A66C2313F46D3A74F1D96956083E3">
    <w:name w:val="8B0A66C2313F46D3A74F1D96956083E3"/>
    <w:rsid w:val="00010F89"/>
  </w:style>
  <w:style w:type="paragraph" w:customStyle="1" w:styleId="7F62103DF1BD469D8EABC8E9698FA48E">
    <w:name w:val="7F62103DF1BD469D8EABC8E9698FA48E"/>
    <w:rsid w:val="00010F89"/>
  </w:style>
  <w:style w:type="paragraph" w:customStyle="1" w:styleId="6DD0F8AC1AD843419784C67F258B1E35">
    <w:name w:val="6DD0F8AC1AD843419784C67F258B1E35"/>
    <w:rsid w:val="00010F89"/>
  </w:style>
  <w:style w:type="paragraph" w:customStyle="1" w:styleId="8EA408E14D80425388C92C064711E41E">
    <w:name w:val="8EA408E14D80425388C92C064711E41E"/>
    <w:rsid w:val="00010F89"/>
  </w:style>
  <w:style w:type="paragraph" w:customStyle="1" w:styleId="F5FF521EDFC64889A56FE28D088C8810">
    <w:name w:val="F5FF521EDFC64889A56FE28D088C8810"/>
    <w:rsid w:val="00010F89"/>
  </w:style>
  <w:style w:type="paragraph" w:customStyle="1" w:styleId="57C638CA914E4B7EBE5BEF412877430A">
    <w:name w:val="57C638CA914E4B7EBE5BEF412877430A"/>
    <w:rsid w:val="00010F89"/>
  </w:style>
  <w:style w:type="paragraph" w:customStyle="1" w:styleId="5AAD408068E5464292839ED310B3CA6A">
    <w:name w:val="5AAD408068E5464292839ED310B3CA6A"/>
    <w:rsid w:val="00010F89"/>
  </w:style>
  <w:style w:type="paragraph" w:customStyle="1" w:styleId="06C563DADD62427E90D14387D9F54534">
    <w:name w:val="06C563DADD62427E90D14387D9F54534"/>
    <w:rsid w:val="00010F89"/>
  </w:style>
  <w:style w:type="paragraph" w:customStyle="1" w:styleId="DD50F2AFB3304CCABE63DAC592358719">
    <w:name w:val="DD50F2AFB3304CCABE63DAC592358719"/>
    <w:rsid w:val="00010F89"/>
  </w:style>
  <w:style w:type="paragraph" w:customStyle="1" w:styleId="A8FC584F3B04422CB5E2B3E999433BB4">
    <w:name w:val="A8FC584F3B04422CB5E2B3E999433BB4"/>
    <w:rsid w:val="00010F89"/>
  </w:style>
  <w:style w:type="paragraph" w:customStyle="1" w:styleId="994D608E409B4E868458E2447AB77073">
    <w:name w:val="994D608E409B4E868458E2447AB77073"/>
    <w:rsid w:val="00010F89"/>
  </w:style>
  <w:style w:type="paragraph" w:customStyle="1" w:styleId="2017A734F0EA4BFA9BEBA8D28FEAB822">
    <w:name w:val="2017A734F0EA4BFA9BEBA8D28FEAB822"/>
    <w:rsid w:val="00010F89"/>
  </w:style>
  <w:style w:type="paragraph" w:customStyle="1" w:styleId="06505F009CB64334AE6C123B811A0D05">
    <w:name w:val="06505F009CB64334AE6C123B811A0D05"/>
    <w:rsid w:val="00010F89"/>
  </w:style>
  <w:style w:type="paragraph" w:customStyle="1" w:styleId="554867B5310D45229D73C6C342E282E9">
    <w:name w:val="554867B5310D45229D73C6C342E282E9"/>
    <w:rsid w:val="00010F89"/>
  </w:style>
  <w:style w:type="paragraph" w:customStyle="1" w:styleId="31A8335A2F2E48CFAAC92A11237683EE">
    <w:name w:val="31A8335A2F2E48CFAAC92A11237683EE"/>
    <w:rsid w:val="00010F89"/>
  </w:style>
  <w:style w:type="paragraph" w:customStyle="1" w:styleId="18711EAD3BEB4D74AF2C8DA9D2BC8457">
    <w:name w:val="18711EAD3BEB4D74AF2C8DA9D2BC8457"/>
    <w:rsid w:val="00010F89"/>
  </w:style>
  <w:style w:type="paragraph" w:customStyle="1" w:styleId="75529892F5314ADBA54EC58BA24BE78B">
    <w:name w:val="75529892F5314ADBA54EC58BA24BE78B"/>
    <w:rsid w:val="00010F89"/>
  </w:style>
  <w:style w:type="paragraph" w:customStyle="1" w:styleId="5536AD33847248E7BC5CBC33F4647879">
    <w:name w:val="5536AD33847248E7BC5CBC33F4647879"/>
    <w:rsid w:val="00010F89"/>
  </w:style>
  <w:style w:type="paragraph" w:customStyle="1" w:styleId="8064F414477549F881EF69476EBC06E3">
    <w:name w:val="8064F414477549F881EF69476EBC06E3"/>
    <w:rsid w:val="00010F89"/>
  </w:style>
  <w:style w:type="paragraph" w:customStyle="1" w:styleId="049407FF52A848CBAC7BFDFA7E6C0CDF">
    <w:name w:val="049407FF52A848CBAC7BFDFA7E6C0CDF"/>
    <w:rsid w:val="00010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2015-11-11T00:00:00</PublishDate>
  <Abstract/>
  <CompanyAddress>sschwarz@student.tgm.ac.at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2BC48E-D8C4-4485-9629-024A5562F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1014</Words>
  <Characters>6695</Characters>
  <Application>Microsoft Office Word</Application>
  <DocSecurity>0</DocSecurity>
  <Lines>223</Lines>
  <Paragraphs>113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Visit Our Solar System</vt:lpstr>
      <vt:lpstr>SLEEP</vt:lpstr>
    </vt:vector>
  </TitlesOfParts>
  <Company>TGM - die Schule der Technik</Company>
  <LinksUpToDate>false</LinksUpToDate>
  <CharactersWithSpaces>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dc:title>
  <dc:creator>Schwarz Stephan &amp; Gala Mateusz</dc:creator>
  <cp:lastModifiedBy>stephan schwarz</cp:lastModifiedBy>
  <cp:revision>37</cp:revision>
  <dcterms:created xsi:type="dcterms:W3CDTF">2015-10-30T15:01:00Z</dcterms:created>
  <dcterms:modified xsi:type="dcterms:W3CDTF">2015-11-18T13:26:00Z</dcterms:modified>
</cp:coreProperties>
</file>