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ตรวจสอบก่อนส่งข้อมูลบัญชี (Accounting Handoff Review)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หน้านี้ให้เจ้าหน้าที่บัญชีตรวจสอบข้อมูลค่าบริการขั้นสุดท้ายก่อนส่งไประบบบัญชีภายนอก และบันทึกหมายเหตุการตรวจสอบ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Accounting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Billing / 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 Handoff Review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/reports/accounting-handoff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สรุปการตรวจสอบ (Review Summary)</w:t>
      </w:r>
    </w:p>
    <w:p>
      <w:pPr>
        <w:spacing w:after="80"/>
      </w:pPr>
      <w:r>
        <w:rPr>
          <w:rFonts w:ascii="TH SarabunPSK" w:hAnsi="TH SarabunPSK"/>
          <w:sz w:val="26"/>
        </w:rPr>
        <w:t>แสดงสรุปจำนวนรายการและสถานะโดยรวม</w:t>
      </w:r>
    </w:p>
    <w:p>
      <w:pPr>
        <w:pStyle w:val="Heading3"/>
      </w:pPr>
      <w:r>
        <w:rPr>
          <w:rFonts w:ascii="TH SarabunPSK" w:hAnsi="TH SarabunPSK"/>
        </w:rPr>
        <w:t>ส่วนที่ 2: แผงปัญหา (Issue Panel)</w:t>
      </w:r>
    </w:p>
    <w:p>
      <w:pPr>
        <w:spacing w:after="80"/>
      </w:pPr>
      <w:r>
        <w:rPr>
          <w:rFonts w:ascii="TH SarabunPSK" w:hAnsi="TH SarabunPSK"/>
          <w:sz w:val="26"/>
        </w:rPr>
        <w:t>จัดกลุ่มปัญหาที่พบ เช่น: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รายการที่ขาดข้อมูล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รายการที่มีค่าผิดปกติ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รายการที่ต้องการการตรวจสอบพิเศษ</w:t>
      </w:r>
    </w:p>
    <w:p>
      <w:pPr>
        <w:pStyle w:val="Heading3"/>
      </w:pPr>
      <w:r>
        <w:rPr>
          <w:rFonts w:ascii="TH SarabunPSK" w:hAnsi="TH SarabunPSK"/>
        </w:rPr>
        <w:t>ส่วนที่ 3: ตารางตรวจสอบร่าง (Review Draft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Row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รหัสแถว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ยอดเงิน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มูลค่าค่าบริการ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หมายเหตุตรวจสอบ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ช่องให้กรอกบันทึกต่อรายการ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ตรวจสอบ Issue Panel ว่ามีปัญหาหรือไม่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อ่านรายการในตาราง Review Draft Table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หมายเหตุตรวจสอบ</w:t>
      </w:r>
      <w:r>
        <w:rPr>
          <w:rFonts w:ascii="TH SarabunPSK" w:hAnsi="TH SarabunPSK"/>
          <w:sz w:val="26"/>
        </w:rPr>
        <w:t xml:space="preserve"> ต่อแถวที่ต้องการบันทึก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หากข้อมูลถูกต้องครบถ้วน ดำเนินการส่งออกตามขั้นตอนบัญชีภายนอก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หมายเหตุที่กรอกในหน้านี้ </w:t>
      </w:r>
      <w:r>
        <w:rPr>
          <w:rFonts w:ascii="TH SarabunPSK" w:hAnsi="TH SarabunPSK"/>
          <w:b/>
          <w:sz w:val="26"/>
        </w:rPr>
        <w:t>ไม่บันทึกถาวร</w:t>
      </w:r>
      <w:r>
        <w:rPr>
          <w:rFonts w:ascii="TH SarabunPSK" w:hAnsi="TH SarabunPSK"/>
          <w:sz w:val="26"/>
        </w:rPr>
        <w:t xml:space="preserve"> — ใช้เพื่อตรวจสอบเท่านั้น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ไม่มีปุ่มส่งออกข้อมูลโดยตรงจากหน้านี้ — การส่งออกจริงดำเนินการผ่านระบบบัญชีภายนอก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ต้องแก้ไขปัญหาทั้งหมดใน Issue Panel ก่อนส่งออก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หมายเหตุที่กรอกในหน้านี้จะเก็บไว้ที่ไหน?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หมายเหตุอยู่ในหน้าจอชั่วคราวเท่านั้น รีเฟรชหน้าจะหายไป บันทึกสำคัญควรเก็บในระบบอื่น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