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13" w:rsidRPr="00C62413" w:rsidRDefault="00C62413" w:rsidP="00C62413">
      <w:pPr>
        <w:jc w:val="center"/>
        <w:rPr>
          <w:b/>
          <w:sz w:val="70"/>
          <w:szCs w:val="70"/>
          <w:lang w:val="en-IN"/>
        </w:rPr>
      </w:pPr>
      <w:r w:rsidRPr="00C62413">
        <w:rPr>
          <w:b/>
          <w:sz w:val="70"/>
          <w:szCs w:val="70"/>
          <w:lang w:val="en-IN"/>
        </w:rPr>
        <w:t xml:space="preserve">LIFE EXPECTANCY USING </w:t>
      </w:r>
    </w:p>
    <w:p w:rsidR="001A6DBF" w:rsidRPr="00C62413" w:rsidRDefault="00C62413" w:rsidP="00C62413">
      <w:pPr>
        <w:jc w:val="center"/>
        <w:rPr>
          <w:b/>
          <w:sz w:val="70"/>
          <w:szCs w:val="70"/>
          <w:lang w:val="en-IN"/>
        </w:rPr>
      </w:pPr>
      <w:r w:rsidRPr="00C62413">
        <w:rPr>
          <w:b/>
          <w:sz w:val="70"/>
          <w:szCs w:val="70"/>
          <w:lang w:val="en-IN"/>
        </w:rPr>
        <w:t>MACHINE LEARNING</w:t>
      </w:r>
    </w:p>
    <w:p w:rsidR="00C62413" w:rsidRDefault="00C62413" w:rsidP="00C62413">
      <w:pPr>
        <w:jc w:val="center"/>
        <w:rPr>
          <w:b/>
          <w:sz w:val="50"/>
          <w:szCs w:val="50"/>
          <w:lang w:val="en-IN"/>
        </w:rPr>
      </w:pPr>
    </w:p>
    <w:p w:rsidR="00C62413" w:rsidRDefault="00C62413" w:rsidP="00C62413">
      <w:pPr>
        <w:jc w:val="center"/>
        <w:rPr>
          <w:b/>
          <w:sz w:val="50"/>
          <w:szCs w:val="50"/>
          <w:lang w:val="en-IN"/>
        </w:rPr>
      </w:pPr>
    </w:p>
    <w:p w:rsidR="00C62413" w:rsidRDefault="00C62413" w:rsidP="00C62413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Tanmay </w:t>
      </w:r>
      <w:proofErr w:type="spellStart"/>
      <w:r>
        <w:rPr>
          <w:b/>
          <w:sz w:val="40"/>
          <w:szCs w:val="40"/>
          <w:lang w:val="en-IN"/>
        </w:rPr>
        <w:t>Goel</w:t>
      </w:r>
      <w:proofErr w:type="spellEnd"/>
      <w:r>
        <w:rPr>
          <w:b/>
          <w:sz w:val="40"/>
          <w:szCs w:val="40"/>
          <w:lang w:val="en-IN"/>
        </w:rPr>
        <w:t>, B. Tech. 2</w:t>
      </w:r>
      <w:r w:rsidRPr="00C62413">
        <w:rPr>
          <w:b/>
          <w:sz w:val="40"/>
          <w:szCs w:val="40"/>
          <w:vertAlign w:val="superscript"/>
          <w:lang w:val="en-IN"/>
        </w:rPr>
        <w:t>nd</w:t>
      </w:r>
      <w:r>
        <w:rPr>
          <w:b/>
          <w:sz w:val="40"/>
          <w:szCs w:val="40"/>
          <w:lang w:val="en-IN"/>
        </w:rPr>
        <w:t xml:space="preserve"> Year CSE</w:t>
      </w: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  <w:proofErr w:type="spellStart"/>
      <w:r w:rsidRPr="00C62413">
        <w:rPr>
          <w:b/>
          <w:sz w:val="36"/>
          <w:szCs w:val="36"/>
          <w:lang w:val="en-IN"/>
        </w:rPr>
        <w:t>SmartInternz</w:t>
      </w:r>
      <w:proofErr w:type="spellEnd"/>
    </w:p>
    <w:p w:rsidR="00C62413" w:rsidRPr="00C62413" w:rsidRDefault="00C62413" w:rsidP="00C62413">
      <w:pPr>
        <w:jc w:val="center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16 May 2020 - 15 June 2020</w:t>
      </w: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jc w:val="center"/>
        <w:rPr>
          <w:b/>
          <w:sz w:val="36"/>
          <w:szCs w:val="36"/>
          <w:lang w:val="en-IN"/>
        </w:rPr>
      </w:pPr>
    </w:p>
    <w:p w:rsidR="00C62413" w:rsidRDefault="00C62413" w:rsidP="00C62413">
      <w:pPr>
        <w:rPr>
          <w:sz w:val="26"/>
          <w:szCs w:val="26"/>
          <w:lang w:val="en-IN"/>
        </w:rPr>
      </w:pPr>
    </w:p>
    <w:p w:rsidR="00C62413" w:rsidRDefault="00C62413" w:rsidP="00C62413">
      <w:pPr>
        <w:rPr>
          <w:sz w:val="26"/>
          <w:szCs w:val="26"/>
          <w:lang w:val="en-IN"/>
        </w:rPr>
      </w:pPr>
    </w:p>
    <w:p w:rsidR="00C62413" w:rsidRDefault="00C62413" w:rsidP="00C62413">
      <w:pPr>
        <w:rPr>
          <w:sz w:val="26"/>
          <w:szCs w:val="26"/>
          <w:lang w:val="en-IN"/>
        </w:rPr>
      </w:pPr>
    </w:p>
    <w:p w:rsidR="00C62413" w:rsidRDefault="00C62413" w:rsidP="00C62413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Author’s </w:t>
      </w:r>
      <w:proofErr w:type="gramStart"/>
      <w:r>
        <w:rPr>
          <w:sz w:val="26"/>
          <w:szCs w:val="26"/>
          <w:lang w:val="en-IN"/>
        </w:rPr>
        <w:t>Note :</w:t>
      </w:r>
      <w:proofErr w:type="gramEnd"/>
      <w:r>
        <w:rPr>
          <w:sz w:val="26"/>
          <w:szCs w:val="26"/>
          <w:lang w:val="en-IN"/>
        </w:rPr>
        <w:t>-</w:t>
      </w:r>
    </w:p>
    <w:p w:rsidR="00C62413" w:rsidRDefault="00C62413">
      <w:pPr>
        <w:rPr>
          <w:sz w:val="26"/>
          <w:szCs w:val="26"/>
          <w:lang w:val="en-IN"/>
        </w:rPr>
      </w:pPr>
      <w:r w:rsidRPr="00C62413">
        <w:rPr>
          <w:sz w:val="26"/>
          <w:szCs w:val="26"/>
          <w:lang w:val="en-IN"/>
        </w:rPr>
        <w:t xml:space="preserve">This model is </w:t>
      </w:r>
      <w:proofErr w:type="spellStart"/>
      <w:r w:rsidRPr="00C62413">
        <w:rPr>
          <w:sz w:val="26"/>
          <w:szCs w:val="26"/>
          <w:lang w:val="en-IN"/>
        </w:rPr>
        <w:t>build</w:t>
      </w:r>
      <w:proofErr w:type="spellEnd"/>
      <w:r w:rsidRPr="00C62413">
        <w:rPr>
          <w:sz w:val="26"/>
          <w:szCs w:val="26"/>
          <w:lang w:val="en-IN"/>
        </w:rPr>
        <w:t xml:space="preserve"> for </w:t>
      </w:r>
      <w:proofErr w:type="spellStart"/>
      <w:r w:rsidRPr="00C62413">
        <w:rPr>
          <w:sz w:val="26"/>
          <w:szCs w:val="26"/>
          <w:lang w:val="en-IN"/>
        </w:rPr>
        <w:t>SmartInternz</w:t>
      </w:r>
      <w:proofErr w:type="spellEnd"/>
      <w:r w:rsidRPr="00C62413">
        <w:rPr>
          <w:sz w:val="26"/>
          <w:szCs w:val="26"/>
          <w:lang w:val="en-IN"/>
        </w:rPr>
        <w:t xml:space="preserve"> using Machine Learning and IBM cloud platform</w:t>
      </w:r>
      <w:r>
        <w:rPr>
          <w:sz w:val="26"/>
          <w:szCs w:val="26"/>
          <w:lang w:val="en-IN"/>
        </w:rPr>
        <w:t>.</w:t>
      </w:r>
      <w:r>
        <w:rPr>
          <w:sz w:val="26"/>
          <w:szCs w:val="26"/>
          <w:lang w:val="en-IN"/>
        </w:rPr>
        <w:br w:type="page"/>
      </w:r>
    </w:p>
    <w:p w:rsidR="00C62413" w:rsidRDefault="00C62413" w:rsidP="00C62413">
      <w:pPr>
        <w:jc w:val="center"/>
        <w:rPr>
          <w:b/>
          <w:sz w:val="60"/>
          <w:szCs w:val="60"/>
          <w:lang w:val="en-IN"/>
        </w:rPr>
      </w:pPr>
      <w:r w:rsidRPr="00C62413">
        <w:rPr>
          <w:b/>
          <w:sz w:val="60"/>
          <w:szCs w:val="60"/>
          <w:lang w:val="en-IN"/>
        </w:rPr>
        <w:lastRenderedPageBreak/>
        <w:t>Abstract</w:t>
      </w:r>
    </w:p>
    <w:p w:rsidR="007A311F" w:rsidRPr="005F10C2" w:rsidRDefault="007A311F" w:rsidP="00C62413">
      <w:pPr>
        <w:jc w:val="center"/>
        <w:rPr>
          <w:b/>
          <w:sz w:val="30"/>
          <w:szCs w:val="30"/>
          <w:lang w:val="en-IN"/>
        </w:rPr>
      </w:pPr>
    </w:p>
    <w:p w:rsidR="00C62413" w:rsidRPr="005F10C2" w:rsidRDefault="005F10C2" w:rsidP="00C62413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5F10C2"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Life expectancy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is one of the most important factors in end-of-life decision making. Good prognostication for example helps to determine the course of treatment and helps to anticipate the procurement of health care services and facilities, or more broadly: facilitates Advance Care Planning. Advance Care Planning improves the quality of the final phase of life by stimulating doctors to explore the preferences for end-of-life care with their patients, and people close to the patients. Physicians, however, tend to overestimate life expectancy, and miss the window of opportunity to initiate Adva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nce Care Planning. This model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tests the potential of using machine learning and natural language processing techniques for predicting life expectancy from 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dataset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>.</w:t>
      </w:r>
    </w:p>
    <w:p w:rsidR="00C62413" w:rsidRDefault="00C62413" w:rsidP="00C62413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C62413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Life expectancy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of a country depends on various factors such as GDP, BMI, diseases, alcohol consumption rate, income, literacy etc.</w:t>
      </w:r>
    </w:p>
    <w:p w:rsidR="00C62413" w:rsidRDefault="00C62413" w:rsidP="00C62413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C62413" w:rsidRDefault="00C62413" w:rsidP="00C62413">
      <w:pPr>
        <w:rPr>
          <w:sz w:val="30"/>
          <w:szCs w:val="30"/>
          <w:lang w:val="en-IN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This model is built for predicting 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Life e</w:t>
      </w:r>
      <w:r w:rsidRPr="00C62413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xpectancy rate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by the help of some given dataset. </w:t>
      </w:r>
      <w:r w:rsidR="007A311F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This model uses Machine Learning algorithms for its prediction and is implemented on </w:t>
      </w:r>
      <w:r w:rsidR="007A311F" w:rsidRPr="007A311F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IBM cloud platform</w:t>
      </w:r>
      <w:r w:rsidR="007A311F">
        <w:rPr>
          <w:rFonts w:ascii="Arial" w:hAnsi="Arial" w:cs="Arial"/>
          <w:color w:val="222222"/>
          <w:sz w:val="30"/>
          <w:szCs w:val="30"/>
          <w:shd w:val="clear" w:color="auto" w:fill="FFFFFF"/>
        </w:rPr>
        <w:t>.</w:t>
      </w:r>
    </w:p>
    <w:p w:rsidR="007A311F" w:rsidRDefault="007A311F" w:rsidP="00C62413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Firstly the model is trained using some dataset and then its tested, after training and testing it is deployed and is now giving </w:t>
      </w:r>
      <w:r w:rsidRPr="007A311F">
        <w:rPr>
          <w:b/>
          <w:sz w:val="30"/>
          <w:szCs w:val="30"/>
          <w:lang w:val="en-IN"/>
        </w:rPr>
        <w:t>92% accuracy</w:t>
      </w:r>
      <w:r>
        <w:rPr>
          <w:sz w:val="30"/>
          <w:szCs w:val="30"/>
          <w:lang w:val="en-IN"/>
        </w:rPr>
        <w:t xml:space="preserve"> (for </w:t>
      </w:r>
      <w:r w:rsidRPr="007A311F">
        <w:rPr>
          <w:b/>
          <w:sz w:val="30"/>
          <w:szCs w:val="30"/>
          <w:lang w:val="en-IN"/>
        </w:rPr>
        <w:t>auto AI</w:t>
      </w:r>
      <w:r>
        <w:rPr>
          <w:sz w:val="30"/>
          <w:szCs w:val="30"/>
          <w:lang w:val="en-IN"/>
        </w:rPr>
        <w:t xml:space="preserve">) and </w:t>
      </w:r>
      <w:r w:rsidRPr="007A311F">
        <w:rPr>
          <w:b/>
          <w:sz w:val="30"/>
          <w:szCs w:val="30"/>
          <w:lang w:val="en-IN"/>
        </w:rPr>
        <w:t>85% accuracy</w:t>
      </w:r>
      <w:r>
        <w:rPr>
          <w:sz w:val="30"/>
          <w:szCs w:val="30"/>
          <w:lang w:val="en-IN"/>
        </w:rPr>
        <w:t xml:space="preserve"> (for model made by using </w:t>
      </w:r>
      <w:r w:rsidRPr="007A311F">
        <w:rPr>
          <w:b/>
          <w:sz w:val="30"/>
          <w:szCs w:val="30"/>
          <w:lang w:val="en-IN"/>
        </w:rPr>
        <w:t>Python</w:t>
      </w:r>
      <w:r>
        <w:rPr>
          <w:sz w:val="30"/>
          <w:szCs w:val="30"/>
          <w:lang w:val="en-IN"/>
        </w:rPr>
        <w:t>).</w:t>
      </w:r>
    </w:p>
    <w:p w:rsidR="005F10C2" w:rsidRDefault="005F10C2" w:rsidP="00C62413">
      <w:pPr>
        <w:rPr>
          <w:sz w:val="30"/>
          <w:szCs w:val="30"/>
          <w:lang w:val="en-IN"/>
        </w:rPr>
      </w:pPr>
    </w:p>
    <w:p w:rsidR="005F10C2" w:rsidRDefault="005F10C2" w:rsidP="00C62413">
      <w:pPr>
        <w:rPr>
          <w:sz w:val="30"/>
          <w:szCs w:val="30"/>
          <w:lang w:val="en-IN"/>
        </w:rPr>
      </w:pPr>
    </w:p>
    <w:p w:rsidR="005F10C2" w:rsidRDefault="005F10C2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br w:type="page"/>
      </w:r>
    </w:p>
    <w:p w:rsidR="005F10C2" w:rsidRDefault="005F10C2" w:rsidP="005F10C2">
      <w:pPr>
        <w:jc w:val="center"/>
        <w:rPr>
          <w:b/>
          <w:sz w:val="60"/>
          <w:szCs w:val="60"/>
          <w:lang w:val="en-IN"/>
        </w:rPr>
      </w:pPr>
      <w:r w:rsidRPr="005F10C2">
        <w:rPr>
          <w:b/>
          <w:sz w:val="60"/>
          <w:szCs w:val="60"/>
          <w:lang w:val="en-IN"/>
        </w:rPr>
        <w:lastRenderedPageBreak/>
        <w:t>Acknowledgements</w:t>
      </w:r>
    </w:p>
    <w:p w:rsidR="005F10C2" w:rsidRDefault="005F10C2" w:rsidP="005F10C2">
      <w:pPr>
        <w:jc w:val="center"/>
        <w:rPr>
          <w:sz w:val="30"/>
          <w:szCs w:val="30"/>
          <w:lang w:val="en-IN"/>
        </w:rPr>
      </w:pPr>
    </w:p>
    <w:p w:rsidR="0006458F" w:rsidRDefault="0006458F" w:rsidP="005F10C2">
      <w:pPr>
        <w:rPr>
          <w:sz w:val="36"/>
          <w:szCs w:val="36"/>
        </w:rPr>
      </w:pPr>
      <w:r>
        <w:rPr>
          <w:sz w:val="36"/>
          <w:szCs w:val="36"/>
        </w:rPr>
        <w:t>This pro</w:t>
      </w:r>
      <w:r w:rsidR="005F10C2" w:rsidRPr="0006458F">
        <w:rPr>
          <w:sz w:val="36"/>
          <w:szCs w:val="36"/>
        </w:rPr>
        <w:t>ject has taken a considerable amount of time and resources and I would like to acknowledge the help of all</w:t>
      </w:r>
      <w:r>
        <w:rPr>
          <w:sz w:val="36"/>
          <w:szCs w:val="36"/>
        </w:rPr>
        <w:t xml:space="preserve"> of those who have made the pro</w:t>
      </w:r>
      <w:r w:rsidR="005F10C2" w:rsidRPr="0006458F">
        <w:rPr>
          <w:sz w:val="36"/>
          <w:szCs w:val="36"/>
        </w:rPr>
        <w:t xml:space="preserve">ject possible. In particular I would like to thank my </w:t>
      </w:r>
      <w:r>
        <w:rPr>
          <w:sz w:val="36"/>
          <w:szCs w:val="36"/>
        </w:rPr>
        <w:t xml:space="preserve">mentor Mr. </w:t>
      </w:r>
      <w:proofErr w:type="spellStart"/>
      <w:r>
        <w:rPr>
          <w:sz w:val="36"/>
          <w:szCs w:val="36"/>
        </w:rPr>
        <w:t>Prashanth</w:t>
      </w:r>
      <w:proofErr w:type="spellEnd"/>
      <w:r>
        <w:rPr>
          <w:sz w:val="36"/>
          <w:szCs w:val="36"/>
        </w:rPr>
        <w:t xml:space="preserve"> V</w:t>
      </w:r>
      <w:r w:rsidR="005F10C2" w:rsidRPr="0006458F">
        <w:rPr>
          <w:sz w:val="36"/>
          <w:szCs w:val="36"/>
        </w:rPr>
        <w:t xml:space="preserve"> for his time, patience and guidance, and also for allowing t</w:t>
      </w:r>
      <w:r>
        <w:rPr>
          <w:sz w:val="36"/>
          <w:szCs w:val="36"/>
        </w:rPr>
        <w:t>he idea to be pursued</w:t>
      </w:r>
      <w:r w:rsidR="005F10C2" w:rsidRPr="0006458F">
        <w:rPr>
          <w:sz w:val="36"/>
          <w:szCs w:val="36"/>
        </w:rPr>
        <w:t>. I would a</w:t>
      </w:r>
      <w:r>
        <w:rPr>
          <w:sz w:val="36"/>
          <w:szCs w:val="36"/>
        </w:rPr>
        <w:t xml:space="preserve">lso like to thank Mr. M </w:t>
      </w:r>
      <w:proofErr w:type="spell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Reddy</w:t>
      </w:r>
      <w:r w:rsidR="005F10C2" w:rsidRPr="0006458F">
        <w:rPr>
          <w:sz w:val="36"/>
          <w:szCs w:val="36"/>
        </w:rPr>
        <w:t xml:space="preserve"> for his help, and </w:t>
      </w:r>
      <w:r>
        <w:rPr>
          <w:sz w:val="36"/>
          <w:szCs w:val="36"/>
        </w:rPr>
        <w:t xml:space="preserve">Mr. </w:t>
      </w:r>
      <w:proofErr w:type="spellStart"/>
      <w:r>
        <w:rPr>
          <w:sz w:val="36"/>
          <w:szCs w:val="36"/>
        </w:rPr>
        <w:t>Hemant</w:t>
      </w:r>
      <w:proofErr w:type="spellEnd"/>
      <w:r>
        <w:rPr>
          <w:sz w:val="36"/>
          <w:szCs w:val="36"/>
        </w:rPr>
        <w:t xml:space="preserve"> Kumar </w:t>
      </w:r>
      <w:proofErr w:type="spellStart"/>
      <w:r>
        <w:rPr>
          <w:sz w:val="36"/>
          <w:szCs w:val="36"/>
        </w:rPr>
        <w:t>Gehlot</w:t>
      </w:r>
      <w:proofErr w:type="spellEnd"/>
      <w:r>
        <w:rPr>
          <w:sz w:val="36"/>
          <w:szCs w:val="36"/>
        </w:rPr>
        <w:t xml:space="preserve"> for his technical assistance</w:t>
      </w:r>
      <w:r w:rsidR="0056299B">
        <w:rPr>
          <w:sz w:val="36"/>
          <w:szCs w:val="36"/>
        </w:rPr>
        <w:t xml:space="preserve"> and </w:t>
      </w:r>
      <w:r w:rsidR="005F10C2" w:rsidRPr="0006458F">
        <w:rPr>
          <w:sz w:val="36"/>
          <w:szCs w:val="36"/>
        </w:rPr>
        <w:t xml:space="preserve">advice. </w:t>
      </w:r>
    </w:p>
    <w:p w:rsidR="0056299B" w:rsidRDefault="0056299B" w:rsidP="005F10C2">
      <w:pPr>
        <w:rPr>
          <w:sz w:val="36"/>
          <w:szCs w:val="36"/>
        </w:rPr>
      </w:pPr>
    </w:p>
    <w:p w:rsidR="005F10C2" w:rsidRPr="0006458F" w:rsidRDefault="005F10C2" w:rsidP="005F10C2">
      <w:pPr>
        <w:rPr>
          <w:sz w:val="36"/>
          <w:szCs w:val="36"/>
          <w:lang w:val="en-IN"/>
        </w:rPr>
      </w:pPr>
      <w:r w:rsidRPr="0006458F">
        <w:rPr>
          <w:sz w:val="36"/>
          <w:szCs w:val="36"/>
        </w:rPr>
        <w:t xml:space="preserve">Further to these people I would like to thank the members of the </w:t>
      </w:r>
      <w:proofErr w:type="spellStart"/>
      <w:r w:rsidR="0006458F">
        <w:rPr>
          <w:sz w:val="36"/>
          <w:szCs w:val="36"/>
        </w:rPr>
        <w:t>SmartInternz</w:t>
      </w:r>
      <w:proofErr w:type="spellEnd"/>
      <w:r w:rsidRPr="0006458F">
        <w:rPr>
          <w:sz w:val="36"/>
          <w:szCs w:val="36"/>
        </w:rPr>
        <w:t xml:space="preserve"> for their tech</w:t>
      </w:r>
      <w:r w:rsidR="0006458F">
        <w:rPr>
          <w:sz w:val="36"/>
          <w:szCs w:val="36"/>
        </w:rPr>
        <w:t>nical help</w:t>
      </w:r>
      <w:r w:rsidRPr="0006458F">
        <w:rPr>
          <w:sz w:val="36"/>
          <w:szCs w:val="36"/>
        </w:rPr>
        <w:t xml:space="preserve">. Also, </w:t>
      </w:r>
      <w:r w:rsidR="0006458F">
        <w:rPr>
          <w:sz w:val="36"/>
          <w:szCs w:val="36"/>
        </w:rPr>
        <w:t>I would like to thank IBM Cloud team, this project is successfully deployed and implemented only because of their hard work and technical assistance.</w:t>
      </w:r>
    </w:p>
    <w:p w:rsidR="00364009" w:rsidRDefault="00364009" w:rsidP="00C62413">
      <w:pPr>
        <w:rPr>
          <w:sz w:val="30"/>
          <w:szCs w:val="30"/>
          <w:lang w:val="en-IN"/>
        </w:rPr>
      </w:pPr>
    </w:p>
    <w:p w:rsidR="00364009" w:rsidRDefault="00364009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br w:type="page"/>
      </w:r>
    </w:p>
    <w:p w:rsidR="007A311F" w:rsidRDefault="00364009" w:rsidP="00364009">
      <w:pPr>
        <w:jc w:val="center"/>
        <w:rPr>
          <w:b/>
          <w:sz w:val="60"/>
          <w:szCs w:val="60"/>
          <w:lang w:val="en-IN"/>
        </w:rPr>
      </w:pPr>
      <w:r w:rsidRPr="00364009">
        <w:rPr>
          <w:b/>
          <w:sz w:val="60"/>
          <w:szCs w:val="60"/>
          <w:lang w:val="en-IN"/>
        </w:rPr>
        <w:lastRenderedPageBreak/>
        <w:t>Contents</w:t>
      </w:r>
    </w:p>
    <w:p w:rsidR="00364009" w:rsidRDefault="00364009" w:rsidP="00364009">
      <w:pPr>
        <w:jc w:val="center"/>
        <w:rPr>
          <w:sz w:val="30"/>
          <w:szCs w:val="30"/>
          <w:lang w:val="en-IN"/>
        </w:rPr>
      </w:pPr>
    </w:p>
    <w:p w:rsidR="00364009" w:rsidRPr="00364009" w:rsidRDefault="00364009" w:rsidP="00364009">
      <w:pPr>
        <w:rPr>
          <w:b/>
          <w:sz w:val="40"/>
          <w:szCs w:val="40"/>
          <w:lang w:val="en-IN"/>
        </w:rPr>
      </w:pPr>
      <w:r w:rsidRPr="00364009">
        <w:rPr>
          <w:b/>
          <w:sz w:val="40"/>
          <w:szCs w:val="40"/>
          <w:lang w:val="en-IN"/>
        </w:rPr>
        <w:t>Abstract</w:t>
      </w:r>
    </w:p>
    <w:p w:rsidR="00364009" w:rsidRDefault="00364009" w:rsidP="00364009">
      <w:pPr>
        <w:rPr>
          <w:sz w:val="30"/>
          <w:szCs w:val="30"/>
          <w:lang w:val="en-IN"/>
        </w:rPr>
      </w:pPr>
    </w:p>
    <w:p w:rsidR="00364009" w:rsidRPr="00364009" w:rsidRDefault="00364009" w:rsidP="00364009">
      <w:pPr>
        <w:rPr>
          <w:b/>
          <w:sz w:val="40"/>
          <w:szCs w:val="40"/>
          <w:lang w:val="en-IN"/>
        </w:rPr>
      </w:pPr>
      <w:r w:rsidRPr="00364009">
        <w:rPr>
          <w:b/>
          <w:sz w:val="40"/>
          <w:szCs w:val="40"/>
          <w:lang w:val="en-IN"/>
        </w:rPr>
        <w:t>Acknowledgements</w:t>
      </w:r>
    </w:p>
    <w:p w:rsidR="00364009" w:rsidRDefault="00364009" w:rsidP="00364009">
      <w:pPr>
        <w:rPr>
          <w:sz w:val="30"/>
          <w:szCs w:val="30"/>
          <w:lang w:val="en-IN"/>
        </w:rPr>
      </w:pPr>
    </w:p>
    <w:p w:rsidR="00364009" w:rsidRDefault="00364009" w:rsidP="00364009">
      <w:pPr>
        <w:rPr>
          <w:b/>
          <w:sz w:val="40"/>
          <w:szCs w:val="40"/>
          <w:lang w:val="en-IN"/>
        </w:rPr>
      </w:pPr>
      <w:r w:rsidRPr="00364009">
        <w:rPr>
          <w:b/>
          <w:sz w:val="40"/>
          <w:szCs w:val="40"/>
          <w:lang w:val="en-IN"/>
        </w:rPr>
        <w:t>Contents</w:t>
      </w:r>
    </w:p>
    <w:p w:rsidR="001372EF" w:rsidRDefault="001372EF" w:rsidP="00364009">
      <w:pPr>
        <w:rPr>
          <w:b/>
          <w:sz w:val="40"/>
          <w:szCs w:val="40"/>
          <w:lang w:val="en-IN"/>
        </w:rPr>
      </w:pPr>
    </w:p>
    <w:p w:rsidR="00724CD4" w:rsidRDefault="001372EF" w:rsidP="00724CD4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 w:rsidRPr="001372EF">
        <w:rPr>
          <w:b/>
          <w:sz w:val="36"/>
          <w:szCs w:val="36"/>
          <w:lang w:val="en-IN"/>
        </w:rPr>
        <w:t xml:space="preserve"> Introduction</w:t>
      </w:r>
    </w:p>
    <w:p w:rsidR="00724CD4" w:rsidRDefault="00724CD4" w:rsidP="00724CD4">
      <w:pPr>
        <w:pStyle w:val="ListParagraph"/>
        <w:rPr>
          <w:b/>
          <w:sz w:val="36"/>
          <w:szCs w:val="36"/>
          <w:lang w:val="en-IN"/>
        </w:rPr>
      </w:pPr>
    </w:p>
    <w:p w:rsidR="00724CD4" w:rsidRPr="00724CD4" w:rsidRDefault="00724CD4" w:rsidP="00724CD4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Requirements</w:t>
      </w:r>
    </w:p>
    <w:p w:rsidR="001372EF" w:rsidRPr="001372EF" w:rsidRDefault="001372EF" w:rsidP="001372EF">
      <w:pPr>
        <w:pStyle w:val="ListParagraph"/>
        <w:rPr>
          <w:b/>
          <w:sz w:val="36"/>
          <w:szCs w:val="36"/>
          <w:lang w:val="en-IN"/>
        </w:rPr>
      </w:pPr>
    </w:p>
    <w:p w:rsidR="001372EF" w:rsidRDefault="001372EF" w:rsidP="00364009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 w:rsidRPr="001372EF">
        <w:rPr>
          <w:b/>
          <w:sz w:val="36"/>
          <w:szCs w:val="36"/>
          <w:lang w:val="en-IN"/>
        </w:rPr>
        <w:t>Implementation</w:t>
      </w:r>
    </w:p>
    <w:p w:rsidR="00724CD4" w:rsidRPr="00724CD4" w:rsidRDefault="00724CD4" w:rsidP="00724CD4">
      <w:pPr>
        <w:pStyle w:val="ListParagraph"/>
        <w:rPr>
          <w:b/>
          <w:sz w:val="36"/>
          <w:szCs w:val="36"/>
          <w:lang w:val="en-IN"/>
        </w:rPr>
      </w:pPr>
    </w:p>
    <w:p w:rsidR="001372EF" w:rsidRPr="00793EDA" w:rsidRDefault="00724CD4" w:rsidP="00793EDA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Working Timeline</w:t>
      </w:r>
    </w:p>
    <w:p w:rsidR="001372EF" w:rsidRPr="001372EF" w:rsidRDefault="001372EF" w:rsidP="001372EF">
      <w:pPr>
        <w:pStyle w:val="ListParagraph"/>
        <w:rPr>
          <w:b/>
          <w:sz w:val="36"/>
          <w:szCs w:val="36"/>
          <w:lang w:val="en-IN"/>
        </w:rPr>
      </w:pPr>
    </w:p>
    <w:p w:rsidR="001372EF" w:rsidRPr="001372EF" w:rsidRDefault="001372EF" w:rsidP="00364009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 w:rsidRPr="001372EF">
        <w:rPr>
          <w:b/>
          <w:sz w:val="36"/>
          <w:szCs w:val="36"/>
          <w:lang w:val="en-IN"/>
        </w:rPr>
        <w:t>Conclusion</w:t>
      </w:r>
    </w:p>
    <w:p w:rsidR="00364009" w:rsidRDefault="00364009" w:rsidP="00364009">
      <w:pPr>
        <w:rPr>
          <w:sz w:val="30"/>
          <w:szCs w:val="30"/>
          <w:lang w:val="en-IN"/>
        </w:rPr>
      </w:pPr>
    </w:p>
    <w:p w:rsidR="001372EF" w:rsidRDefault="001372EF" w:rsidP="0036400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References</w:t>
      </w:r>
    </w:p>
    <w:p w:rsidR="001372EF" w:rsidRDefault="001372EF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br w:type="page"/>
      </w:r>
    </w:p>
    <w:p w:rsidR="001372EF" w:rsidRDefault="003532CE" w:rsidP="00364009">
      <w:pPr>
        <w:rPr>
          <w:b/>
          <w:sz w:val="60"/>
          <w:szCs w:val="60"/>
          <w:lang w:val="en-IN"/>
        </w:rPr>
      </w:pPr>
      <w:r w:rsidRPr="003532CE">
        <w:rPr>
          <w:b/>
          <w:sz w:val="60"/>
          <w:szCs w:val="60"/>
          <w:lang w:val="en-IN"/>
        </w:rPr>
        <w:lastRenderedPageBreak/>
        <w:t>Introduction</w:t>
      </w:r>
    </w:p>
    <w:p w:rsidR="003532CE" w:rsidRPr="003532CE" w:rsidRDefault="003532CE" w:rsidP="00364009">
      <w:pPr>
        <w:rPr>
          <w:sz w:val="40"/>
          <w:szCs w:val="40"/>
          <w:lang w:val="en-IN"/>
        </w:rPr>
      </w:pPr>
    </w:p>
    <w:p w:rsidR="00D6305A" w:rsidRPr="005F10C2" w:rsidRDefault="00D6305A" w:rsidP="00D6305A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5F10C2"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Life expectancy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is one of the most important factors in end-of-life decision making. Good prognostication for example helps to determine the course of treatment and helps to anticipate the procurement of health care services and facilities, or more broadly: facilitates Advance Care Planning. Advance Care Planning improves the quality of the final phase of life by stimulating doctors to explore the preferences for end-of-life care with their patients, and people close to the patients. Physicians, however, tend to overestimate life expectancy, and miss the window of opportunity to initiate Adva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nce Care Planning. This model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tests the potential of using machine learning and natural language processing techniques for predicting life expectancy from 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dataset</w:t>
      </w:r>
      <w:r w:rsidRPr="005F10C2">
        <w:rPr>
          <w:rFonts w:ascii="Georgia" w:hAnsi="Georgia"/>
          <w:color w:val="333333"/>
          <w:sz w:val="30"/>
          <w:szCs w:val="30"/>
          <w:shd w:val="clear" w:color="auto" w:fill="FFFFFF"/>
        </w:rPr>
        <w:t>.</w:t>
      </w:r>
    </w:p>
    <w:p w:rsidR="00D6305A" w:rsidRDefault="00D6305A" w:rsidP="00D6305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C62413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Life expectancy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of a country depends on various factors such as GDP, BMI, diseases, alcohol consumption rate, income, literacy etc.</w:t>
      </w:r>
    </w:p>
    <w:p w:rsidR="007A311F" w:rsidRPr="0061196D" w:rsidRDefault="0061196D" w:rsidP="00C62413">
      <w:pPr>
        <w:rPr>
          <w:sz w:val="32"/>
          <w:szCs w:val="32"/>
          <w:lang w:val="en-IN"/>
        </w:rPr>
      </w:pPr>
      <w:r w:rsidRPr="0061196D">
        <w:rPr>
          <w:sz w:val="32"/>
          <w:szCs w:val="32"/>
          <w:lang w:val="en-IN"/>
        </w:rPr>
        <w:t>We need to create a dataset for training our Python model which is created using Machine Learning Regression Algorithm and Root Mean Square error.</w:t>
      </w:r>
    </w:p>
    <w:p w:rsidR="004E13C3" w:rsidRP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In this project an UI is provided that is built using Node-Red application of IBM cloud in which the user will provide some values like year, adult mortality, alcohol, total expenditure, BMI, info regarding some diseases, thinness, schooling, </w:t>
      </w:r>
      <w:proofErr w:type="spellStart"/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etc</w:t>
      </w:r>
      <w:proofErr w:type="spellEnd"/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and the user will get the predicted life expectancy as output.</w:t>
      </w:r>
    </w:p>
    <w:p w:rsidR="004E13C3" w:rsidRP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The project uses a </w:t>
      </w:r>
      <w:r w:rsidRPr="004E13C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Random Forest </w:t>
      </w:r>
      <w:proofErr w:type="spellStart"/>
      <w:r w:rsidRPr="004E13C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Regressor</w:t>
      </w:r>
      <w:proofErr w:type="spellEnd"/>
      <w:r w:rsidRPr="004E13C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Machine Learning </w:t>
      </w:r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model to predict the life expectancy which is deployed on IBM cloud using services like IBM Watson Studio and IBM Watson Machine Learning Service.</w:t>
      </w:r>
    </w:p>
    <w:p w:rsidR="004E13C3" w:rsidRP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I have also prepared a model using IBM </w:t>
      </w:r>
      <w:proofErr w:type="spellStart"/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AutoAI</w:t>
      </w:r>
      <w:proofErr w:type="spellEnd"/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experiment which allows us to create a machine learning model without any knowledge of coding. I have deployed that model as well and integrated with a Node-Red UI also.</w:t>
      </w:r>
    </w:p>
    <w:p w:rsid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E13C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dataset used or the training of the model was downloaded from kaggle.com and Python is used to write the code for machine learning model.</w:t>
      </w: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24CD4" w:rsidRDefault="00724CD4" w:rsidP="004E13C3">
      <w:pPr>
        <w:jc w:val="both"/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</w:p>
    <w:p w:rsidR="00724CD4" w:rsidRDefault="00724CD4" w:rsidP="004E13C3">
      <w:pPr>
        <w:jc w:val="both"/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  <w:r w:rsidRPr="00724CD4"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  <w:t>Requirements</w:t>
      </w:r>
    </w:p>
    <w:p w:rsidR="00724CD4" w:rsidRDefault="00724CD4" w:rsidP="004E13C3">
      <w:pPr>
        <w:jc w:val="both"/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</w:p>
    <w:p w:rsidR="00724CD4" w:rsidRPr="00724CD4" w:rsidRDefault="00724CD4" w:rsidP="00724CD4">
      <w:pPr>
        <w:pStyle w:val="zw-list"/>
        <w:numPr>
          <w:ilvl w:val="0"/>
          <w:numId w:val="3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>IBM Cloud</w:t>
      </w:r>
      <w:r w:rsidRPr="00724CD4">
        <w:rPr>
          <w:rFonts w:ascii="Roboto" w:hAnsi="Roboto"/>
          <w:color w:val="000000"/>
          <w:sz w:val="32"/>
          <w:szCs w:val="32"/>
        </w:rPr>
        <w:t xml:space="preserve"> : For data storage</w:t>
      </w:r>
    </w:p>
    <w:p w:rsidR="00724CD4" w:rsidRPr="00724CD4" w:rsidRDefault="00724CD4" w:rsidP="00724CD4">
      <w:pPr>
        <w:pStyle w:val="zw-list"/>
        <w:numPr>
          <w:ilvl w:val="0"/>
          <w:numId w:val="3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>IBM Watson Studio</w:t>
      </w:r>
      <w:r w:rsidRPr="00724CD4">
        <w:rPr>
          <w:rFonts w:ascii="Roboto" w:hAnsi="Roboto"/>
          <w:color w:val="000000"/>
          <w:sz w:val="32"/>
          <w:szCs w:val="32"/>
        </w:rPr>
        <w:t xml:space="preserve"> : Creation and Deployment of</w:t>
      </w:r>
      <w:r w:rsidRPr="00724CD4">
        <w:rPr>
          <w:rFonts w:ascii="Roboto" w:hAnsi="Roboto"/>
          <w:color w:val="000000"/>
          <w:sz w:val="32"/>
          <w:szCs w:val="32"/>
        </w:rPr>
        <w:t xml:space="preserve"> ML Model</w:t>
      </w:r>
    </w:p>
    <w:p w:rsidR="00724CD4" w:rsidRPr="00724CD4" w:rsidRDefault="00724CD4" w:rsidP="00724CD4">
      <w:pPr>
        <w:pStyle w:val="zw-list"/>
        <w:numPr>
          <w:ilvl w:val="0"/>
          <w:numId w:val="3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>NODE RED</w:t>
      </w:r>
      <w:r w:rsidRPr="00724CD4">
        <w:rPr>
          <w:rFonts w:ascii="Roboto" w:hAnsi="Roboto"/>
          <w:color w:val="000000"/>
          <w:sz w:val="32"/>
          <w:szCs w:val="32"/>
        </w:rPr>
        <w:t xml:space="preserve"> : For Web UI and Interfacing with Model</w:t>
      </w:r>
    </w:p>
    <w:p w:rsidR="00724CD4" w:rsidRPr="00724CD4" w:rsidRDefault="00724CD4" w:rsidP="00724CD4">
      <w:pPr>
        <w:pStyle w:val="zw-list"/>
        <w:numPr>
          <w:ilvl w:val="0"/>
          <w:numId w:val="3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>Slack</w:t>
      </w:r>
      <w:r w:rsidRPr="00724CD4">
        <w:rPr>
          <w:rFonts w:ascii="Roboto" w:hAnsi="Roboto"/>
          <w:color w:val="000000"/>
          <w:sz w:val="32"/>
          <w:szCs w:val="32"/>
        </w:rPr>
        <w:t xml:space="preserve"> : Communication with Teammates and mentors</w:t>
      </w:r>
    </w:p>
    <w:p w:rsidR="00724CD4" w:rsidRPr="00724CD4" w:rsidRDefault="00724CD4" w:rsidP="004E13C3">
      <w:pPr>
        <w:jc w:val="both"/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</w:p>
    <w:p w:rsidR="004E13C3" w:rsidRDefault="004E13C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page"/>
      </w:r>
    </w:p>
    <w:p w:rsidR="004E13C3" w:rsidRDefault="004E13C3" w:rsidP="004E13C3">
      <w:pPr>
        <w:jc w:val="both"/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  <w:r w:rsidRPr="004E13C3"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  <w:lastRenderedPageBreak/>
        <w:t>Implementation</w:t>
      </w:r>
    </w:p>
    <w:p w:rsid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This model is coded in Python in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notebook, after coding it is imported to Watson Studio, also data set is imported.</w:t>
      </w:r>
    </w:p>
    <w:p w:rsid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After importing dataset is connected to file and model is trained based on that dataset, after training it is tested.</w:t>
      </w:r>
    </w:p>
    <w:p w:rsidR="004E13C3" w:rsidRDefault="004E13C3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UI of the model is created by using Node-Red.</w:t>
      </w: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Also I’ve created this project using auto AI in which I’ve just imported dataset and set the prediction column in Watson Studio.</w:t>
      </w: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All of these services are used in IBM Cloud platform.</w:t>
      </w: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Every detail of this project is written is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Zoho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Writer.</w:t>
      </w:r>
    </w:p>
    <w:p w:rsidR="00724CD4" w:rsidRDefault="00724CD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24CD4" w:rsidRDefault="00724CD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24CD4" w:rsidRPr="00724CD4" w:rsidRDefault="00724CD4">
      <w:pPr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</w:p>
    <w:p w:rsidR="00724CD4" w:rsidRDefault="00724CD4">
      <w:pPr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  <w:t>Working Timeline</w:t>
      </w:r>
    </w:p>
    <w:p w:rsidR="00724CD4" w:rsidRDefault="00724CD4">
      <w:pPr>
        <w:rPr>
          <w:rFonts w:ascii="Times New Roman" w:hAnsi="Times New Roman" w:cs="Times New Roman"/>
          <w:b/>
          <w:color w:val="000000"/>
          <w:sz w:val="60"/>
          <w:szCs w:val="60"/>
          <w:shd w:val="clear" w:color="auto" w:fill="FFFFFF"/>
        </w:rPr>
      </w:pPr>
    </w:p>
    <w:p w:rsidR="00724CD4" w:rsidRPr="00724CD4" w:rsidRDefault="00724CD4" w:rsidP="00724CD4">
      <w:pPr>
        <w:pStyle w:val="zw-list"/>
        <w:numPr>
          <w:ilvl w:val="0"/>
          <w:numId w:val="4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 xml:space="preserve">Week </w:t>
      </w:r>
      <w:proofErr w:type="gramStart"/>
      <w:r w:rsidRPr="00724CD4">
        <w:rPr>
          <w:rFonts w:ascii="Roboto" w:hAnsi="Roboto"/>
          <w:b/>
          <w:bCs/>
          <w:color w:val="000000"/>
          <w:sz w:val="32"/>
          <w:szCs w:val="32"/>
        </w:rPr>
        <w:t>1 :</w:t>
      </w:r>
      <w:proofErr w:type="gramEnd"/>
      <w:r w:rsidRPr="00724CD4">
        <w:rPr>
          <w:rFonts w:ascii="Roboto" w:hAnsi="Roboto"/>
          <w:b/>
          <w:bCs/>
          <w:color w:val="000000"/>
          <w:sz w:val="32"/>
          <w:szCs w:val="32"/>
        </w:rPr>
        <w:t> </w:t>
      </w:r>
      <w:r w:rsidRPr="00724CD4">
        <w:rPr>
          <w:rFonts w:ascii="Roboto" w:hAnsi="Roboto"/>
          <w:color w:val="000000"/>
          <w:sz w:val="32"/>
          <w:szCs w:val="32"/>
        </w:rPr>
        <w:t xml:space="preserve">Exploratory </w:t>
      </w:r>
      <w:r>
        <w:rPr>
          <w:rFonts w:ascii="Roboto" w:hAnsi="Roboto"/>
          <w:color w:val="000000"/>
          <w:sz w:val="32"/>
          <w:szCs w:val="32"/>
        </w:rPr>
        <w:t>Dataset.</w:t>
      </w:r>
    </w:p>
    <w:p w:rsidR="00724CD4" w:rsidRPr="00724CD4" w:rsidRDefault="00724CD4" w:rsidP="00724CD4">
      <w:pPr>
        <w:pStyle w:val="zw-list"/>
        <w:numPr>
          <w:ilvl w:val="0"/>
          <w:numId w:val="4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 xml:space="preserve">Week </w:t>
      </w:r>
      <w:proofErr w:type="gramStart"/>
      <w:r w:rsidRPr="00724CD4">
        <w:rPr>
          <w:rFonts w:ascii="Roboto" w:hAnsi="Roboto"/>
          <w:b/>
          <w:bCs/>
          <w:color w:val="000000"/>
          <w:sz w:val="32"/>
          <w:szCs w:val="32"/>
        </w:rPr>
        <w:t>2 :</w:t>
      </w:r>
      <w:proofErr w:type="gramEnd"/>
      <w:r w:rsidRPr="00724CD4">
        <w:rPr>
          <w:rFonts w:ascii="Roboto" w:hAnsi="Roboto"/>
          <w:b/>
          <w:bCs/>
          <w:color w:val="000000"/>
          <w:sz w:val="32"/>
          <w:szCs w:val="32"/>
        </w:rPr>
        <w:t> </w:t>
      </w:r>
      <w:r w:rsidRPr="00724CD4">
        <w:rPr>
          <w:rFonts w:ascii="Roboto" w:hAnsi="Roboto"/>
          <w:color w:val="000000"/>
          <w:sz w:val="32"/>
          <w:szCs w:val="32"/>
        </w:rPr>
        <w:t>Build</w:t>
      </w:r>
      <w:r>
        <w:rPr>
          <w:rFonts w:ascii="Roboto" w:hAnsi="Roboto"/>
          <w:color w:val="000000"/>
          <w:sz w:val="32"/>
          <w:szCs w:val="32"/>
        </w:rPr>
        <w:t>ing, Training and Testing of model.</w:t>
      </w:r>
    </w:p>
    <w:p w:rsidR="00724CD4" w:rsidRPr="00724CD4" w:rsidRDefault="00724CD4" w:rsidP="00724CD4">
      <w:pPr>
        <w:pStyle w:val="zw-list"/>
        <w:numPr>
          <w:ilvl w:val="0"/>
          <w:numId w:val="4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 xml:space="preserve">Week </w:t>
      </w:r>
      <w:proofErr w:type="gramStart"/>
      <w:r w:rsidRPr="00724CD4">
        <w:rPr>
          <w:rFonts w:ascii="Roboto" w:hAnsi="Roboto"/>
          <w:b/>
          <w:bCs/>
          <w:color w:val="000000"/>
          <w:sz w:val="32"/>
          <w:szCs w:val="32"/>
        </w:rPr>
        <w:t>3 :</w:t>
      </w:r>
      <w:proofErr w:type="gramEnd"/>
      <w:r w:rsidRPr="00724CD4">
        <w:rPr>
          <w:rFonts w:ascii="Roboto" w:hAnsi="Roboto"/>
          <w:b/>
          <w:bCs/>
          <w:color w:val="000000"/>
          <w:sz w:val="32"/>
          <w:szCs w:val="32"/>
        </w:rPr>
        <w:t> </w:t>
      </w:r>
      <w:r w:rsidRPr="00724CD4">
        <w:rPr>
          <w:rFonts w:ascii="Roboto" w:hAnsi="Roboto"/>
          <w:color w:val="000000"/>
          <w:sz w:val="32"/>
          <w:szCs w:val="32"/>
        </w:rPr>
        <w:t>Creation of Web UI using Node-red in IBM Cloud</w:t>
      </w:r>
      <w:r>
        <w:rPr>
          <w:rFonts w:ascii="Roboto" w:hAnsi="Roboto"/>
          <w:color w:val="000000"/>
          <w:sz w:val="32"/>
          <w:szCs w:val="32"/>
        </w:rPr>
        <w:t>.</w:t>
      </w:r>
    </w:p>
    <w:p w:rsidR="00724CD4" w:rsidRDefault="00724CD4" w:rsidP="00724CD4">
      <w:pPr>
        <w:pStyle w:val="zw-list"/>
        <w:numPr>
          <w:ilvl w:val="0"/>
          <w:numId w:val="4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b/>
          <w:bCs/>
          <w:color w:val="000000"/>
          <w:sz w:val="32"/>
          <w:szCs w:val="32"/>
        </w:rPr>
        <w:t xml:space="preserve">Week </w:t>
      </w:r>
      <w:proofErr w:type="gramStart"/>
      <w:r w:rsidRPr="00724CD4">
        <w:rPr>
          <w:rFonts w:ascii="Roboto" w:hAnsi="Roboto"/>
          <w:b/>
          <w:bCs/>
          <w:color w:val="000000"/>
          <w:sz w:val="32"/>
          <w:szCs w:val="32"/>
        </w:rPr>
        <w:t>4 :</w:t>
      </w:r>
      <w:proofErr w:type="gramEnd"/>
      <w:r w:rsidRPr="00724CD4">
        <w:rPr>
          <w:rFonts w:ascii="Roboto" w:hAnsi="Roboto"/>
          <w:b/>
          <w:bCs/>
          <w:color w:val="000000"/>
          <w:sz w:val="32"/>
          <w:szCs w:val="32"/>
        </w:rPr>
        <w:t> </w:t>
      </w:r>
      <w:r w:rsidRPr="00724CD4">
        <w:rPr>
          <w:rFonts w:ascii="Roboto" w:hAnsi="Roboto"/>
          <w:color w:val="000000"/>
          <w:sz w:val="32"/>
          <w:szCs w:val="32"/>
        </w:rPr>
        <w:t>Integrating Model with UI and test its working</w:t>
      </w:r>
      <w:r>
        <w:rPr>
          <w:rFonts w:ascii="Roboto" w:hAnsi="Roboto"/>
          <w:color w:val="000000"/>
          <w:sz w:val="32"/>
          <w:szCs w:val="32"/>
        </w:rPr>
        <w:t>.</w:t>
      </w:r>
      <w:r w:rsidRPr="00724CD4">
        <w:rPr>
          <w:rFonts w:ascii="Roboto" w:hAnsi="Roboto"/>
          <w:color w:val="000000"/>
          <w:sz w:val="32"/>
          <w:szCs w:val="32"/>
        </w:rPr>
        <w:t> </w:t>
      </w:r>
    </w:p>
    <w:p w:rsidR="00793EDA" w:rsidRPr="00793EDA" w:rsidRDefault="00793EDA" w:rsidP="00793EDA">
      <w:pPr>
        <w:pStyle w:val="zw-list"/>
        <w:spacing w:after="0" w:afterAutospacing="0"/>
        <w:rPr>
          <w:sz w:val="60"/>
          <w:szCs w:val="60"/>
        </w:rPr>
      </w:pPr>
      <w:r w:rsidRPr="00793EDA">
        <w:rPr>
          <w:rFonts w:ascii="Roboto" w:hAnsi="Roboto"/>
          <w:b/>
          <w:bCs/>
          <w:color w:val="000000"/>
          <w:sz w:val="60"/>
          <w:szCs w:val="60"/>
        </w:rPr>
        <w:lastRenderedPageBreak/>
        <w:t>Conclusion</w:t>
      </w:r>
    </w:p>
    <w:p w:rsidR="00724CD4" w:rsidRDefault="00724CD4" w:rsidP="004E13C3">
      <w:pPr>
        <w:jc w:val="both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724CD4" w:rsidRPr="00724CD4" w:rsidRDefault="00724CD4" w:rsidP="00724CD4">
      <w:pPr>
        <w:pStyle w:val="zw-list"/>
        <w:numPr>
          <w:ilvl w:val="0"/>
          <w:numId w:val="5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color w:val="000000"/>
          <w:sz w:val="32"/>
          <w:szCs w:val="32"/>
        </w:rPr>
        <w:t xml:space="preserve">A machine learning model using regression algorithms is made and deployed with an accuracy of 90%+ that uses data provided by WHO available at </w:t>
      </w:r>
      <w:proofErr w:type="spellStart"/>
      <w:r w:rsidRPr="00724CD4">
        <w:rPr>
          <w:rFonts w:ascii="Roboto" w:hAnsi="Roboto"/>
          <w:color w:val="000000"/>
          <w:sz w:val="32"/>
          <w:szCs w:val="32"/>
        </w:rPr>
        <w:t>kaggle</w:t>
      </w:r>
      <w:proofErr w:type="spellEnd"/>
      <w:r w:rsidRPr="00724CD4">
        <w:rPr>
          <w:rFonts w:ascii="Roboto" w:hAnsi="Roboto"/>
          <w:color w:val="000000"/>
          <w:sz w:val="32"/>
          <w:szCs w:val="32"/>
        </w:rPr>
        <w:t xml:space="preserve"> to train and test the model.</w:t>
      </w:r>
    </w:p>
    <w:p w:rsidR="00724CD4" w:rsidRPr="00724CD4" w:rsidRDefault="00724CD4" w:rsidP="00724CD4">
      <w:pPr>
        <w:pStyle w:val="zw-list"/>
        <w:spacing w:after="0" w:afterAutospacing="0"/>
        <w:ind w:left="720"/>
        <w:rPr>
          <w:sz w:val="32"/>
          <w:szCs w:val="32"/>
        </w:rPr>
      </w:pPr>
    </w:p>
    <w:p w:rsidR="00724CD4" w:rsidRPr="00724CD4" w:rsidRDefault="00724CD4" w:rsidP="00724CD4">
      <w:pPr>
        <w:pStyle w:val="zw-list"/>
        <w:numPr>
          <w:ilvl w:val="0"/>
          <w:numId w:val="5"/>
        </w:numPr>
        <w:spacing w:after="0" w:afterAutospacing="0"/>
        <w:rPr>
          <w:sz w:val="32"/>
          <w:szCs w:val="32"/>
        </w:rPr>
      </w:pPr>
      <w:r w:rsidRPr="00724CD4">
        <w:rPr>
          <w:rFonts w:ascii="Roboto" w:hAnsi="Roboto"/>
          <w:color w:val="000000"/>
          <w:sz w:val="32"/>
          <w:szCs w:val="32"/>
        </w:rPr>
        <w:t>After deployment of model, a web UI is created using Node-Red available on IBM Cloud and is used to integrate the machine learning service with the web UI.</w:t>
      </w:r>
    </w:p>
    <w:p w:rsidR="00724CD4" w:rsidRPr="00724CD4" w:rsidRDefault="00724CD4" w:rsidP="00724CD4">
      <w:pPr>
        <w:pStyle w:val="ListParagraph"/>
        <w:rPr>
          <w:sz w:val="32"/>
          <w:szCs w:val="32"/>
        </w:rPr>
      </w:pPr>
    </w:p>
    <w:p w:rsidR="00724CD4" w:rsidRPr="00724CD4" w:rsidRDefault="00724CD4" w:rsidP="00724CD4">
      <w:pPr>
        <w:pStyle w:val="zw-list"/>
        <w:spacing w:after="0" w:afterAutospacing="0"/>
        <w:ind w:left="720"/>
        <w:rPr>
          <w:sz w:val="32"/>
          <w:szCs w:val="32"/>
        </w:rPr>
      </w:pPr>
    </w:p>
    <w:p w:rsidR="00793EDA" w:rsidRDefault="00724CD4" w:rsidP="00724CD4">
      <w:pPr>
        <w:pStyle w:val="zw-list"/>
        <w:numPr>
          <w:ilvl w:val="0"/>
          <w:numId w:val="5"/>
        </w:numPr>
        <w:spacing w:after="0" w:afterAutospacing="0"/>
        <w:rPr>
          <w:rFonts w:ascii="Roboto" w:hAnsi="Roboto"/>
          <w:color w:val="000000"/>
          <w:sz w:val="32"/>
          <w:szCs w:val="32"/>
        </w:rPr>
      </w:pPr>
      <w:r w:rsidRPr="00724CD4">
        <w:rPr>
          <w:rFonts w:ascii="Roboto" w:hAnsi="Roboto"/>
          <w:color w:val="000000"/>
          <w:sz w:val="32"/>
          <w:szCs w:val="32"/>
        </w:rPr>
        <w:t xml:space="preserve">After the completion of the project all the necessary files and source codes for model and UI is uploaded on </w:t>
      </w:r>
      <w:proofErr w:type="spellStart"/>
      <w:r w:rsidRPr="00724CD4">
        <w:rPr>
          <w:rFonts w:ascii="Roboto" w:hAnsi="Roboto"/>
          <w:color w:val="000000"/>
          <w:sz w:val="32"/>
          <w:szCs w:val="32"/>
        </w:rPr>
        <w:t>github</w:t>
      </w:r>
      <w:proofErr w:type="spellEnd"/>
      <w:r w:rsidRPr="00724CD4">
        <w:rPr>
          <w:rFonts w:ascii="Roboto" w:hAnsi="Roboto"/>
          <w:color w:val="000000"/>
          <w:sz w:val="32"/>
          <w:szCs w:val="32"/>
        </w:rPr>
        <w:t xml:space="preserve"> for further improvisation or </w:t>
      </w:r>
      <w:proofErr w:type="spellStart"/>
      <w:r w:rsidRPr="00724CD4">
        <w:rPr>
          <w:rFonts w:ascii="Roboto" w:hAnsi="Roboto"/>
          <w:color w:val="000000"/>
          <w:sz w:val="32"/>
          <w:szCs w:val="32"/>
        </w:rPr>
        <w:t>distribuiton</w:t>
      </w:r>
      <w:proofErr w:type="spellEnd"/>
      <w:r w:rsidRPr="00724CD4">
        <w:rPr>
          <w:rFonts w:ascii="Roboto" w:hAnsi="Roboto"/>
          <w:color w:val="000000"/>
          <w:sz w:val="32"/>
          <w:szCs w:val="32"/>
        </w:rPr>
        <w:t>.</w:t>
      </w: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</w:p>
    <w:p w:rsidR="00793EDA" w:rsidRDefault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  <w:br w:type="page"/>
      </w:r>
    </w:p>
    <w:p w:rsidR="00724CD4" w:rsidRDefault="00793EDA" w:rsidP="00793EDA">
      <w:pPr>
        <w:rPr>
          <w:rFonts w:ascii="Roboto" w:eastAsia="Times New Roman" w:hAnsi="Roboto" w:cs="Times New Roman"/>
          <w:b/>
          <w:color w:val="000000"/>
          <w:sz w:val="60"/>
          <w:szCs w:val="60"/>
          <w:lang w:bidi="hi-IN"/>
        </w:rPr>
      </w:pPr>
      <w:r w:rsidRPr="00793EDA">
        <w:rPr>
          <w:rFonts w:ascii="Roboto" w:eastAsia="Times New Roman" w:hAnsi="Roboto" w:cs="Times New Roman"/>
          <w:b/>
          <w:color w:val="000000"/>
          <w:sz w:val="60"/>
          <w:szCs w:val="60"/>
          <w:lang w:bidi="hi-IN"/>
        </w:rPr>
        <w:lastRenderedPageBreak/>
        <w:t>References</w:t>
      </w:r>
    </w:p>
    <w:p w:rsidR="00793EDA" w:rsidRDefault="00793EDA" w:rsidP="00793EDA">
      <w:pPr>
        <w:rPr>
          <w:rFonts w:ascii="Roboto" w:eastAsia="Times New Roman" w:hAnsi="Roboto" w:cs="Times New Roman"/>
          <w:b/>
          <w:color w:val="000000"/>
          <w:sz w:val="60"/>
          <w:szCs w:val="60"/>
          <w:lang w:bidi="hi-IN"/>
        </w:rPr>
      </w:pP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  <w:r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 xml:space="preserve">Data set: </w:t>
      </w:r>
      <w:r w:rsidRPr="00793EDA"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  <w:t>www.kaggle.com</w:t>
      </w: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  <w:r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 xml:space="preserve">Machine Learning Algorithms: </w:t>
      </w:r>
      <w:hyperlink r:id="rId6" w:history="1">
        <w:r w:rsidRPr="00422506">
          <w:rPr>
            <w:rStyle w:val="Hyperlink"/>
            <w:rFonts w:ascii="Roboto" w:eastAsia="Times New Roman" w:hAnsi="Roboto" w:cs="Times New Roman"/>
            <w:sz w:val="32"/>
            <w:szCs w:val="32"/>
            <w:lang w:bidi="hi-IN"/>
          </w:rPr>
          <w:t>www.analyticsvidhya.com</w:t>
        </w:r>
      </w:hyperlink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  <w:r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 xml:space="preserve">Theory: </w:t>
      </w:r>
      <w: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  <w:t>IBM webinars</w:t>
      </w:r>
    </w:p>
    <w:p w:rsid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</w:p>
    <w:p w:rsidR="00724CD4" w:rsidRPr="00793EDA" w:rsidRDefault="00793EDA" w:rsidP="00793EDA">
      <w:pPr>
        <w:rPr>
          <w:rFonts w:ascii="Roboto" w:eastAsia="Times New Roman" w:hAnsi="Roboto" w:cs="Times New Roman"/>
          <w:color w:val="000000"/>
          <w:sz w:val="32"/>
          <w:szCs w:val="32"/>
          <w:lang w:bidi="hi-IN"/>
        </w:rPr>
      </w:pPr>
      <w:r w:rsidRPr="00793EDA"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>Node Red</w:t>
      </w:r>
      <w:r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>:</w:t>
      </w:r>
      <w:r w:rsidRPr="00793EDA">
        <w:rPr>
          <w:rFonts w:ascii="Roboto" w:eastAsia="Times New Roman" w:hAnsi="Roboto" w:cs="Times New Roman"/>
          <w:b/>
          <w:color w:val="000000"/>
          <w:sz w:val="32"/>
          <w:szCs w:val="32"/>
          <w:lang w:bidi="hi-IN"/>
        </w:rPr>
        <w:t xml:space="preserve"> </w:t>
      </w:r>
      <w:hyperlink r:id="rId7" w:history="1">
        <w:r w:rsidRPr="00793EDA">
          <w:rPr>
            <w:rStyle w:val="Hyperlink"/>
            <w:sz w:val="32"/>
            <w:szCs w:val="32"/>
          </w:rPr>
          <w:t>https://cognitiveclass.ai/</w:t>
        </w:r>
      </w:hyperlink>
    </w:p>
    <w:p w:rsidR="00724CD4" w:rsidRPr="00724CD4" w:rsidRDefault="00724CD4" w:rsidP="004E13C3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61196D" w:rsidRPr="0061196D" w:rsidRDefault="0061196D" w:rsidP="00C62413">
      <w:pPr>
        <w:rPr>
          <w:sz w:val="32"/>
          <w:szCs w:val="32"/>
          <w:lang w:val="en-IN"/>
        </w:rPr>
      </w:pPr>
    </w:p>
    <w:p w:rsidR="0061196D" w:rsidRPr="00C62413" w:rsidRDefault="0061196D">
      <w:pPr>
        <w:rPr>
          <w:sz w:val="30"/>
          <w:szCs w:val="30"/>
          <w:lang w:val="en-IN"/>
        </w:rPr>
      </w:pPr>
    </w:p>
    <w:sectPr w:rsidR="0061196D" w:rsidRPr="00C62413" w:rsidSect="004E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0B7F"/>
    <w:multiLevelType w:val="multilevel"/>
    <w:tmpl w:val="89B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3121D"/>
    <w:multiLevelType w:val="hybridMultilevel"/>
    <w:tmpl w:val="4936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65C3B"/>
    <w:multiLevelType w:val="multilevel"/>
    <w:tmpl w:val="1206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4D526B"/>
    <w:multiLevelType w:val="hybridMultilevel"/>
    <w:tmpl w:val="536C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41F7F"/>
    <w:multiLevelType w:val="multilevel"/>
    <w:tmpl w:val="FEF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13"/>
    <w:rsid w:val="0006458F"/>
    <w:rsid w:val="001372EF"/>
    <w:rsid w:val="001A6DBF"/>
    <w:rsid w:val="002176AC"/>
    <w:rsid w:val="003532CE"/>
    <w:rsid w:val="00364009"/>
    <w:rsid w:val="004E13C3"/>
    <w:rsid w:val="0056299B"/>
    <w:rsid w:val="005F10C2"/>
    <w:rsid w:val="0061196D"/>
    <w:rsid w:val="00724CD4"/>
    <w:rsid w:val="00793EDA"/>
    <w:rsid w:val="007A311F"/>
    <w:rsid w:val="00C62413"/>
    <w:rsid w:val="00D6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CA92-037D-4FE9-82DF-6B5E096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09"/>
    <w:pPr>
      <w:ind w:left="720"/>
      <w:contextualSpacing/>
    </w:pPr>
  </w:style>
  <w:style w:type="paragraph" w:customStyle="1" w:styleId="zw-list">
    <w:name w:val="zw-list"/>
    <w:basedOn w:val="Normal"/>
    <w:rsid w:val="0072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93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gnitiveclass.a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svidhy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17D8-114F-42A3-87CB-D6D053E6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GOEL</dc:creator>
  <cp:keywords/>
  <dc:description/>
  <cp:lastModifiedBy>TANMAY GOEL</cp:lastModifiedBy>
  <cp:revision>8</cp:revision>
  <dcterms:created xsi:type="dcterms:W3CDTF">2020-06-05T02:59:00Z</dcterms:created>
  <dcterms:modified xsi:type="dcterms:W3CDTF">2020-06-08T09:59:00Z</dcterms:modified>
</cp:coreProperties>
</file>