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ascii="Arial" w:hAnsi="Arial" w:eastAsia="Arial" w:cs="Arial"/>
          <w:b/>
          <w:color w:val="99FF33"/>
          <w:sz w:val="48"/>
          <w:szCs w:val="48"/>
        </w:rPr>
      </w:pPr>
      <w:r>
        <w:rPr>
          <w:rFonts w:ascii="Arial" w:hAnsi="Arial" w:eastAsia="Arial" w:cs="Arial"/>
          <w:b/>
          <w:color w:val="99FF33"/>
          <w:sz w:val="48"/>
          <w:szCs w:val="48"/>
          <w:rtl w:val="0"/>
        </w:rPr>
        <w:t>American civil war P1</w:t>
      </w:r>
    </w:p>
    <w:p>
      <w:pPr>
        <w:jc w:val="center"/>
        <w:rPr>
          <w:rFonts w:ascii="Arial" w:hAnsi="Arial" w:eastAsia="Arial" w:cs="Arial"/>
          <w:b/>
          <w:color w:val="0563C1"/>
          <w:sz w:val="28"/>
          <w:szCs w:val="28"/>
          <w:u w:val="single"/>
        </w:rPr>
      </w:pPr>
      <w:r>
        <w:rPr>
          <w:rFonts w:ascii="Arial" w:hAnsi="Arial" w:eastAsia="Arial" w:cs="Arial"/>
          <w:b/>
          <w:sz w:val="28"/>
          <w:szCs w:val="28"/>
          <w:rtl w:val="0"/>
        </w:rPr>
        <w:t>Link bài giảng gốc</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rPr>
          <w:rFonts w:ascii="Arial" w:hAnsi="Arial" w:eastAsia="Arial" w:cs="Arial"/>
          <w:color w:val="000000"/>
          <w:sz w:val="36"/>
          <w:szCs w:val="36"/>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720" w:hanging="360"/>
        <w:outlineLvl w:val="0"/>
        <w:rPr>
          <w:rFonts w:ascii="Arial" w:hAnsi="Arial" w:eastAsia="Arial" w:cs="Arial"/>
          <w:color w:val="538135"/>
          <w:sz w:val="36"/>
          <w:szCs w:val="36"/>
        </w:rPr>
      </w:pPr>
      <w:r>
        <w:rPr>
          <w:rFonts w:hint="default" w:ascii="Arial" w:hAnsi="Arial" w:eastAsia="Arial" w:cs="Arial"/>
          <w:color w:val="538135"/>
          <w:sz w:val="36"/>
          <w:szCs w:val="36"/>
          <w:lang w:val="en-US"/>
        </w:rPr>
        <w:t>Overview</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ind w:left="1440" w:hanging="360"/>
        <w:rPr>
          <w:rFonts w:ascii="Arial" w:hAnsi="Arial" w:eastAsia="Arial" w:cs="Arial"/>
          <w:sz w:val="36"/>
          <w:szCs w:val="36"/>
        </w:rPr>
      </w:pPr>
      <w:r>
        <w:rPr>
          <w:rFonts w:hint="default" w:ascii="Arial" w:hAnsi="Arial" w:eastAsia="Arial" w:cs="Arial"/>
          <w:sz w:val="36"/>
          <w:szCs w:val="36"/>
          <w:lang w:val="en-US"/>
        </w:rPr>
        <w:t>kimphuong</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76" w:lineRule="auto"/>
        <w:outlineLvl w:val="9"/>
        <w:rPr>
          <w:rFonts w:ascii="Arial" w:hAnsi="Arial" w:eastAsia="Arial" w:cs="Arial"/>
          <w:color w:val="538135"/>
          <w:sz w:val="36"/>
          <w:szCs w:val="36"/>
        </w:rPr>
      </w:pPr>
      <w:bookmarkStart w:id="1" w:name="_GoBack"/>
      <w:bookmarkEnd w:id="1"/>
    </w:p>
    <w:p>
      <w:pPr>
        <w:pStyle w:val="3"/>
        <w:bidi w:val="0"/>
        <w:rPr>
          <w:rFonts w:hint="default"/>
          <w:lang w:val="en-US"/>
        </w:rPr>
      </w:pPr>
      <w:r>
        <w:rPr>
          <w:rFonts w:hint="default"/>
          <w:lang w:val="en-US"/>
        </w:rPr>
        <w:t>Tôn giáo</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76" w:lineRule="auto"/>
        <w:rPr>
          <w:rFonts w:hint="default" w:ascii="sans-serif" w:hAnsi="sans-serif" w:eastAsia="sans-serif" w:cs="sans-serif"/>
          <w:i w:val="0"/>
          <w:caps w:val="0"/>
          <w:color w:val="202122"/>
          <w:spacing w:val="0"/>
          <w:sz w:val="26"/>
          <w:szCs w:val="26"/>
          <w:shd w:val="clear" w:fill="FFFFFF"/>
          <w:lang w:val="en-US"/>
        </w:rPr>
      </w:pPr>
      <w:r>
        <w:rPr>
          <w:rFonts w:ascii="sans-serif" w:hAnsi="sans-serif" w:eastAsia="sans-serif" w:cs="sans-serif"/>
          <w:i w:val="0"/>
          <w:iCs w:val="0"/>
          <w:caps w:val="0"/>
          <w:color w:val="202122"/>
          <w:spacing w:val="0"/>
          <w:sz w:val="26"/>
          <w:szCs w:val="26"/>
          <w:shd w:val="clear" w:fill="FFFFFF"/>
        </w:rPr>
        <w:t>Tính đến ngày 1 tháng 4 năm 2019, toàn tỉnh Đồng Nai có 13 Tôn giáo khác nhau, nhiều nhất là</w:t>
      </w:r>
      <w:r>
        <w:rPr>
          <w:rFonts w:hint="default" w:ascii="sans-serif" w:hAnsi="sans-serif" w:eastAsia="sans-serif" w:cs="sans-serif"/>
          <w:i w:val="0"/>
          <w:iCs w:val="0"/>
          <w:caps w:val="0"/>
          <w:color w:val="202122"/>
          <w:spacing w:val="0"/>
          <w:sz w:val="26"/>
          <w:szCs w:val="26"/>
          <w:shd w:val="clear" w:fill="FFFFFF"/>
        </w:rPr>
        <w:t> </w:t>
      </w:r>
      <w:r>
        <w:rPr>
          <w:rFonts w:hint="default" w:ascii="sans-serif" w:hAnsi="sans-serif" w:eastAsia="sans-serif" w:cs="sans-serif"/>
          <w:i w:val="0"/>
          <w:iCs w:val="0"/>
          <w:caps w:val="0"/>
          <w:color w:val="3366CC"/>
          <w:spacing w:val="0"/>
          <w:sz w:val="26"/>
          <w:szCs w:val="26"/>
          <w:u w:val="none"/>
          <w:shd w:val="clear" w:fill="FFFFFF"/>
        </w:rPr>
        <w:fldChar w:fldCharType="begin"/>
      </w:r>
      <w:r>
        <w:rPr>
          <w:rFonts w:hint="default" w:ascii="sans-serif" w:hAnsi="sans-serif" w:eastAsia="sans-serif" w:cs="sans-serif"/>
          <w:i w:val="0"/>
          <w:iCs w:val="0"/>
          <w:caps w:val="0"/>
          <w:color w:val="3366CC"/>
          <w:spacing w:val="0"/>
          <w:sz w:val="26"/>
          <w:szCs w:val="26"/>
          <w:u w:val="none"/>
          <w:shd w:val="clear" w:fill="FFFFFF"/>
        </w:rPr>
        <w:instrText xml:space="preserve"> HYPERLINK "https://vi.wikipedia.org/wiki/C%C3%B4ng_gi%C3%A1o" \o "Công giáo" </w:instrText>
      </w:r>
      <w:r>
        <w:rPr>
          <w:rFonts w:hint="default" w:ascii="sans-serif" w:hAnsi="sans-serif" w:eastAsia="sans-serif" w:cs="sans-serif"/>
          <w:i w:val="0"/>
          <w:iCs w:val="0"/>
          <w:caps w:val="0"/>
          <w:color w:val="3366CC"/>
          <w:spacing w:val="0"/>
          <w:sz w:val="26"/>
          <w:szCs w:val="26"/>
          <w:u w:val="none"/>
          <w:shd w:val="clear" w:fill="FFFFFF"/>
        </w:rPr>
        <w:fldChar w:fldCharType="separate"/>
      </w:r>
      <w:r>
        <w:rPr>
          <w:rStyle w:val="10"/>
          <w:rFonts w:hint="default" w:ascii="sans-serif" w:hAnsi="sans-serif" w:eastAsia="sans-serif" w:cs="sans-serif"/>
          <w:i w:val="0"/>
          <w:iCs w:val="0"/>
          <w:caps w:val="0"/>
          <w:color w:val="3366CC"/>
          <w:spacing w:val="0"/>
          <w:sz w:val="26"/>
          <w:szCs w:val="26"/>
          <w:u w:val="none"/>
          <w:shd w:val="clear" w:fill="FFFFFF"/>
        </w:rPr>
        <w:t>Công giáo</w:t>
      </w:r>
      <w:r>
        <w:rPr>
          <w:rFonts w:hint="default" w:ascii="sans-serif" w:hAnsi="sans-serif" w:eastAsia="sans-serif" w:cs="sans-serif"/>
          <w:i w:val="0"/>
          <w:iCs w:val="0"/>
          <w:caps w:val="0"/>
          <w:color w:val="3366CC"/>
          <w:spacing w:val="0"/>
          <w:sz w:val="26"/>
          <w:szCs w:val="26"/>
          <w:u w:val="none"/>
          <w:shd w:val="clear" w:fill="FFFFFF"/>
        </w:rPr>
        <w:fldChar w:fldCharType="end"/>
      </w:r>
      <w:r>
        <w:rPr>
          <w:rFonts w:hint="default" w:ascii="sans-serif" w:hAnsi="sans-serif" w:eastAsia="sans-serif" w:cs="sans-serif"/>
          <w:i w:val="0"/>
          <w:iCs w:val="0"/>
          <w:caps w:val="0"/>
          <w:color w:val="202122"/>
          <w:spacing w:val="0"/>
          <w:sz w:val="26"/>
          <w:szCs w:val="26"/>
          <w:shd w:val="clear" w:fill="FFFFFF"/>
        </w:rPr>
        <w:t> có 1.015.315 người, </w:t>
      </w:r>
      <w:r>
        <w:rPr>
          <w:rFonts w:hint="default" w:ascii="sans-serif" w:hAnsi="sans-serif" w:eastAsia="sans-serif" w:cs="sans-serif"/>
          <w:i w:val="0"/>
          <w:iCs w:val="0"/>
          <w:caps w:val="0"/>
          <w:color w:val="3366CC"/>
          <w:spacing w:val="0"/>
          <w:sz w:val="26"/>
          <w:szCs w:val="26"/>
          <w:u w:val="none"/>
          <w:shd w:val="clear" w:fill="FFFFFF"/>
        </w:rPr>
        <w:fldChar w:fldCharType="begin"/>
      </w:r>
      <w:r>
        <w:rPr>
          <w:rFonts w:hint="default" w:ascii="sans-serif" w:hAnsi="sans-serif" w:eastAsia="sans-serif" w:cs="sans-serif"/>
          <w:i w:val="0"/>
          <w:iCs w:val="0"/>
          <w:caps w:val="0"/>
          <w:color w:val="3366CC"/>
          <w:spacing w:val="0"/>
          <w:sz w:val="26"/>
          <w:szCs w:val="26"/>
          <w:u w:val="none"/>
          <w:shd w:val="clear" w:fill="FFFFFF"/>
        </w:rPr>
        <w:instrText xml:space="preserve"> HYPERLINK "https://vi.wikipedia.org/wiki/Ph%E1%BA%ADt_gi%C3%A1o" \o "Phật giáo" </w:instrText>
      </w:r>
      <w:r>
        <w:rPr>
          <w:rFonts w:hint="default" w:ascii="sans-serif" w:hAnsi="sans-serif" w:eastAsia="sans-serif" w:cs="sans-serif"/>
          <w:i w:val="0"/>
          <w:iCs w:val="0"/>
          <w:caps w:val="0"/>
          <w:color w:val="3366CC"/>
          <w:spacing w:val="0"/>
          <w:sz w:val="26"/>
          <w:szCs w:val="26"/>
          <w:u w:val="none"/>
          <w:shd w:val="clear" w:fill="FFFFFF"/>
        </w:rPr>
        <w:fldChar w:fldCharType="separate"/>
      </w:r>
      <w:r>
        <w:rPr>
          <w:rStyle w:val="10"/>
          <w:rFonts w:hint="default" w:ascii="sans-serif" w:hAnsi="sans-serif" w:eastAsia="sans-serif" w:cs="sans-serif"/>
          <w:i w:val="0"/>
          <w:iCs w:val="0"/>
          <w:caps w:val="0"/>
          <w:color w:val="3366CC"/>
          <w:spacing w:val="0"/>
          <w:sz w:val="26"/>
          <w:szCs w:val="26"/>
          <w:u w:val="none"/>
          <w:shd w:val="clear" w:fill="FFFFFF"/>
        </w:rPr>
        <w:t>Phật giáo</w:t>
      </w:r>
      <w:r>
        <w:rPr>
          <w:rFonts w:hint="default" w:ascii="sans-serif" w:hAnsi="sans-serif" w:eastAsia="sans-serif" w:cs="sans-serif"/>
          <w:i w:val="0"/>
          <w:iCs w:val="0"/>
          <w:caps w:val="0"/>
          <w:color w:val="3366CC"/>
          <w:spacing w:val="0"/>
          <w:sz w:val="26"/>
          <w:szCs w:val="26"/>
          <w:u w:val="none"/>
          <w:shd w:val="clear" w:fill="FFFFFF"/>
        </w:rPr>
        <w:fldChar w:fldCharType="end"/>
      </w:r>
      <w:r>
        <w:rPr>
          <w:rFonts w:hint="default" w:ascii="sans-serif" w:hAnsi="sans-serif" w:eastAsia="sans-serif" w:cs="sans-serif"/>
          <w:i w:val="0"/>
          <w:iCs w:val="0"/>
          <w:caps w:val="0"/>
          <w:color w:val="202122"/>
          <w:spacing w:val="0"/>
          <w:sz w:val="26"/>
          <w:szCs w:val="26"/>
          <w:shd w:val="clear" w:fill="FFFFFF"/>
        </w:rPr>
        <w:t> có 440.556 người, </w:t>
      </w:r>
      <w:r>
        <w:rPr>
          <w:rFonts w:hint="default" w:ascii="sans-serif" w:hAnsi="sans-serif" w:eastAsia="sans-serif" w:cs="sans-serif"/>
          <w:i w:val="0"/>
          <w:iCs w:val="0"/>
          <w:caps w:val="0"/>
          <w:color w:val="3366CC"/>
          <w:spacing w:val="0"/>
          <w:sz w:val="26"/>
          <w:szCs w:val="26"/>
          <w:u w:val="none"/>
          <w:shd w:val="clear" w:fill="FFFFFF"/>
        </w:rPr>
        <w:fldChar w:fldCharType="begin"/>
      </w:r>
      <w:r>
        <w:rPr>
          <w:rFonts w:hint="default" w:ascii="sans-serif" w:hAnsi="sans-serif" w:eastAsia="sans-serif" w:cs="sans-serif"/>
          <w:i w:val="0"/>
          <w:iCs w:val="0"/>
          <w:caps w:val="0"/>
          <w:color w:val="3366CC"/>
          <w:spacing w:val="0"/>
          <w:sz w:val="26"/>
          <w:szCs w:val="26"/>
          <w:u w:val="none"/>
          <w:shd w:val="clear" w:fill="FFFFFF"/>
        </w:rPr>
        <w:instrText xml:space="preserve"> HYPERLINK "https://vi.wikipedia.org/wiki/%C4%90%E1%BA%A1o_Cao_%C4%90%C3%A0i" \o "Đạo Cao Đài" </w:instrText>
      </w:r>
      <w:r>
        <w:rPr>
          <w:rFonts w:hint="default" w:ascii="sans-serif" w:hAnsi="sans-serif" w:eastAsia="sans-serif" w:cs="sans-serif"/>
          <w:i w:val="0"/>
          <w:iCs w:val="0"/>
          <w:caps w:val="0"/>
          <w:color w:val="3366CC"/>
          <w:spacing w:val="0"/>
          <w:sz w:val="26"/>
          <w:szCs w:val="26"/>
          <w:u w:val="none"/>
          <w:shd w:val="clear" w:fill="FFFFFF"/>
        </w:rPr>
        <w:fldChar w:fldCharType="separate"/>
      </w:r>
      <w:r>
        <w:rPr>
          <w:rStyle w:val="10"/>
          <w:rFonts w:hint="default" w:ascii="sans-serif" w:hAnsi="sans-serif" w:eastAsia="sans-serif" w:cs="sans-serif"/>
          <w:i w:val="0"/>
          <w:iCs w:val="0"/>
          <w:caps w:val="0"/>
          <w:color w:val="3366CC"/>
          <w:spacing w:val="0"/>
          <w:sz w:val="26"/>
          <w:szCs w:val="26"/>
          <w:u w:val="none"/>
          <w:shd w:val="clear" w:fill="FFFFFF"/>
        </w:rPr>
        <w:t>Đạo Cao Đài</w:t>
      </w:r>
      <w:r>
        <w:rPr>
          <w:rFonts w:hint="default" w:ascii="sans-serif" w:hAnsi="sans-serif" w:eastAsia="sans-serif" w:cs="sans-serif"/>
          <w:i w:val="0"/>
          <w:iCs w:val="0"/>
          <w:caps w:val="0"/>
          <w:color w:val="3366CC"/>
          <w:spacing w:val="0"/>
          <w:sz w:val="26"/>
          <w:szCs w:val="26"/>
          <w:u w:val="none"/>
          <w:shd w:val="clear" w:fill="FFFFFF"/>
        </w:rPr>
        <w:fldChar w:fldCharType="end"/>
      </w:r>
      <w:r>
        <w:rPr>
          <w:rFonts w:hint="default" w:ascii="sans-serif" w:hAnsi="sans-serif" w:eastAsia="sans-serif" w:cs="sans-serif"/>
          <w:i w:val="0"/>
          <w:iCs w:val="0"/>
          <w:caps w:val="0"/>
          <w:color w:val="202122"/>
          <w:spacing w:val="0"/>
          <w:sz w:val="26"/>
          <w:szCs w:val="26"/>
          <w:shd w:val="clear" w:fill="FFFFFF"/>
        </w:rPr>
        <w:t> có 34.670 người</w:t>
      </w:r>
      <w:r>
        <w:rPr>
          <w:rFonts w:ascii="sans-serif" w:hAnsi="sans-serif" w:eastAsia="sans-serif" w:cs="sans-serif"/>
          <w:i w:val="0"/>
          <w:caps w:val="0"/>
          <w:color w:val="202122"/>
          <w:spacing w:val="0"/>
          <w:sz w:val="26"/>
          <w:szCs w:val="26"/>
          <w:shd w:val="clear" w:fill="FFFFFF"/>
        </w:rPr>
        <w:t>, các tôn giáo khác như</w:t>
      </w:r>
      <w:r>
        <w:rPr>
          <w:rFonts w:hint="default" w:ascii="sans-serif" w:hAnsi="sans-serif" w:eastAsia="sans-serif" w:cs="sans-serif"/>
          <w:i w:val="0"/>
          <w:caps w:val="0"/>
          <w:color w:val="202122"/>
          <w:spacing w:val="0"/>
          <w:sz w:val="26"/>
          <w:szCs w:val="26"/>
          <w:shd w:val="clear" w:fill="FFFFFF"/>
        </w:rPr>
        <w:t> </w:t>
      </w:r>
      <w:r>
        <w:rPr>
          <w:rFonts w:hint="default" w:ascii="sans-serif" w:hAnsi="sans-serif" w:eastAsia="sans-serif" w:cs="sans-serif"/>
          <w:i w:val="0"/>
          <w:caps w:val="0"/>
          <w:color w:val="3366CC"/>
          <w:spacing w:val="0"/>
          <w:sz w:val="26"/>
          <w:szCs w:val="26"/>
          <w:u w:val="none"/>
          <w:shd w:val="clear" w:fill="FFFFFF"/>
        </w:rPr>
        <w:fldChar w:fldCharType="begin"/>
      </w:r>
      <w:r>
        <w:rPr>
          <w:rFonts w:hint="default" w:ascii="sans-serif" w:hAnsi="sans-serif" w:eastAsia="sans-serif" w:cs="sans-serif"/>
          <w:i w:val="0"/>
          <w:caps w:val="0"/>
          <w:color w:val="3366CC"/>
          <w:spacing w:val="0"/>
          <w:sz w:val="26"/>
          <w:szCs w:val="26"/>
          <w:u w:val="none"/>
          <w:shd w:val="clear" w:fill="FFFFFF"/>
        </w:rPr>
        <w:instrText xml:space="preserve"> HYPERLINK "https://vi.wikipedia.org/wiki/Tin_L%C3%A0nh_t%E1%BA%A1i_Vi%E1%BB%87t_Nam" \o "Tin Lành tại Việt Nam" </w:instrText>
      </w:r>
      <w:r>
        <w:rPr>
          <w:rFonts w:hint="default" w:ascii="sans-serif" w:hAnsi="sans-serif" w:eastAsia="sans-serif" w:cs="sans-serif"/>
          <w:i w:val="0"/>
          <w:caps w:val="0"/>
          <w:color w:val="3366CC"/>
          <w:spacing w:val="0"/>
          <w:sz w:val="26"/>
          <w:szCs w:val="26"/>
          <w:u w:val="none"/>
          <w:shd w:val="clear" w:fill="FFFFFF"/>
        </w:rPr>
        <w:fldChar w:fldCharType="separate"/>
      </w:r>
      <w:r>
        <w:rPr>
          <w:rStyle w:val="10"/>
          <w:rFonts w:hint="default" w:ascii="sans-serif" w:hAnsi="sans-serif" w:eastAsia="sans-serif" w:cs="sans-serif"/>
          <w:i w:val="0"/>
          <w:caps w:val="0"/>
          <w:color w:val="3366CC"/>
          <w:spacing w:val="0"/>
          <w:sz w:val="26"/>
          <w:szCs w:val="26"/>
          <w:u w:val="none"/>
          <w:shd w:val="clear" w:fill="FFFFFF"/>
        </w:rPr>
        <w:t>Tin Lành</w:t>
      </w:r>
      <w:r>
        <w:rPr>
          <w:rFonts w:hint="default" w:ascii="sans-serif" w:hAnsi="sans-serif" w:eastAsia="sans-serif" w:cs="sans-serif"/>
          <w:i w:val="0"/>
          <w:caps w:val="0"/>
          <w:color w:val="3366CC"/>
          <w:spacing w:val="0"/>
          <w:sz w:val="26"/>
          <w:szCs w:val="26"/>
          <w:u w:val="none"/>
          <w:shd w:val="clear" w:fill="FFFFFF"/>
        </w:rPr>
        <w:fldChar w:fldCharType="end"/>
      </w:r>
      <w:r>
        <w:rPr>
          <w:rFonts w:hint="default" w:ascii="sans-serif" w:hAnsi="sans-serif" w:eastAsia="sans-serif" w:cs="sans-serif"/>
          <w:i w:val="0"/>
          <w:caps w:val="0"/>
          <w:color w:val="202122"/>
          <w:spacing w:val="0"/>
          <w:sz w:val="26"/>
          <w:szCs w:val="26"/>
          <w:shd w:val="clear" w:fill="FFFFFF"/>
        </w:rPr>
        <w:t> có 43.690 người, </w:t>
      </w:r>
      <w:r>
        <w:rPr>
          <w:rFonts w:hint="default" w:ascii="sans-serif" w:hAnsi="sans-serif" w:eastAsia="sans-serif" w:cs="sans-serif"/>
          <w:i w:val="0"/>
          <w:caps w:val="0"/>
          <w:color w:val="3366CC"/>
          <w:spacing w:val="0"/>
          <w:sz w:val="26"/>
          <w:szCs w:val="26"/>
          <w:u w:val="none"/>
          <w:shd w:val="clear" w:fill="FFFFFF"/>
        </w:rPr>
        <w:fldChar w:fldCharType="begin"/>
      </w:r>
      <w:r>
        <w:rPr>
          <w:rFonts w:hint="default" w:ascii="sans-serif" w:hAnsi="sans-serif" w:eastAsia="sans-serif" w:cs="sans-serif"/>
          <w:i w:val="0"/>
          <w:caps w:val="0"/>
          <w:color w:val="3366CC"/>
          <w:spacing w:val="0"/>
          <w:sz w:val="26"/>
          <w:szCs w:val="26"/>
          <w:u w:val="none"/>
          <w:shd w:val="clear" w:fill="FFFFFF"/>
        </w:rPr>
        <w:instrText xml:space="preserve"> HYPERLINK "https://vi.wikipedia.org/wiki/H%E1%BB%93i_gi%C3%A1o" \o "Hồi giáo" </w:instrText>
      </w:r>
      <w:r>
        <w:rPr>
          <w:rFonts w:hint="default" w:ascii="sans-serif" w:hAnsi="sans-serif" w:eastAsia="sans-serif" w:cs="sans-serif"/>
          <w:i w:val="0"/>
          <w:caps w:val="0"/>
          <w:color w:val="3366CC"/>
          <w:spacing w:val="0"/>
          <w:sz w:val="26"/>
          <w:szCs w:val="26"/>
          <w:u w:val="none"/>
          <w:shd w:val="clear" w:fill="FFFFFF"/>
        </w:rPr>
        <w:fldChar w:fldCharType="separate"/>
      </w:r>
      <w:r>
        <w:rPr>
          <w:rStyle w:val="10"/>
          <w:rFonts w:hint="default" w:ascii="sans-serif" w:hAnsi="sans-serif" w:eastAsia="sans-serif" w:cs="sans-serif"/>
          <w:i w:val="0"/>
          <w:caps w:val="0"/>
          <w:color w:val="3366CC"/>
          <w:spacing w:val="0"/>
          <w:sz w:val="26"/>
          <w:szCs w:val="26"/>
          <w:u w:val="none"/>
          <w:shd w:val="clear" w:fill="FFFFFF"/>
        </w:rPr>
        <w:t>Hồi giáo</w:t>
      </w:r>
      <w:r>
        <w:rPr>
          <w:rFonts w:hint="default" w:ascii="sans-serif" w:hAnsi="sans-serif" w:eastAsia="sans-serif" w:cs="sans-serif"/>
          <w:i w:val="0"/>
          <w:caps w:val="0"/>
          <w:color w:val="3366CC"/>
          <w:spacing w:val="0"/>
          <w:sz w:val="26"/>
          <w:szCs w:val="26"/>
          <w:u w:val="none"/>
          <w:shd w:val="clear" w:fill="FFFFFF"/>
        </w:rPr>
        <w:fldChar w:fldCharType="end"/>
      </w:r>
      <w:r>
        <w:rPr>
          <w:rFonts w:hint="default" w:ascii="sans-serif" w:hAnsi="sans-serif" w:eastAsia="sans-serif" w:cs="sans-serif"/>
          <w:i w:val="0"/>
          <w:caps w:val="0"/>
          <w:color w:val="202122"/>
          <w:spacing w:val="0"/>
          <w:sz w:val="26"/>
          <w:szCs w:val="26"/>
          <w:shd w:val="clear" w:fill="FFFFFF"/>
        </w:rPr>
        <w:t> 6.220 người, </w:t>
      </w:r>
      <w:r>
        <w:rPr>
          <w:rFonts w:hint="default" w:ascii="sans-serif" w:hAnsi="sans-serif" w:eastAsia="sans-serif" w:cs="sans-serif"/>
          <w:i w:val="0"/>
          <w:caps w:val="0"/>
          <w:color w:val="3366CC"/>
          <w:spacing w:val="0"/>
          <w:sz w:val="26"/>
          <w:szCs w:val="26"/>
          <w:u w:val="none"/>
          <w:shd w:val="clear" w:fill="FFFFFF"/>
        </w:rPr>
        <w:fldChar w:fldCharType="begin"/>
      </w:r>
      <w:r>
        <w:rPr>
          <w:rFonts w:hint="default" w:ascii="sans-serif" w:hAnsi="sans-serif" w:eastAsia="sans-serif" w:cs="sans-serif"/>
          <w:i w:val="0"/>
          <w:caps w:val="0"/>
          <w:color w:val="3366CC"/>
          <w:spacing w:val="0"/>
          <w:sz w:val="26"/>
          <w:szCs w:val="26"/>
          <w:u w:val="none"/>
          <w:shd w:val="clear" w:fill="FFFFFF"/>
        </w:rPr>
        <w:instrText xml:space="preserve"> HYPERLINK "https://vi.wikipedia.org/wiki/Ph%E1%BA%ADt_gi%C3%A1o_H%C3%B2a_H%E1%BA%A3o" \o "Phật giáo Hòa Hảo" </w:instrText>
      </w:r>
      <w:r>
        <w:rPr>
          <w:rFonts w:hint="default" w:ascii="sans-serif" w:hAnsi="sans-serif" w:eastAsia="sans-serif" w:cs="sans-serif"/>
          <w:i w:val="0"/>
          <w:caps w:val="0"/>
          <w:color w:val="3366CC"/>
          <w:spacing w:val="0"/>
          <w:sz w:val="26"/>
          <w:szCs w:val="26"/>
          <w:u w:val="none"/>
          <w:shd w:val="clear" w:fill="FFFFFF"/>
        </w:rPr>
        <w:fldChar w:fldCharType="separate"/>
      </w:r>
      <w:r>
        <w:rPr>
          <w:rStyle w:val="10"/>
          <w:rFonts w:hint="default" w:ascii="sans-serif" w:hAnsi="sans-serif" w:eastAsia="sans-serif" w:cs="sans-serif"/>
          <w:i w:val="0"/>
          <w:caps w:val="0"/>
          <w:color w:val="3366CC"/>
          <w:spacing w:val="0"/>
          <w:sz w:val="26"/>
          <w:szCs w:val="26"/>
          <w:u w:val="none"/>
          <w:shd w:val="clear" w:fill="FFFFFF"/>
        </w:rPr>
        <w:t>Phật giáo hòa hảo</w:t>
      </w:r>
      <w:r>
        <w:rPr>
          <w:rFonts w:hint="default" w:ascii="sans-serif" w:hAnsi="sans-serif" w:eastAsia="sans-serif" w:cs="sans-serif"/>
          <w:i w:val="0"/>
          <w:caps w:val="0"/>
          <w:color w:val="3366CC"/>
          <w:spacing w:val="0"/>
          <w:sz w:val="26"/>
          <w:szCs w:val="26"/>
          <w:u w:val="none"/>
          <w:shd w:val="clear" w:fill="FFFFFF"/>
        </w:rPr>
        <w:fldChar w:fldCharType="end"/>
      </w:r>
      <w:r>
        <w:rPr>
          <w:rFonts w:hint="default" w:ascii="sans-serif" w:hAnsi="sans-serif" w:eastAsia="sans-serif" w:cs="sans-serif"/>
          <w:i w:val="0"/>
          <w:caps w:val="0"/>
          <w:color w:val="202122"/>
          <w:spacing w:val="0"/>
          <w:sz w:val="26"/>
          <w:szCs w:val="26"/>
          <w:shd w:val="clear" w:fill="FFFFFF"/>
        </w:rPr>
        <w:t> có 5.220 người, </w:t>
      </w:r>
      <w:r>
        <w:rPr>
          <w:rFonts w:hint="default" w:ascii="sans-serif" w:hAnsi="sans-serif" w:eastAsia="sans-serif" w:cs="sans-serif"/>
          <w:i w:val="0"/>
          <w:caps w:val="0"/>
          <w:color w:val="3366CC"/>
          <w:spacing w:val="0"/>
          <w:sz w:val="26"/>
          <w:szCs w:val="26"/>
          <w:u w:val="none"/>
          <w:shd w:val="clear" w:fill="FFFFFF"/>
        </w:rPr>
        <w:fldChar w:fldCharType="begin"/>
      </w:r>
      <w:r>
        <w:rPr>
          <w:rFonts w:hint="default" w:ascii="sans-serif" w:hAnsi="sans-serif" w:eastAsia="sans-serif" w:cs="sans-serif"/>
          <w:i w:val="0"/>
          <w:caps w:val="0"/>
          <w:color w:val="3366CC"/>
          <w:spacing w:val="0"/>
          <w:sz w:val="26"/>
          <w:szCs w:val="26"/>
          <w:u w:val="none"/>
          <w:shd w:val="clear" w:fill="FFFFFF"/>
        </w:rPr>
        <w:instrText xml:space="preserve"> HYPERLINK "https://vi.wikipedia.org/wiki/T%E1%BB%8Bnh_%C4%91%E1%BB%99_c%C6%B0_s%C4%A9_Ph%E1%BA%ADt_h%E1%BB%99i_Vi%E1%BB%87t_Nam" \o "Tịnh độ cư sĩ Phật hội Việt Nam" </w:instrText>
      </w:r>
      <w:r>
        <w:rPr>
          <w:rFonts w:hint="default" w:ascii="sans-serif" w:hAnsi="sans-serif" w:eastAsia="sans-serif" w:cs="sans-serif"/>
          <w:i w:val="0"/>
          <w:caps w:val="0"/>
          <w:color w:val="3366CC"/>
          <w:spacing w:val="0"/>
          <w:sz w:val="26"/>
          <w:szCs w:val="26"/>
          <w:u w:val="none"/>
          <w:shd w:val="clear" w:fill="FFFFFF"/>
        </w:rPr>
        <w:fldChar w:fldCharType="separate"/>
      </w:r>
      <w:r>
        <w:rPr>
          <w:rStyle w:val="10"/>
          <w:rFonts w:hint="default" w:ascii="sans-serif" w:hAnsi="sans-serif" w:eastAsia="sans-serif" w:cs="sans-serif"/>
          <w:i w:val="0"/>
          <w:caps w:val="0"/>
          <w:color w:val="3366CC"/>
          <w:spacing w:val="0"/>
          <w:sz w:val="26"/>
          <w:szCs w:val="26"/>
          <w:u w:val="none"/>
          <w:shd w:val="clear" w:fill="FFFFFF"/>
        </w:rPr>
        <w:t>Tịnh độ cư sĩ Phật hội Việt Nam</w:t>
      </w:r>
      <w:r>
        <w:rPr>
          <w:rFonts w:hint="default" w:ascii="sans-serif" w:hAnsi="sans-serif" w:eastAsia="sans-serif" w:cs="sans-serif"/>
          <w:i w:val="0"/>
          <w:caps w:val="0"/>
          <w:color w:val="3366CC"/>
          <w:spacing w:val="0"/>
          <w:sz w:val="26"/>
          <w:szCs w:val="26"/>
          <w:u w:val="none"/>
          <w:shd w:val="clear" w:fill="FFFFFF"/>
        </w:rPr>
        <w:fldChar w:fldCharType="end"/>
      </w:r>
      <w:r>
        <w:rPr>
          <w:rFonts w:hint="default" w:ascii="sans-serif" w:hAnsi="sans-serif" w:eastAsia="sans-serif" w:cs="sans-serif"/>
          <w:i w:val="0"/>
          <w:caps w:val="0"/>
          <w:color w:val="202122"/>
          <w:spacing w:val="0"/>
          <w:sz w:val="26"/>
          <w:szCs w:val="26"/>
          <w:shd w:val="clear" w:fill="FFFFFF"/>
        </w:rPr>
        <w:t> có 530 người</w:t>
      </w:r>
      <w:r>
        <w:rPr>
          <w:rFonts w:hint="default" w:ascii="sans-serif" w:hAnsi="sans-serif" w:eastAsia="sans-serif" w:cs="sans-serif"/>
          <w:i w:val="0"/>
          <w:caps w:val="0"/>
          <w:color w:val="202122"/>
          <w:spacing w:val="0"/>
          <w:sz w:val="26"/>
          <w:szCs w:val="26"/>
          <w:shd w:val="clear" w:fill="FFFFFF"/>
          <w:lang w:val="en-US"/>
        </w:rPr>
        <w:t>…</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76" w:lineRule="auto"/>
        <w:rPr>
          <w:rFonts w:hint="default" w:ascii="sans-serif" w:hAnsi="sans-serif" w:eastAsia="sans-serif" w:cs="sans-serif"/>
          <w:i w:val="0"/>
          <w:caps w:val="0"/>
          <w:color w:val="202122"/>
          <w:spacing w:val="0"/>
          <w:sz w:val="26"/>
          <w:szCs w:val="26"/>
          <w:shd w:val="clear" w:fill="FFFFFF"/>
          <w:lang w:val="en-US"/>
        </w:rPr>
      </w:pPr>
      <w:r>
        <w:rPr>
          <w:rFonts w:ascii="sans-serif" w:hAnsi="sans-serif" w:eastAsia="sans-serif" w:cs="sans-serif"/>
          <w:i w:val="0"/>
          <w:caps w:val="0"/>
          <w:color w:val="202122"/>
          <w:spacing w:val="0"/>
          <w:sz w:val="26"/>
          <w:szCs w:val="26"/>
          <w:shd w:val="clear" w:fill="FFFFFF"/>
        </w:rPr>
        <w:t>Tỉnh Đồng Nai là tỉnh có sự đa dạng về các đặc trưng tôn giáo, tín ngưỡng. Phần lớn dân cư theo sau Công cuộc Mở mang bờ cõi của Chúa Nguyễn và đánh dấu là sự khai hoang lập ấp của</w:t>
      </w:r>
      <w:r>
        <w:rPr>
          <w:rFonts w:hint="default" w:ascii="sans-serif" w:hAnsi="sans-serif" w:eastAsia="sans-serif" w:cs="sans-serif"/>
          <w:i w:val="0"/>
          <w:caps w:val="0"/>
          <w:color w:val="202122"/>
          <w:spacing w:val="0"/>
          <w:sz w:val="26"/>
          <w:szCs w:val="26"/>
          <w:shd w:val="clear" w:fill="FFFFFF"/>
        </w:rPr>
        <w:t> </w:t>
      </w:r>
      <w:r>
        <w:rPr>
          <w:rFonts w:hint="default" w:ascii="sans-serif" w:hAnsi="sans-serif" w:eastAsia="sans-serif" w:cs="sans-serif"/>
          <w:i w:val="0"/>
          <w:caps w:val="0"/>
          <w:color w:val="3366CC"/>
          <w:spacing w:val="0"/>
          <w:sz w:val="26"/>
          <w:szCs w:val="26"/>
          <w:u w:val="none"/>
          <w:shd w:val="clear" w:fill="FFFFFF"/>
        </w:rPr>
        <w:fldChar w:fldCharType="begin"/>
      </w:r>
      <w:r>
        <w:rPr>
          <w:rFonts w:hint="default" w:ascii="sans-serif" w:hAnsi="sans-serif" w:eastAsia="sans-serif" w:cs="sans-serif"/>
          <w:i w:val="0"/>
          <w:caps w:val="0"/>
          <w:color w:val="3366CC"/>
          <w:spacing w:val="0"/>
          <w:sz w:val="26"/>
          <w:szCs w:val="26"/>
          <w:u w:val="none"/>
          <w:shd w:val="clear" w:fill="FFFFFF"/>
        </w:rPr>
        <w:instrText xml:space="preserve"> HYPERLINK "https://vi.wikipedia.org/wiki/Nguy%E1%BB%85n_H%E1%BB%AFu_C%E1%BA%A3nh" \o "Nguyễn Hữu Cảnh" </w:instrText>
      </w:r>
      <w:r>
        <w:rPr>
          <w:rFonts w:hint="default" w:ascii="sans-serif" w:hAnsi="sans-serif" w:eastAsia="sans-serif" w:cs="sans-serif"/>
          <w:i w:val="0"/>
          <w:caps w:val="0"/>
          <w:color w:val="3366CC"/>
          <w:spacing w:val="0"/>
          <w:sz w:val="26"/>
          <w:szCs w:val="26"/>
          <w:u w:val="none"/>
          <w:shd w:val="clear" w:fill="FFFFFF"/>
        </w:rPr>
        <w:fldChar w:fldCharType="separate"/>
      </w:r>
      <w:r>
        <w:rPr>
          <w:rStyle w:val="10"/>
          <w:rFonts w:hint="default" w:ascii="sans-serif" w:hAnsi="sans-serif" w:eastAsia="sans-serif" w:cs="sans-serif"/>
          <w:i w:val="0"/>
          <w:caps w:val="0"/>
          <w:color w:val="3366CC"/>
          <w:spacing w:val="0"/>
          <w:sz w:val="26"/>
          <w:szCs w:val="26"/>
          <w:u w:val="none"/>
          <w:shd w:val="clear" w:fill="FFFFFF"/>
        </w:rPr>
        <w:t>Nguyễn Hữu Cảnh</w:t>
      </w:r>
      <w:r>
        <w:rPr>
          <w:rFonts w:hint="default" w:ascii="sans-serif" w:hAnsi="sans-serif" w:eastAsia="sans-serif" w:cs="sans-serif"/>
          <w:i w:val="0"/>
          <w:caps w:val="0"/>
          <w:color w:val="3366CC"/>
          <w:spacing w:val="0"/>
          <w:sz w:val="26"/>
          <w:szCs w:val="26"/>
          <w:u w:val="none"/>
          <w:shd w:val="clear" w:fill="FFFFFF"/>
        </w:rPr>
        <w:fldChar w:fldCharType="end"/>
      </w:r>
      <w:r>
        <w:rPr>
          <w:rFonts w:hint="default" w:ascii="sans-serif" w:hAnsi="sans-serif" w:eastAsia="sans-serif" w:cs="sans-serif"/>
          <w:i w:val="0"/>
          <w:caps w:val="0"/>
          <w:color w:val="202122"/>
          <w:spacing w:val="0"/>
          <w:sz w:val="26"/>
          <w:szCs w:val="26"/>
          <w:shd w:val="clear" w:fill="FFFFFF"/>
        </w:rPr>
        <w:t>. Cư dân ban đầu mang theo tín ngưỡng thờ cúng ông bà mà phần lớn người dân Việt Nam hiện nay đều có. Song song đó là sự có mặt của Phật giáo, Đạo giáo, Khổng giáo,... dần dần đến các cuộc chiến tranh Việt Nam chống ngoại ban xâm lược thì sự du nhập các tôn giáo, tín ngưỡng theo sự di dân do chiến tranh và hoàn cảnh bắt đầu xuất hiện.</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76" w:lineRule="auto"/>
        <w:rPr>
          <w:rFonts w:hint="default" w:ascii="sans-serif" w:hAnsi="sans-serif" w:eastAsia="sans-serif" w:cs="sans-serif"/>
          <w:i w:val="0"/>
          <w:iCs w:val="0"/>
          <w:caps w:val="0"/>
          <w:color w:val="202122"/>
          <w:spacing w:val="0"/>
          <w:sz w:val="26"/>
          <w:szCs w:val="26"/>
          <w:shd w:val="clear" w:fill="FFFFFF"/>
        </w:rPr>
      </w:pPr>
    </w:p>
    <w:p>
      <w:pPr>
        <w:pStyle w:val="11"/>
        <w:keepNext w:val="0"/>
        <w:keepLines w:val="0"/>
        <w:widowControl/>
        <w:suppressLineNumbers w:val="0"/>
        <w:shd w:val="clear" w:fill="FFFFFF"/>
        <w:spacing w:before="105" w:beforeAutospacing="0" w:after="105" w:afterAutospacing="0"/>
        <w:ind w:left="0" w:right="0" w:firstLine="0"/>
        <w:rPr>
          <w:rFonts w:ascii="sans-serif" w:hAnsi="sans-serif" w:eastAsia="sans-serif" w:cs="sans-serif"/>
          <w:i w:val="0"/>
          <w:caps w:val="0"/>
          <w:color w:val="202122"/>
          <w:spacing w:val="0"/>
          <w:sz w:val="26"/>
          <w:szCs w:val="26"/>
        </w:rPr>
      </w:pPr>
      <w:r>
        <w:rPr>
          <w:rFonts w:hint="default" w:ascii="sans-serif" w:hAnsi="sans-serif" w:eastAsia="sans-serif" w:cs="sans-serif"/>
          <w:i w:val="0"/>
          <w:caps w:val="0"/>
          <w:color w:val="202122"/>
          <w:spacing w:val="0"/>
          <w:sz w:val="26"/>
          <w:szCs w:val="26"/>
          <w:shd w:val="clear" w:fill="FFFFFF"/>
        </w:rPr>
        <w:t xml:space="preserve">Công giáo ra đời và phát triển mạnh mẽ đến ngày nay trên đất Đồng Nai là sau </w:t>
      </w:r>
      <w:r>
        <w:rPr>
          <w:rFonts w:hint="default" w:ascii="sans-serif" w:hAnsi="sans-serif" w:eastAsia="sans-serif" w:cs="sans-serif"/>
          <w:b/>
          <w:bCs/>
          <w:i w:val="0"/>
          <w:caps w:val="0"/>
          <w:color w:val="202122"/>
          <w:spacing w:val="0"/>
          <w:sz w:val="26"/>
          <w:szCs w:val="26"/>
          <w:shd w:val="clear" w:fill="FFFFFF"/>
        </w:rPr>
        <w:t>cuộc di dân năm 1954</w:t>
      </w:r>
      <w:r>
        <w:rPr>
          <w:rFonts w:hint="default" w:ascii="sans-serif" w:hAnsi="sans-serif" w:eastAsia="sans-serif" w:cs="sans-serif"/>
          <w:i w:val="0"/>
          <w:caps w:val="0"/>
          <w:color w:val="202122"/>
          <w:spacing w:val="0"/>
          <w:sz w:val="26"/>
          <w:szCs w:val="26"/>
          <w:shd w:val="clear" w:fill="FFFFFF"/>
        </w:rPr>
        <w:t>. Rồi dần, Phật giáo Hòa Hảo và Cao Đài, v.v.. dần xuất hiện theo sự di cư của người dân. Các nơi có đông giáo dân ở Đồng Nai là tp. Biên Hoà, huyện Trảng Bom, trải dài tới Xuân Lộc, Thống Nhất, Định Quán, Tân Phú, với hơn 900.000 giáo dân, Đồng Nai là nơi có số lượng người theo Công giáo rất lớn.</w:t>
      </w:r>
    </w:p>
    <w:p>
      <w:pPr>
        <w:pStyle w:val="11"/>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02122"/>
          <w:spacing w:val="0"/>
          <w:sz w:val="26"/>
          <w:szCs w:val="26"/>
        </w:rPr>
      </w:pPr>
      <w:r>
        <w:rPr>
          <w:rFonts w:hint="default" w:ascii="sans-serif" w:hAnsi="sans-serif" w:eastAsia="sans-serif" w:cs="sans-serif"/>
          <w:i w:val="0"/>
          <w:caps w:val="0"/>
          <w:color w:val="202122"/>
          <w:spacing w:val="0"/>
          <w:sz w:val="26"/>
          <w:szCs w:val="26"/>
          <w:shd w:val="clear" w:fill="FFFFFF"/>
        </w:rPr>
        <w:t xml:space="preserve">Hiện nay Đồng Nai là một địa bàn đa tôn giáo: Công giáo, Phật giáo, Tin Lành, Cao đài, Hòa Hảo, Hồi giáo... Trong đó, Công giáo và Phật giáo là hai tôn giáo có số lượng tín đồ đông nhất. Công giáo tập trung đông đúc ở TP. Biên Hòa và huyện Trảng Bom. Hiện tại (2019), Đồng Nai là địa phương có số người theo đạo Công giáo </w:t>
      </w:r>
      <w:r>
        <w:rPr>
          <w:rFonts w:hint="default" w:ascii="sans-serif" w:hAnsi="sans-serif" w:eastAsia="sans-serif" w:cs="sans-serif"/>
          <w:i w:val="0"/>
          <w:caps w:val="0"/>
          <w:color w:val="202122"/>
          <w:spacing w:val="0"/>
          <w:sz w:val="26"/>
          <w:szCs w:val="26"/>
          <w:u w:val="single"/>
          <w:shd w:val="clear" w:fill="FFFFFF"/>
        </w:rPr>
        <w:t>đông nhất cả nước</w:t>
      </w:r>
      <w:r>
        <w:rPr>
          <w:rFonts w:hint="default" w:ascii="sans-serif" w:hAnsi="sans-serif" w:eastAsia="sans-serif" w:cs="sans-serif"/>
          <w:i w:val="0"/>
          <w:caps w:val="0"/>
          <w:color w:val="202122"/>
          <w:spacing w:val="0"/>
          <w:sz w:val="26"/>
          <w:szCs w:val="26"/>
          <w:shd w:val="clear" w:fill="FFFFFF"/>
        </w:rPr>
        <w:t xml:space="preserve"> với 1.015.315 giáo dân, chiếm 1/3 dân số trong toàn tỉnh (32,8%). Phật giáo phát triển mạnh sau sự kiện </w:t>
      </w:r>
      <w:r>
        <w:rPr>
          <w:rFonts w:hint="default" w:ascii="sans-serif" w:hAnsi="sans-serif" w:eastAsia="sans-serif" w:cs="sans-serif"/>
          <w:i w:val="0"/>
          <w:caps w:val="0"/>
          <w:color w:val="3366CC"/>
          <w:spacing w:val="0"/>
          <w:sz w:val="26"/>
          <w:szCs w:val="26"/>
          <w:u w:val="none"/>
          <w:shd w:val="clear" w:fill="FFFFFF"/>
        </w:rPr>
        <w:fldChar w:fldCharType="begin"/>
      </w:r>
      <w:r>
        <w:rPr>
          <w:rFonts w:hint="default" w:ascii="sans-serif" w:hAnsi="sans-serif" w:eastAsia="sans-serif" w:cs="sans-serif"/>
          <w:i w:val="0"/>
          <w:caps w:val="0"/>
          <w:color w:val="3366CC"/>
          <w:spacing w:val="0"/>
          <w:sz w:val="26"/>
          <w:szCs w:val="26"/>
          <w:u w:val="none"/>
          <w:shd w:val="clear" w:fill="FFFFFF"/>
        </w:rPr>
        <w:instrText xml:space="preserve"> HYPERLINK "https://vi.wikipedia.org/wiki/Th%C3%ADch_Qu%E1%BA%A3ng_%C4%90%E1%BB%A9c" \o "Thích Quảng Đức" </w:instrText>
      </w:r>
      <w:r>
        <w:rPr>
          <w:rFonts w:hint="default" w:ascii="sans-serif" w:hAnsi="sans-serif" w:eastAsia="sans-serif" w:cs="sans-serif"/>
          <w:i w:val="0"/>
          <w:caps w:val="0"/>
          <w:color w:val="3366CC"/>
          <w:spacing w:val="0"/>
          <w:sz w:val="26"/>
          <w:szCs w:val="26"/>
          <w:u w:val="none"/>
          <w:shd w:val="clear" w:fill="FFFFFF"/>
        </w:rPr>
        <w:fldChar w:fldCharType="separate"/>
      </w:r>
      <w:r>
        <w:rPr>
          <w:rStyle w:val="10"/>
          <w:rFonts w:hint="default" w:ascii="sans-serif" w:hAnsi="sans-serif" w:eastAsia="sans-serif" w:cs="sans-serif"/>
          <w:i w:val="0"/>
          <w:caps w:val="0"/>
          <w:color w:val="3366CC"/>
          <w:spacing w:val="0"/>
          <w:sz w:val="26"/>
          <w:szCs w:val="26"/>
          <w:u w:val="none"/>
          <w:shd w:val="clear" w:fill="FFFFFF"/>
        </w:rPr>
        <w:t>Thích Quảng Đức</w:t>
      </w:r>
      <w:r>
        <w:rPr>
          <w:rFonts w:hint="default" w:ascii="sans-serif" w:hAnsi="sans-serif" w:eastAsia="sans-serif" w:cs="sans-serif"/>
          <w:i w:val="0"/>
          <w:caps w:val="0"/>
          <w:color w:val="3366CC"/>
          <w:spacing w:val="0"/>
          <w:sz w:val="26"/>
          <w:szCs w:val="26"/>
          <w:u w:val="none"/>
          <w:shd w:val="clear" w:fill="FFFFFF"/>
        </w:rPr>
        <w:fldChar w:fldCharType="end"/>
      </w:r>
      <w:r>
        <w:rPr>
          <w:rFonts w:hint="default" w:ascii="sans-serif" w:hAnsi="sans-serif" w:eastAsia="sans-serif" w:cs="sans-serif"/>
          <w:i w:val="0"/>
          <w:caps w:val="0"/>
          <w:color w:val="202122"/>
          <w:spacing w:val="0"/>
          <w:sz w:val="26"/>
          <w:szCs w:val="26"/>
          <w:shd w:val="clear" w:fill="FFFFFF"/>
        </w:rPr>
        <w:t> vị quốc thiêu thân năm 1963, làm phát khởi tinh thần Từ Bi - Trí tuệ của người Phật tử, hiện nay hàng loạt các ngôi chùa, tự viện, thiền viện được ra đời đáp ứng nhu cầu tu học của người dân, đăc biệt là Hệ thống Thiền viện thuộc </w:t>
      </w:r>
      <w:r>
        <w:rPr>
          <w:rFonts w:hint="default" w:ascii="sans-serif" w:hAnsi="sans-serif" w:eastAsia="sans-serif" w:cs="sans-serif"/>
          <w:i w:val="0"/>
          <w:caps w:val="0"/>
          <w:color w:val="3366CC"/>
          <w:spacing w:val="0"/>
          <w:sz w:val="26"/>
          <w:szCs w:val="26"/>
          <w:u w:val="none"/>
          <w:shd w:val="clear" w:fill="FFFFFF"/>
        </w:rPr>
        <w:fldChar w:fldCharType="begin"/>
      </w:r>
      <w:r>
        <w:rPr>
          <w:rFonts w:hint="default" w:ascii="sans-serif" w:hAnsi="sans-serif" w:eastAsia="sans-serif" w:cs="sans-serif"/>
          <w:i w:val="0"/>
          <w:caps w:val="0"/>
          <w:color w:val="3366CC"/>
          <w:spacing w:val="0"/>
          <w:sz w:val="26"/>
          <w:szCs w:val="26"/>
          <w:u w:val="none"/>
          <w:shd w:val="clear" w:fill="FFFFFF"/>
        </w:rPr>
        <w:instrText xml:space="preserve"> HYPERLINK "https://vi.wikipedia.org/wiki/Thi%E1%BB%81n_ph%C3%A1i_Tr%C3%BAc_L%C3%A2m" \o "Thiền phái Trúc Lâm" </w:instrText>
      </w:r>
      <w:r>
        <w:rPr>
          <w:rFonts w:hint="default" w:ascii="sans-serif" w:hAnsi="sans-serif" w:eastAsia="sans-serif" w:cs="sans-serif"/>
          <w:i w:val="0"/>
          <w:caps w:val="0"/>
          <w:color w:val="3366CC"/>
          <w:spacing w:val="0"/>
          <w:sz w:val="26"/>
          <w:szCs w:val="26"/>
          <w:u w:val="none"/>
          <w:shd w:val="clear" w:fill="FFFFFF"/>
        </w:rPr>
        <w:fldChar w:fldCharType="separate"/>
      </w:r>
      <w:r>
        <w:rPr>
          <w:rStyle w:val="10"/>
          <w:rFonts w:hint="default" w:ascii="sans-serif" w:hAnsi="sans-serif" w:eastAsia="sans-serif" w:cs="sans-serif"/>
          <w:i w:val="0"/>
          <w:caps w:val="0"/>
          <w:color w:val="3366CC"/>
          <w:spacing w:val="0"/>
          <w:sz w:val="26"/>
          <w:szCs w:val="26"/>
          <w:u w:val="none"/>
          <w:shd w:val="clear" w:fill="FFFFFF"/>
        </w:rPr>
        <w:t>Thiền Phái Trúc Lâm Việt Nam</w:t>
      </w:r>
      <w:r>
        <w:rPr>
          <w:rFonts w:hint="default" w:ascii="sans-serif" w:hAnsi="sans-serif" w:eastAsia="sans-serif" w:cs="sans-serif"/>
          <w:i w:val="0"/>
          <w:caps w:val="0"/>
          <w:color w:val="3366CC"/>
          <w:spacing w:val="0"/>
          <w:sz w:val="26"/>
          <w:szCs w:val="26"/>
          <w:u w:val="none"/>
          <w:shd w:val="clear" w:fill="FFFFFF"/>
        </w:rPr>
        <w:fldChar w:fldCharType="end"/>
      </w:r>
      <w:r>
        <w:rPr>
          <w:rFonts w:hint="default" w:ascii="sans-serif" w:hAnsi="sans-serif" w:eastAsia="sans-serif" w:cs="sans-serif"/>
          <w:i w:val="0"/>
          <w:caps w:val="0"/>
          <w:color w:val="202122"/>
          <w:spacing w:val="0"/>
          <w:sz w:val="26"/>
          <w:szCs w:val="26"/>
          <w:shd w:val="clear" w:fill="FFFFFF"/>
        </w:rPr>
        <w:t>.</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76" w:lineRule="auto"/>
        <w:rPr>
          <w:rFonts w:hint="default" w:ascii="sans-serif" w:hAnsi="sans-serif" w:eastAsia="sans-serif" w:cs="sans-serif"/>
          <w:i w:val="0"/>
          <w:iCs w:val="0"/>
          <w:caps w:val="0"/>
          <w:color w:val="202122"/>
          <w:spacing w:val="0"/>
          <w:sz w:val="21"/>
          <w:szCs w:val="21"/>
          <w:shd w:val="clear" w:fill="FFFFFF"/>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76" w:lineRule="auto"/>
        <w:rPr>
          <w:rFonts w:hint="default" w:ascii="sans-serif" w:hAnsi="sans-serif" w:eastAsia="sans-serif" w:cs="sans-serif"/>
          <w:i w:val="0"/>
          <w:iCs w:val="0"/>
          <w:caps w:val="0"/>
          <w:color w:val="202122"/>
          <w:spacing w:val="0"/>
          <w:sz w:val="21"/>
          <w:szCs w:val="21"/>
          <w:shd w:val="clear" w:fill="FFFFFF"/>
          <w:lang w:val="en-US"/>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720" w:hanging="360"/>
        <w:outlineLvl w:val="0"/>
        <w:rPr>
          <w:rFonts w:ascii="Arial" w:hAnsi="Arial" w:eastAsia="Arial" w:cs="Arial"/>
          <w:color w:val="538135"/>
          <w:sz w:val="36"/>
          <w:szCs w:val="36"/>
        </w:rPr>
      </w:pPr>
      <w:r>
        <w:rPr>
          <w:rFonts w:hint="default" w:ascii="Arial" w:hAnsi="Arial" w:eastAsia="Arial" w:cs="Arial"/>
          <w:color w:val="538135"/>
          <w:sz w:val="36"/>
          <w:szCs w:val="36"/>
          <w:lang w:val="en-US"/>
        </w:rPr>
        <w:t>Văn hóa - Du lịch</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720" w:hanging="360"/>
        <w:outlineLvl w:val="0"/>
        <w:rPr>
          <w:rFonts w:ascii="Arial" w:hAnsi="Arial" w:eastAsia="Arial" w:cs="Arial"/>
          <w:color w:val="538135"/>
          <w:sz w:val="36"/>
          <w:szCs w:val="36"/>
        </w:rPr>
      </w:pPr>
      <w:r>
        <w:rPr>
          <w:rFonts w:hint="default" w:ascii="Arial" w:hAnsi="Arial" w:eastAsia="Arial" w:cs="Arial"/>
          <w:color w:val="538135"/>
          <w:sz w:val="36"/>
          <w:szCs w:val="36"/>
          <w:lang w:val="en-US"/>
        </w:rPr>
        <w:t>Giao thông</w:t>
      </w:r>
    </w:p>
    <w:p>
      <w:pPr>
        <w:pStyle w:val="3"/>
        <w:bidi w:val="0"/>
        <w:rPr>
          <w:rFonts w:hint="default"/>
          <w:lang w:val="en-US"/>
        </w:rPr>
      </w:pPr>
      <w:r>
        <w:rPr>
          <w:rFonts w:hint="default"/>
          <w:lang w:val="en-US"/>
        </w:rPr>
        <w:t>Biển số xe</w:t>
      </w:r>
    </w:p>
    <w:p>
      <w:pPr>
        <w:rPr>
          <w:rFonts w:hint="default"/>
          <w:lang w:val="en-US"/>
        </w:rPr>
      </w:pPr>
      <w:r>
        <w:rPr>
          <w:rFonts w:ascii="sans-serif" w:hAnsi="sans-serif" w:eastAsia="sans-serif" w:cs="sans-serif"/>
          <w:i w:val="0"/>
          <w:caps w:val="0"/>
          <w:color w:val="202122"/>
          <w:spacing w:val="0"/>
          <w:sz w:val="21"/>
          <w:szCs w:val="21"/>
          <w:shd w:val="clear" w:fill="FFFFFF"/>
        </w:rPr>
        <w:t>Bênh cạnh Biên Hòa, Trảng Bom và Long Thành cũng là hai địa phương có lượng xe cơ giới lớn do sự phát triển của các địa phương và nhu cầu của người sử dụng. Huyện Trảng Bom và huyện Long Thành là 2 địa phương cấp huyện đầu tiên vượt qua mã biển số lần thứ 2 cụ thể là 60-H1 và 60-G1 của Đồng Nai nói riêng và khu vực phía Nam nói chung. Xuân Lộc cũng đã bước sang biển số mã 60-H5. Như vậy, Đồng Nai được xem là đơn vị cấp tỉnh có lượng xe cơ giới đông nhất cả nước và thứ 4 trên 63 tỉnh thành.</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720" w:hanging="360"/>
        <w:outlineLvl w:val="0"/>
        <w:rPr>
          <w:rFonts w:ascii="Arial" w:hAnsi="Arial" w:eastAsia="Arial" w:cs="Arial"/>
          <w:color w:val="538135"/>
          <w:sz w:val="36"/>
          <w:szCs w:val="36"/>
        </w:rPr>
      </w:pPr>
      <w:r>
        <w:rPr>
          <w:rFonts w:hint="default" w:ascii="Arial" w:hAnsi="Arial" w:eastAsia="Arial" w:cs="Arial"/>
          <w:color w:val="538135"/>
          <w:sz w:val="36"/>
          <w:szCs w:val="36"/>
          <w:lang w:val="en-US"/>
        </w:rPr>
        <w:t>Thị trấn Dầu Giây, huyện Thống Nhất</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rPr>
          <w:rFonts w:hint="default" w:ascii="Arial" w:hAnsi="Arial" w:eastAsia="Arial" w:cs="Arial"/>
          <w:sz w:val="36"/>
          <w:szCs w:val="36"/>
          <w:lang w:val="en-US"/>
        </w:rPr>
      </w:pPr>
      <w:r>
        <w:rPr>
          <w:rFonts w:ascii="sans-serif" w:hAnsi="sans-serif" w:eastAsia="sans-serif" w:cs="sans-serif"/>
          <w:b/>
          <w:i w:val="0"/>
          <w:caps w:val="0"/>
          <w:color w:val="202122"/>
          <w:spacing w:val="0"/>
          <w:sz w:val="21"/>
          <w:szCs w:val="21"/>
          <w:shd w:val="clear" w:fill="FFFFFF"/>
        </w:rPr>
        <w:t>Dầu Giây</w:t>
      </w:r>
      <w:r>
        <w:rPr>
          <w:rFonts w:hint="default" w:ascii="sans-serif" w:hAnsi="sans-serif" w:eastAsia="sans-serif" w:cs="sans-serif"/>
          <w:i w:val="0"/>
          <w:caps w:val="0"/>
          <w:color w:val="202122"/>
          <w:spacing w:val="0"/>
          <w:sz w:val="21"/>
          <w:szCs w:val="21"/>
          <w:shd w:val="clear" w:fill="FFFFFF"/>
        </w:rPr>
        <w:t> là </w:t>
      </w:r>
      <w:r>
        <w:rPr>
          <w:rFonts w:hint="default" w:ascii="sans-serif" w:hAnsi="sans-serif" w:eastAsia="sans-serif" w:cs="sans-serif"/>
          <w:i w:val="0"/>
          <w:caps w:val="0"/>
          <w:color w:val="3366CC"/>
          <w:spacing w:val="0"/>
          <w:sz w:val="21"/>
          <w:szCs w:val="21"/>
          <w:u w:val="none"/>
          <w:shd w:val="clear" w:fill="FFFFFF"/>
        </w:rPr>
        <w:fldChar w:fldCharType="begin"/>
      </w:r>
      <w:r>
        <w:rPr>
          <w:rFonts w:hint="default" w:ascii="sans-serif" w:hAnsi="sans-serif" w:eastAsia="sans-serif" w:cs="sans-serif"/>
          <w:i w:val="0"/>
          <w:caps w:val="0"/>
          <w:color w:val="3366CC"/>
          <w:spacing w:val="0"/>
          <w:sz w:val="21"/>
          <w:szCs w:val="21"/>
          <w:u w:val="none"/>
          <w:shd w:val="clear" w:fill="FFFFFF"/>
        </w:rPr>
        <w:instrText xml:space="preserve"> HYPERLINK "https://vi.wikipedia.org/wiki/Th%E1%BB%8B_tr%E1%BA%A5n_(Vi%E1%BB%87t_Nam)" \o "Thị trấn (Việt Nam)" </w:instrText>
      </w:r>
      <w:r>
        <w:rPr>
          <w:rFonts w:hint="default" w:ascii="sans-serif" w:hAnsi="sans-serif" w:eastAsia="sans-serif" w:cs="sans-serif"/>
          <w:i w:val="0"/>
          <w:caps w:val="0"/>
          <w:color w:val="3366CC"/>
          <w:spacing w:val="0"/>
          <w:sz w:val="21"/>
          <w:szCs w:val="21"/>
          <w:u w:val="none"/>
          <w:shd w:val="clear" w:fill="FFFFFF"/>
        </w:rPr>
        <w:fldChar w:fldCharType="separate"/>
      </w:r>
      <w:r>
        <w:rPr>
          <w:rStyle w:val="10"/>
          <w:rFonts w:hint="default" w:ascii="sans-serif" w:hAnsi="sans-serif" w:eastAsia="sans-serif" w:cs="sans-serif"/>
          <w:i w:val="0"/>
          <w:caps w:val="0"/>
          <w:color w:val="3366CC"/>
          <w:spacing w:val="0"/>
          <w:sz w:val="21"/>
          <w:szCs w:val="21"/>
          <w:u w:val="none"/>
          <w:shd w:val="clear" w:fill="FFFFFF"/>
        </w:rPr>
        <w:t>thị trấn</w:t>
      </w:r>
      <w:r>
        <w:rPr>
          <w:rFonts w:hint="default" w:ascii="sans-serif" w:hAnsi="sans-serif" w:eastAsia="sans-serif" w:cs="sans-serif"/>
          <w:i w:val="0"/>
          <w:caps w:val="0"/>
          <w:color w:val="3366CC"/>
          <w:spacing w:val="0"/>
          <w:sz w:val="21"/>
          <w:szCs w:val="21"/>
          <w:u w:val="none"/>
          <w:shd w:val="clear" w:fill="FFFFFF"/>
        </w:rPr>
        <w:fldChar w:fldCharType="end"/>
      </w:r>
      <w:r>
        <w:rPr>
          <w:rFonts w:hint="default" w:ascii="sans-serif" w:hAnsi="sans-serif" w:eastAsia="sans-serif" w:cs="sans-serif"/>
          <w:i w:val="0"/>
          <w:caps w:val="0"/>
          <w:color w:val="202122"/>
          <w:spacing w:val="0"/>
          <w:sz w:val="21"/>
          <w:szCs w:val="21"/>
          <w:shd w:val="clear" w:fill="FFFFFF"/>
        </w:rPr>
        <w:t> huyện lỵ của huyện </w:t>
      </w:r>
      <w:r>
        <w:rPr>
          <w:rFonts w:hint="default" w:ascii="sans-serif" w:hAnsi="sans-serif" w:eastAsia="sans-serif" w:cs="sans-serif"/>
          <w:i w:val="0"/>
          <w:caps w:val="0"/>
          <w:color w:val="3366CC"/>
          <w:spacing w:val="0"/>
          <w:sz w:val="21"/>
          <w:szCs w:val="21"/>
          <w:u w:val="none"/>
          <w:shd w:val="clear" w:fill="FFFFFF"/>
        </w:rPr>
        <w:fldChar w:fldCharType="begin"/>
      </w:r>
      <w:r>
        <w:rPr>
          <w:rFonts w:hint="default" w:ascii="sans-serif" w:hAnsi="sans-serif" w:eastAsia="sans-serif" w:cs="sans-serif"/>
          <w:i w:val="0"/>
          <w:caps w:val="0"/>
          <w:color w:val="3366CC"/>
          <w:spacing w:val="0"/>
          <w:sz w:val="21"/>
          <w:szCs w:val="21"/>
          <w:u w:val="none"/>
          <w:shd w:val="clear" w:fill="FFFFFF"/>
        </w:rPr>
        <w:instrText xml:space="preserve"> HYPERLINK "https://vi.wikipedia.org/wiki/Th%E1%BB%91ng_Nh%E1%BA%A5t" \o "Thống Nhất" </w:instrText>
      </w:r>
      <w:r>
        <w:rPr>
          <w:rFonts w:hint="default" w:ascii="sans-serif" w:hAnsi="sans-serif" w:eastAsia="sans-serif" w:cs="sans-serif"/>
          <w:i w:val="0"/>
          <w:caps w:val="0"/>
          <w:color w:val="3366CC"/>
          <w:spacing w:val="0"/>
          <w:sz w:val="21"/>
          <w:szCs w:val="21"/>
          <w:u w:val="none"/>
          <w:shd w:val="clear" w:fill="FFFFFF"/>
        </w:rPr>
        <w:fldChar w:fldCharType="separate"/>
      </w:r>
      <w:r>
        <w:rPr>
          <w:rStyle w:val="10"/>
          <w:rFonts w:hint="default" w:ascii="sans-serif" w:hAnsi="sans-serif" w:eastAsia="sans-serif" w:cs="sans-serif"/>
          <w:i w:val="0"/>
          <w:caps w:val="0"/>
          <w:color w:val="3366CC"/>
          <w:spacing w:val="0"/>
          <w:sz w:val="21"/>
          <w:szCs w:val="21"/>
          <w:u w:val="none"/>
          <w:shd w:val="clear" w:fill="FFFFFF"/>
        </w:rPr>
        <w:t>Thống Nhất</w:t>
      </w:r>
      <w:r>
        <w:rPr>
          <w:rFonts w:hint="default" w:ascii="sans-serif" w:hAnsi="sans-serif" w:eastAsia="sans-serif" w:cs="sans-serif"/>
          <w:i w:val="0"/>
          <w:caps w:val="0"/>
          <w:color w:val="3366CC"/>
          <w:spacing w:val="0"/>
          <w:sz w:val="21"/>
          <w:szCs w:val="21"/>
          <w:u w:val="none"/>
          <w:shd w:val="clear" w:fill="FFFFFF"/>
        </w:rPr>
        <w:fldChar w:fldCharType="end"/>
      </w:r>
      <w:r>
        <w:rPr>
          <w:rFonts w:hint="default" w:ascii="sans-serif" w:hAnsi="sans-serif" w:eastAsia="sans-serif" w:cs="sans-serif"/>
          <w:i w:val="0"/>
          <w:caps w:val="0"/>
          <w:color w:val="202122"/>
          <w:spacing w:val="0"/>
          <w:sz w:val="21"/>
          <w:szCs w:val="21"/>
          <w:shd w:val="clear" w:fill="FFFFFF"/>
        </w:rPr>
        <w:t>, tỉnh </w:t>
      </w:r>
      <w:r>
        <w:rPr>
          <w:rFonts w:hint="default" w:ascii="sans-serif" w:hAnsi="sans-serif" w:eastAsia="sans-serif" w:cs="sans-serif"/>
          <w:i w:val="0"/>
          <w:caps w:val="0"/>
          <w:color w:val="3366CC"/>
          <w:spacing w:val="0"/>
          <w:sz w:val="21"/>
          <w:szCs w:val="21"/>
          <w:u w:val="none"/>
          <w:shd w:val="clear" w:fill="FFFFFF"/>
        </w:rPr>
        <w:fldChar w:fldCharType="begin"/>
      </w:r>
      <w:r>
        <w:rPr>
          <w:rFonts w:hint="default" w:ascii="sans-serif" w:hAnsi="sans-serif" w:eastAsia="sans-serif" w:cs="sans-serif"/>
          <w:i w:val="0"/>
          <w:caps w:val="0"/>
          <w:color w:val="3366CC"/>
          <w:spacing w:val="0"/>
          <w:sz w:val="21"/>
          <w:szCs w:val="21"/>
          <w:u w:val="none"/>
          <w:shd w:val="clear" w:fill="FFFFFF"/>
        </w:rPr>
        <w:instrText xml:space="preserve"> HYPERLINK "https://vi.wikipedia.org/wiki/%C4%90%E1%BB%93ng_Nai" \o "Đồng Nai" </w:instrText>
      </w:r>
      <w:r>
        <w:rPr>
          <w:rFonts w:hint="default" w:ascii="sans-serif" w:hAnsi="sans-serif" w:eastAsia="sans-serif" w:cs="sans-serif"/>
          <w:i w:val="0"/>
          <w:caps w:val="0"/>
          <w:color w:val="3366CC"/>
          <w:spacing w:val="0"/>
          <w:sz w:val="21"/>
          <w:szCs w:val="21"/>
          <w:u w:val="none"/>
          <w:shd w:val="clear" w:fill="FFFFFF"/>
        </w:rPr>
        <w:fldChar w:fldCharType="separate"/>
      </w:r>
      <w:r>
        <w:rPr>
          <w:rStyle w:val="10"/>
          <w:rFonts w:hint="default" w:ascii="sans-serif" w:hAnsi="sans-serif" w:eastAsia="sans-serif" w:cs="sans-serif"/>
          <w:i w:val="0"/>
          <w:caps w:val="0"/>
          <w:color w:val="3366CC"/>
          <w:spacing w:val="0"/>
          <w:sz w:val="21"/>
          <w:szCs w:val="21"/>
          <w:u w:val="none"/>
          <w:shd w:val="clear" w:fill="FFFFFF"/>
        </w:rPr>
        <w:t>Đồng Nai</w:t>
      </w:r>
      <w:r>
        <w:rPr>
          <w:rFonts w:hint="default" w:ascii="sans-serif" w:hAnsi="sans-serif" w:eastAsia="sans-serif" w:cs="sans-serif"/>
          <w:i w:val="0"/>
          <w:caps w:val="0"/>
          <w:color w:val="3366CC"/>
          <w:spacing w:val="0"/>
          <w:sz w:val="21"/>
          <w:szCs w:val="21"/>
          <w:u w:val="none"/>
          <w:shd w:val="clear" w:fill="FFFFFF"/>
        </w:rPr>
        <w:fldChar w:fldCharType="end"/>
      </w:r>
      <w:r>
        <w:rPr>
          <w:rFonts w:hint="default" w:ascii="sans-serif" w:hAnsi="sans-serif" w:eastAsia="sans-serif" w:cs="sans-serif"/>
          <w:i w:val="0"/>
          <w:caps w:val="0"/>
          <w:color w:val="202122"/>
          <w:spacing w:val="0"/>
          <w:sz w:val="21"/>
          <w:szCs w:val="21"/>
          <w:shd w:val="clear" w:fill="FFFFFF"/>
        </w:rPr>
        <w:t>, </w:t>
      </w:r>
      <w:r>
        <w:rPr>
          <w:rFonts w:hint="default" w:ascii="sans-serif" w:hAnsi="sans-serif" w:eastAsia="sans-serif" w:cs="sans-serif"/>
          <w:i w:val="0"/>
          <w:caps w:val="0"/>
          <w:color w:val="3366CC"/>
          <w:spacing w:val="0"/>
          <w:sz w:val="21"/>
          <w:szCs w:val="21"/>
          <w:u w:val="none"/>
          <w:shd w:val="clear" w:fill="FFFFFF"/>
        </w:rPr>
        <w:fldChar w:fldCharType="begin"/>
      </w:r>
      <w:r>
        <w:rPr>
          <w:rFonts w:hint="default" w:ascii="sans-serif" w:hAnsi="sans-serif" w:eastAsia="sans-serif" w:cs="sans-serif"/>
          <w:i w:val="0"/>
          <w:caps w:val="0"/>
          <w:color w:val="3366CC"/>
          <w:spacing w:val="0"/>
          <w:sz w:val="21"/>
          <w:szCs w:val="21"/>
          <w:u w:val="none"/>
          <w:shd w:val="clear" w:fill="FFFFFF"/>
        </w:rPr>
        <w:instrText xml:space="preserve"> HYPERLINK "https://vi.wikipedia.org/wiki/Vi%E1%BB%87t_Nam" \o "Việt Nam" </w:instrText>
      </w:r>
      <w:r>
        <w:rPr>
          <w:rFonts w:hint="default" w:ascii="sans-serif" w:hAnsi="sans-serif" w:eastAsia="sans-serif" w:cs="sans-serif"/>
          <w:i w:val="0"/>
          <w:caps w:val="0"/>
          <w:color w:val="3366CC"/>
          <w:spacing w:val="0"/>
          <w:sz w:val="21"/>
          <w:szCs w:val="21"/>
          <w:u w:val="none"/>
          <w:shd w:val="clear" w:fill="FFFFFF"/>
        </w:rPr>
        <w:fldChar w:fldCharType="separate"/>
      </w:r>
      <w:r>
        <w:rPr>
          <w:rStyle w:val="10"/>
          <w:rFonts w:hint="default" w:ascii="sans-serif" w:hAnsi="sans-serif" w:eastAsia="sans-serif" w:cs="sans-serif"/>
          <w:i w:val="0"/>
          <w:caps w:val="0"/>
          <w:color w:val="3366CC"/>
          <w:spacing w:val="0"/>
          <w:sz w:val="21"/>
          <w:szCs w:val="21"/>
          <w:u w:val="none"/>
          <w:shd w:val="clear" w:fill="FFFFFF"/>
        </w:rPr>
        <w:t>Việt Nam</w:t>
      </w:r>
      <w:r>
        <w:rPr>
          <w:rFonts w:hint="default" w:ascii="sans-serif" w:hAnsi="sans-serif" w:eastAsia="sans-serif" w:cs="sans-serif"/>
          <w:i w:val="0"/>
          <w:caps w:val="0"/>
          <w:color w:val="3366CC"/>
          <w:spacing w:val="0"/>
          <w:sz w:val="21"/>
          <w:szCs w:val="21"/>
          <w:u w:val="none"/>
          <w:shd w:val="clear" w:fill="FFFFFF"/>
        </w:rPr>
        <w:fldChar w:fldCharType="end"/>
      </w:r>
      <w:r>
        <w:rPr>
          <w:rFonts w:hint="default" w:ascii="sans-serif" w:hAnsi="sans-serif" w:eastAsia="sans-serif" w:cs="sans-serif"/>
          <w:i w:val="0"/>
          <w:caps w:val="0"/>
          <w:color w:val="202122"/>
          <w:spacing w:val="0"/>
          <w:sz w:val="21"/>
          <w:szCs w:val="21"/>
          <w:shd w:val="clear" w:fill="FFFFFF"/>
        </w:rPr>
        <w:t>.</w:t>
      </w:r>
    </w:p>
    <w:p>
      <w:pPr>
        <w:pStyle w:val="3"/>
        <w:bidi w:val="0"/>
        <w:rPr>
          <w:rFonts w:hint="default"/>
          <w:lang w:val="en-US"/>
        </w:rPr>
      </w:pPr>
      <w:r>
        <w:rPr>
          <w:rFonts w:hint="default"/>
          <w:lang w:val="en-US"/>
        </w:rPr>
        <w:t>Lịch sử</w:t>
      </w:r>
    </w:p>
    <w:p>
      <w:pPr>
        <w:pStyle w:val="4"/>
        <w:bidi w:val="0"/>
        <w:rPr>
          <w:rFonts w:hint="default"/>
          <w:lang w:val="en-US"/>
        </w:rPr>
      </w:pPr>
      <w:r>
        <w:rPr>
          <w:rFonts w:hint="default"/>
          <w:lang w:val="en-US"/>
        </w:rPr>
        <w:t>Nguồn gốc tên gọi</w:t>
      </w:r>
    </w:p>
    <w:p>
      <w:pPr>
        <w:rPr>
          <w:rFonts w:ascii="sans-serif" w:hAnsi="sans-serif" w:eastAsia="sans-serif" w:cs="sans-serif"/>
          <w:i w:val="0"/>
          <w:caps w:val="0"/>
          <w:color w:val="202122"/>
          <w:spacing w:val="0"/>
          <w:sz w:val="21"/>
          <w:szCs w:val="21"/>
          <w:shd w:val="clear" w:fill="FFFFFF"/>
        </w:rPr>
      </w:pPr>
      <w:r>
        <w:rPr>
          <w:rFonts w:ascii="sans-serif" w:hAnsi="sans-serif" w:eastAsia="sans-serif" w:cs="sans-serif"/>
          <w:i w:val="0"/>
          <w:caps w:val="0"/>
          <w:color w:val="202122"/>
          <w:spacing w:val="0"/>
          <w:sz w:val="21"/>
          <w:szCs w:val="21"/>
          <w:shd w:val="clear" w:fill="FFFFFF"/>
        </w:rPr>
        <w:t>Trước đây Dầu Giây vốn là tên của một số địa danh thuộc huyện Thống Nhất, tỉnh Đồng Nai. Có 2 giả thuyết phổ biến về tên gọi Dầu Giây:</w:t>
      </w:r>
    </w:p>
    <w:p>
      <w:pPr>
        <w:numPr>
          <w:ilvl w:val="0"/>
          <w:numId w:val="2"/>
        </w:numPr>
        <w:spacing w:after="0" w:line="240" w:lineRule="auto"/>
        <w:ind w:left="0" w:leftChars="0" w:firstLine="420" w:firstLineChars="0"/>
        <w:rPr>
          <w:rFonts w:hint="default" w:ascii="sans-serif" w:hAnsi="sans-serif" w:eastAsia="sans-serif"/>
          <w:i w:val="0"/>
          <w:caps w:val="0"/>
          <w:color w:val="202122"/>
          <w:spacing w:val="0"/>
          <w:sz w:val="21"/>
          <w:szCs w:val="21"/>
          <w:shd w:val="clear" w:fill="FFFFFF"/>
          <w:lang w:val="en-US"/>
        </w:rPr>
      </w:pPr>
      <w:r>
        <w:rPr>
          <w:rFonts w:hint="default" w:ascii="sans-serif" w:hAnsi="sans-serif" w:eastAsia="sans-serif"/>
          <w:i w:val="0"/>
          <w:caps w:val="0"/>
          <w:color w:val="202122"/>
          <w:spacing w:val="0"/>
          <w:sz w:val="21"/>
          <w:szCs w:val="21"/>
          <w:shd w:val="clear" w:fill="FFFFFF"/>
          <w:lang w:val="en-US"/>
        </w:rPr>
        <w:t>Xưa kia, vùng này có rất nhiều cây Dầu, trên thân của nó có nhiều dây leo chằng chịt. Người địa phương theo thời gian phát âm trại đi "Dây" thành "Giây", lâu ngày thành tên.</w:t>
      </w:r>
    </w:p>
    <w:p>
      <w:pPr>
        <w:numPr>
          <w:ilvl w:val="0"/>
          <w:numId w:val="2"/>
        </w:numPr>
        <w:spacing w:after="0" w:line="240" w:lineRule="auto"/>
        <w:ind w:left="0" w:leftChars="0" w:firstLine="420" w:firstLineChars="0"/>
        <w:rPr>
          <w:rFonts w:hint="default" w:ascii="sans-serif" w:hAnsi="sans-serif" w:eastAsia="sans-serif" w:cs="sans-serif"/>
          <w:i w:val="0"/>
          <w:caps w:val="0"/>
          <w:color w:val="202122"/>
          <w:spacing w:val="0"/>
          <w:sz w:val="21"/>
          <w:szCs w:val="21"/>
          <w:shd w:val="clear" w:fill="FFFFFF"/>
          <w:lang w:val="en-US"/>
        </w:rPr>
      </w:pPr>
      <w:r>
        <w:rPr>
          <w:rFonts w:hint="default" w:ascii="sans-serif" w:hAnsi="sans-serif" w:eastAsia="sans-serif"/>
          <w:i w:val="0"/>
          <w:caps w:val="0"/>
          <w:color w:val="202122"/>
          <w:spacing w:val="0"/>
          <w:sz w:val="21"/>
          <w:szCs w:val="21"/>
          <w:shd w:val="clear" w:fill="FFFFFF"/>
          <w:lang w:val="en-US"/>
        </w:rPr>
        <w:t>Sau Hiệp định Genève năm 1954, nhiều giáo dân của hai giáo phận Bùi Chu và Phát Diệm từ miền Bắc di cư vào miền Nam, đã an cư lạc nghiệp ở nơi này. Họ đem theo những tập tục, thói quen trồng cây trầu tại khu mình sống. Vì thế, ở đây xuất hiện rất nhiều cây trầu dây nhưng người Hà Nam Ninh phát âm "tr" thành "d, gi", do vậy "trầu dây" đọc thành "dầu giây".</w:t>
      </w:r>
    </w:p>
    <w:p>
      <w:pPr>
        <w:numPr>
          <w:ilvl w:val="0"/>
          <w:numId w:val="0"/>
        </w:numPr>
        <w:spacing w:after="0" w:line="240" w:lineRule="auto"/>
        <w:rPr>
          <w:rFonts w:hint="default" w:ascii="sans-serif" w:hAnsi="sans-serif" w:eastAsia="sans-serif"/>
          <w:i w:val="0"/>
          <w:caps w:val="0"/>
          <w:color w:val="202122"/>
          <w:spacing w:val="0"/>
          <w:sz w:val="21"/>
          <w:szCs w:val="21"/>
          <w:shd w:val="clear" w:fill="FFFFFF"/>
          <w:lang w:val="en-US"/>
        </w:rPr>
      </w:pPr>
    </w:p>
    <w:p>
      <w:pPr>
        <w:numPr>
          <w:ilvl w:val="0"/>
          <w:numId w:val="0"/>
        </w:numPr>
        <w:spacing w:after="0" w:line="240" w:lineRule="auto"/>
        <w:rPr>
          <w:rFonts w:hint="default" w:ascii="sans-serif" w:hAnsi="sans-serif" w:eastAsia="sans-serif"/>
          <w:i w:val="0"/>
          <w:caps w:val="0"/>
          <w:color w:val="202122"/>
          <w:spacing w:val="0"/>
          <w:sz w:val="21"/>
          <w:szCs w:val="21"/>
          <w:shd w:val="clear" w:fill="FFFFFF"/>
          <w:lang w:val="en-US"/>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720" w:hanging="360"/>
        <w:outlineLvl w:val="0"/>
        <w:rPr>
          <w:rFonts w:ascii="Arial" w:hAnsi="Arial" w:eastAsia="Arial" w:cs="Arial"/>
          <w:color w:val="538135"/>
          <w:sz w:val="36"/>
          <w:szCs w:val="36"/>
        </w:rPr>
      </w:pPr>
      <w:r>
        <w:rPr>
          <w:rFonts w:hint="default" w:ascii="Arial" w:hAnsi="Arial" w:eastAsia="Arial" w:cs="Arial"/>
          <w:color w:val="538135"/>
          <w:sz w:val="36"/>
          <w:szCs w:val="36"/>
          <w:lang w:val="en-US"/>
        </w:rPr>
        <w:t>Huyện Long Thành</w:t>
      </w:r>
    </w:p>
    <w:p>
      <w:pPr>
        <w:pStyle w:val="11"/>
        <w:keepNext w:val="0"/>
        <w:keepLines w:val="0"/>
        <w:widowControl/>
        <w:suppressLineNumbers w:val="0"/>
        <w:shd w:val="clear" w:fill="FFFFFF"/>
        <w:spacing w:before="105" w:beforeAutospacing="0" w:after="105" w:afterAutospacing="0"/>
        <w:ind w:left="0" w:right="0" w:firstLine="0"/>
        <w:rPr>
          <w:rFonts w:ascii="sans-serif" w:hAnsi="sans-serif" w:eastAsia="sans-serif" w:cs="sans-serif"/>
          <w:i w:val="0"/>
          <w:caps w:val="0"/>
          <w:color w:val="202122"/>
          <w:spacing w:val="0"/>
          <w:sz w:val="21"/>
          <w:szCs w:val="21"/>
        </w:rPr>
      </w:pPr>
      <w:r>
        <w:rPr>
          <w:rFonts w:hint="default" w:ascii="sans-serif" w:hAnsi="sans-serif" w:eastAsia="sans-serif" w:cs="sans-serif"/>
          <w:b/>
          <w:i w:val="0"/>
          <w:caps w:val="0"/>
          <w:color w:val="202122"/>
          <w:spacing w:val="0"/>
          <w:sz w:val="21"/>
          <w:szCs w:val="21"/>
          <w:shd w:val="clear" w:fill="FFFFFF"/>
        </w:rPr>
        <w:t>Long Thành</w:t>
      </w:r>
      <w:r>
        <w:rPr>
          <w:rFonts w:hint="default" w:ascii="sans-serif" w:hAnsi="sans-serif" w:eastAsia="sans-serif" w:cs="sans-serif"/>
          <w:i w:val="0"/>
          <w:caps w:val="0"/>
          <w:color w:val="202122"/>
          <w:spacing w:val="0"/>
          <w:sz w:val="21"/>
          <w:szCs w:val="21"/>
          <w:shd w:val="clear" w:fill="FFFFFF"/>
        </w:rPr>
        <w:t> là một </w:t>
      </w:r>
      <w:r>
        <w:rPr>
          <w:rFonts w:hint="default" w:ascii="sans-serif" w:hAnsi="sans-serif" w:eastAsia="sans-serif" w:cs="sans-serif"/>
          <w:i w:val="0"/>
          <w:caps w:val="0"/>
          <w:color w:val="3366CC"/>
          <w:spacing w:val="0"/>
          <w:sz w:val="21"/>
          <w:szCs w:val="21"/>
          <w:u w:val="none"/>
          <w:shd w:val="clear" w:fill="FFFFFF"/>
        </w:rPr>
        <w:fldChar w:fldCharType="begin"/>
      </w:r>
      <w:r>
        <w:rPr>
          <w:rFonts w:hint="default" w:ascii="sans-serif" w:hAnsi="sans-serif" w:eastAsia="sans-serif" w:cs="sans-serif"/>
          <w:i w:val="0"/>
          <w:caps w:val="0"/>
          <w:color w:val="3366CC"/>
          <w:spacing w:val="0"/>
          <w:sz w:val="21"/>
          <w:szCs w:val="21"/>
          <w:u w:val="none"/>
          <w:shd w:val="clear" w:fill="FFFFFF"/>
        </w:rPr>
        <w:instrText xml:space="preserve"> HYPERLINK "https://vi.wikipedia.org/wiki/Huy%E1%BB%87n_(Vi%E1%BB%87t_Nam)" \o "Huyện (Việt Nam)" </w:instrText>
      </w:r>
      <w:r>
        <w:rPr>
          <w:rFonts w:hint="default" w:ascii="sans-serif" w:hAnsi="sans-serif" w:eastAsia="sans-serif" w:cs="sans-serif"/>
          <w:i w:val="0"/>
          <w:caps w:val="0"/>
          <w:color w:val="3366CC"/>
          <w:spacing w:val="0"/>
          <w:sz w:val="21"/>
          <w:szCs w:val="21"/>
          <w:u w:val="none"/>
          <w:shd w:val="clear" w:fill="FFFFFF"/>
        </w:rPr>
        <w:fldChar w:fldCharType="separate"/>
      </w:r>
      <w:r>
        <w:rPr>
          <w:rStyle w:val="10"/>
          <w:rFonts w:hint="default" w:ascii="sans-serif" w:hAnsi="sans-serif" w:eastAsia="sans-serif" w:cs="sans-serif"/>
          <w:i w:val="0"/>
          <w:caps w:val="0"/>
          <w:color w:val="3366CC"/>
          <w:spacing w:val="0"/>
          <w:sz w:val="21"/>
          <w:szCs w:val="21"/>
          <w:u w:val="none"/>
          <w:shd w:val="clear" w:fill="FFFFFF"/>
        </w:rPr>
        <w:t>huyện</w:t>
      </w:r>
      <w:r>
        <w:rPr>
          <w:rFonts w:hint="default" w:ascii="sans-serif" w:hAnsi="sans-serif" w:eastAsia="sans-serif" w:cs="sans-serif"/>
          <w:i w:val="0"/>
          <w:caps w:val="0"/>
          <w:color w:val="3366CC"/>
          <w:spacing w:val="0"/>
          <w:sz w:val="21"/>
          <w:szCs w:val="21"/>
          <w:u w:val="none"/>
          <w:shd w:val="clear" w:fill="FFFFFF"/>
        </w:rPr>
        <w:fldChar w:fldCharType="end"/>
      </w:r>
      <w:r>
        <w:rPr>
          <w:rFonts w:hint="default" w:ascii="sans-serif" w:hAnsi="sans-serif" w:eastAsia="sans-serif" w:cs="sans-serif"/>
          <w:i w:val="0"/>
          <w:caps w:val="0"/>
          <w:color w:val="202122"/>
          <w:spacing w:val="0"/>
          <w:sz w:val="21"/>
          <w:szCs w:val="21"/>
          <w:shd w:val="clear" w:fill="FFFFFF"/>
        </w:rPr>
        <w:t> nằm ở phía nam tỉnh </w:t>
      </w:r>
      <w:r>
        <w:rPr>
          <w:rFonts w:hint="default" w:ascii="sans-serif" w:hAnsi="sans-serif" w:eastAsia="sans-serif" w:cs="sans-serif"/>
          <w:i w:val="0"/>
          <w:caps w:val="0"/>
          <w:color w:val="3366CC"/>
          <w:spacing w:val="0"/>
          <w:sz w:val="21"/>
          <w:szCs w:val="21"/>
          <w:u w:val="none"/>
          <w:shd w:val="clear" w:fill="FFFFFF"/>
        </w:rPr>
        <w:fldChar w:fldCharType="begin"/>
      </w:r>
      <w:r>
        <w:rPr>
          <w:rFonts w:hint="default" w:ascii="sans-serif" w:hAnsi="sans-serif" w:eastAsia="sans-serif" w:cs="sans-serif"/>
          <w:i w:val="0"/>
          <w:caps w:val="0"/>
          <w:color w:val="3366CC"/>
          <w:spacing w:val="0"/>
          <w:sz w:val="21"/>
          <w:szCs w:val="21"/>
          <w:u w:val="none"/>
          <w:shd w:val="clear" w:fill="FFFFFF"/>
        </w:rPr>
        <w:instrText xml:space="preserve"> HYPERLINK "https://vi.wikipedia.org/wiki/%C4%90%E1%BB%93ng_Nai" \o "Đồng Nai" </w:instrText>
      </w:r>
      <w:r>
        <w:rPr>
          <w:rFonts w:hint="default" w:ascii="sans-serif" w:hAnsi="sans-serif" w:eastAsia="sans-serif" w:cs="sans-serif"/>
          <w:i w:val="0"/>
          <w:caps w:val="0"/>
          <w:color w:val="3366CC"/>
          <w:spacing w:val="0"/>
          <w:sz w:val="21"/>
          <w:szCs w:val="21"/>
          <w:u w:val="none"/>
          <w:shd w:val="clear" w:fill="FFFFFF"/>
        </w:rPr>
        <w:fldChar w:fldCharType="separate"/>
      </w:r>
      <w:r>
        <w:rPr>
          <w:rStyle w:val="10"/>
          <w:rFonts w:hint="default" w:ascii="sans-serif" w:hAnsi="sans-serif" w:eastAsia="sans-serif" w:cs="sans-serif"/>
          <w:i w:val="0"/>
          <w:caps w:val="0"/>
          <w:color w:val="3366CC"/>
          <w:spacing w:val="0"/>
          <w:sz w:val="21"/>
          <w:szCs w:val="21"/>
          <w:u w:val="none"/>
          <w:shd w:val="clear" w:fill="FFFFFF"/>
        </w:rPr>
        <w:t>Đồng Nai</w:t>
      </w:r>
      <w:r>
        <w:rPr>
          <w:rFonts w:hint="default" w:ascii="sans-serif" w:hAnsi="sans-serif" w:eastAsia="sans-serif" w:cs="sans-serif"/>
          <w:i w:val="0"/>
          <w:caps w:val="0"/>
          <w:color w:val="3366CC"/>
          <w:spacing w:val="0"/>
          <w:sz w:val="21"/>
          <w:szCs w:val="21"/>
          <w:u w:val="none"/>
          <w:shd w:val="clear" w:fill="FFFFFF"/>
        </w:rPr>
        <w:fldChar w:fldCharType="end"/>
      </w:r>
      <w:r>
        <w:rPr>
          <w:rFonts w:hint="default" w:ascii="sans-serif" w:hAnsi="sans-serif" w:eastAsia="sans-serif" w:cs="sans-serif"/>
          <w:i w:val="0"/>
          <w:caps w:val="0"/>
          <w:color w:val="202122"/>
          <w:spacing w:val="0"/>
          <w:sz w:val="21"/>
          <w:szCs w:val="21"/>
          <w:shd w:val="clear" w:fill="FFFFFF"/>
        </w:rPr>
        <w:t>, </w:t>
      </w:r>
      <w:r>
        <w:rPr>
          <w:rFonts w:hint="default" w:ascii="sans-serif" w:hAnsi="sans-serif" w:eastAsia="sans-serif" w:cs="sans-serif"/>
          <w:i w:val="0"/>
          <w:caps w:val="0"/>
          <w:color w:val="3366CC"/>
          <w:spacing w:val="0"/>
          <w:sz w:val="21"/>
          <w:szCs w:val="21"/>
          <w:u w:val="none"/>
          <w:shd w:val="clear" w:fill="FFFFFF"/>
        </w:rPr>
        <w:fldChar w:fldCharType="begin"/>
      </w:r>
      <w:r>
        <w:rPr>
          <w:rFonts w:hint="default" w:ascii="sans-serif" w:hAnsi="sans-serif" w:eastAsia="sans-serif" w:cs="sans-serif"/>
          <w:i w:val="0"/>
          <w:caps w:val="0"/>
          <w:color w:val="3366CC"/>
          <w:spacing w:val="0"/>
          <w:sz w:val="21"/>
          <w:szCs w:val="21"/>
          <w:u w:val="none"/>
          <w:shd w:val="clear" w:fill="FFFFFF"/>
        </w:rPr>
        <w:instrText xml:space="preserve"> HYPERLINK "https://vi.wikipedia.org/wiki/Vi%E1%BB%87t_Nam" \o "Việt Nam" </w:instrText>
      </w:r>
      <w:r>
        <w:rPr>
          <w:rFonts w:hint="default" w:ascii="sans-serif" w:hAnsi="sans-serif" w:eastAsia="sans-serif" w:cs="sans-serif"/>
          <w:i w:val="0"/>
          <w:caps w:val="0"/>
          <w:color w:val="3366CC"/>
          <w:spacing w:val="0"/>
          <w:sz w:val="21"/>
          <w:szCs w:val="21"/>
          <w:u w:val="none"/>
          <w:shd w:val="clear" w:fill="FFFFFF"/>
        </w:rPr>
        <w:fldChar w:fldCharType="separate"/>
      </w:r>
      <w:r>
        <w:rPr>
          <w:rStyle w:val="10"/>
          <w:rFonts w:hint="default" w:ascii="sans-serif" w:hAnsi="sans-serif" w:eastAsia="sans-serif" w:cs="sans-serif"/>
          <w:i w:val="0"/>
          <w:caps w:val="0"/>
          <w:color w:val="3366CC"/>
          <w:spacing w:val="0"/>
          <w:sz w:val="21"/>
          <w:szCs w:val="21"/>
          <w:u w:val="none"/>
          <w:shd w:val="clear" w:fill="FFFFFF"/>
        </w:rPr>
        <w:t>Việt Nam</w:t>
      </w:r>
      <w:r>
        <w:rPr>
          <w:rFonts w:hint="default" w:ascii="sans-serif" w:hAnsi="sans-serif" w:eastAsia="sans-serif" w:cs="sans-serif"/>
          <w:i w:val="0"/>
          <w:caps w:val="0"/>
          <w:color w:val="3366CC"/>
          <w:spacing w:val="0"/>
          <w:sz w:val="21"/>
          <w:szCs w:val="21"/>
          <w:u w:val="none"/>
          <w:shd w:val="clear" w:fill="FFFFFF"/>
        </w:rPr>
        <w:fldChar w:fldCharType="end"/>
      </w:r>
      <w:r>
        <w:rPr>
          <w:rFonts w:hint="default" w:ascii="sans-serif" w:hAnsi="sans-serif" w:eastAsia="sans-serif" w:cs="sans-serif"/>
          <w:i w:val="0"/>
          <w:caps w:val="0"/>
          <w:color w:val="202122"/>
          <w:spacing w:val="0"/>
          <w:sz w:val="21"/>
          <w:szCs w:val="21"/>
          <w:shd w:val="clear" w:fill="FFFFFF"/>
        </w:rPr>
        <w:t>.</w:t>
      </w:r>
    </w:p>
    <w:p>
      <w:pPr>
        <w:pStyle w:val="11"/>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02122"/>
          <w:spacing w:val="0"/>
          <w:sz w:val="21"/>
          <w:szCs w:val="21"/>
        </w:rPr>
      </w:pPr>
      <w:r>
        <w:rPr>
          <w:rFonts w:hint="default" w:ascii="sans-serif" w:hAnsi="sans-serif" w:eastAsia="sans-serif" w:cs="sans-serif"/>
          <w:i w:val="0"/>
          <w:caps w:val="0"/>
          <w:color w:val="202122"/>
          <w:spacing w:val="0"/>
          <w:sz w:val="21"/>
          <w:szCs w:val="21"/>
          <w:shd w:val="clear" w:fill="FFFFFF"/>
        </w:rPr>
        <w:t>Huyện có vị trí chiến lược trong vùng kinh tế trọng điểm phía Nam. Trên địa bàn huyện hiện có </w:t>
      </w:r>
      <w:r>
        <w:rPr>
          <w:rFonts w:hint="default" w:ascii="sans-serif" w:hAnsi="sans-serif" w:eastAsia="sans-serif" w:cs="sans-serif"/>
          <w:i w:val="0"/>
          <w:caps w:val="0"/>
          <w:color w:val="3366CC"/>
          <w:spacing w:val="0"/>
          <w:sz w:val="21"/>
          <w:szCs w:val="21"/>
          <w:u w:val="none"/>
          <w:shd w:val="clear" w:fill="FFFFFF"/>
        </w:rPr>
        <w:fldChar w:fldCharType="begin"/>
      </w:r>
      <w:r>
        <w:rPr>
          <w:rFonts w:hint="default" w:ascii="sans-serif" w:hAnsi="sans-serif" w:eastAsia="sans-serif" w:cs="sans-serif"/>
          <w:i w:val="0"/>
          <w:caps w:val="0"/>
          <w:color w:val="3366CC"/>
          <w:spacing w:val="0"/>
          <w:sz w:val="21"/>
          <w:szCs w:val="21"/>
          <w:u w:val="none"/>
          <w:shd w:val="clear" w:fill="FFFFFF"/>
        </w:rPr>
        <w:instrText xml:space="preserve"> HYPERLINK "https://vi.wikipedia.org/wiki/S%C3%A2n_bay_qu%E1%BB%91c_t%E1%BA%BF_Long_Th%C3%A0nh" \o "Sân bay quốc tế Long Thành" </w:instrText>
      </w:r>
      <w:r>
        <w:rPr>
          <w:rFonts w:hint="default" w:ascii="sans-serif" w:hAnsi="sans-serif" w:eastAsia="sans-serif" w:cs="sans-serif"/>
          <w:i w:val="0"/>
          <w:caps w:val="0"/>
          <w:color w:val="3366CC"/>
          <w:spacing w:val="0"/>
          <w:sz w:val="21"/>
          <w:szCs w:val="21"/>
          <w:u w:val="none"/>
          <w:shd w:val="clear" w:fill="FFFFFF"/>
        </w:rPr>
        <w:fldChar w:fldCharType="separate"/>
      </w:r>
      <w:r>
        <w:rPr>
          <w:rStyle w:val="10"/>
          <w:rFonts w:hint="default" w:ascii="sans-serif" w:hAnsi="sans-serif" w:eastAsia="sans-serif" w:cs="sans-serif"/>
          <w:i w:val="0"/>
          <w:caps w:val="0"/>
          <w:color w:val="3366CC"/>
          <w:spacing w:val="0"/>
          <w:sz w:val="21"/>
          <w:szCs w:val="21"/>
          <w:u w:val="none"/>
          <w:shd w:val="clear" w:fill="FFFFFF"/>
        </w:rPr>
        <w:t>Cảng hàng không quốc tế Long Thành</w:t>
      </w:r>
      <w:r>
        <w:rPr>
          <w:rFonts w:hint="default" w:ascii="sans-serif" w:hAnsi="sans-serif" w:eastAsia="sans-serif" w:cs="sans-serif"/>
          <w:i w:val="0"/>
          <w:caps w:val="0"/>
          <w:color w:val="3366CC"/>
          <w:spacing w:val="0"/>
          <w:sz w:val="21"/>
          <w:szCs w:val="21"/>
          <w:u w:val="none"/>
          <w:shd w:val="clear" w:fill="FFFFFF"/>
        </w:rPr>
        <w:fldChar w:fldCharType="end"/>
      </w:r>
      <w:r>
        <w:rPr>
          <w:rFonts w:hint="default" w:ascii="sans-serif" w:hAnsi="sans-serif" w:eastAsia="sans-serif" w:cs="sans-serif"/>
          <w:i w:val="0"/>
          <w:caps w:val="0"/>
          <w:color w:val="202122"/>
          <w:spacing w:val="0"/>
          <w:sz w:val="21"/>
          <w:szCs w:val="21"/>
          <w:shd w:val="clear" w:fill="FFFFFF"/>
        </w:rPr>
        <w:t> đang được triển khai xây dựng.</w:t>
      </w:r>
    </w:p>
    <w:p>
      <w:pPr>
        <w:pStyle w:val="3"/>
        <w:bidi w:val="0"/>
        <w:rPr>
          <w:rFonts w:hint="default"/>
          <w:lang w:val="en-US"/>
        </w:rPr>
      </w:pPr>
      <w:r>
        <w:rPr>
          <w:rFonts w:hint="default"/>
          <w:lang w:val="en-US"/>
        </w:rPr>
        <w:t>Ý nghĩa tên gọi</w:t>
      </w:r>
    </w:p>
    <w:p>
      <w:pPr>
        <w:pStyle w:val="11"/>
        <w:keepNext w:val="0"/>
        <w:keepLines w:val="0"/>
        <w:widowControl/>
        <w:suppressLineNumbers w:val="0"/>
        <w:shd w:val="clear" w:fill="FFFFFF"/>
        <w:spacing w:before="105" w:beforeAutospacing="0" w:after="105" w:afterAutospacing="0"/>
        <w:ind w:left="0" w:right="0" w:firstLine="0"/>
        <w:rPr>
          <w:rFonts w:ascii="sans-serif" w:hAnsi="sans-serif" w:eastAsia="sans-serif" w:cs="sans-serif"/>
          <w:i w:val="0"/>
          <w:caps w:val="0"/>
          <w:color w:val="202122"/>
          <w:spacing w:val="0"/>
          <w:sz w:val="21"/>
          <w:szCs w:val="21"/>
        </w:rPr>
      </w:pPr>
      <w:r>
        <w:rPr>
          <w:rFonts w:hint="default" w:ascii="sans-serif" w:hAnsi="sans-serif" w:eastAsia="sans-serif" w:cs="sans-serif"/>
          <w:i w:val="0"/>
          <w:caps w:val="0"/>
          <w:color w:val="202122"/>
          <w:spacing w:val="0"/>
          <w:sz w:val="21"/>
          <w:szCs w:val="21"/>
          <w:shd w:val="clear" w:fill="FFFFFF"/>
        </w:rPr>
        <w:t>Theo </w:t>
      </w:r>
      <w:r>
        <w:rPr>
          <w:rFonts w:hint="default" w:ascii="sans-serif" w:hAnsi="sans-serif" w:eastAsia="sans-serif" w:cs="sans-serif"/>
          <w:i/>
          <w:caps w:val="0"/>
          <w:color w:val="202122"/>
          <w:spacing w:val="0"/>
          <w:sz w:val="21"/>
          <w:szCs w:val="21"/>
          <w:shd w:val="clear" w:fill="FFFFFF"/>
        </w:rPr>
        <w:t>Địa bạ Biên Hòa</w:t>
      </w:r>
      <w:r>
        <w:rPr>
          <w:rFonts w:hint="default" w:ascii="sans-serif" w:hAnsi="sans-serif" w:eastAsia="sans-serif" w:cs="sans-serif"/>
          <w:i w:val="0"/>
          <w:caps w:val="0"/>
          <w:color w:val="202122"/>
          <w:spacing w:val="0"/>
          <w:sz w:val="21"/>
          <w:szCs w:val="21"/>
          <w:shd w:val="clear" w:fill="FFFFFF"/>
        </w:rPr>
        <w:t> (1836), </w:t>
      </w:r>
      <w:r>
        <w:rPr>
          <w:rFonts w:hint="default" w:ascii="sans-serif" w:hAnsi="sans-serif" w:eastAsia="sans-serif" w:cs="sans-serif"/>
          <w:i/>
          <w:caps w:val="0"/>
          <w:color w:val="202122"/>
          <w:spacing w:val="0"/>
          <w:sz w:val="21"/>
          <w:szCs w:val="21"/>
          <w:shd w:val="clear" w:fill="FFFFFF"/>
        </w:rPr>
        <w:t>Long Thành</w:t>
      </w:r>
      <w:r>
        <w:rPr>
          <w:rFonts w:hint="default" w:ascii="sans-serif" w:hAnsi="sans-serif" w:eastAsia="sans-serif" w:cs="sans-serif"/>
          <w:i w:val="0"/>
          <w:caps w:val="0"/>
          <w:color w:val="202122"/>
          <w:spacing w:val="0"/>
          <w:sz w:val="21"/>
          <w:szCs w:val="21"/>
          <w:shd w:val="clear" w:fill="FFFFFF"/>
        </w:rPr>
        <w:t> viết theo </w:t>
      </w:r>
      <w:r>
        <w:rPr>
          <w:rFonts w:hint="default" w:ascii="sans-serif" w:hAnsi="sans-serif" w:eastAsia="sans-serif" w:cs="sans-serif"/>
          <w:i w:val="0"/>
          <w:caps w:val="0"/>
          <w:color w:val="3366CC"/>
          <w:spacing w:val="0"/>
          <w:sz w:val="21"/>
          <w:szCs w:val="21"/>
          <w:u w:val="none"/>
          <w:shd w:val="clear" w:fill="FFFFFF"/>
        </w:rPr>
        <w:fldChar w:fldCharType="begin"/>
      </w:r>
      <w:r>
        <w:rPr>
          <w:rFonts w:hint="default" w:ascii="sans-serif" w:hAnsi="sans-serif" w:eastAsia="sans-serif" w:cs="sans-serif"/>
          <w:i w:val="0"/>
          <w:caps w:val="0"/>
          <w:color w:val="3366CC"/>
          <w:spacing w:val="0"/>
          <w:sz w:val="21"/>
          <w:szCs w:val="21"/>
          <w:u w:val="none"/>
          <w:shd w:val="clear" w:fill="FFFFFF"/>
        </w:rPr>
        <w:instrText xml:space="preserve"> HYPERLINK "https://vi.wikipedia.org/wiki/Ch%E1%BB%AF_H%C3%A1n" \o "Chữ Hán" </w:instrText>
      </w:r>
      <w:r>
        <w:rPr>
          <w:rFonts w:hint="default" w:ascii="sans-serif" w:hAnsi="sans-serif" w:eastAsia="sans-serif" w:cs="sans-serif"/>
          <w:i w:val="0"/>
          <w:caps w:val="0"/>
          <w:color w:val="3366CC"/>
          <w:spacing w:val="0"/>
          <w:sz w:val="21"/>
          <w:szCs w:val="21"/>
          <w:u w:val="none"/>
          <w:shd w:val="clear" w:fill="FFFFFF"/>
        </w:rPr>
        <w:fldChar w:fldCharType="separate"/>
      </w:r>
      <w:r>
        <w:rPr>
          <w:rStyle w:val="10"/>
          <w:rFonts w:hint="default" w:ascii="sans-serif" w:hAnsi="sans-serif" w:eastAsia="sans-serif" w:cs="sans-serif"/>
          <w:i w:val="0"/>
          <w:caps w:val="0"/>
          <w:color w:val="3366CC"/>
          <w:spacing w:val="0"/>
          <w:sz w:val="21"/>
          <w:szCs w:val="21"/>
          <w:u w:val="none"/>
          <w:shd w:val="clear" w:fill="FFFFFF"/>
        </w:rPr>
        <w:t>chữ Hán</w:t>
      </w:r>
      <w:r>
        <w:rPr>
          <w:rFonts w:hint="default" w:ascii="sans-serif" w:hAnsi="sans-serif" w:eastAsia="sans-serif" w:cs="sans-serif"/>
          <w:i w:val="0"/>
          <w:caps w:val="0"/>
          <w:color w:val="3366CC"/>
          <w:spacing w:val="0"/>
          <w:sz w:val="21"/>
          <w:szCs w:val="21"/>
          <w:u w:val="none"/>
          <w:shd w:val="clear" w:fill="FFFFFF"/>
        </w:rPr>
        <w:fldChar w:fldCharType="end"/>
      </w:r>
      <w:r>
        <w:rPr>
          <w:rFonts w:hint="default" w:ascii="sans-serif" w:hAnsi="sans-serif" w:eastAsia="sans-serif" w:cs="sans-serif"/>
          <w:i w:val="0"/>
          <w:caps w:val="0"/>
          <w:color w:val="202122"/>
          <w:spacing w:val="0"/>
          <w:sz w:val="21"/>
          <w:szCs w:val="21"/>
          <w:shd w:val="clear" w:fill="FFFFFF"/>
        </w:rPr>
        <w:t> là 隆成, với </w:t>
      </w:r>
      <w:r>
        <w:rPr>
          <w:rFonts w:hint="default" w:ascii="sans-serif" w:hAnsi="sans-serif" w:eastAsia="sans-serif" w:cs="sans-serif"/>
          <w:i/>
          <w:caps w:val="0"/>
          <w:color w:val="202122"/>
          <w:spacing w:val="0"/>
          <w:sz w:val="21"/>
          <w:szCs w:val="21"/>
          <w:shd w:val="clear" w:fill="FFFFFF"/>
        </w:rPr>
        <w:t>Long</w:t>
      </w:r>
      <w:r>
        <w:rPr>
          <w:rFonts w:hint="default" w:ascii="sans-serif" w:hAnsi="sans-serif" w:eastAsia="sans-serif" w:cs="sans-serif"/>
          <w:i w:val="0"/>
          <w:caps w:val="0"/>
          <w:color w:val="202122"/>
          <w:spacing w:val="0"/>
          <w:sz w:val="21"/>
          <w:szCs w:val="21"/>
          <w:shd w:val="clear" w:fill="FFFFFF"/>
        </w:rPr>
        <w:t> 隆 trong "long trọng", mang nghĩa là "thịnh vượng" (giống </w:t>
      </w:r>
      <w:r>
        <w:rPr>
          <w:rFonts w:hint="default" w:ascii="sans-serif" w:hAnsi="sans-serif" w:eastAsia="sans-serif" w:cs="sans-serif"/>
          <w:i w:val="0"/>
          <w:caps w:val="0"/>
          <w:color w:val="3366CC"/>
          <w:spacing w:val="0"/>
          <w:sz w:val="21"/>
          <w:szCs w:val="21"/>
          <w:u w:val="none"/>
          <w:shd w:val="clear" w:fill="FFFFFF"/>
        </w:rPr>
        <w:fldChar w:fldCharType="begin"/>
      </w:r>
      <w:r>
        <w:rPr>
          <w:rFonts w:hint="default" w:ascii="sans-serif" w:hAnsi="sans-serif" w:eastAsia="sans-serif" w:cs="sans-serif"/>
          <w:i w:val="0"/>
          <w:caps w:val="0"/>
          <w:color w:val="3366CC"/>
          <w:spacing w:val="0"/>
          <w:sz w:val="21"/>
          <w:szCs w:val="21"/>
          <w:u w:val="none"/>
          <w:shd w:val="clear" w:fill="FFFFFF"/>
        </w:rPr>
        <w:instrText xml:space="preserve"> HYPERLINK "https://vi.wikipedia.org/wiki/V%C4%A9nh_Long" \o "Vĩnh Long" </w:instrText>
      </w:r>
      <w:r>
        <w:rPr>
          <w:rFonts w:hint="default" w:ascii="sans-serif" w:hAnsi="sans-serif" w:eastAsia="sans-serif" w:cs="sans-serif"/>
          <w:i w:val="0"/>
          <w:caps w:val="0"/>
          <w:color w:val="3366CC"/>
          <w:spacing w:val="0"/>
          <w:sz w:val="21"/>
          <w:szCs w:val="21"/>
          <w:u w:val="none"/>
          <w:shd w:val="clear" w:fill="FFFFFF"/>
        </w:rPr>
        <w:fldChar w:fldCharType="separate"/>
      </w:r>
      <w:r>
        <w:rPr>
          <w:rStyle w:val="10"/>
          <w:rFonts w:hint="default" w:ascii="sans-serif" w:hAnsi="sans-serif" w:eastAsia="sans-serif" w:cs="sans-serif"/>
          <w:i w:val="0"/>
          <w:caps w:val="0"/>
          <w:color w:val="3366CC"/>
          <w:spacing w:val="0"/>
          <w:sz w:val="21"/>
          <w:szCs w:val="21"/>
          <w:u w:val="none"/>
          <w:shd w:val="clear" w:fill="FFFFFF"/>
        </w:rPr>
        <w:t>Vĩnh Long</w:t>
      </w:r>
      <w:r>
        <w:rPr>
          <w:rFonts w:hint="default" w:ascii="sans-serif" w:hAnsi="sans-serif" w:eastAsia="sans-serif" w:cs="sans-serif"/>
          <w:i w:val="0"/>
          <w:caps w:val="0"/>
          <w:color w:val="3366CC"/>
          <w:spacing w:val="0"/>
          <w:sz w:val="21"/>
          <w:szCs w:val="21"/>
          <w:u w:val="none"/>
          <w:shd w:val="clear" w:fill="FFFFFF"/>
        </w:rPr>
        <w:fldChar w:fldCharType="end"/>
      </w:r>
      <w:r>
        <w:rPr>
          <w:rFonts w:hint="default" w:ascii="sans-serif" w:hAnsi="sans-serif" w:eastAsia="sans-serif" w:cs="sans-serif"/>
          <w:i w:val="0"/>
          <w:caps w:val="0"/>
          <w:color w:val="202122"/>
          <w:spacing w:val="0"/>
          <w:sz w:val="21"/>
          <w:szCs w:val="21"/>
          <w:shd w:val="clear" w:fill="FFFFFF"/>
        </w:rPr>
        <w:t> và </w:t>
      </w:r>
      <w:r>
        <w:rPr>
          <w:rFonts w:hint="default" w:ascii="sans-serif" w:hAnsi="sans-serif" w:eastAsia="sans-serif" w:cs="sans-serif"/>
          <w:i w:val="0"/>
          <w:caps w:val="0"/>
          <w:color w:val="3366CC"/>
          <w:spacing w:val="0"/>
          <w:sz w:val="21"/>
          <w:szCs w:val="21"/>
          <w:u w:val="none"/>
          <w:shd w:val="clear" w:fill="FFFFFF"/>
        </w:rPr>
        <w:fldChar w:fldCharType="begin"/>
      </w:r>
      <w:r>
        <w:rPr>
          <w:rFonts w:hint="default" w:ascii="sans-serif" w:hAnsi="sans-serif" w:eastAsia="sans-serif" w:cs="sans-serif"/>
          <w:i w:val="0"/>
          <w:caps w:val="0"/>
          <w:color w:val="3366CC"/>
          <w:spacing w:val="0"/>
          <w:sz w:val="21"/>
          <w:szCs w:val="21"/>
          <w:u w:val="none"/>
          <w:shd w:val="clear" w:fill="FFFFFF"/>
        </w:rPr>
        <w:instrText xml:space="preserve"> HYPERLINK "https://vi.wikipedia.org/wiki/Long_An" \o "Long An" </w:instrText>
      </w:r>
      <w:r>
        <w:rPr>
          <w:rFonts w:hint="default" w:ascii="sans-serif" w:hAnsi="sans-serif" w:eastAsia="sans-serif" w:cs="sans-serif"/>
          <w:i w:val="0"/>
          <w:caps w:val="0"/>
          <w:color w:val="3366CC"/>
          <w:spacing w:val="0"/>
          <w:sz w:val="21"/>
          <w:szCs w:val="21"/>
          <w:u w:val="none"/>
          <w:shd w:val="clear" w:fill="FFFFFF"/>
        </w:rPr>
        <w:fldChar w:fldCharType="separate"/>
      </w:r>
      <w:r>
        <w:rPr>
          <w:rStyle w:val="10"/>
          <w:rFonts w:hint="default" w:ascii="sans-serif" w:hAnsi="sans-serif" w:eastAsia="sans-serif" w:cs="sans-serif"/>
          <w:i w:val="0"/>
          <w:caps w:val="0"/>
          <w:color w:val="3366CC"/>
          <w:spacing w:val="0"/>
          <w:sz w:val="21"/>
          <w:szCs w:val="21"/>
          <w:u w:val="none"/>
          <w:shd w:val="clear" w:fill="FFFFFF"/>
        </w:rPr>
        <w:t>Long An</w:t>
      </w:r>
      <w:r>
        <w:rPr>
          <w:rFonts w:hint="default" w:ascii="sans-serif" w:hAnsi="sans-serif" w:eastAsia="sans-serif" w:cs="sans-serif"/>
          <w:i w:val="0"/>
          <w:caps w:val="0"/>
          <w:color w:val="3366CC"/>
          <w:spacing w:val="0"/>
          <w:sz w:val="21"/>
          <w:szCs w:val="21"/>
          <w:u w:val="none"/>
          <w:shd w:val="clear" w:fill="FFFFFF"/>
        </w:rPr>
        <w:fldChar w:fldCharType="end"/>
      </w:r>
      <w:r>
        <w:rPr>
          <w:rFonts w:hint="default" w:ascii="sans-serif" w:hAnsi="sans-serif" w:eastAsia="sans-serif" w:cs="sans-serif"/>
          <w:i w:val="0"/>
          <w:caps w:val="0"/>
          <w:color w:val="202122"/>
          <w:spacing w:val="0"/>
          <w:sz w:val="21"/>
          <w:szCs w:val="21"/>
          <w:shd w:val="clear" w:fill="FFFFFF"/>
        </w:rPr>
        <w:t>,  đừng nhầm với </w:t>
      </w:r>
      <w:r>
        <w:rPr>
          <w:rFonts w:hint="default" w:ascii="sans-serif" w:hAnsi="sans-serif" w:eastAsia="sans-serif" w:cs="sans-serif"/>
          <w:i/>
          <w:caps w:val="0"/>
          <w:color w:val="202122"/>
          <w:spacing w:val="0"/>
          <w:sz w:val="21"/>
          <w:szCs w:val="21"/>
          <w:shd w:val="clear" w:fill="FFFFFF"/>
        </w:rPr>
        <w:t>long</w:t>
      </w:r>
      <w:r>
        <w:rPr>
          <w:rFonts w:hint="default" w:ascii="sans-serif" w:hAnsi="sans-serif" w:eastAsia="sans-serif" w:cs="sans-serif"/>
          <w:i w:val="0"/>
          <w:caps w:val="0"/>
          <w:color w:val="202122"/>
          <w:spacing w:val="0"/>
          <w:sz w:val="21"/>
          <w:szCs w:val="21"/>
          <w:shd w:val="clear" w:fill="FFFFFF"/>
        </w:rPr>
        <w:t> 龍 mang nghĩa là "rồng" của </w:t>
      </w:r>
      <w:r>
        <w:rPr>
          <w:rFonts w:hint="default" w:ascii="sans-serif" w:hAnsi="sans-serif" w:eastAsia="sans-serif" w:cs="sans-serif"/>
          <w:i w:val="0"/>
          <w:caps w:val="0"/>
          <w:color w:val="3366CC"/>
          <w:spacing w:val="0"/>
          <w:sz w:val="21"/>
          <w:szCs w:val="21"/>
          <w:u w:val="none"/>
          <w:shd w:val="clear" w:fill="FFFFFF"/>
        </w:rPr>
        <w:fldChar w:fldCharType="begin"/>
      </w:r>
      <w:r>
        <w:rPr>
          <w:rFonts w:hint="default" w:ascii="sans-serif" w:hAnsi="sans-serif" w:eastAsia="sans-serif" w:cs="sans-serif"/>
          <w:i w:val="0"/>
          <w:caps w:val="0"/>
          <w:color w:val="3366CC"/>
          <w:spacing w:val="0"/>
          <w:sz w:val="21"/>
          <w:szCs w:val="21"/>
          <w:u w:val="none"/>
          <w:shd w:val="clear" w:fill="FFFFFF"/>
        </w:rPr>
        <w:instrText xml:space="preserve"> HYPERLINK "https://vi.wikipedia.org/wiki/H%E1%BA%A1_Long" \o "Hạ Long" </w:instrText>
      </w:r>
      <w:r>
        <w:rPr>
          <w:rFonts w:hint="default" w:ascii="sans-serif" w:hAnsi="sans-serif" w:eastAsia="sans-serif" w:cs="sans-serif"/>
          <w:i w:val="0"/>
          <w:caps w:val="0"/>
          <w:color w:val="3366CC"/>
          <w:spacing w:val="0"/>
          <w:sz w:val="21"/>
          <w:szCs w:val="21"/>
          <w:u w:val="none"/>
          <w:shd w:val="clear" w:fill="FFFFFF"/>
        </w:rPr>
        <w:fldChar w:fldCharType="separate"/>
      </w:r>
      <w:r>
        <w:rPr>
          <w:rStyle w:val="10"/>
          <w:rFonts w:hint="default" w:ascii="sans-serif" w:hAnsi="sans-serif" w:eastAsia="sans-serif" w:cs="sans-serif"/>
          <w:i w:val="0"/>
          <w:caps w:val="0"/>
          <w:color w:val="3366CC"/>
          <w:spacing w:val="0"/>
          <w:sz w:val="21"/>
          <w:szCs w:val="21"/>
          <w:u w:val="none"/>
          <w:shd w:val="clear" w:fill="FFFFFF"/>
        </w:rPr>
        <w:t>Hạ Long</w:t>
      </w:r>
      <w:r>
        <w:rPr>
          <w:rFonts w:hint="default" w:ascii="sans-serif" w:hAnsi="sans-serif" w:eastAsia="sans-serif" w:cs="sans-serif"/>
          <w:i w:val="0"/>
          <w:caps w:val="0"/>
          <w:color w:val="3366CC"/>
          <w:spacing w:val="0"/>
          <w:sz w:val="21"/>
          <w:szCs w:val="21"/>
          <w:u w:val="none"/>
          <w:shd w:val="clear" w:fill="FFFFFF"/>
        </w:rPr>
        <w:fldChar w:fldCharType="end"/>
      </w:r>
      <w:r>
        <w:rPr>
          <w:rFonts w:hint="default" w:ascii="sans-serif" w:hAnsi="sans-serif" w:eastAsia="sans-serif" w:cs="sans-serif"/>
          <w:i w:val="0"/>
          <w:caps w:val="0"/>
          <w:color w:val="202122"/>
          <w:spacing w:val="0"/>
          <w:sz w:val="21"/>
          <w:szCs w:val="21"/>
          <w:shd w:val="clear" w:fill="FFFFFF"/>
        </w:rPr>
        <w:t>, do </w:t>
      </w:r>
      <w:r>
        <w:rPr>
          <w:rFonts w:hint="default" w:ascii="sans-serif" w:hAnsi="sans-serif" w:eastAsia="sans-serif" w:cs="sans-serif"/>
          <w:i w:val="0"/>
          <w:caps w:val="0"/>
          <w:color w:val="3366CC"/>
          <w:spacing w:val="0"/>
          <w:sz w:val="21"/>
          <w:szCs w:val="21"/>
          <w:u w:val="none"/>
          <w:shd w:val="clear" w:fill="FFFFFF"/>
        </w:rPr>
        <w:fldChar w:fldCharType="begin"/>
      </w:r>
      <w:r>
        <w:rPr>
          <w:rFonts w:hint="default" w:ascii="sans-serif" w:hAnsi="sans-serif" w:eastAsia="sans-serif" w:cs="sans-serif"/>
          <w:i w:val="0"/>
          <w:caps w:val="0"/>
          <w:color w:val="3366CC"/>
          <w:spacing w:val="0"/>
          <w:sz w:val="21"/>
          <w:szCs w:val="21"/>
          <w:u w:val="none"/>
          <w:shd w:val="clear" w:fill="FFFFFF"/>
        </w:rPr>
        <w:instrText xml:space="preserve"> HYPERLINK "https://vi.wikipedia.org/wiki/Ch%E1%BB%AF_Qu%E1%BB%91c_ng%E1%BB%AF" \o "Chữ Quốc ngữ" </w:instrText>
      </w:r>
      <w:r>
        <w:rPr>
          <w:rFonts w:hint="default" w:ascii="sans-serif" w:hAnsi="sans-serif" w:eastAsia="sans-serif" w:cs="sans-serif"/>
          <w:i w:val="0"/>
          <w:caps w:val="0"/>
          <w:color w:val="3366CC"/>
          <w:spacing w:val="0"/>
          <w:sz w:val="21"/>
          <w:szCs w:val="21"/>
          <w:u w:val="none"/>
          <w:shd w:val="clear" w:fill="FFFFFF"/>
        </w:rPr>
        <w:fldChar w:fldCharType="separate"/>
      </w:r>
      <w:r>
        <w:rPr>
          <w:rStyle w:val="10"/>
          <w:rFonts w:hint="default" w:ascii="sans-serif" w:hAnsi="sans-serif" w:eastAsia="sans-serif" w:cs="sans-serif"/>
          <w:i w:val="0"/>
          <w:caps w:val="0"/>
          <w:color w:val="3366CC"/>
          <w:spacing w:val="0"/>
          <w:sz w:val="21"/>
          <w:szCs w:val="21"/>
          <w:u w:val="none"/>
          <w:shd w:val="clear" w:fill="FFFFFF"/>
        </w:rPr>
        <w:t>chữ Quốc ngữ</w:t>
      </w:r>
      <w:r>
        <w:rPr>
          <w:rFonts w:hint="default" w:ascii="sans-serif" w:hAnsi="sans-serif" w:eastAsia="sans-serif" w:cs="sans-serif"/>
          <w:i w:val="0"/>
          <w:caps w:val="0"/>
          <w:color w:val="3366CC"/>
          <w:spacing w:val="0"/>
          <w:sz w:val="21"/>
          <w:szCs w:val="21"/>
          <w:u w:val="none"/>
          <w:shd w:val="clear" w:fill="FFFFFF"/>
        </w:rPr>
        <w:fldChar w:fldCharType="end"/>
      </w:r>
      <w:r>
        <w:rPr>
          <w:rFonts w:hint="default" w:ascii="sans-serif" w:hAnsi="sans-serif" w:eastAsia="sans-serif" w:cs="sans-serif"/>
          <w:i w:val="0"/>
          <w:caps w:val="0"/>
          <w:color w:val="202122"/>
          <w:spacing w:val="0"/>
          <w:sz w:val="21"/>
          <w:szCs w:val="21"/>
          <w:shd w:val="clear" w:fill="FFFFFF"/>
        </w:rPr>
        <w:t> chỉ có thể biểu âm và gây ra sự </w:t>
      </w:r>
      <w:r>
        <w:rPr>
          <w:rFonts w:hint="default" w:ascii="sans-serif" w:hAnsi="sans-serif" w:eastAsia="sans-serif" w:cs="sans-serif"/>
          <w:i w:val="0"/>
          <w:caps w:val="0"/>
          <w:color w:val="3366CC"/>
          <w:spacing w:val="0"/>
          <w:sz w:val="21"/>
          <w:szCs w:val="21"/>
          <w:u w:val="none"/>
          <w:shd w:val="clear" w:fill="FFFFFF"/>
        </w:rPr>
        <w:fldChar w:fldCharType="begin"/>
      </w:r>
      <w:r>
        <w:rPr>
          <w:rFonts w:hint="default" w:ascii="sans-serif" w:hAnsi="sans-serif" w:eastAsia="sans-serif" w:cs="sans-serif"/>
          <w:i w:val="0"/>
          <w:caps w:val="0"/>
          <w:color w:val="3366CC"/>
          <w:spacing w:val="0"/>
          <w:sz w:val="21"/>
          <w:szCs w:val="21"/>
          <w:u w:val="none"/>
          <w:shd w:val="clear" w:fill="FFFFFF"/>
        </w:rPr>
        <w:instrText xml:space="preserve"> HYPERLINK "https://vi.wikipedia.org/wiki/T%E1%BB%AB_%C4%91%E1%BB%93ng_%C3%A2m_trong_Ti%E1%BA%BFng_Vi%E1%BB%87t" \o "Từ đồng âm trong Tiếng Việt" </w:instrText>
      </w:r>
      <w:r>
        <w:rPr>
          <w:rFonts w:hint="default" w:ascii="sans-serif" w:hAnsi="sans-serif" w:eastAsia="sans-serif" w:cs="sans-serif"/>
          <w:i w:val="0"/>
          <w:caps w:val="0"/>
          <w:color w:val="3366CC"/>
          <w:spacing w:val="0"/>
          <w:sz w:val="21"/>
          <w:szCs w:val="21"/>
          <w:u w:val="none"/>
          <w:shd w:val="clear" w:fill="FFFFFF"/>
        </w:rPr>
        <w:fldChar w:fldCharType="separate"/>
      </w:r>
      <w:r>
        <w:rPr>
          <w:rStyle w:val="10"/>
          <w:rFonts w:hint="default" w:ascii="sans-serif" w:hAnsi="sans-serif" w:eastAsia="sans-serif" w:cs="sans-serif"/>
          <w:i w:val="0"/>
          <w:caps w:val="0"/>
          <w:color w:val="3366CC"/>
          <w:spacing w:val="0"/>
          <w:sz w:val="21"/>
          <w:szCs w:val="21"/>
          <w:u w:val="none"/>
          <w:shd w:val="clear" w:fill="FFFFFF"/>
        </w:rPr>
        <w:t>đồng âm khác nghĩa</w:t>
      </w:r>
      <w:r>
        <w:rPr>
          <w:rFonts w:hint="default" w:ascii="sans-serif" w:hAnsi="sans-serif" w:eastAsia="sans-serif" w:cs="sans-serif"/>
          <w:i w:val="0"/>
          <w:caps w:val="0"/>
          <w:color w:val="3366CC"/>
          <w:spacing w:val="0"/>
          <w:sz w:val="21"/>
          <w:szCs w:val="21"/>
          <w:u w:val="none"/>
          <w:shd w:val="clear" w:fill="FFFFFF"/>
        </w:rPr>
        <w:fldChar w:fldCharType="end"/>
      </w:r>
      <w:r>
        <w:rPr>
          <w:rFonts w:hint="default" w:ascii="sans-serif" w:hAnsi="sans-serif" w:eastAsia="sans-serif" w:cs="sans-serif"/>
          <w:i w:val="0"/>
          <w:caps w:val="0"/>
          <w:color w:val="202122"/>
          <w:spacing w:val="0"/>
          <w:sz w:val="21"/>
          <w:szCs w:val="21"/>
          <w:shd w:val="clear" w:fill="FFFFFF"/>
        </w:rPr>
        <w:t>); </w:t>
      </w:r>
      <w:r>
        <w:rPr>
          <w:rFonts w:hint="default" w:ascii="sans-serif" w:hAnsi="sans-serif" w:eastAsia="sans-serif" w:cs="sans-serif"/>
          <w:i/>
          <w:caps w:val="0"/>
          <w:color w:val="202122"/>
          <w:spacing w:val="0"/>
          <w:sz w:val="21"/>
          <w:szCs w:val="21"/>
          <w:shd w:val="clear" w:fill="FFFFFF"/>
        </w:rPr>
        <w:t>Thành</w:t>
      </w:r>
      <w:r>
        <w:rPr>
          <w:rFonts w:hint="default" w:ascii="sans-serif" w:hAnsi="sans-serif" w:eastAsia="sans-serif" w:cs="sans-serif"/>
          <w:i w:val="0"/>
          <w:caps w:val="0"/>
          <w:color w:val="202122"/>
          <w:spacing w:val="0"/>
          <w:sz w:val="21"/>
          <w:szCs w:val="21"/>
          <w:shd w:val="clear" w:fill="FFFFFF"/>
        </w:rPr>
        <w:t> (成) trong "trở thành", "thành công". Do vậy Long Thành được giải nghĩa là "thịnh vượng và thành công", không phải nghĩa là "thành trì rồng".</w:t>
      </w:r>
      <w:r>
        <w:rPr>
          <w:rFonts w:hint="default" w:ascii="sans-serif" w:hAnsi="sans-serif" w:eastAsia="sans-serif" w:cs="sans-serif"/>
          <w:b w:val="0"/>
          <w:i w:val="0"/>
          <w:caps w:val="0"/>
          <w:color w:val="3366CC"/>
          <w:spacing w:val="0"/>
          <w:sz w:val="16"/>
          <w:szCs w:val="16"/>
          <w:u w:val="none"/>
          <w:shd w:val="clear" w:fill="FFFFFF"/>
        </w:rPr>
        <w:fldChar w:fldCharType="begin"/>
      </w:r>
      <w:r>
        <w:rPr>
          <w:rFonts w:hint="default" w:ascii="sans-serif" w:hAnsi="sans-serif" w:eastAsia="sans-serif" w:cs="sans-serif"/>
          <w:b w:val="0"/>
          <w:i w:val="0"/>
          <w:caps w:val="0"/>
          <w:color w:val="3366CC"/>
          <w:spacing w:val="0"/>
          <w:sz w:val="16"/>
          <w:szCs w:val="16"/>
          <w:u w:val="none"/>
          <w:shd w:val="clear" w:fill="FFFFFF"/>
        </w:rPr>
        <w:instrText xml:space="preserve"> HYPERLINK "https://vi.wikipedia.org/wiki/Long_Th%C3%A0nh" \l "cite_note-2" </w:instrText>
      </w:r>
      <w:r>
        <w:rPr>
          <w:rFonts w:hint="default" w:ascii="sans-serif" w:hAnsi="sans-serif" w:eastAsia="sans-serif" w:cs="sans-serif"/>
          <w:b w:val="0"/>
          <w:i w:val="0"/>
          <w:caps w:val="0"/>
          <w:color w:val="3366CC"/>
          <w:spacing w:val="0"/>
          <w:sz w:val="16"/>
          <w:szCs w:val="16"/>
          <w:u w:val="none"/>
          <w:shd w:val="clear" w:fill="FFFFFF"/>
        </w:rPr>
        <w:fldChar w:fldCharType="separate"/>
      </w:r>
      <w:r>
        <w:rPr>
          <w:rStyle w:val="10"/>
          <w:rFonts w:hint="default" w:ascii="sans-serif" w:hAnsi="sans-serif" w:eastAsia="sans-serif" w:cs="sans-serif"/>
          <w:b w:val="0"/>
          <w:i w:val="0"/>
          <w:caps w:val="0"/>
          <w:color w:val="3366CC"/>
          <w:spacing w:val="0"/>
          <w:sz w:val="16"/>
          <w:szCs w:val="16"/>
          <w:u w:val="none"/>
          <w:shd w:val="clear" w:fill="FFFFFF"/>
        </w:rPr>
        <w:t>[2]</w:t>
      </w:r>
      <w:r>
        <w:rPr>
          <w:rFonts w:hint="default" w:ascii="sans-serif" w:hAnsi="sans-serif" w:eastAsia="sans-serif" w:cs="sans-serif"/>
          <w:b w:val="0"/>
          <w:i w:val="0"/>
          <w:caps w:val="0"/>
          <w:color w:val="3366CC"/>
          <w:spacing w:val="0"/>
          <w:sz w:val="16"/>
          <w:szCs w:val="16"/>
          <w:u w:val="none"/>
          <w:shd w:val="clear" w:fill="FFFFFF"/>
        </w:rPr>
        <w:fldChar w:fldCharType="end"/>
      </w:r>
      <w:r>
        <w:rPr>
          <w:rFonts w:hint="default" w:ascii="sans-serif" w:hAnsi="sans-serif" w:eastAsia="sans-serif" w:cs="sans-serif"/>
          <w:b w:val="0"/>
          <w:i w:val="0"/>
          <w:caps w:val="0"/>
          <w:color w:val="3366CC"/>
          <w:spacing w:val="0"/>
          <w:sz w:val="16"/>
          <w:szCs w:val="16"/>
          <w:u w:val="none"/>
          <w:shd w:val="clear" w:fill="FFFFFF"/>
        </w:rPr>
        <w:fldChar w:fldCharType="begin"/>
      </w:r>
      <w:r>
        <w:rPr>
          <w:rFonts w:hint="default" w:ascii="sans-serif" w:hAnsi="sans-serif" w:eastAsia="sans-serif" w:cs="sans-serif"/>
          <w:b w:val="0"/>
          <w:i w:val="0"/>
          <w:caps w:val="0"/>
          <w:color w:val="3366CC"/>
          <w:spacing w:val="0"/>
          <w:sz w:val="16"/>
          <w:szCs w:val="16"/>
          <w:u w:val="none"/>
          <w:shd w:val="clear" w:fill="FFFFFF"/>
        </w:rPr>
        <w:instrText xml:space="preserve"> HYPERLINK "https://vi.wikipedia.org/wiki/Long_Th%C3%A0nh" \l "cite_note-3" </w:instrText>
      </w:r>
      <w:r>
        <w:rPr>
          <w:rFonts w:hint="default" w:ascii="sans-serif" w:hAnsi="sans-serif" w:eastAsia="sans-serif" w:cs="sans-serif"/>
          <w:b w:val="0"/>
          <w:i w:val="0"/>
          <w:caps w:val="0"/>
          <w:color w:val="3366CC"/>
          <w:spacing w:val="0"/>
          <w:sz w:val="16"/>
          <w:szCs w:val="16"/>
          <w:u w:val="none"/>
          <w:shd w:val="clear" w:fill="FFFFFF"/>
        </w:rPr>
        <w:fldChar w:fldCharType="separate"/>
      </w:r>
      <w:r>
        <w:rPr>
          <w:rStyle w:val="10"/>
          <w:rFonts w:hint="default" w:ascii="sans-serif" w:hAnsi="sans-serif" w:eastAsia="sans-serif" w:cs="sans-serif"/>
          <w:b w:val="0"/>
          <w:i w:val="0"/>
          <w:caps w:val="0"/>
          <w:color w:val="3366CC"/>
          <w:spacing w:val="0"/>
          <w:sz w:val="16"/>
          <w:szCs w:val="16"/>
          <w:u w:val="none"/>
          <w:shd w:val="clear" w:fill="FFFFFF"/>
        </w:rPr>
        <w:t>[3]</w:t>
      </w:r>
      <w:r>
        <w:rPr>
          <w:rFonts w:hint="default" w:ascii="sans-serif" w:hAnsi="sans-serif" w:eastAsia="sans-serif" w:cs="sans-serif"/>
          <w:b w:val="0"/>
          <w:i w:val="0"/>
          <w:caps w:val="0"/>
          <w:color w:val="3366CC"/>
          <w:spacing w:val="0"/>
          <w:sz w:val="16"/>
          <w:szCs w:val="16"/>
          <w:u w:val="none"/>
          <w:shd w:val="clear" w:fill="FFFFFF"/>
        </w:rPr>
        <w:fldChar w:fldCharType="end"/>
      </w:r>
    </w:p>
    <w:p>
      <w:pPr>
        <w:pStyle w:val="11"/>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02122"/>
          <w:spacing w:val="0"/>
          <w:sz w:val="21"/>
          <w:szCs w:val="21"/>
        </w:rPr>
      </w:pPr>
      <w:r>
        <w:rPr>
          <w:rFonts w:hint="default" w:ascii="sans-serif" w:hAnsi="sans-serif" w:eastAsia="sans-serif" w:cs="sans-serif"/>
          <w:i w:val="0"/>
          <w:caps w:val="0"/>
          <w:color w:val="202122"/>
          <w:spacing w:val="0"/>
          <w:sz w:val="21"/>
          <w:szCs w:val="21"/>
          <w:shd w:val="clear" w:fill="FFFFFF"/>
        </w:rPr>
        <w:t>Tuy nhiên không rõ "thành</w:t>
      </w:r>
      <w:r>
        <w:rPr>
          <w:rFonts w:hint="default" w:ascii="sans-serif" w:hAnsi="sans-serif" w:eastAsia="sans-serif" w:cs="sans-serif"/>
          <w:i/>
          <w:caps w:val="0"/>
          <w:color w:val="202122"/>
          <w:spacing w:val="0"/>
          <w:sz w:val="21"/>
          <w:szCs w:val="21"/>
          <w:shd w:val="clear" w:fill="FFFFFF"/>
        </w:rPr>
        <w:t>"</w:t>
      </w:r>
      <w:r>
        <w:rPr>
          <w:rFonts w:hint="default" w:ascii="sans-serif" w:hAnsi="sans-serif" w:eastAsia="sans-serif" w:cs="sans-serif"/>
          <w:i w:val="0"/>
          <w:caps w:val="0"/>
          <w:color w:val="202122"/>
          <w:spacing w:val="0"/>
          <w:sz w:val="21"/>
          <w:szCs w:val="21"/>
          <w:shd w:val="clear" w:fill="FFFFFF"/>
        </w:rPr>
        <w:t> được viết bằng chữ Hán có chính xác là 成 hay không, khi trong tiếng Trung và tiếng Nhật thì chữ "thành" của Long Thành lại được viết là 城 trong "</w:t>
      </w:r>
      <w:r>
        <w:rPr>
          <w:rFonts w:hint="default" w:ascii="sans-serif" w:hAnsi="sans-serif" w:eastAsia="sans-serif" w:cs="sans-serif"/>
          <w:i/>
          <w:caps w:val="0"/>
          <w:color w:val="202122"/>
          <w:spacing w:val="0"/>
          <w:sz w:val="21"/>
          <w:szCs w:val="21"/>
          <w:shd w:val="clear" w:fill="FFFFFF"/>
        </w:rPr>
        <w:t>thành trì"</w:t>
      </w:r>
      <w:r>
        <w:rPr>
          <w:rFonts w:hint="default" w:ascii="sans-serif" w:hAnsi="sans-serif" w:eastAsia="sans-serif" w:cs="sans-serif"/>
          <w:i w:val="0"/>
          <w:caps w:val="0"/>
          <w:color w:val="202122"/>
          <w:spacing w:val="0"/>
          <w:sz w:val="21"/>
          <w:szCs w:val="21"/>
          <w:shd w:val="clear" w:fill="FFFFFF"/>
        </w:rPr>
        <w:t> hay "</w:t>
      </w:r>
      <w:r>
        <w:rPr>
          <w:rFonts w:hint="default" w:ascii="sans-serif" w:hAnsi="sans-serif" w:eastAsia="sans-serif" w:cs="sans-serif"/>
          <w:i/>
          <w:caps w:val="0"/>
          <w:color w:val="202122"/>
          <w:spacing w:val="0"/>
          <w:sz w:val="21"/>
          <w:szCs w:val="21"/>
          <w:shd w:val="clear" w:fill="FFFFFF"/>
        </w:rPr>
        <w:t>kinh thành</w:t>
      </w:r>
      <w:r>
        <w:rPr>
          <w:rFonts w:hint="default" w:ascii="sans-serif" w:hAnsi="sans-serif" w:eastAsia="sans-serif" w:cs="sans-serif"/>
          <w:i w:val="0"/>
          <w:caps w:val="0"/>
          <w:color w:val="202122"/>
          <w:spacing w:val="0"/>
          <w:sz w:val="21"/>
          <w:szCs w:val="21"/>
          <w:shd w:val="clear" w:fill="FFFFFF"/>
        </w:rPr>
        <w:t>, </w:t>
      </w:r>
      <w:r>
        <w:rPr>
          <w:rFonts w:hint="default" w:ascii="sans-serif" w:hAnsi="sans-serif" w:eastAsia="sans-serif" w:cs="sans-serif"/>
          <w:i/>
          <w:caps w:val="0"/>
          <w:color w:val="202122"/>
          <w:spacing w:val="0"/>
          <w:sz w:val="21"/>
          <w:szCs w:val="21"/>
          <w:shd w:val="clear" w:fill="FFFFFF"/>
        </w:rPr>
        <w:t>thành phố"</w:t>
      </w:r>
      <w:r>
        <w:rPr>
          <w:rFonts w:hint="default" w:ascii="sans-serif" w:hAnsi="sans-serif" w:eastAsia="sans-serif" w:cs="sans-serif"/>
          <w:i w:val="0"/>
          <w:caps w:val="0"/>
          <w:color w:val="202122"/>
          <w:spacing w:val="0"/>
          <w:sz w:val="21"/>
          <w:szCs w:val="21"/>
          <w:shd w:val="clear" w:fill="FFFFFF"/>
        </w:rPr>
        <w:t>, ngoài ra cũng mang nghĩa là "khu vực", "vùng đất".</w:t>
      </w:r>
      <w:r>
        <w:rPr>
          <w:rFonts w:hint="default" w:ascii="sans-serif" w:hAnsi="sans-serif" w:eastAsia="sans-serif" w:cs="sans-serif"/>
          <w:b w:val="0"/>
          <w:i w:val="0"/>
          <w:caps w:val="0"/>
          <w:color w:val="3366CC"/>
          <w:spacing w:val="0"/>
          <w:sz w:val="16"/>
          <w:szCs w:val="16"/>
          <w:u w:val="none"/>
          <w:shd w:val="clear" w:fill="FFFFFF"/>
        </w:rPr>
        <w:fldChar w:fldCharType="begin"/>
      </w:r>
      <w:r>
        <w:rPr>
          <w:rFonts w:hint="default" w:ascii="sans-serif" w:hAnsi="sans-serif" w:eastAsia="sans-serif" w:cs="sans-serif"/>
          <w:b w:val="0"/>
          <w:i w:val="0"/>
          <w:caps w:val="0"/>
          <w:color w:val="3366CC"/>
          <w:spacing w:val="0"/>
          <w:sz w:val="16"/>
          <w:szCs w:val="16"/>
          <w:u w:val="none"/>
          <w:shd w:val="clear" w:fill="FFFFFF"/>
        </w:rPr>
        <w:instrText xml:space="preserve"> HYPERLINK "https://vi.wikipedia.org/wiki/Long_Th%C3%A0nh" \l "cite_note-4" </w:instrText>
      </w:r>
      <w:r>
        <w:rPr>
          <w:rFonts w:hint="default" w:ascii="sans-serif" w:hAnsi="sans-serif" w:eastAsia="sans-serif" w:cs="sans-serif"/>
          <w:b w:val="0"/>
          <w:i w:val="0"/>
          <w:caps w:val="0"/>
          <w:color w:val="3366CC"/>
          <w:spacing w:val="0"/>
          <w:sz w:val="16"/>
          <w:szCs w:val="16"/>
          <w:u w:val="none"/>
          <w:shd w:val="clear" w:fill="FFFFFF"/>
        </w:rPr>
        <w:fldChar w:fldCharType="separate"/>
      </w:r>
      <w:r>
        <w:rPr>
          <w:rStyle w:val="10"/>
          <w:rFonts w:hint="default" w:ascii="sans-serif" w:hAnsi="sans-serif" w:eastAsia="sans-serif" w:cs="sans-serif"/>
          <w:b w:val="0"/>
          <w:i w:val="0"/>
          <w:caps w:val="0"/>
          <w:color w:val="3366CC"/>
          <w:spacing w:val="0"/>
          <w:sz w:val="16"/>
          <w:szCs w:val="16"/>
          <w:u w:val="none"/>
          <w:shd w:val="clear" w:fill="FFFFFF"/>
        </w:rPr>
        <w:t>[4]</w:t>
      </w:r>
      <w:r>
        <w:rPr>
          <w:rFonts w:hint="default" w:ascii="sans-serif" w:hAnsi="sans-serif" w:eastAsia="sans-serif" w:cs="sans-serif"/>
          <w:b w:val="0"/>
          <w:i w:val="0"/>
          <w:caps w:val="0"/>
          <w:color w:val="3366CC"/>
          <w:spacing w:val="0"/>
          <w:sz w:val="16"/>
          <w:szCs w:val="16"/>
          <w:u w:val="none"/>
          <w:shd w:val="clear" w:fill="FFFFFF"/>
        </w:rPr>
        <w:fldChar w:fldCharType="end"/>
      </w:r>
      <w:r>
        <w:rPr>
          <w:rFonts w:hint="default" w:ascii="sans-serif" w:hAnsi="sans-serif" w:eastAsia="sans-serif" w:cs="sans-serif"/>
          <w:i w:val="0"/>
          <w:caps w:val="0"/>
          <w:color w:val="202122"/>
          <w:spacing w:val="0"/>
          <w:sz w:val="21"/>
          <w:szCs w:val="21"/>
          <w:shd w:val="clear" w:fill="FFFFFF"/>
        </w:rPr>
        <w:t> Do vậy </w:t>
      </w:r>
      <w:r>
        <w:rPr>
          <w:rFonts w:hint="default" w:ascii="sans-serif" w:hAnsi="sans-serif" w:eastAsia="sans-serif" w:cs="sans-serif"/>
          <w:i/>
          <w:caps w:val="0"/>
          <w:color w:val="202122"/>
          <w:spacing w:val="0"/>
          <w:sz w:val="21"/>
          <w:szCs w:val="21"/>
          <w:shd w:val="clear" w:fill="FFFFFF"/>
        </w:rPr>
        <w:t>Long Thành</w:t>
      </w:r>
      <w:r>
        <w:rPr>
          <w:rFonts w:hint="default" w:ascii="sans-serif" w:hAnsi="sans-serif" w:eastAsia="sans-serif" w:cs="sans-serif"/>
          <w:i w:val="0"/>
          <w:caps w:val="0"/>
          <w:color w:val="202122"/>
          <w:spacing w:val="0"/>
          <w:sz w:val="21"/>
          <w:szCs w:val="21"/>
          <w:shd w:val="clear" w:fill="FFFFFF"/>
        </w:rPr>
        <w:t> cũng có thể mang nghĩa là </w:t>
      </w:r>
      <w:r>
        <w:rPr>
          <w:rFonts w:hint="default" w:ascii="sans-serif" w:hAnsi="sans-serif" w:eastAsia="sans-serif" w:cs="sans-serif"/>
          <w:i/>
          <w:caps w:val="0"/>
          <w:color w:val="202122"/>
          <w:spacing w:val="0"/>
          <w:sz w:val="21"/>
          <w:szCs w:val="21"/>
          <w:shd w:val="clear" w:fill="FFFFFF"/>
        </w:rPr>
        <w:t>vùng đất thịnh vượng.</w:t>
      </w:r>
    </w:p>
    <w:p>
      <w:pPr>
        <w:pStyle w:val="3"/>
        <w:bidi w:val="0"/>
        <w:rPr>
          <w:rFonts w:hint="default"/>
          <w:lang w:val="en-US"/>
        </w:rPr>
      </w:pPr>
      <w:r>
        <w:rPr>
          <w:rFonts w:hint="default"/>
          <w:lang w:val="en-US"/>
        </w:rPr>
        <w:t>Bò sữa Long Thành</w:t>
      </w:r>
    </w:p>
    <w:p>
      <w:pPr>
        <w:rPr>
          <w:rFonts w:ascii="serif" w:hAnsi="serif" w:eastAsia="serif" w:cs="serif"/>
          <w:i w:val="0"/>
          <w:caps w:val="0"/>
          <w:color w:val="333333"/>
          <w:spacing w:val="0"/>
          <w:sz w:val="26"/>
          <w:szCs w:val="26"/>
          <w:shd w:val="clear" w:fill="FFFFFF"/>
        </w:rPr>
      </w:pPr>
      <w:r>
        <w:rPr>
          <w:rFonts w:ascii="serif" w:hAnsi="serif" w:eastAsia="serif" w:cs="serif"/>
          <w:i w:val="0"/>
          <w:caps w:val="0"/>
          <w:color w:val="333333"/>
          <w:spacing w:val="0"/>
          <w:sz w:val="21"/>
          <w:szCs w:val="21"/>
          <w:shd w:val="clear" w:fill="FFFFFF"/>
        </w:rPr>
        <w:t> </w:t>
      </w:r>
      <w:r>
        <w:rPr>
          <w:rFonts w:ascii="serif" w:hAnsi="serif" w:eastAsia="serif" w:cs="serif"/>
          <w:i w:val="0"/>
          <w:caps w:val="0"/>
          <w:color w:val="333333"/>
          <w:spacing w:val="0"/>
          <w:sz w:val="26"/>
          <w:szCs w:val="26"/>
          <w:shd w:val="clear" w:fill="FFFFFF"/>
        </w:rPr>
        <w:t xml:space="preserve"> Ngành chăn nuôi bò lấy sữa có ở huyện Long Thành từ những năm 80 của thế kỷ trước. Tuy nhiên, ở thời điểm đó, chỉ một vài hộ gia đình tự nuôi với quy mô nhỏ nên sản phẩm sữa bò Long Thành chưa được người dân địa phương biết đến. Chính những người nông dân đã từng bước phát triển đàn bò, hình thành trang trại chăn nuôi và tìm cách đưa sản phẩm đến người tiêu dùng.</w:t>
      </w:r>
    </w:p>
    <w:p>
      <w:pPr>
        <w:pStyle w:val="11"/>
        <w:keepNext w:val="0"/>
        <w:keepLines w:val="0"/>
        <w:widowControl/>
        <w:suppressLineNumbers w:val="0"/>
        <w:shd w:val="clear" w:fill="FFFFFF"/>
        <w:spacing w:before="0" w:beforeAutospacing="0" w:after="150" w:afterAutospacing="0"/>
        <w:ind w:left="0" w:right="0" w:firstLine="0"/>
        <w:rPr>
          <w:rFonts w:ascii="serif" w:hAnsi="serif" w:eastAsia="serif" w:cs="serif"/>
          <w:i w:val="0"/>
          <w:caps w:val="0"/>
          <w:color w:val="333333"/>
          <w:spacing w:val="0"/>
          <w:sz w:val="26"/>
          <w:szCs w:val="26"/>
        </w:rPr>
      </w:pPr>
      <w:r>
        <w:rPr>
          <w:rFonts w:hint="default" w:ascii="serif" w:hAnsi="serif" w:eastAsia="serif" w:cs="serif"/>
          <w:i w:val="0"/>
          <w:caps w:val="0"/>
          <w:color w:val="000000"/>
          <w:spacing w:val="0"/>
          <w:sz w:val="26"/>
          <w:szCs w:val="26"/>
          <w:shd w:val="clear" w:fill="FFFFFF"/>
        </w:rPr>
        <w:t>Trên thực tế,</w:t>
      </w:r>
      <w:r>
        <w:rPr>
          <w:rFonts w:hint="default" w:ascii="serif" w:hAnsi="serif" w:eastAsia="serif" w:cs="serif"/>
          <w:i w:val="0"/>
          <w:caps w:val="0"/>
          <w:color w:val="007BFF"/>
          <w:spacing w:val="0"/>
          <w:sz w:val="26"/>
          <w:szCs w:val="26"/>
          <w:u w:val="none"/>
          <w:shd w:val="clear" w:fill="FFFFFF"/>
        </w:rPr>
        <w:fldChar w:fldCharType="begin"/>
      </w:r>
      <w:r>
        <w:rPr>
          <w:rFonts w:hint="default" w:ascii="serif" w:hAnsi="serif" w:eastAsia="serif" w:cs="serif"/>
          <w:i w:val="0"/>
          <w:caps w:val="0"/>
          <w:color w:val="007BFF"/>
          <w:spacing w:val="0"/>
          <w:sz w:val="26"/>
          <w:szCs w:val="26"/>
          <w:u w:val="none"/>
          <w:shd w:val="clear" w:fill="FFFFFF"/>
        </w:rPr>
        <w:instrText xml:space="preserve"> HYPERLINK "https://cuongdulich.com/dia-diem/2635-bo-sua-long-thanh.html" </w:instrText>
      </w:r>
      <w:r>
        <w:rPr>
          <w:rFonts w:hint="default" w:ascii="serif" w:hAnsi="serif" w:eastAsia="serif" w:cs="serif"/>
          <w:i w:val="0"/>
          <w:caps w:val="0"/>
          <w:color w:val="007BFF"/>
          <w:spacing w:val="0"/>
          <w:sz w:val="26"/>
          <w:szCs w:val="26"/>
          <w:u w:val="none"/>
          <w:shd w:val="clear" w:fill="FFFFFF"/>
        </w:rPr>
        <w:fldChar w:fldCharType="separate"/>
      </w:r>
      <w:r>
        <w:rPr>
          <w:rStyle w:val="10"/>
          <w:rFonts w:hint="default" w:ascii="serif" w:hAnsi="serif" w:eastAsia="serif" w:cs="serif"/>
          <w:i w:val="0"/>
          <w:caps w:val="0"/>
          <w:color w:val="007BFF"/>
          <w:spacing w:val="0"/>
          <w:sz w:val="26"/>
          <w:szCs w:val="26"/>
          <w:u w:val="none"/>
          <w:shd w:val="clear" w:fill="FFFFFF"/>
        </w:rPr>
        <w:t> sữa bò Long Thành </w:t>
      </w:r>
      <w:r>
        <w:rPr>
          <w:rFonts w:hint="default" w:ascii="serif" w:hAnsi="serif" w:eastAsia="serif" w:cs="serif"/>
          <w:i w:val="0"/>
          <w:caps w:val="0"/>
          <w:color w:val="007BFF"/>
          <w:spacing w:val="0"/>
          <w:sz w:val="26"/>
          <w:szCs w:val="26"/>
          <w:u w:val="none"/>
          <w:shd w:val="clear" w:fill="FFFFFF"/>
        </w:rPr>
        <w:fldChar w:fldCharType="end"/>
      </w:r>
      <w:r>
        <w:rPr>
          <w:rFonts w:hint="default" w:ascii="serif" w:hAnsi="serif" w:eastAsia="serif" w:cs="serif"/>
          <w:i w:val="0"/>
          <w:caps w:val="0"/>
          <w:color w:val="000000"/>
          <w:spacing w:val="0"/>
          <w:sz w:val="26"/>
          <w:szCs w:val="26"/>
          <w:shd w:val="clear" w:fill="FFFFFF"/>
        </w:rPr>
        <w:t>chỉ thực sự được đông đảo người tiêu dùng biết đến khi Công ty cổ phần Lothamilk (tiền thân là Công ty liên doanh bò sữa Đồng Nai) ra đời, liên kết với các hộ chăn nuôi, phát triển trang trại và thành lập nhà máy chế biến sữa, điểm bán lẻ ngay tại địa phương.</w:t>
      </w:r>
    </w:p>
    <w:p>
      <w:pPr>
        <w:pStyle w:val="11"/>
        <w:keepNext w:val="0"/>
        <w:keepLines w:val="0"/>
        <w:widowControl/>
        <w:suppressLineNumbers w:val="0"/>
        <w:shd w:val="clear" w:fill="FFFFFF"/>
        <w:spacing w:before="0" w:beforeAutospacing="0" w:after="150" w:afterAutospacing="0"/>
        <w:ind w:left="0" w:right="0" w:firstLine="0"/>
        <w:rPr>
          <w:rFonts w:hint="default" w:ascii="serif" w:hAnsi="serif" w:eastAsia="serif" w:cs="serif"/>
          <w:i w:val="0"/>
          <w:caps w:val="0"/>
          <w:color w:val="333333"/>
          <w:spacing w:val="0"/>
          <w:sz w:val="26"/>
          <w:szCs w:val="26"/>
        </w:rPr>
      </w:pPr>
      <w:r>
        <w:rPr>
          <w:rFonts w:hint="default" w:ascii="serif" w:hAnsi="serif" w:eastAsia="serif" w:cs="serif"/>
          <w:i w:val="0"/>
          <w:caps w:val="0"/>
          <w:color w:val="000000"/>
          <w:spacing w:val="0"/>
          <w:sz w:val="26"/>
          <w:szCs w:val="26"/>
          <w:shd w:val="clear" w:fill="FFFFFF"/>
        </w:rPr>
        <w:t>Sữa bò Long Thành đã và đang chiếm giữ vị trí hàng đầu trong lĩnh vực cung cấp mặt hàng sữa tươi nguyên chất tại thị trường miền Nam và Nam Trung bộ. Hiện trung bình mỗi tháng, công ty cung cấp cho thị trường hơn 1,5 ngàn tấn sữa thành phẩm các loại.</w:t>
      </w:r>
    </w:p>
    <w:p>
      <w:pPr>
        <w:rPr>
          <w:rFonts w:hint="default" w:ascii="serif" w:hAnsi="serif" w:eastAsia="serif" w:cs="serif"/>
          <w:i w:val="0"/>
          <w:caps w:val="0"/>
          <w:color w:val="333333"/>
          <w:spacing w:val="0"/>
          <w:sz w:val="21"/>
          <w:szCs w:val="21"/>
          <w:shd w:val="clear" w:fill="FFFFFF"/>
          <w:lang w:val="en-US"/>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720" w:hanging="360"/>
        <w:outlineLvl w:val="0"/>
        <w:rPr>
          <w:rFonts w:ascii="Arial" w:hAnsi="Arial" w:eastAsia="Arial" w:cs="Arial"/>
          <w:color w:val="538135"/>
          <w:sz w:val="36"/>
          <w:szCs w:val="36"/>
        </w:rPr>
      </w:pPr>
      <w:bookmarkStart w:id="0" w:name="_heading=h.30j0zll" w:colFirst="0" w:colLast="0"/>
      <w:bookmarkEnd w:id="0"/>
      <w:r>
        <w:rPr>
          <w:rFonts w:hint="default" w:ascii="Arial" w:hAnsi="Arial" w:eastAsia="Arial" w:cs="Arial"/>
          <w:color w:val="538135"/>
          <w:sz w:val="36"/>
          <w:szCs w:val="36"/>
          <w:lang w:val="en-US"/>
        </w:rPr>
        <w:t>Danh nhân</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720" w:hanging="360"/>
        <w:outlineLvl w:val="0"/>
        <w:rPr>
          <w:rFonts w:ascii="Arial" w:hAnsi="Arial" w:eastAsia="Arial" w:cs="Arial"/>
          <w:color w:val="538135"/>
          <w:sz w:val="36"/>
          <w:szCs w:val="36"/>
        </w:rPr>
      </w:pPr>
      <w:r>
        <w:rPr>
          <w:rFonts w:hint="default" w:ascii="Arial" w:hAnsi="Arial" w:eastAsia="Arial" w:cs="Arial"/>
          <w:color w:val="538135"/>
          <w:sz w:val="36"/>
          <w:szCs w:val="36"/>
          <w:lang w:val="en-US"/>
        </w:rPr>
        <w:t>fdsa</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720" w:hanging="360"/>
        <w:outlineLvl w:val="0"/>
        <w:rPr>
          <w:rFonts w:ascii="Arial" w:hAnsi="Arial" w:eastAsia="Arial" w:cs="Arial"/>
          <w:color w:val="538135"/>
          <w:sz w:val="36"/>
          <w:szCs w:val="36"/>
        </w:rPr>
      </w:pPr>
      <w:r>
        <w:rPr>
          <w:rFonts w:hint="default" w:ascii="Arial" w:hAnsi="Arial" w:eastAsia="Arial" w:cs="Arial"/>
          <w:color w:val="538135"/>
          <w:sz w:val="36"/>
          <w:szCs w:val="36"/>
          <w:lang w:val="en-US"/>
        </w:rPr>
        <w:t>fdas</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720" w:hanging="360"/>
        <w:outlineLvl w:val="0"/>
        <w:rPr>
          <w:rFonts w:ascii="Arial" w:hAnsi="Arial" w:eastAsia="Arial" w:cs="Arial"/>
          <w:color w:val="538135"/>
          <w:sz w:val="36"/>
          <w:szCs w:val="36"/>
        </w:rPr>
      </w:pPr>
      <w:r>
        <w:rPr>
          <w:rFonts w:hint="default" w:ascii="Arial" w:hAnsi="Arial" w:eastAsia="Arial" w:cs="Arial"/>
          <w:color w:val="538135"/>
          <w:sz w:val="36"/>
          <w:szCs w:val="36"/>
          <w:lang w:val="en-US"/>
        </w:rPr>
        <w:t>fdas</w:t>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Body">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Calibri Light">
    <w:altName w:val="Helvetica Neue"/>
    <w:panose1 w:val="020F0302020204030204"/>
    <w:charset w:val="00"/>
    <w:family w:val="auto"/>
    <w:pitch w:val="default"/>
    <w:sig w:usb0="00000000" w:usb1="00000000" w:usb2="00000009" w:usb3="00000000" w:csb0="200001FF" w:csb1="00000000"/>
  </w:font>
  <w:font w:name="等线 Light">
    <w:altName w:val="苹方-简"/>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000" w:usb1="00000000" w:usb2="00000000" w:usb3="00000000" w:csb0="00000000" w:csb1="00000000"/>
  </w:font>
  <w:font w:name="Noto Sans Symbols">
    <w:altName w:val="苹方-简"/>
    <w:panose1 w:val="00000000000000000000"/>
    <w:charset w:val="00"/>
    <w:family w:val="auto"/>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Symbol">
    <w:altName w:val="Kingsoft Sign"/>
    <w:panose1 w:val="05050102010706020507"/>
    <w:charset w:val="00"/>
    <w:family w:val="auto"/>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serif">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00000000" w:usb1="00000000" w:usb2="00000000" w:usb3="00000000" w:csb0="003E0000"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upperRoman"/>
      <w:lvlText w:val="%1."/>
      <w:lvlJc w:val="right"/>
      <w:pPr>
        <w:ind w:left="720" w:hanging="360"/>
      </w:pPr>
    </w:lvl>
    <w:lvl w:ilvl="1" w:tentative="0">
      <w:start w:val="1"/>
      <w:numFmt w:val="bullet"/>
      <w:lvlText w:val="●"/>
      <w:lvlJc w:val="left"/>
      <w:pPr>
        <w:ind w:left="1440" w:hanging="360"/>
      </w:pPr>
      <w:rPr>
        <w:rFonts w:ascii="Noto Sans Symbols" w:hAnsi="Noto Sans Symbols" w:eastAsia="Noto Sans Symbols" w:cs="Noto Sans Symbols"/>
        <w:color w:val="000000"/>
      </w:rPr>
    </w:lvl>
    <w:lvl w:ilvl="2" w:tentative="0">
      <w:start w:val="1"/>
      <w:numFmt w:val="bullet"/>
      <w:lvlText w:val="●"/>
      <w:lvlJc w:val="left"/>
      <w:pPr>
        <w:ind w:left="2160" w:hanging="180"/>
      </w:pPr>
      <w:rPr>
        <w:rFonts w:ascii="Noto Sans Symbols" w:hAnsi="Noto Sans Symbols" w:eastAsia="Noto Sans Symbols" w:cs="Noto Sans Symbols"/>
        <w:color w:val="000000"/>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
      <w:lvlJc w:val="left"/>
      <w:pPr>
        <w:ind w:left="3600" w:hanging="360"/>
      </w:pPr>
      <w:rPr>
        <w:rFonts w:ascii="Noto Sans Symbols" w:hAnsi="Noto Sans Symbols" w:eastAsia="Noto Sans Symbols" w:cs="Noto Sans Symbols"/>
      </w:rPr>
    </w:lvl>
    <w:lvl w:ilvl="5" w:tentative="0">
      <w:start w:val="1"/>
      <w:numFmt w:val="bullet"/>
      <w:lvlText w:val="●"/>
      <w:lvlJc w:val="left"/>
      <w:pPr>
        <w:ind w:left="4320" w:hanging="180"/>
      </w:pPr>
      <w:rPr>
        <w:rFonts w:ascii="Noto Sans Symbols" w:hAnsi="Noto Sans Symbols" w:eastAsia="Noto Sans Symbols" w:cs="Noto Sans Symbols"/>
      </w:r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D40DB1A"/>
    <w:multiLevelType w:val="singleLevel"/>
    <w:tmpl w:val="3D40DB1A"/>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06461107"/>
    <w:rsid w:val="0AFD7358"/>
    <w:rsid w:val="113F222E"/>
    <w:rsid w:val="16CD3F74"/>
    <w:rsid w:val="185524AF"/>
    <w:rsid w:val="1C230CA1"/>
    <w:rsid w:val="1D2A1BB8"/>
    <w:rsid w:val="1DF538F3"/>
    <w:rsid w:val="1E0972D4"/>
    <w:rsid w:val="1FCF79E3"/>
    <w:rsid w:val="21090C3E"/>
    <w:rsid w:val="23B1134B"/>
    <w:rsid w:val="25845CE7"/>
    <w:rsid w:val="259E07B6"/>
    <w:rsid w:val="29F3729F"/>
    <w:rsid w:val="2A941CB1"/>
    <w:rsid w:val="2BC55EB9"/>
    <w:rsid w:val="2DA9405E"/>
    <w:rsid w:val="2E262B17"/>
    <w:rsid w:val="2E922111"/>
    <w:rsid w:val="38E14AEA"/>
    <w:rsid w:val="454F76A0"/>
    <w:rsid w:val="45782971"/>
    <w:rsid w:val="4A1F7089"/>
    <w:rsid w:val="4A7A605C"/>
    <w:rsid w:val="4B1A2D36"/>
    <w:rsid w:val="4BD256D5"/>
    <w:rsid w:val="4C7561BE"/>
    <w:rsid w:val="4EB14B03"/>
    <w:rsid w:val="5120126E"/>
    <w:rsid w:val="53217C19"/>
    <w:rsid w:val="59251293"/>
    <w:rsid w:val="5BC30EDA"/>
    <w:rsid w:val="67F8166F"/>
    <w:rsid w:val="687C7993"/>
    <w:rsid w:val="689C6AE0"/>
    <w:rsid w:val="6AD55BFB"/>
    <w:rsid w:val="70042FF3"/>
    <w:rsid w:val="714B4A37"/>
    <w:rsid w:val="72065753"/>
    <w:rsid w:val="749B48B0"/>
    <w:rsid w:val="76DD1EA1"/>
    <w:rsid w:val="77CD2FB1"/>
    <w:rsid w:val="77D114ED"/>
    <w:rsid w:val="77FF8DAD"/>
    <w:rsid w:val="7B540CC9"/>
    <w:rsid w:val="D8EC416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cs="Calibri" w:eastAsiaTheme="minorHAnsi"/>
      <w:sz w:val="22"/>
      <w:szCs w:val="22"/>
      <w:lang w:val="vi-VN" w:eastAsia="en-US"/>
    </w:rPr>
  </w:style>
  <w:style w:type="paragraph" w:styleId="2">
    <w:name w:val="heading 1"/>
    <w:basedOn w:val="1"/>
    <w:next w:val="1"/>
    <w:link w:val="15"/>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qFormat/>
    <w:uiPriority w:val="0"/>
    <w:pPr>
      <w:keepNext/>
      <w:keepLines/>
      <w:spacing w:before="360" w:after="80"/>
      <w:outlineLvl w:val="1"/>
    </w:pPr>
    <w:rPr>
      <w:b/>
      <w:sz w:val="36"/>
      <w:szCs w:val="36"/>
    </w:rPr>
  </w:style>
  <w:style w:type="paragraph" w:styleId="4">
    <w:name w:val="heading 3"/>
    <w:basedOn w:val="1"/>
    <w:next w:val="1"/>
    <w:qFormat/>
    <w:uiPriority w:val="0"/>
    <w:pPr>
      <w:keepNext/>
      <w:keepLines/>
      <w:spacing w:before="280" w:after="80"/>
      <w:outlineLvl w:val="2"/>
    </w:pPr>
    <w:rPr>
      <w:b/>
      <w:sz w:val="28"/>
      <w:szCs w:val="28"/>
    </w:rPr>
  </w:style>
  <w:style w:type="paragraph" w:styleId="5">
    <w:name w:val="heading 4"/>
    <w:basedOn w:val="1"/>
    <w:next w:val="1"/>
    <w:qFormat/>
    <w:uiPriority w:val="0"/>
    <w:pPr>
      <w:keepNext/>
      <w:keepLines/>
      <w:spacing w:before="240" w:after="40"/>
      <w:outlineLvl w:val="3"/>
    </w:pPr>
    <w:rPr>
      <w:b/>
      <w:sz w:val="24"/>
      <w:szCs w:val="24"/>
    </w:rPr>
  </w:style>
  <w:style w:type="paragraph" w:styleId="6">
    <w:name w:val="heading 5"/>
    <w:basedOn w:val="1"/>
    <w:next w:val="1"/>
    <w:qFormat/>
    <w:uiPriority w:val="0"/>
    <w:pPr>
      <w:keepNext/>
      <w:keepLines/>
      <w:spacing w:before="220" w:after="40"/>
      <w:outlineLvl w:val="4"/>
    </w:pPr>
    <w:rPr>
      <w:b/>
    </w:rPr>
  </w:style>
  <w:style w:type="paragraph" w:styleId="7">
    <w:name w:val="heading 6"/>
    <w:basedOn w:val="1"/>
    <w:next w:val="1"/>
    <w:qFormat/>
    <w:uiPriority w:val="0"/>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2">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3">
    <w:name w:val="Title"/>
    <w:basedOn w:val="1"/>
    <w:next w:val="1"/>
    <w:qFormat/>
    <w:uiPriority w:val="0"/>
    <w:pPr>
      <w:keepNext/>
      <w:keepLines/>
      <w:spacing w:before="480" w:after="120"/>
    </w:pPr>
    <w:rPr>
      <w:b/>
      <w:sz w:val="72"/>
      <w:szCs w:val="72"/>
    </w:rPr>
  </w:style>
  <w:style w:type="table" w:customStyle="1" w:styleId="14">
    <w:name w:val="Table Normal1"/>
    <w:qFormat/>
    <w:uiPriority w:val="0"/>
  </w:style>
  <w:style w:type="character" w:customStyle="1" w:styleId="15">
    <w:name w:val="Heading 1 Char"/>
    <w:basedOn w:val="8"/>
    <w:link w:val="2"/>
    <w:qFormat/>
    <w:uiPriority w:val="9"/>
    <w:rPr>
      <w:rFonts w:asciiTheme="majorHAnsi" w:hAnsiTheme="majorHAnsi" w:eastAsiaTheme="majorEastAsia" w:cstheme="majorBidi"/>
      <w:color w:val="2E75B6" w:themeColor="accent1" w:themeShade="BF"/>
      <w:sz w:val="32"/>
      <w:szCs w:val="32"/>
      <w:lang w:val="vi-VN" w:eastAsia="en-US"/>
    </w:rPr>
  </w:style>
  <w:style w:type="paragraph" w:styleId="1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20</TotalTime>
  <ScaleCrop>false</ScaleCrop>
  <LinksUpToDate>false</LinksUpToDate>
  <Application>WPS Office_4.4.2.7669_F1E327BC-269C-435d-A152-05C5408002CA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2021-09-23T20:53:00Z</dcterms:created>
  <dc:creator>An Hao</dc:creator>
  <cp:lastModifiedBy>Pham An Hao</cp:lastModifiedBy>
  <dcterms:modified xsi:type="dcterms:W3CDTF">2024-04-28T19:18:18Z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1033-4.4.2.7669</vt:lpwstr>
  </property>
  <property fmtid="{D5CDD505-2E9C-101B-9397-08002B2CF9AE}" pid="3" name="ICV">
    <vt:lpwstr>4AF0393218D44783A13B3055D5D0E3BB</vt:lpwstr>
  </property>
</Properties>
</file>