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323C" w14:textId="38382DE7" w:rsidR="00506253" w:rsidRPr="00506253" w:rsidRDefault="00506253" w:rsidP="00506253">
      <w:pPr>
        <w:jc w:val="center"/>
        <w:rPr>
          <w:b/>
          <w:bCs/>
          <w:sz w:val="36"/>
          <w:szCs w:val="36"/>
        </w:rPr>
      </w:pPr>
      <w:r w:rsidRPr="00506253">
        <w:rPr>
          <w:b/>
          <w:bCs/>
          <w:sz w:val="36"/>
          <w:szCs w:val="36"/>
        </w:rPr>
        <w:t>Zarys projektu analizy danych</w:t>
      </w:r>
    </w:p>
    <w:p w14:paraId="29F346DF" w14:textId="7708F880" w:rsidR="00AC0898" w:rsidRPr="00AC0898" w:rsidRDefault="00506253" w:rsidP="00AC0898">
      <w:pPr>
        <w:pStyle w:val="Akapitzlist"/>
        <w:numPr>
          <w:ilvl w:val="0"/>
          <w:numId w:val="1"/>
        </w:numPr>
        <w:rPr>
          <w:b/>
          <w:bCs/>
        </w:rPr>
      </w:pPr>
      <w:r>
        <w:t>Temat</w:t>
      </w:r>
      <w:r w:rsidRPr="00506253">
        <w:t>: „</w:t>
      </w:r>
      <w:r w:rsidR="00204502">
        <w:t>W</w:t>
      </w:r>
      <w:r w:rsidR="00204502" w:rsidRPr="00204502">
        <w:t>czesne wykrywanie ryzyka zawału serca w grupie wiekowej 30+ za pomocą algorytmów uczenia maszynowego</w:t>
      </w:r>
      <w:r w:rsidRPr="00506253">
        <w:t>”</w:t>
      </w:r>
    </w:p>
    <w:p w14:paraId="55E9C5F0" w14:textId="425086C2" w:rsidR="00AC0898" w:rsidRPr="00AC0898" w:rsidRDefault="00AC0898" w:rsidP="00AC0898">
      <w:pPr>
        <w:pStyle w:val="Akapitzlist"/>
        <w:ind w:left="360"/>
        <w:rPr>
          <w:b/>
          <w:bCs/>
        </w:rPr>
      </w:pPr>
    </w:p>
    <w:p w14:paraId="52DD84A5" w14:textId="1877B419" w:rsidR="00506253" w:rsidRDefault="00506253" w:rsidP="00506253">
      <w:pPr>
        <w:pStyle w:val="Akapitzlist"/>
        <w:numPr>
          <w:ilvl w:val="0"/>
          <w:numId w:val="1"/>
        </w:numPr>
      </w:pPr>
      <w:r>
        <w:t>Skład:</w:t>
      </w:r>
    </w:p>
    <w:p w14:paraId="0F3E77CE" w14:textId="328675CE" w:rsidR="00506253" w:rsidRDefault="00506253" w:rsidP="00506253">
      <w:pPr>
        <w:pStyle w:val="Akapitzlist"/>
        <w:numPr>
          <w:ilvl w:val="1"/>
          <w:numId w:val="1"/>
        </w:numPr>
      </w:pPr>
      <w:r>
        <w:t>Damian Tomasz Spodar</w:t>
      </w:r>
    </w:p>
    <w:p w14:paraId="30F2830A" w14:textId="42F42D35" w:rsidR="00506253" w:rsidRDefault="00506253" w:rsidP="00506253">
      <w:pPr>
        <w:pStyle w:val="Akapitzlist"/>
        <w:numPr>
          <w:ilvl w:val="1"/>
          <w:numId w:val="1"/>
        </w:numPr>
      </w:pPr>
      <w:r>
        <w:t>Tomasz Golecki</w:t>
      </w:r>
    </w:p>
    <w:p w14:paraId="1613B88D" w14:textId="6F69F0EF" w:rsidR="00506253" w:rsidRDefault="00506253" w:rsidP="00506253">
      <w:pPr>
        <w:pStyle w:val="Akapitzlist"/>
        <w:numPr>
          <w:ilvl w:val="1"/>
          <w:numId w:val="1"/>
        </w:numPr>
      </w:pPr>
      <w:r>
        <w:t>Tomasz Witold Hanusek</w:t>
      </w:r>
    </w:p>
    <w:p w14:paraId="108FBB16" w14:textId="77777777" w:rsidR="004D1B32" w:rsidRDefault="004D1B32" w:rsidP="004D1B32">
      <w:pPr>
        <w:pStyle w:val="Akapitzlist"/>
        <w:ind w:left="1080"/>
      </w:pPr>
    </w:p>
    <w:p w14:paraId="2D8EE91D" w14:textId="77409AEE" w:rsidR="00AC0898" w:rsidRDefault="00AC0898" w:rsidP="00AC0898">
      <w:pPr>
        <w:pStyle w:val="Akapitzlist"/>
        <w:numPr>
          <w:ilvl w:val="0"/>
          <w:numId w:val="1"/>
        </w:numPr>
      </w:pPr>
      <w:r>
        <w:t>Zbiór danych</w:t>
      </w:r>
      <w:r w:rsidR="004D1B32">
        <w:t xml:space="preserve"> : </w:t>
      </w:r>
      <w:hyperlink r:id="rId5" w:history="1">
        <w:r w:rsidR="004D1B32" w:rsidRPr="004D1B32">
          <w:rPr>
            <w:rStyle w:val="Hipercze"/>
          </w:rPr>
          <w:t>https://www.kaggle.com/datasets/noeyislearning/framingham-heart-study</w:t>
        </w:r>
      </w:hyperlink>
    </w:p>
    <w:p w14:paraId="6B571FB2" w14:textId="11B5BF31" w:rsidR="004D1B32" w:rsidRDefault="004D1B32" w:rsidP="004D1B32">
      <w:pPr>
        <w:pStyle w:val="Akapitzlist"/>
        <w:ind w:left="360"/>
      </w:pPr>
      <w:r>
        <w:t>Dodatkowo staramy się uzyskać dane ze Szpitala Uniwersyteckiego nr. 4 w Lublinie.</w:t>
      </w:r>
    </w:p>
    <w:p w14:paraId="743B118C" w14:textId="77777777" w:rsidR="004D1B32" w:rsidRDefault="004D1B32" w:rsidP="004D1B32">
      <w:pPr>
        <w:pStyle w:val="Akapitzlist"/>
        <w:ind w:left="360"/>
      </w:pPr>
    </w:p>
    <w:p w14:paraId="7BCB5440" w14:textId="5F9429BB" w:rsidR="00506253" w:rsidRDefault="00506253" w:rsidP="00506253">
      <w:pPr>
        <w:pStyle w:val="Akapitzlist"/>
        <w:numPr>
          <w:ilvl w:val="0"/>
          <w:numId w:val="1"/>
        </w:numPr>
      </w:pPr>
      <w:r>
        <w:t>Wprowadzenie</w:t>
      </w:r>
    </w:p>
    <w:p w14:paraId="0EAB321F" w14:textId="240BA670" w:rsidR="00506253" w:rsidRDefault="00506253" w:rsidP="00506253">
      <w:pPr>
        <w:pStyle w:val="Akapitzlist"/>
        <w:ind w:left="708"/>
      </w:pPr>
      <w:r w:rsidRPr="00506253">
        <w:t xml:space="preserve">Celem projektu jest </w:t>
      </w:r>
      <w:r w:rsidRPr="00506253">
        <w:rPr>
          <w:b/>
          <w:bCs/>
        </w:rPr>
        <w:t>zbadanie czynników wpływających na ryzyko wystąpienia choroby wieńcowej w ciągu 10 la</w:t>
      </w:r>
      <w:r>
        <w:rPr>
          <w:b/>
          <w:bCs/>
        </w:rPr>
        <w:t>t wśród pacjentów</w:t>
      </w:r>
      <w:r w:rsidRPr="00506253">
        <w:t xml:space="preserve">. Analiza może pomóc w </w:t>
      </w:r>
      <w:r w:rsidR="00204502">
        <w:t>określeniu</w:t>
      </w:r>
      <w:r w:rsidRPr="00506253">
        <w:t xml:space="preserve"> głównych predyktorów chorób </w:t>
      </w:r>
      <w:r w:rsidR="00204502">
        <w:t>układu sercowego</w:t>
      </w:r>
      <w:r w:rsidRPr="00506253">
        <w:t xml:space="preserve"> </w:t>
      </w:r>
      <w:r w:rsidR="00204502">
        <w:t>oraz w</w:t>
      </w:r>
      <w:r w:rsidRPr="00506253">
        <w:t xml:space="preserve"> oszacowaniu ryzyka dla różnych osób na podstawie ich cech demograficznych, stylu życia</w:t>
      </w:r>
      <w:r w:rsidR="00204502">
        <w:t xml:space="preserve">, nawyków i </w:t>
      </w:r>
      <w:r w:rsidRPr="00506253">
        <w:t xml:space="preserve">pomiarów medycznych. Wyniki </w:t>
      </w:r>
      <w:r w:rsidR="00204502">
        <w:t xml:space="preserve">analizy </w:t>
      </w:r>
      <w:r w:rsidRPr="00506253">
        <w:t xml:space="preserve">mogą mieć </w:t>
      </w:r>
      <w:r w:rsidR="00204502">
        <w:t xml:space="preserve">istotne </w:t>
      </w:r>
      <w:r w:rsidRPr="00506253">
        <w:t xml:space="preserve">znaczenie naukowe </w:t>
      </w:r>
      <w:r w:rsidR="00204502">
        <w:t>oraz być cennym źródłem</w:t>
      </w:r>
      <w:r w:rsidRPr="00506253">
        <w:t xml:space="preserve"> profilaktyki zdrowotnej.</w:t>
      </w:r>
    </w:p>
    <w:p w14:paraId="3215FF0C" w14:textId="77777777" w:rsidR="00204502" w:rsidRDefault="00204502" w:rsidP="00506253">
      <w:pPr>
        <w:pStyle w:val="Akapitzlist"/>
        <w:ind w:left="708"/>
      </w:pPr>
    </w:p>
    <w:p w14:paraId="6DD2385A" w14:textId="0A960977" w:rsidR="00204502" w:rsidRDefault="00204502" w:rsidP="00204502">
      <w:pPr>
        <w:pStyle w:val="Akapitzlist"/>
        <w:numPr>
          <w:ilvl w:val="0"/>
          <w:numId w:val="3"/>
        </w:numPr>
      </w:pPr>
      <w:r>
        <w:t>Cel Projektu</w:t>
      </w:r>
    </w:p>
    <w:p w14:paraId="6687D75E" w14:textId="4EC3FA00" w:rsidR="00E343FE" w:rsidRDefault="005249F1" w:rsidP="00204502">
      <w:pPr>
        <w:pStyle w:val="Akapitzlist"/>
        <w:ind w:left="708"/>
      </w:pPr>
      <w:r w:rsidRPr="005249F1">
        <w:t>Głównym założeniem projektu jest stworzenie nieliniowych modeli predykcyjnych zdolnych do skutecznego przewidywania potencjalnego zawału serca w najbliższych 10 latach na podstawie czynników między innymi takich jak płeć, wiek, palenie, poziom glukozy, przyjmowane leki oraz poziom cholesterolu. Projekt zakłada stworzenie minimum 2 modeli predykcyjnych, przykładowo pierwszy oparty na Neural Networks, a kolejny na Gradient Boosting.</w:t>
      </w:r>
    </w:p>
    <w:p w14:paraId="2AC67052" w14:textId="4C506761" w:rsidR="00E343FE" w:rsidRDefault="00E343FE" w:rsidP="00204502">
      <w:pPr>
        <w:pStyle w:val="Akapitzlist"/>
        <w:ind w:left="708"/>
      </w:pPr>
      <w:r>
        <w:t>Następnie porównanie ich właściwości i statystyk oraz wybór najlepszego z nich w celu stworzenia predyktora omawianego zagrożenia. Użytkownik będzie mógł wypełnić ankietę, a uzupełnione dane zostaną wprowadzone do modelu, który poinformuje użytkownika o decyzji dotyczącej potencjalnej grupy ryzyka.</w:t>
      </w:r>
    </w:p>
    <w:p w14:paraId="20B7BDC2" w14:textId="77777777" w:rsidR="00E343FE" w:rsidRDefault="00E343FE" w:rsidP="00204502">
      <w:pPr>
        <w:pStyle w:val="Akapitzlist"/>
        <w:ind w:left="708"/>
      </w:pPr>
    </w:p>
    <w:p w14:paraId="066E180F" w14:textId="25CBACED" w:rsidR="00E343FE" w:rsidRDefault="00E343FE" w:rsidP="00204502">
      <w:pPr>
        <w:pStyle w:val="Akapitzlist"/>
        <w:ind w:left="708"/>
      </w:pPr>
      <w:r>
        <w:t xml:space="preserve">Dodatkowo </w:t>
      </w:r>
      <w:r w:rsidR="005249F1">
        <w:t xml:space="preserve">myślimy </w:t>
      </w:r>
      <w:r>
        <w:t xml:space="preserve">także </w:t>
      </w:r>
      <w:r w:rsidR="005A698F">
        <w:t>nad podstawowymi testami statystycznymi</w:t>
      </w:r>
      <w:r>
        <w:t xml:space="preserve"> oraz model</w:t>
      </w:r>
      <w:r w:rsidR="005A698F">
        <w:t xml:space="preserve">ami </w:t>
      </w:r>
      <w:r>
        <w:t>pozna</w:t>
      </w:r>
      <w:r w:rsidR="005A698F">
        <w:t>nymi</w:t>
      </w:r>
      <w:r>
        <w:t xml:space="preserve"> w trakcie</w:t>
      </w:r>
      <w:r w:rsidR="00AC0898">
        <w:t xml:space="preserve"> studiów, np. model</w:t>
      </w:r>
      <w:r w:rsidR="005A698F">
        <w:t>em</w:t>
      </w:r>
      <w:r w:rsidR="00AC0898">
        <w:t xml:space="preserve"> regresji logistycznej oraz test</w:t>
      </w:r>
      <w:r w:rsidR="005A698F">
        <w:t>ami</w:t>
      </w:r>
      <w:r w:rsidR="00AC0898">
        <w:t xml:space="preserve"> na różnicę wartości średniej w różnych grupach. Najważniejszym dla nas celem projetku jest powiązanie ze sobą wszystkich zdobytych już umiejętności w trakcie nauki oraz próba rozwiązania realnego problemu.</w:t>
      </w:r>
    </w:p>
    <w:p w14:paraId="44A64C32" w14:textId="77777777" w:rsidR="005A698F" w:rsidRDefault="005A698F" w:rsidP="00204502">
      <w:pPr>
        <w:pStyle w:val="Akapitzlist"/>
        <w:ind w:left="708"/>
      </w:pPr>
    </w:p>
    <w:p w14:paraId="039D6261" w14:textId="77777777" w:rsidR="004D1B32" w:rsidRDefault="004D1B32" w:rsidP="00204502">
      <w:pPr>
        <w:pStyle w:val="Akapitzlist"/>
        <w:ind w:left="708"/>
      </w:pPr>
    </w:p>
    <w:p w14:paraId="23AD69FE" w14:textId="5EBC1153" w:rsidR="004D1B32" w:rsidRDefault="004D1B32" w:rsidP="004D1B32">
      <w:pPr>
        <w:pStyle w:val="Akapitzlist"/>
        <w:numPr>
          <w:ilvl w:val="0"/>
          <w:numId w:val="4"/>
        </w:numPr>
      </w:pPr>
      <w:r>
        <w:lastRenderedPageBreak/>
        <w:t>Hipotezy badawcze</w:t>
      </w:r>
    </w:p>
    <w:p w14:paraId="4D4F1B4A" w14:textId="59EAD040" w:rsidR="004D1B32" w:rsidRPr="004D1B32" w:rsidRDefault="004D1B32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4D1B32">
        <w:rPr>
          <w:rStyle w:val="Pogrubienie"/>
          <w:rFonts w:asciiTheme="minorHAnsi" w:eastAsiaTheme="majorEastAsia" w:hAnsiTheme="minorHAnsi"/>
        </w:rPr>
        <w:t>H1:</w:t>
      </w:r>
      <w:r w:rsidRPr="004D1B32">
        <w:rPr>
          <w:rFonts w:asciiTheme="minorHAnsi" w:hAnsiTheme="minorHAnsi"/>
        </w:rPr>
        <w:t xml:space="preserve"> </w:t>
      </w:r>
      <w:r w:rsidR="00D14BB2">
        <w:rPr>
          <w:rFonts w:asciiTheme="minorHAnsi" w:hAnsiTheme="minorHAnsi"/>
        </w:rPr>
        <w:t>Wyższy wiek pacjenta</w:t>
      </w:r>
      <w:r w:rsidRPr="004D1B32">
        <w:rPr>
          <w:rFonts w:asciiTheme="minorHAnsi" w:hAnsiTheme="minorHAnsi"/>
        </w:rPr>
        <w:t xml:space="preserve"> wiąże się z większym prawdopodobieństwem rozwoju CHD w ciągu 10 lat.</w:t>
      </w:r>
    </w:p>
    <w:p w14:paraId="6ED6C5B7" w14:textId="4BB77F57" w:rsidR="004D1B32" w:rsidRPr="004D1B32" w:rsidRDefault="004D1B32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4D1B32">
        <w:rPr>
          <w:rStyle w:val="Pogrubienie"/>
          <w:rFonts w:asciiTheme="minorHAnsi" w:eastAsiaTheme="majorEastAsia" w:hAnsiTheme="minorHAnsi"/>
        </w:rPr>
        <w:t>H2:</w:t>
      </w:r>
      <w:r w:rsidRPr="004D1B32">
        <w:rPr>
          <w:rFonts w:asciiTheme="minorHAnsi" w:hAnsiTheme="minorHAnsi"/>
        </w:rPr>
        <w:t xml:space="preserve"> Osoby, które palą oraz mają </w:t>
      </w:r>
      <w:r w:rsidR="00D14BB2">
        <w:rPr>
          <w:rFonts w:asciiTheme="minorHAnsi" w:hAnsiTheme="minorHAnsi"/>
        </w:rPr>
        <w:t>wysokie</w:t>
      </w:r>
      <w:r w:rsidRPr="004D1B32">
        <w:rPr>
          <w:rFonts w:asciiTheme="minorHAnsi" w:hAnsiTheme="minorHAnsi"/>
        </w:rPr>
        <w:t xml:space="preserve"> ciśnienie krwi, </w:t>
      </w:r>
      <w:r w:rsidR="00D14BB2">
        <w:rPr>
          <w:rFonts w:asciiTheme="minorHAnsi" w:hAnsiTheme="minorHAnsi"/>
        </w:rPr>
        <w:t>posiadają</w:t>
      </w:r>
      <w:r w:rsidRPr="004D1B32">
        <w:rPr>
          <w:rFonts w:asciiTheme="minorHAnsi" w:hAnsiTheme="minorHAnsi"/>
        </w:rPr>
        <w:t xml:space="preserve"> wyższe ryzyko CHD niż osoby bez tych czynników.</w:t>
      </w:r>
    </w:p>
    <w:p w14:paraId="0604C189" w14:textId="3E91C949" w:rsidR="004D1B32" w:rsidRPr="00D14BB2" w:rsidRDefault="004D1B32" w:rsidP="00D14BB2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4D1B32">
        <w:rPr>
          <w:rStyle w:val="Pogrubienie"/>
          <w:rFonts w:asciiTheme="minorHAnsi" w:eastAsiaTheme="majorEastAsia" w:hAnsiTheme="minorHAnsi"/>
        </w:rPr>
        <w:t>H3:</w:t>
      </w:r>
      <w:r w:rsidRPr="004D1B32">
        <w:rPr>
          <w:rFonts w:asciiTheme="minorHAnsi" w:hAnsiTheme="minorHAnsi"/>
        </w:rPr>
        <w:t xml:space="preserve"> Wskaźnik BMI oraz glukoza istotnie wpływają na ryzyko choroby.</w:t>
      </w:r>
    </w:p>
    <w:p w14:paraId="7054BB53" w14:textId="7B875D48" w:rsidR="00EB4B06" w:rsidRDefault="004D1B32" w:rsidP="00D14BB2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4D1B32">
        <w:rPr>
          <w:rStyle w:val="Pogrubienie"/>
          <w:rFonts w:asciiTheme="minorHAnsi" w:eastAsiaTheme="majorEastAsia" w:hAnsiTheme="minorHAnsi"/>
        </w:rPr>
        <w:t>H</w:t>
      </w:r>
      <w:r w:rsidR="00D14BB2">
        <w:rPr>
          <w:rStyle w:val="Pogrubienie"/>
          <w:rFonts w:asciiTheme="minorHAnsi" w:eastAsiaTheme="majorEastAsia" w:hAnsiTheme="minorHAnsi"/>
        </w:rPr>
        <w:t>4</w:t>
      </w:r>
      <w:r w:rsidRPr="004D1B32">
        <w:rPr>
          <w:rStyle w:val="Pogrubienie"/>
          <w:rFonts w:asciiTheme="minorHAnsi" w:eastAsiaTheme="majorEastAsia" w:hAnsiTheme="minorHAnsi"/>
        </w:rPr>
        <w:t>:</w:t>
      </w:r>
      <w:r w:rsidRPr="004D1B32">
        <w:rPr>
          <w:rFonts w:asciiTheme="minorHAnsi" w:hAnsiTheme="minorHAnsi"/>
        </w:rPr>
        <w:t xml:space="preserve"> </w:t>
      </w:r>
      <w:r w:rsidR="00D14BB2">
        <w:rPr>
          <w:rFonts w:asciiTheme="minorHAnsi" w:hAnsiTheme="minorHAnsi"/>
        </w:rPr>
        <w:t>Stworzony m</w:t>
      </w:r>
      <w:r w:rsidRPr="004D1B32">
        <w:rPr>
          <w:rFonts w:asciiTheme="minorHAnsi" w:hAnsiTheme="minorHAnsi"/>
        </w:rPr>
        <w:t xml:space="preserve">odel klasyfikacyjny pozwala na sensowną predykcję CHD mimo nierównowagi </w:t>
      </w:r>
      <w:r w:rsidR="00D14BB2">
        <w:rPr>
          <w:rFonts w:asciiTheme="minorHAnsi" w:hAnsiTheme="minorHAnsi"/>
        </w:rPr>
        <w:t>grup w zmiennej predykcyjnej</w:t>
      </w:r>
      <w:r w:rsidRPr="004D1B32">
        <w:rPr>
          <w:rFonts w:asciiTheme="minorHAnsi" w:hAnsiTheme="minorHAnsi"/>
        </w:rPr>
        <w:t>.</w:t>
      </w:r>
    </w:p>
    <w:p w14:paraId="47FA2135" w14:textId="77777777" w:rsidR="00D14BB2" w:rsidRPr="00D14BB2" w:rsidRDefault="00D14BB2" w:rsidP="00D14BB2">
      <w:pPr>
        <w:pStyle w:val="NormalnyWeb"/>
        <w:ind w:left="720"/>
        <w:rPr>
          <w:rFonts w:asciiTheme="minorHAnsi" w:hAnsiTheme="minorHAnsi"/>
        </w:rPr>
      </w:pPr>
    </w:p>
    <w:p w14:paraId="550CD6DD" w14:textId="2B59834F" w:rsidR="004D1B32" w:rsidRDefault="00EB4B06" w:rsidP="00EB4B06">
      <w:pPr>
        <w:pStyle w:val="Akapitzlist"/>
        <w:numPr>
          <w:ilvl w:val="0"/>
          <w:numId w:val="4"/>
        </w:numPr>
      </w:pPr>
      <w:r>
        <w:t>Pytania badawcze</w:t>
      </w:r>
    </w:p>
    <w:p w14:paraId="13F14FC8" w14:textId="35963D9C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Jak wygląda rozkład podstawowych cech: wiek, płeć, BMI, cholesterol, ciśnienie, palenie?</w:t>
      </w:r>
    </w:p>
    <w:p w14:paraId="2B8E5C5C" w14:textId="587378CF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 xml:space="preserve">Czy palenie </w:t>
      </w:r>
      <w:r w:rsidR="00D14BB2">
        <w:rPr>
          <w:rFonts w:asciiTheme="minorHAnsi" w:hAnsiTheme="minorHAnsi"/>
        </w:rPr>
        <w:t xml:space="preserve">oraz liczba palonych dziennie papierosów </w:t>
      </w:r>
      <w:r w:rsidRPr="00EB4B06">
        <w:rPr>
          <w:rFonts w:asciiTheme="minorHAnsi" w:hAnsiTheme="minorHAnsi"/>
        </w:rPr>
        <w:t>koreluje z wyższym poziomem cholesterolu, ciśnieniem, BMI?</w:t>
      </w:r>
    </w:p>
    <w:p w14:paraId="0F7A11D0" w14:textId="55B9CEBB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Które zmienne cechują się największą siłą predykcyjną względem CHD?</w:t>
      </w:r>
    </w:p>
    <w:p w14:paraId="590A0A9D" w14:textId="0975D78D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Czy istnieje interakcja między kilkoma zmiennymi (np. wiek</w:t>
      </w:r>
      <w:r w:rsidR="00D14BB2">
        <w:rPr>
          <w:rFonts w:asciiTheme="minorHAnsi" w:hAnsiTheme="minorHAnsi"/>
        </w:rPr>
        <w:t>,</w:t>
      </w:r>
      <w:r w:rsidRPr="00EB4B06">
        <w:rPr>
          <w:rFonts w:asciiTheme="minorHAnsi" w:hAnsiTheme="minorHAnsi"/>
        </w:rPr>
        <w:t xml:space="preserve"> palenie</w:t>
      </w:r>
      <w:r w:rsidR="00D14BB2">
        <w:rPr>
          <w:rFonts w:asciiTheme="minorHAnsi" w:hAnsiTheme="minorHAnsi"/>
        </w:rPr>
        <w:t xml:space="preserve"> i</w:t>
      </w:r>
      <w:r w:rsidRPr="00EB4B06">
        <w:rPr>
          <w:rFonts w:asciiTheme="minorHAnsi" w:hAnsiTheme="minorHAnsi"/>
        </w:rPr>
        <w:t xml:space="preserve"> cholesterol) zwiększająca ryzyko znacząco?</w:t>
      </w:r>
    </w:p>
    <w:p w14:paraId="71460FC2" w14:textId="018782D6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Czy model klasyfikacyjny pozwala osiągnąć dobrą jakość predykcji?</w:t>
      </w:r>
    </w:p>
    <w:p w14:paraId="1021F84B" w14:textId="77777777" w:rsidR="00EB4B06" w:rsidRDefault="00EB4B06" w:rsidP="00EB4B06">
      <w:pPr>
        <w:pStyle w:val="NormalnyWeb"/>
        <w:ind w:left="720"/>
        <w:rPr>
          <w:rFonts w:asciiTheme="minorHAnsi" w:hAnsiTheme="minorHAnsi"/>
        </w:rPr>
      </w:pPr>
    </w:p>
    <w:p w14:paraId="7F7CB894" w14:textId="7C0EC04B" w:rsidR="00EB4B06" w:rsidRDefault="00EB4B06" w:rsidP="00EB4B06">
      <w:pPr>
        <w:pStyle w:val="NormalnyWeb"/>
        <w:numPr>
          <w:ilvl w:val="0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Metody i narzędzia</w:t>
      </w:r>
    </w:p>
    <w:p w14:paraId="557BD1E4" w14:textId="2A05A097" w:rsidR="00EB4B06" w:rsidRP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Eksploracyjna analiza danych (EDA)</w:t>
      </w:r>
      <w:r w:rsidRPr="00EB4B06">
        <w:rPr>
          <w:rFonts w:asciiTheme="minorHAnsi" w:hAnsiTheme="minorHAnsi"/>
        </w:rPr>
        <w:t>: statystyki opisowe, rozkłady zmiennych, wykresy</w:t>
      </w:r>
      <w:r w:rsidR="00D14BB2">
        <w:rPr>
          <w:rFonts w:asciiTheme="minorHAnsi" w:hAnsiTheme="minorHAnsi"/>
        </w:rPr>
        <w:t>.</w:t>
      </w:r>
    </w:p>
    <w:p w14:paraId="0A2FE9BA" w14:textId="63FA89BD" w:rsidR="00EB4B06" w:rsidRP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Wizualizacje</w:t>
      </w:r>
      <w:r w:rsidRPr="00EB4B06">
        <w:rPr>
          <w:rFonts w:asciiTheme="minorHAnsi" w:hAnsiTheme="minorHAnsi"/>
        </w:rPr>
        <w:t>: np. korelacje między zmiennymi, rozkłady cech, porównanie grup</w:t>
      </w:r>
      <w:r w:rsidR="00D14BB2">
        <w:rPr>
          <w:rFonts w:asciiTheme="minorHAnsi" w:hAnsiTheme="minorHAnsi"/>
        </w:rPr>
        <w:t>.</w:t>
      </w:r>
    </w:p>
    <w:p w14:paraId="6B264C80" w14:textId="7B7B5417" w:rsidR="00EB4B06" w:rsidRP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Przetwarzanie danych</w:t>
      </w:r>
      <w:r w:rsidRPr="00EB4B06">
        <w:rPr>
          <w:rFonts w:asciiTheme="minorHAnsi" w:hAnsiTheme="minorHAnsi"/>
        </w:rPr>
        <w:t>: obsługa braków, ewentualne usu</w:t>
      </w:r>
      <w:r w:rsidR="00D14BB2">
        <w:rPr>
          <w:rFonts w:asciiTheme="minorHAnsi" w:hAnsiTheme="minorHAnsi"/>
        </w:rPr>
        <w:t>nięcie</w:t>
      </w:r>
      <w:r w:rsidRPr="00EB4B06">
        <w:rPr>
          <w:rFonts w:asciiTheme="minorHAnsi" w:hAnsiTheme="minorHAnsi"/>
        </w:rPr>
        <w:t>/</w:t>
      </w:r>
      <w:r w:rsidR="00D14BB2">
        <w:rPr>
          <w:rFonts w:asciiTheme="minorHAnsi" w:hAnsiTheme="minorHAnsi"/>
        </w:rPr>
        <w:t>uzupełnienie</w:t>
      </w:r>
      <w:r w:rsidRPr="00EB4B06">
        <w:rPr>
          <w:rFonts w:asciiTheme="minorHAnsi" w:hAnsiTheme="minorHAnsi"/>
        </w:rPr>
        <w:t>, transformacje, normalizacja/standaryzacja zmiennych numerycznych.</w:t>
      </w:r>
    </w:p>
    <w:p w14:paraId="3751B2BA" w14:textId="3A62343B" w:rsidR="00EB4B06" w:rsidRP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Modele predykcyjne</w:t>
      </w:r>
      <w:r w:rsidRPr="00EB4B06">
        <w:rPr>
          <w:rFonts w:asciiTheme="minorHAnsi" w:hAnsiTheme="minorHAnsi"/>
        </w:rPr>
        <w:t>: klasyfikacja — regresja logistyczna, drzewa decyzyjne, Random Forest,</w:t>
      </w:r>
      <w:r w:rsidR="00D14BB2">
        <w:rPr>
          <w:rFonts w:asciiTheme="minorHAnsi" w:hAnsiTheme="minorHAnsi"/>
        </w:rPr>
        <w:t xml:space="preserve"> </w:t>
      </w:r>
      <w:r w:rsidRPr="00EB4B06">
        <w:rPr>
          <w:rFonts w:asciiTheme="minorHAnsi" w:hAnsiTheme="minorHAnsi"/>
        </w:rPr>
        <w:t>gradient boosting.</w:t>
      </w:r>
    </w:p>
    <w:p w14:paraId="54425685" w14:textId="3AAE5811" w:rsid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Ocena modeli</w:t>
      </w:r>
      <w:r w:rsidRPr="00EB4B06">
        <w:rPr>
          <w:rFonts w:asciiTheme="minorHAnsi" w:hAnsiTheme="minorHAnsi"/>
        </w:rPr>
        <w:t>: metryki: accuracy, precision, recall, F1-score, AUC-ROC; przy czym ze względu na nierównowagę klas raczej większy nacisk na recall / F1, a nie tylko accuracy.</w:t>
      </w:r>
    </w:p>
    <w:p w14:paraId="6283C4D9" w14:textId="0DA377E5" w:rsidR="005A698F" w:rsidRDefault="005A698F" w:rsidP="005A698F">
      <w:pPr>
        <w:pStyle w:val="NormalnyWeb"/>
        <w:ind w:left="720"/>
        <w:rPr>
          <w:rFonts w:asciiTheme="minorHAnsi" w:hAnsiTheme="minorHAnsi"/>
        </w:rPr>
      </w:pPr>
    </w:p>
    <w:p w14:paraId="24C6C09F" w14:textId="3A6D2AAD" w:rsidR="005A698F" w:rsidRDefault="005A698F" w:rsidP="005A698F">
      <w:pPr>
        <w:pStyle w:val="NormalnyWeb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Technologie</w:t>
      </w:r>
    </w:p>
    <w:p w14:paraId="01612F59" w14:textId="533B4B5B" w:rsidR="005A698F" w:rsidRDefault="005A698F" w:rsidP="005A698F">
      <w:pPr>
        <w:pStyle w:val="NormalnyWeb"/>
        <w:ind w:left="360"/>
        <w:rPr>
          <w:rFonts w:asciiTheme="minorHAnsi" w:hAnsiTheme="minorHAnsi"/>
        </w:rPr>
      </w:pPr>
      <w:r w:rsidRPr="005A698F">
        <w:rPr>
          <w:rFonts w:asciiTheme="minorHAnsi" w:hAnsiTheme="minorHAnsi"/>
        </w:rPr>
        <w:t>Zaawansowana analiza danych w języku R. Stworzenie kilku modeli predykcyjnych w Python. Wykorzystanie Quarto do stworzenia spójnego i przejrzystego połączenia części teoretycznych i praktycznych projektu.</w:t>
      </w:r>
    </w:p>
    <w:p w14:paraId="01697D13" w14:textId="77777777" w:rsidR="005249F1" w:rsidRPr="005249F1" w:rsidRDefault="005249F1" w:rsidP="005A698F">
      <w:pPr>
        <w:pStyle w:val="NormalnyWeb"/>
        <w:numPr>
          <w:ilvl w:val="2"/>
          <w:numId w:val="8"/>
        </w:numPr>
        <w:rPr>
          <w:rFonts w:asciiTheme="minorHAnsi" w:hAnsiTheme="minorHAnsi"/>
        </w:rPr>
      </w:pPr>
      <w:r w:rsidRPr="005249F1">
        <w:rPr>
          <w:rFonts w:asciiTheme="minorHAnsi" w:hAnsiTheme="minorHAnsi"/>
          <w:b/>
          <w:bCs/>
        </w:rPr>
        <w:t>R</w:t>
      </w:r>
      <w:r w:rsidRPr="005249F1">
        <w:rPr>
          <w:rFonts w:asciiTheme="minorHAnsi" w:hAnsiTheme="minorHAnsi"/>
        </w:rPr>
        <w:t xml:space="preserve"> (analiza)</w:t>
      </w:r>
    </w:p>
    <w:p w14:paraId="46EFF694" w14:textId="77777777" w:rsidR="005249F1" w:rsidRPr="005249F1" w:rsidRDefault="005249F1" w:rsidP="005A698F">
      <w:pPr>
        <w:pStyle w:val="NormalnyWeb"/>
        <w:numPr>
          <w:ilvl w:val="2"/>
          <w:numId w:val="8"/>
        </w:numPr>
        <w:rPr>
          <w:rFonts w:asciiTheme="minorHAnsi" w:hAnsiTheme="minorHAnsi"/>
        </w:rPr>
      </w:pPr>
      <w:r w:rsidRPr="005249F1">
        <w:rPr>
          <w:rFonts w:asciiTheme="minorHAnsi" w:hAnsiTheme="minorHAnsi"/>
          <w:b/>
          <w:bCs/>
        </w:rPr>
        <w:t>Python</w:t>
      </w:r>
      <w:r w:rsidRPr="005249F1">
        <w:rPr>
          <w:rFonts w:asciiTheme="minorHAnsi" w:hAnsiTheme="minorHAnsi"/>
        </w:rPr>
        <w:t xml:space="preserve"> (modele)</w:t>
      </w:r>
    </w:p>
    <w:p w14:paraId="270DBD47" w14:textId="77777777" w:rsidR="005A698F" w:rsidRDefault="005249F1" w:rsidP="005A698F">
      <w:pPr>
        <w:pStyle w:val="NormalnyWeb"/>
        <w:numPr>
          <w:ilvl w:val="1"/>
          <w:numId w:val="5"/>
        </w:numPr>
        <w:rPr>
          <w:rFonts w:asciiTheme="minorHAnsi" w:hAnsiTheme="minorHAnsi"/>
        </w:rPr>
      </w:pPr>
      <w:r w:rsidRPr="005A698F">
        <w:rPr>
          <w:rFonts w:asciiTheme="minorHAnsi" w:hAnsiTheme="minorHAnsi"/>
          <w:b/>
          <w:bCs/>
        </w:rPr>
        <w:lastRenderedPageBreak/>
        <w:t>Quarto</w:t>
      </w:r>
      <w:r w:rsidRPr="005A698F">
        <w:rPr>
          <w:rFonts w:asciiTheme="minorHAnsi" w:hAnsiTheme="minorHAnsi"/>
        </w:rPr>
        <w:t xml:space="preserve"> (raporty i prezentacja)</w:t>
      </w:r>
    </w:p>
    <w:p w14:paraId="6116C2B7" w14:textId="6CAF95AB" w:rsidR="005A698F" w:rsidRPr="005A698F" w:rsidRDefault="005249F1" w:rsidP="005A698F">
      <w:pPr>
        <w:pStyle w:val="NormalnyWeb"/>
        <w:numPr>
          <w:ilvl w:val="1"/>
          <w:numId w:val="5"/>
        </w:numPr>
        <w:rPr>
          <w:rFonts w:asciiTheme="minorHAnsi" w:hAnsiTheme="minorHAnsi"/>
        </w:rPr>
      </w:pPr>
      <w:r w:rsidRPr="005A698F">
        <w:rPr>
          <w:rFonts w:asciiTheme="minorHAnsi" w:hAnsiTheme="minorHAnsi"/>
          <w:b/>
          <w:bCs/>
        </w:rPr>
        <w:t>SCSS/HTML/JavaScript</w:t>
      </w:r>
      <w:r w:rsidRPr="005A698F">
        <w:rPr>
          <w:rFonts w:asciiTheme="minorHAnsi" w:hAnsiTheme="minorHAnsi"/>
        </w:rPr>
        <w:t xml:space="preserve"> (frontend, wizualizacje)</w:t>
      </w:r>
    </w:p>
    <w:p w14:paraId="32009E1A" w14:textId="56D26919" w:rsidR="005249F1" w:rsidRPr="005A698F" w:rsidRDefault="005249F1" w:rsidP="005A698F">
      <w:pPr>
        <w:pStyle w:val="NormalnyWeb"/>
        <w:numPr>
          <w:ilvl w:val="1"/>
          <w:numId w:val="5"/>
        </w:numPr>
        <w:rPr>
          <w:rFonts w:asciiTheme="minorHAnsi" w:hAnsiTheme="minorHAnsi"/>
        </w:rPr>
      </w:pPr>
      <w:r w:rsidRPr="005A698F">
        <w:rPr>
          <w:rFonts w:asciiTheme="minorHAnsi" w:hAnsiTheme="minorHAnsi"/>
          <w:b/>
          <w:bCs/>
        </w:rPr>
        <w:t>Dodatkowe biblioteki</w:t>
      </w:r>
      <w:r w:rsidRPr="005A698F">
        <w:rPr>
          <w:rFonts w:asciiTheme="minorHAnsi" w:hAnsiTheme="minorHAnsi"/>
        </w:rPr>
        <w:t>: tidyverse, sklearn, ggplot2 itp.</w:t>
      </w:r>
    </w:p>
    <w:p w14:paraId="65CC7A58" w14:textId="77777777" w:rsidR="00EB4B06" w:rsidRDefault="00EB4B06" w:rsidP="00EB4B06">
      <w:pPr>
        <w:pStyle w:val="NormalnyWeb"/>
        <w:ind w:left="720"/>
        <w:rPr>
          <w:rFonts w:asciiTheme="minorHAnsi" w:hAnsiTheme="minorHAnsi"/>
        </w:rPr>
      </w:pPr>
    </w:p>
    <w:p w14:paraId="4526E3C2" w14:textId="3DC10CC0" w:rsidR="00506253" w:rsidRDefault="00EB4B06" w:rsidP="00EB4B06">
      <w:pPr>
        <w:pStyle w:val="Akapitzlist"/>
        <w:numPr>
          <w:ilvl w:val="0"/>
          <w:numId w:val="6"/>
        </w:numPr>
      </w:pPr>
      <w:r>
        <w:t>Podsumowanie</w:t>
      </w:r>
    </w:p>
    <w:p w14:paraId="1EF6F9B9" w14:textId="324707B6" w:rsidR="00EB4B06" w:rsidRDefault="00EB4B06" w:rsidP="00EB4B06">
      <w:pPr>
        <w:pStyle w:val="Akapitzlist"/>
        <w:ind w:left="708"/>
      </w:pPr>
      <w:r w:rsidRPr="00EB4B06">
        <w:t xml:space="preserve">Projekt </w:t>
      </w:r>
      <w:r w:rsidR="00D14BB2">
        <w:t>wykorzystujący bazę</w:t>
      </w:r>
      <w:r w:rsidRPr="00EB4B06">
        <w:t xml:space="preserve"> danych Framingham Heart Study ma </w:t>
      </w:r>
      <w:r w:rsidR="00D14BB2">
        <w:t xml:space="preserve">w sobie </w:t>
      </w:r>
      <w:r w:rsidRPr="00EB4B06">
        <w:t>duży potencjał</w:t>
      </w:r>
      <w:r w:rsidR="00D14BB2">
        <w:t xml:space="preserve"> pod względem rozwiązania realnego problemu. P</w:t>
      </w:r>
      <w:r w:rsidRPr="00EB4B06">
        <w:t>ozwala zbudować predykcyjny model ryzyka</w:t>
      </w:r>
      <w:r w:rsidR="00D14BB2">
        <w:t>choroby wieńcowej serca</w:t>
      </w:r>
      <w:r w:rsidRPr="00EB4B06">
        <w:t xml:space="preserve"> lepiej zrozumieć, które czynniki mają najważniejsze znaczenie. Dzięki temu można wyciągnąć wnioski zarówno badawcze, jak i praktyczne</w:t>
      </w:r>
      <w:r w:rsidR="00D14BB2">
        <w:t>, które możemy zastosować w codziennym życiu</w:t>
      </w:r>
      <w:r w:rsidRPr="00EB4B06">
        <w:t xml:space="preserve">. Jednocześnie ważne jest rzetelne przygotowanie danych, </w:t>
      </w:r>
      <w:r w:rsidR="00D14BB2">
        <w:t xml:space="preserve">poprawna </w:t>
      </w:r>
      <w:r w:rsidRPr="00EB4B06">
        <w:t xml:space="preserve">interpretacja wyników i uwzględnienie </w:t>
      </w:r>
      <w:r w:rsidR="00D14BB2">
        <w:t>ograniczeń wynikających z posiadanych danych.</w:t>
      </w:r>
    </w:p>
    <w:sectPr w:rsidR="00EB4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51E6"/>
    <w:multiLevelType w:val="hybridMultilevel"/>
    <w:tmpl w:val="75025B4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7C14AC"/>
    <w:multiLevelType w:val="hybridMultilevel"/>
    <w:tmpl w:val="DB921CE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656BD9"/>
    <w:multiLevelType w:val="hybridMultilevel"/>
    <w:tmpl w:val="8CE6C9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05D0BE4"/>
    <w:multiLevelType w:val="hybridMultilevel"/>
    <w:tmpl w:val="B97C40DE"/>
    <w:lvl w:ilvl="0" w:tplc="0415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890EEB"/>
    <w:multiLevelType w:val="hybridMultilevel"/>
    <w:tmpl w:val="F138B7F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52874141"/>
    <w:multiLevelType w:val="hybridMultilevel"/>
    <w:tmpl w:val="0236118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58613FCF"/>
    <w:multiLevelType w:val="hybridMultilevel"/>
    <w:tmpl w:val="3F305EC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C77C69"/>
    <w:multiLevelType w:val="hybridMultilevel"/>
    <w:tmpl w:val="6138397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8185200">
    <w:abstractNumId w:val="6"/>
  </w:num>
  <w:num w:numId="2" w16cid:durableId="763263752">
    <w:abstractNumId w:val="3"/>
  </w:num>
  <w:num w:numId="3" w16cid:durableId="93062453">
    <w:abstractNumId w:val="7"/>
  </w:num>
  <w:num w:numId="4" w16cid:durableId="2000227657">
    <w:abstractNumId w:val="5"/>
  </w:num>
  <w:num w:numId="5" w16cid:durableId="119038032">
    <w:abstractNumId w:val="4"/>
  </w:num>
  <w:num w:numId="6" w16cid:durableId="1714884805">
    <w:abstractNumId w:val="0"/>
  </w:num>
  <w:num w:numId="7" w16cid:durableId="1110660481">
    <w:abstractNumId w:val="1"/>
  </w:num>
  <w:num w:numId="8" w16cid:durableId="851724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53"/>
    <w:rsid w:val="00002A90"/>
    <w:rsid w:val="00204502"/>
    <w:rsid w:val="004D1B32"/>
    <w:rsid w:val="00506253"/>
    <w:rsid w:val="005249F1"/>
    <w:rsid w:val="00525B0A"/>
    <w:rsid w:val="005A698F"/>
    <w:rsid w:val="005B0D64"/>
    <w:rsid w:val="007E57AD"/>
    <w:rsid w:val="00AC0898"/>
    <w:rsid w:val="00D14BB2"/>
    <w:rsid w:val="00E343FE"/>
    <w:rsid w:val="00EB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476E"/>
  <w15:chartTrackingRefBased/>
  <w15:docId w15:val="{51374D56-40BB-474A-9E3C-52CEBE50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0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62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62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62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62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62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62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0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0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0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0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062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062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62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62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0625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4D1B3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D1B32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unhideWhenUsed/>
    <w:rsid w:val="004D1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4D1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noeyislearning/framingham-heart-stu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566</Words>
  <Characters>3839</Characters>
  <Application>Microsoft Office Word</Application>
  <DocSecurity>0</DocSecurity>
  <Lines>93</Lines>
  <Paragraphs>44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Golecki</dc:creator>
  <cp:keywords/>
  <dc:description/>
  <cp:lastModifiedBy>Tomek Golecki</cp:lastModifiedBy>
  <cp:revision>3</cp:revision>
  <dcterms:created xsi:type="dcterms:W3CDTF">2025-11-28T11:52:00Z</dcterms:created>
  <dcterms:modified xsi:type="dcterms:W3CDTF">2025-11-28T19:43:00Z</dcterms:modified>
</cp:coreProperties>
</file>