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73BF0" w14:textId="66658203" w:rsidR="001841EC" w:rsidRDefault="003C596B">
      <w:r>
        <w:t xml:space="preserve">Q: </w:t>
      </w:r>
      <w:r w:rsidR="001841EC">
        <w:t>Can we prioritize these requirements? Are there requirements that are more important than others?</w:t>
      </w:r>
    </w:p>
    <w:p w14:paraId="24915F57" w14:textId="36423B16" w:rsidR="003C596B" w:rsidRDefault="00076074">
      <w:r>
        <w:t xml:space="preserve">A: </w:t>
      </w:r>
      <w:r w:rsidR="00A800F0">
        <w:t xml:space="preserve">Only hard require </w:t>
      </w:r>
      <w:proofErr w:type="gramStart"/>
      <w:r w:rsidR="00A800F0">
        <w:t>is:</w:t>
      </w:r>
      <w:proofErr w:type="gramEnd"/>
      <w:r w:rsidR="00A800F0">
        <w:t xml:space="preserve"> v</w:t>
      </w:r>
      <w:r>
        <w:t xml:space="preserve">isualize AWS. </w:t>
      </w:r>
      <w:r w:rsidR="003C596B">
        <w:t>A better visualization than t</w:t>
      </w:r>
      <w:r w:rsidR="00CC6830">
        <w:t>he table view AWS offers</w:t>
      </w:r>
      <w:r w:rsidR="003C596B">
        <w:t xml:space="preserve">. </w:t>
      </w:r>
      <w:r w:rsidR="00CC6830">
        <w:t>Something that’s intuitive and not cluttered.</w:t>
      </w:r>
    </w:p>
    <w:p w14:paraId="7FFF741A" w14:textId="1731A0AD" w:rsidR="003C596B" w:rsidRDefault="00CC6830">
      <w:r>
        <w:t>This project should h</w:t>
      </w:r>
      <w:r w:rsidR="003C596B">
        <w:t>ave links to the specific components on Amazon. To the tables.</w:t>
      </w:r>
      <w:r w:rsidR="00710F65">
        <w:t xml:space="preserve"> </w:t>
      </w:r>
      <w:r w:rsidR="003C596B">
        <w:t xml:space="preserve">2 depths per component. </w:t>
      </w:r>
      <w:r>
        <w:t>First</w:t>
      </w:r>
      <w:r w:rsidR="003C596B">
        <w:t xml:space="preserve"> d</w:t>
      </w:r>
      <w:r>
        <w:t>e</w:t>
      </w:r>
      <w:r w:rsidR="003C596B">
        <w:t xml:space="preserve">pth is the visual part of the object. </w:t>
      </w:r>
    </w:p>
    <w:p w14:paraId="17FF4318" w14:textId="65EDD719" w:rsidR="00076074" w:rsidRDefault="003C596B">
      <w:r>
        <w:t xml:space="preserve">Goal is to create great experience, build something cool, </w:t>
      </w:r>
      <w:r w:rsidR="00CC6830">
        <w:t xml:space="preserve">and get </w:t>
      </w:r>
      <w:r>
        <w:t>experience outside of the classroom.</w:t>
      </w:r>
    </w:p>
    <w:p w14:paraId="23EE298E" w14:textId="5EF3C7B5" w:rsidR="00076074" w:rsidRDefault="00076074">
      <w:r>
        <w:t xml:space="preserve">Q: </w:t>
      </w:r>
      <w:r w:rsidR="00A800F0">
        <w:t>(</w:t>
      </w:r>
      <w:r>
        <w:t>Question about</w:t>
      </w:r>
      <w:r w:rsidR="00A800F0">
        <w:t xml:space="preserve"> Jira</w:t>
      </w:r>
      <w:r>
        <w:t xml:space="preserve"> thing we signed up for</w:t>
      </w:r>
      <w:r w:rsidR="00A800F0">
        <w:t>)</w:t>
      </w:r>
    </w:p>
    <w:p w14:paraId="158A2C6B" w14:textId="750893CD" w:rsidR="00076074" w:rsidRDefault="00076074">
      <w:r>
        <w:t>A: Still working on getting that set up.</w:t>
      </w:r>
    </w:p>
    <w:p w14:paraId="0C8D976D" w14:textId="241EC66A" w:rsidR="00076074" w:rsidRDefault="00076074">
      <w:r>
        <w:t xml:space="preserve">Why </w:t>
      </w:r>
      <w:r w:rsidR="00CC6830">
        <w:t xml:space="preserve">use </w:t>
      </w:r>
      <w:proofErr w:type="spellStart"/>
      <w:r>
        <w:t>Syncfusion</w:t>
      </w:r>
      <w:proofErr w:type="spellEnd"/>
      <w:r>
        <w:t>? They have community license. Unique for professional license. Use their tools for free. May have to claim one license for each developer. But they’re free.</w:t>
      </w:r>
    </w:p>
    <w:p w14:paraId="43ABF27C" w14:textId="4FFBCE17" w:rsidR="00CB730B" w:rsidRDefault="00CB730B">
      <w:r>
        <w:t>Q: With desktop application, what is the tech stack?</w:t>
      </w:r>
    </w:p>
    <w:p w14:paraId="004B9447" w14:textId="5AB25794" w:rsidR="00CB730B" w:rsidRDefault="00CB730B">
      <w:r>
        <w:t xml:space="preserve">A: </w:t>
      </w:r>
      <w:r w:rsidR="00CC6830">
        <w:t>I’m</w:t>
      </w:r>
      <w:r>
        <w:t xml:space="preserve"> a .net developer. Ha</w:t>
      </w:r>
      <w:r w:rsidR="00CC6830">
        <w:t>ve</w:t>
      </w:r>
      <w:r>
        <w:t xml:space="preserve"> been </w:t>
      </w:r>
      <w:r w:rsidR="00CC6830">
        <w:t xml:space="preserve">the </w:t>
      </w:r>
      <w:r>
        <w:t>entir</w:t>
      </w:r>
      <w:r w:rsidR="00076074">
        <w:t>e</w:t>
      </w:r>
      <w:r>
        <w:t xml:space="preserve"> time. .net core is the latest from Microsoft. Compiles to Linux, compiles to Windows. Core runs in Docker. </w:t>
      </w:r>
    </w:p>
    <w:p w14:paraId="2D6A887F" w14:textId="06D6B32B" w:rsidR="00CB730B" w:rsidRDefault="00CB730B">
      <w:proofErr w:type="spellStart"/>
      <w:r>
        <w:t>Syncfusion</w:t>
      </w:r>
      <w:proofErr w:type="spellEnd"/>
      <w:r>
        <w:t xml:space="preserve"> creates library of components that can go in. File format reading. Lots of peop</w:t>
      </w:r>
      <w:r w:rsidR="00CC6830">
        <w:t>l</w:t>
      </w:r>
      <w:r>
        <w:t xml:space="preserve">e know this for web stuff. WPF stuff. </w:t>
      </w:r>
    </w:p>
    <w:p w14:paraId="493B3A75" w14:textId="35D51169" w:rsidR="003E472D" w:rsidRDefault="00CB730B">
      <w:r>
        <w:t>Flowcharts, organizational charts. (WPF diagrams) nodes, complex shapes. Name of server, status: etc.</w:t>
      </w:r>
    </w:p>
    <w:p w14:paraId="2E57AA1E" w14:textId="77777777" w:rsidR="00CC6830" w:rsidRDefault="00CC6830">
      <w:r>
        <w:t>Researchers</w:t>
      </w:r>
      <w:r w:rsidR="00412201">
        <w:t xml:space="preserve"> touch </w:t>
      </w:r>
      <w:r>
        <w:t>AWS</w:t>
      </w:r>
      <w:r w:rsidR="00412201">
        <w:t xml:space="preserve"> stuff. YouTubers touch it. AWS hosting is servers in the cloud that host our .net apps</w:t>
      </w:r>
      <w:r>
        <w:t xml:space="preserve"> and</w:t>
      </w:r>
      <w:r w:rsidR="00412201">
        <w:t xml:space="preserve"> web apps</w:t>
      </w:r>
      <w:r>
        <w:t>.</w:t>
      </w:r>
      <w:r w:rsidR="00412201">
        <w:t xml:space="preserve"> </w:t>
      </w:r>
      <w:r>
        <w:t>W</w:t>
      </w:r>
      <w:r w:rsidR="00412201">
        <w:t xml:space="preserve">e want databases in cloud. </w:t>
      </w:r>
    </w:p>
    <w:p w14:paraId="38B29B87" w14:textId="713ADE6D" w:rsidR="00412201" w:rsidRDefault="00412201">
      <w:r>
        <w:t>AWS has dumb ways of naming things. It’s not “Virtual Server”. EC2 is a virtual server. Hosting Docker is ECS. EKS is a big one. File Storage is S3. Databases are RDS. AWS hosts a crap ton</w:t>
      </w:r>
      <w:r w:rsidR="00A800F0">
        <w:t>.</w:t>
      </w:r>
    </w:p>
    <w:p w14:paraId="6F5CC018" w14:textId="09C5F06E" w:rsidR="00412201" w:rsidRDefault="00412201">
      <w:r>
        <w:t>Virtualizing AWS environment. Not whole deal</w:t>
      </w:r>
      <w:r w:rsidR="00CC6830">
        <w:t>, but</w:t>
      </w:r>
      <w:r>
        <w:t xml:space="preserve"> 90% of what people use. SQS is queueing system, not super necessary. </w:t>
      </w:r>
      <w:r w:rsidR="00CC6830">
        <w:t>It’s b</w:t>
      </w:r>
      <w:r>
        <w:t xml:space="preserve">ig in Microservices. IAM is security user securities, permissions. </w:t>
      </w:r>
      <w:r w:rsidR="00CC6830">
        <w:t xml:space="preserve">We are </w:t>
      </w:r>
      <w:r w:rsidR="00CC6830">
        <w:rPr>
          <w:i/>
          <w:iCs/>
        </w:rPr>
        <w:t>v</w:t>
      </w:r>
      <w:r w:rsidRPr="00412201">
        <w:rPr>
          <w:i/>
          <w:iCs/>
        </w:rPr>
        <w:t>isualizing all this.</w:t>
      </w:r>
      <w:r>
        <w:t xml:space="preserve"> </w:t>
      </w:r>
    </w:p>
    <w:p w14:paraId="2D385653" w14:textId="2A730488" w:rsidR="00412201" w:rsidRDefault="00412201">
      <w:r>
        <w:t>Big issue here is “How are these connected?”</w:t>
      </w:r>
    </w:p>
    <w:p w14:paraId="77146B64" w14:textId="0B2EA30C" w:rsidR="00412201" w:rsidRDefault="00412201">
      <w:r>
        <w:t xml:space="preserve">App will visualize all components, all running services, in the red areas, show visually in a way where </w:t>
      </w:r>
      <w:r w:rsidR="00CC6830">
        <w:t xml:space="preserve">user </w:t>
      </w:r>
      <w:r>
        <w:t>can quickly see entire environment, not jumping console to console. See all these in a visual environment, with connections between them</w:t>
      </w:r>
    </w:p>
    <w:p w14:paraId="710AA037" w14:textId="634274C7" w:rsidR="00412201" w:rsidRDefault="00412201">
      <w:r>
        <w:t>Desktop application. No mobile?</w:t>
      </w:r>
      <w:r w:rsidR="00710F65">
        <w:t xml:space="preserve"> Correct. No mobile.</w:t>
      </w:r>
    </w:p>
    <w:p w14:paraId="45A5B6FD" w14:textId="14BCD0A5" w:rsidR="00CB730B" w:rsidRDefault="00412201">
      <w:r>
        <w:t>Within a year, whatever is easiest. Desktop is easiest.</w:t>
      </w:r>
      <w:r w:rsidR="00A800F0" w:rsidRPr="00A800F0">
        <w:t xml:space="preserve"> </w:t>
      </w:r>
      <w:r w:rsidR="00A800F0">
        <w:t>Web based application is more complex</w:t>
      </w:r>
      <w:r w:rsidR="00A800F0">
        <w:t>:</w:t>
      </w:r>
      <w:r w:rsidR="00A800F0">
        <w:t xml:space="preserve"> Web portion, backend portion, and hosting of that app.</w:t>
      </w:r>
      <w:bookmarkStart w:id="0" w:name="_GoBack"/>
      <w:bookmarkEnd w:id="0"/>
    </w:p>
    <w:p w14:paraId="589E568C" w14:textId="16370148" w:rsidR="00CB730B" w:rsidRPr="00412201" w:rsidRDefault="00CB730B">
      <w:r>
        <w:t>Visualization is a diagramming tool.</w:t>
      </w:r>
    </w:p>
    <w:sectPr w:rsidR="00CB730B" w:rsidRPr="0041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6E"/>
    <w:rsid w:val="00076074"/>
    <w:rsid w:val="001841EC"/>
    <w:rsid w:val="003C596B"/>
    <w:rsid w:val="003E472D"/>
    <w:rsid w:val="00412201"/>
    <w:rsid w:val="004A2FFC"/>
    <w:rsid w:val="004F1C6E"/>
    <w:rsid w:val="00710F65"/>
    <w:rsid w:val="00A800F0"/>
    <w:rsid w:val="00CB730B"/>
    <w:rsid w:val="00CC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F054"/>
  <w15:chartTrackingRefBased/>
  <w15:docId w15:val="{3E824C46-C047-40DA-A602-8C0092C0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welaw</dc:creator>
  <cp:keywords/>
  <dc:description/>
  <cp:lastModifiedBy> </cp:lastModifiedBy>
  <cp:revision>5</cp:revision>
  <dcterms:created xsi:type="dcterms:W3CDTF">2020-09-28T20:37:00Z</dcterms:created>
  <dcterms:modified xsi:type="dcterms:W3CDTF">2020-09-30T21:01:00Z</dcterms:modified>
</cp:coreProperties>
</file>